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7E" w:rsidRPr="00395785" w:rsidRDefault="00A91D75" w:rsidP="00A91D75">
      <w:pPr>
        <w:tabs>
          <w:tab w:val="left" w:pos="378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95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047E" w:rsidRPr="00395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открытого конкурса по отбору специализированной службы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047E" w:rsidRPr="00395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вопросам похоронного дела на территории </w:t>
      </w:r>
      <w:r w:rsidR="0019047E" w:rsidRPr="00395785">
        <w:rPr>
          <w:rFonts w:ascii="Times New Roman" w:hAnsi="Times New Roman"/>
          <w:b/>
          <w:sz w:val="28"/>
          <w:szCs w:val="28"/>
        </w:rPr>
        <w:t>Ипатовского</w:t>
      </w:r>
      <w:r w:rsidR="0019047E" w:rsidRPr="00395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Ставропольского края</w:t>
      </w:r>
    </w:p>
    <w:bookmarkEnd w:id="0"/>
    <w:p w:rsidR="0019047E" w:rsidRDefault="0019047E" w:rsidP="0019047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47E" w:rsidRDefault="0019047E" w:rsidP="0019047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47E" w:rsidRPr="00E94B78" w:rsidRDefault="0019047E" w:rsidP="0019047E">
      <w:pPr>
        <w:tabs>
          <w:tab w:val="left" w:pos="570"/>
          <w:tab w:val="left" w:pos="4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r w:rsidRPr="003120B3">
        <w:rPr>
          <w:rFonts w:ascii="Times New Roman" w:hAnsi="Times New Roman"/>
          <w:sz w:val="28"/>
          <w:szCs w:val="28"/>
        </w:rPr>
        <w:t>Ипатовского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 Ставропольского края</w:t>
      </w:r>
      <w:r w:rsidR="00A91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объявляет открытый конкурс по отбору специализированной службы</w:t>
      </w:r>
      <w:r w:rsidR="00A91D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вопросам похоронного дела на территории </w:t>
      </w:r>
      <w:r w:rsidRPr="003120B3">
        <w:rPr>
          <w:rFonts w:ascii="Times New Roman" w:hAnsi="Times New Roman"/>
          <w:sz w:val="28"/>
          <w:szCs w:val="28"/>
        </w:rPr>
        <w:t>Ипатовского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округа Ставропольского края (далее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открытый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конкурс).</w:t>
      </w:r>
    </w:p>
    <w:p w:rsidR="0019047E" w:rsidRPr="00E94B78" w:rsidRDefault="0019047E" w:rsidP="0019047E">
      <w:pPr>
        <w:tabs>
          <w:tab w:val="left" w:pos="570"/>
          <w:tab w:val="left" w:pos="4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организатора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конкурса: Администрация </w:t>
      </w:r>
      <w:r w:rsidRPr="003120B3">
        <w:rPr>
          <w:rFonts w:ascii="Times New Roman" w:hAnsi="Times New Roman"/>
          <w:sz w:val="28"/>
          <w:szCs w:val="28"/>
        </w:rPr>
        <w:t>Ипатовского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47E" w:rsidRPr="00467B07" w:rsidRDefault="0019047E" w:rsidP="0019047E">
      <w:pPr>
        <w:tabs>
          <w:tab w:val="left" w:pos="570"/>
          <w:tab w:val="left" w:pos="4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адрес, адрес местонахождения: </w:t>
      </w:r>
      <w:r w:rsidRPr="00467B07">
        <w:rPr>
          <w:rFonts w:ascii="Times New Roman" w:hAnsi="Times New Roman" w:cs="Times New Roman"/>
          <w:sz w:val="28"/>
          <w:szCs w:val="28"/>
          <w:lang w:eastAsia="ru-RU"/>
        </w:rPr>
        <w:t xml:space="preserve">почтовый адрес: 356630, Ставропольский край, </w:t>
      </w:r>
      <w:proofErr w:type="spellStart"/>
      <w:r w:rsidRPr="00467B07">
        <w:rPr>
          <w:rFonts w:ascii="Times New Roman" w:hAnsi="Times New Roman" w:cs="Times New Roman"/>
          <w:sz w:val="28"/>
          <w:szCs w:val="28"/>
          <w:lang w:eastAsia="ru-RU"/>
        </w:rPr>
        <w:t>Ипатовский</w:t>
      </w:r>
      <w:proofErr w:type="spellEnd"/>
      <w:r w:rsidRPr="00467B07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Ипатово, ул. Ленинградская, д.49</w:t>
      </w:r>
      <w:r w:rsidRPr="00467B0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 (86542) 5-72-32, е-</w:t>
      </w:r>
      <w:proofErr w:type="spellStart"/>
      <w:r w:rsidRPr="00467B0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6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67B07">
        <w:rPr>
          <w:rFonts w:ascii="Times New Roman" w:hAnsi="Times New Roman" w:cs="Times New Roman"/>
          <w:i/>
          <w:sz w:val="28"/>
          <w:szCs w:val="28"/>
        </w:rPr>
        <w:t>upter.aigo@yandex.ru</w:t>
      </w:r>
      <w:r w:rsidRPr="00467B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9047E" w:rsidRPr="00E94B78" w:rsidRDefault="0019047E" w:rsidP="0019047E">
      <w:pPr>
        <w:tabs>
          <w:tab w:val="left" w:pos="570"/>
          <w:tab w:val="left" w:pos="40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7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Предмет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открытого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конкурса: отбор специализированной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службы по вопросам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похоронного дела на право заключения договора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услуг</w:t>
      </w:r>
      <w:r w:rsidR="00A9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погребению согласно гарантированному перечню услуг по погребению</w:t>
      </w:r>
      <w:r w:rsidR="00A9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3120B3">
        <w:rPr>
          <w:rFonts w:ascii="Times New Roman" w:hAnsi="Times New Roman"/>
          <w:sz w:val="28"/>
          <w:szCs w:val="28"/>
        </w:rPr>
        <w:t>Ипатовского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края.</w:t>
      </w:r>
    </w:p>
    <w:p w:rsidR="0019047E" w:rsidRPr="00E94B78" w:rsidRDefault="0019047E" w:rsidP="0019047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место и порядок предоставления конкурсной документации: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онкурсная документация предоставляется на основании заявления любого заинтересованного лица, поданного в письменной форме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по работе с территориями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0B3">
        <w:rPr>
          <w:rFonts w:ascii="Times New Roman" w:hAnsi="Times New Roman"/>
          <w:sz w:val="28"/>
          <w:szCs w:val="28"/>
        </w:rPr>
        <w:t>Ипатовского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по адресу:</w:t>
      </w:r>
      <w:r w:rsidRPr="00467B07">
        <w:rPr>
          <w:rFonts w:ascii="Times New Roman" w:hAnsi="Times New Roman" w:cs="Times New Roman"/>
          <w:sz w:val="28"/>
          <w:szCs w:val="28"/>
          <w:lang w:eastAsia="ru-RU"/>
        </w:rPr>
        <w:t xml:space="preserve"> Ставропольский край, </w:t>
      </w:r>
      <w:proofErr w:type="spellStart"/>
      <w:r w:rsidRPr="00467B07">
        <w:rPr>
          <w:rFonts w:ascii="Times New Roman" w:hAnsi="Times New Roman" w:cs="Times New Roman"/>
          <w:sz w:val="28"/>
          <w:szCs w:val="28"/>
          <w:lang w:eastAsia="ru-RU"/>
        </w:rPr>
        <w:t>Ипатовский</w:t>
      </w:r>
      <w:proofErr w:type="spellEnd"/>
      <w:r w:rsidRPr="00467B07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Ипатово, ул. Ленинградская, 49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2 рабочих дней с даты получения заявления: </w:t>
      </w:r>
    </w:p>
    <w:p w:rsidR="0019047E" w:rsidRPr="00E94B78" w:rsidRDefault="0019047E" w:rsidP="001904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электронном варианте на официальном сайте</w:t>
      </w:r>
      <w:r w:rsidRPr="00E71A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Ипатовского муниципального округа Ставропольского края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7F2441">
          <w:rPr>
            <w:rStyle w:val="a3"/>
            <w:rFonts w:ascii="Times New Roman" w:hAnsi="Times New Roman" w:cs="Times New Roman"/>
            <w:i/>
            <w:sz w:val="28"/>
            <w:szCs w:val="28"/>
          </w:rPr>
          <w:t>https://ipatovo26.gosuslugi.ru/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(без взимания платы); </w:t>
      </w:r>
    </w:p>
    <w:p w:rsidR="0019047E" w:rsidRPr="00E94B78" w:rsidRDefault="0019047E" w:rsidP="001904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бумажном носителе - со дня следующего после опубликования извещения о проведении конкурса на официальном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администрации Ипатовского муниципального округа Ставропольского края в информационно-телекоммуникационной сети «Интернет»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467B07">
        <w:rPr>
          <w:rFonts w:ascii="Times New Roman" w:hAnsi="Times New Roman" w:cs="Times New Roman"/>
          <w:sz w:val="28"/>
          <w:szCs w:val="28"/>
          <w:lang w:eastAsia="ru-RU"/>
        </w:rPr>
        <w:t xml:space="preserve">356630, Ставропольский край, </w:t>
      </w:r>
      <w:proofErr w:type="spellStart"/>
      <w:r w:rsidRPr="00467B07">
        <w:rPr>
          <w:rFonts w:ascii="Times New Roman" w:hAnsi="Times New Roman" w:cs="Times New Roman"/>
          <w:sz w:val="28"/>
          <w:szCs w:val="28"/>
          <w:lang w:eastAsia="ru-RU"/>
        </w:rPr>
        <w:t>Ипатовский</w:t>
      </w:r>
      <w:proofErr w:type="spellEnd"/>
      <w:r w:rsidRPr="00467B07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Ипатово, ул. Ленинградская, 49</w:t>
      </w:r>
      <w:r w:rsidRPr="0046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рабочим дням с 8-0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до 16-00;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обеденный перерыв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с 12-00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13-00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(время московское).</w:t>
      </w:r>
    </w:p>
    <w:p w:rsidR="0019047E" w:rsidRPr="00E94B78" w:rsidRDefault="0019047E" w:rsidP="0019047E">
      <w:p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Pr="00E748F5">
        <w:rPr>
          <w:rFonts w:ascii="Times New Roman" w:hAnsi="Times New Roman"/>
          <w:sz w:val="28"/>
          <w:szCs w:val="28"/>
        </w:rPr>
        <w:t xml:space="preserve">орядок, сроки и место приема заявок на участие в </w:t>
      </w:r>
      <w:r>
        <w:rPr>
          <w:rFonts w:ascii="Times New Roman" w:hAnsi="Times New Roman"/>
          <w:sz w:val="28"/>
          <w:szCs w:val="28"/>
        </w:rPr>
        <w:t xml:space="preserve">открытом </w:t>
      </w:r>
      <w:r w:rsidRPr="00E748F5">
        <w:rPr>
          <w:rFonts w:ascii="Times New Roman" w:hAnsi="Times New Roman"/>
          <w:sz w:val="28"/>
          <w:szCs w:val="28"/>
        </w:rPr>
        <w:t>конкурсе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аявки 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подаются по адресу:</w:t>
      </w:r>
      <w:r w:rsidR="00A9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7B07">
        <w:rPr>
          <w:rFonts w:ascii="Times New Roman" w:hAnsi="Times New Roman" w:cs="Times New Roman"/>
          <w:sz w:val="28"/>
          <w:szCs w:val="28"/>
          <w:lang w:eastAsia="ru-RU"/>
        </w:rPr>
        <w:t xml:space="preserve">356630, Ставропольский край, </w:t>
      </w:r>
      <w:proofErr w:type="spellStart"/>
      <w:r w:rsidRPr="00467B07">
        <w:rPr>
          <w:rFonts w:ascii="Times New Roman" w:hAnsi="Times New Roman" w:cs="Times New Roman"/>
          <w:sz w:val="28"/>
          <w:szCs w:val="28"/>
          <w:lang w:eastAsia="ru-RU"/>
        </w:rPr>
        <w:t>Ипатовский</w:t>
      </w:r>
      <w:proofErr w:type="spellEnd"/>
      <w:r w:rsidRPr="00467B07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Ипатово, ул. Ленинградская, 49</w:t>
      </w:r>
      <w:r w:rsidRPr="0046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6, с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года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рабочим дням с 8-00 до 16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-00; обеде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перерыв с 12-00 по 13-00; до 10 часов 00 минут 15 апреля 2025 года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(время московское).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подачи конвертов с заявкой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</w:t>
      </w:r>
      <w:r w:rsidR="00A9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423B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 в разделе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документации.</w:t>
      </w:r>
    </w:p>
    <w:p w:rsidR="0019047E" w:rsidRPr="00E94B78" w:rsidRDefault="0019047E" w:rsidP="0019047E">
      <w:p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конкурса:</w:t>
      </w:r>
    </w:p>
    <w:p w:rsidR="0019047E" w:rsidRPr="00E94B78" w:rsidRDefault="0019047E" w:rsidP="0019047E">
      <w:pPr>
        <w:tabs>
          <w:tab w:val="left" w:pos="7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время</w:t>
      </w:r>
      <w:r w:rsidRPr="00F2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дата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вскрытия конвертов с заявками на участие</w:t>
      </w:r>
      <w:r w:rsidR="00A9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конкурсе: </w:t>
      </w:r>
      <w:r w:rsidRPr="00467B07">
        <w:rPr>
          <w:rFonts w:ascii="Times New Roman" w:hAnsi="Times New Roman" w:cs="Times New Roman"/>
          <w:sz w:val="28"/>
          <w:szCs w:val="28"/>
          <w:lang w:eastAsia="ru-RU"/>
        </w:rPr>
        <w:t xml:space="preserve">356630, Ставропольский край, </w:t>
      </w:r>
      <w:proofErr w:type="spellStart"/>
      <w:r w:rsidRPr="00467B07">
        <w:rPr>
          <w:rFonts w:ascii="Times New Roman" w:hAnsi="Times New Roman" w:cs="Times New Roman"/>
          <w:sz w:val="28"/>
          <w:szCs w:val="28"/>
          <w:lang w:eastAsia="ru-RU"/>
        </w:rPr>
        <w:t>Ипатовский</w:t>
      </w:r>
      <w:proofErr w:type="spellEnd"/>
      <w:r w:rsidRPr="00467B07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Ипатово, ул. Ленинградская, 49</w:t>
      </w:r>
      <w:r w:rsidRPr="0046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в 1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 00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 21 апреля </w:t>
      </w:r>
      <w:r w:rsidRPr="00E9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года</w:t>
      </w:r>
      <w:r w:rsidR="00A91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 московское).</w:t>
      </w:r>
    </w:p>
    <w:p w:rsidR="0019047E" w:rsidRPr="00E94B78" w:rsidRDefault="0019047E" w:rsidP="0019047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время</w:t>
      </w:r>
      <w:r w:rsidRPr="00F2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дата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заявок на участие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конкурсе: </w:t>
      </w:r>
      <w:r w:rsidRPr="00467B07">
        <w:rPr>
          <w:rFonts w:ascii="Times New Roman" w:hAnsi="Times New Roman" w:cs="Times New Roman"/>
          <w:sz w:val="28"/>
          <w:szCs w:val="28"/>
          <w:lang w:eastAsia="ru-RU"/>
        </w:rPr>
        <w:t xml:space="preserve">356630, Ставропольский край, </w:t>
      </w:r>
      <w:proofErr w:type="spellStart"/>
      <w:r w:rsidRPr="00467B07">
        <w:rPr>
          <w:rFonts w:ascii="Times New Roman" w:hAnsi="Times New Roman" w:cs="Times New Roman"/>
          <w:sz w:val="28"/>
          <w:szCs w:val="28"/>
          <w:lang w:eastAsia="ru-RU"/>
        </w:rPr>
        <w:t>Ипатовский</w:t>
      </w:r>
      <w:proofErr w:type="spellEnd"/>
      <w:r w:rsidRPr="00467B07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Ипатово, ул. Ленинградская, 49</w:t>
      </w:r>
      <w:r w:rsidRPr="0046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</w:t>
      </w:r>
      <w:r w:rsidRPr="00E9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час 00 мин.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 апреля </w:t>
      </w:r>
      <w:r w:rsidRPr="00E9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94B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ода.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47E" w:rsidRPr="00E94B78" w:rsidRDefault="0019047E" w:rsidP="0019047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Место, время</w:t>
      </w:r>
      <w:r w:rsidRPr="00F27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дата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конкурса:</w:t>
      </w:r>
      <w:r w:rsidRPr="00F21C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7B07">
        <w:rPr>
          <w:rFonts w:ascii="Times New Roman" w:hAnsi="Times New Roman" w:cs="Times New Roman"/>
          <w:sz w:val="28"/>
          <w:szCs w:val="28"/>
          <w:lang w:eastAsia="ru-RU"/>
        </w:rPr>
        <w:t xml:space="preserve">356630, Ставропольский край, </w:t>
      </w:r>
      <w:proofErr w:type="spellStart"/>
      <w:r w:rsidRPr="00467B07">
        <w:rPr>
          <w:rFonts w:ascii="Times New Roman" w:hAnsi="Times New Roman" w:cs="Times New Roman"/>
          <w:sz w:val="28"/>
          <w:szCs w:val="28"/>
          <w:lang w:eastAsia="ru-RU"/>
        </w:rPr>
        <w:t>Ипатовский</w:t>
      </w:r>
      <w:proofErr w:type="spellEnd"/>
      <w:r w:rsidRPr="00467B07">
        <w:rPr>
          <w:rFonts w:ascii="Times New Roman" w:hAnsi="Times New Roman" w:cs="Times New Roman"/>
          <w:sz w:val="28"/>
          <w:szCs w:val="28"/>
          <w:lang w:eastAsia="ru-RU"/>
        </w:rPr>
        <w:t xml:space="preserve"> район, 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Ипатово, ул. Ленинградская, 49</w:t>
      </w:r>
      <w:r w:rsidRPr="00467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E94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11 час 00 мин. 21 апреля 2025 года.</w:t>
      </w:r>
    </w:p>
    <w:p w:rsidR="0019047E" w:rsidRDefault="0019047E" w:rsidP="0019047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8E6" w:rsidRDefault="00A91D75"/>
    <w:sectPr w:rsidR="003D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F7"/>
    <w:rsid w:val="000A685A"/>
    <w:rsid w:val="0019047E"/>
    <w:rsid w:val="00395785"/>
    <w:rsid w:val="00A91D75"/>
    <w:rsid w:val="00B31EFD"/>
    <w:rsid w:val="00B8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8584"/>
  <w15:chartTrackingRefBased/>
  <w15:docId w15:val="{3E7B206C-2B96-482C-9D0D-5BC69266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4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4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atovo26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Леонидовна</dc:creator>
  <cp:keywords/>
  <dc:description/>
  <cp:lastModifiedBy>Пользователь Windows</cp:lastModifiedBy>
  <cp:revision>4</cp:revision>
  <dcterms:created xsi:type="dcterms:W3CDTF">2025-03-14T13:32:00Z</dcterms:created>
  <dcterms:modified xsi:type="dcterms:W3CDTF">2025-03-16T12:11:00Z</dcterms:modified>
</cp:coreProperties>
</file>