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C55" w:rsidRDefault="004E5C55" w:rsidP="004E5C55">
      <w:pPr>
        <w:rPr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2621280</wp:posOffset>
            </wp:positionH>
            <wp:positionV relativeFrom="margin">
              <wp:posOffset>-57785</wp:posOffset>
            </wp:positionV>
            <wp:extent cx="628015" cy="607060"/>
            <wp:effectExtent l="19050" t="0" r="635" b="0"/>
            <wp:wrapSquare wrapText="bothSides"/>
            <wp:docPr id="2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458" t="17847" r="20416" b="32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60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E5C55" w:rsidRDefault="004E5C55" w:rsidP="004E5C55">
      <w:pPr>
        <w:ind w:left="3540" w:firstLine="708"/>
        <w:rPr>
          <w:szCs w:val="28"/>
        </w:rPr>
      </w:pPr>
      <w:r>
        <w:rPr>
          <w:szCs w:val="28"/>
        </w:rPr>
        <w:tab/>
      </w:r>
    </w:p>
    <w:p w:rsidR="004E5C55" w:rsidRDefault="004E5C55" w:rsidP="004E5C55">
      <w:pPr>
        <w:pStyle w:val="ConsPlusNormal"/>
        <w:spacing w:line="240" w:lineRule="atLeast"/>
        <w:jc w:val="center"/>
        <w:rPr>
          <w:b/>
          <w:caps/>
          <w:szCs w:val="28"/>
        </w:rPr>
      </w:pPr>
      <w:r>
        <w:rPr>
          <w:b/>
          <w:caps/>
          <w:szCs w:val="28"/>
        </w:rPr>
        <w:tab/>
      </w:r>
      <w:r>
        <w:rPr>
          <w:b/>
          <w:caps/>
          <w:szCs w:val="28"/>
        </w:rPr>
        <w:tab/>
      </w:r>
      <w:r>
        <w:rPr>
          <w:b/>
          <w:caps/>
          <w:szCs w:val="28"/>
        </w:rPr>
        <w:tab/>
      </w:r>
      <w:r>
        <w:rPr>
          <w:b/>
          <w:caps/>
          <w:szCs w:val="28"/>
        </w:rPr>
        <w:tab/>
      </w:r>
      <w:r>
        <w:rPr>
          <w:b/>
          <w:caps/>
          <w:szCs w:val="28"/>
        </w:rPr>
        <w:tab/>
      </w:r>
      <w:r>
        <w:rPr>
          <w:b/>
          <w:caps/>
          <w:szCs w:val="28"/>
        </w:rPr>
        <w:tab/>
      </w:r>
      <w:r>
        <w:rPr>
          <w:b/>
          <w:caps/>
          <w:szCs w:val="28"/>
        </w:rPr>
        <w:tab/>
      </w:r>
      <w:r>
        <w:rPr>
          <w:b/>
          <w:caps/>
          <w:szCs w:val="28"/>
        </w:rPr>
        <w:tab/>
      </w:r>
    </w:p>
    <w:p w:rsidR="004E5C55" w:rsidRDefault="004E5C55" w:rsidP="004E5C55">
      <w:pPr>
        <w:pStyle w:val="ConsPlusNormal"/>
        <w:spacing w:line="240" w:lineRule="atLeast"/>
        <w:jc w:val="center"/>
        <w:rPr>
          <w:b/>
          <w:caps/>
          <w:szCs w:val="28"/>
        </w:rPr>
      </w:pPr>
      <w:r>
        <w:rPr>
          <w:b/>
          <w:caps/>
          <w:szCs w:val="28"/>
        </w:rPr>
        <w:t>ДУМА ИПАТОВСКОГО МУНИЦИПАЛЬНОГО округа</w:t>
      </w:r>
    </w:p>
    <w:p w:rsidR="004E5C55" w:rsidRDefault="004E5C55" w:rsidP="004E5C55">
      <w:pPr>
        <w:pStyle w:val="ConsPlusNormal"/>
        <w:spacing w:line="240" w:lineRule="atLeast"/>
        <w:jc w:val="center"/>
        <w:rPr>
          <w:b/>
          <w:caps/>
          <w:szCs w:val="28"/>
        </w:rPr>
      </w:pPr>
      <w:r>
        <w:rPr>
          <w:b/>
          <w:caps/>
          <w:szCs w:val="28"/>
        </w:rPr>
        <w:t>СТАВРОПОЛЬСКОГО КРАЯ</w:t>
      </w:r>
    </w:p>
    <w:p w:rsidR="004E5C55" w:rsidRDefault="004E5C55" w:rsidP="004E5C55">
      <w:pPr>
        <w:pStyle w:val="ConsPlusNormal"/>
        <w:spacing w:after="120" w:line="240" w:lineRule="atLeast"/>
        <w:jc w:val="center"/>
        <w:rPr>
          <w:b/>
          <w:sz w:val="20"/>
        </w:rPr>
      </w:pPr>
      <w:r>
        <w:rPr>
          <w:b/>
          <w:sz w:val="20"/>
        </w:rPr>
        <w:t>ВТОРОГО СОЗЫВА</w:t>
      </w:r>
    </w:p>
    <w:p w:rsidR="004E5C55" w:rsidRDefault="004E5C55" w:rsidP="004E5C55">
      <w:pPr>
        <w:pStyle w:val="ConsPlusNormal"/>
        <w:jc w:val="center"/>
        <w:rPr>
          <w:b/>
          <w:spacing w:val="20"/>
          <w:szCs w:val="28"/>
        </w:rPr>
      </w:pPr>
      <w:r>
        <w:rPr>
          <w:b/>
          <w:spacing w:val="20"/>
          <w:szCs w:val="28"/>
        </w:rPr>
        <w:t>РЕШЕНИЕ</w:t>
      </w:r>
    </w:p>
    <w:p w:rsidR="004E5C55" w:rsidRDefault="004E5C55" w:rsidP="004E5C55">
      <w:pPr>
        <w:rPr>
          <w:bCs/>
          <w:sz w:val="28"/>
          <w:szCs w:val="28"/>
        </w:rPr>
      </w:pPr>
    </w:p>
    <w:p w:rsidR="004E5C55" w:rsidRDefault="004E5C55" w:rsidP="004E5C55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22 апреля 2025 г.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 xml:space="preserve">г. Ипатово 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 xml:space="preserve">№ </w:t>
      </w:r>
      <w:r w:rsidR="00485E4B">
        <w:rPr>
          <w:bCs/>
          <w:sz w:val="28"/>
          <w:szCs w:val="28"/>
        </w:rPr>
        <w:t>51</w:t>
      </w:r>
    </w:p>
    <w:p w:rsidR="004E5C55" w:rsidRDefault="004E5C55" w:rsidP="004E5C55">
      <w:pPr>
        <w:rPr>
          <w:sz w:val="28"/>
          <w:szCs w:val="28"/>
        </w:rPr>
      </w:pPr>
    </w:p>
    <w:p w:rsidR="008858D3" w:rsidRPr="008858D3" w:rsidRDefault="008858D3" w:rsidP="00EE7536">
      <w:pPr>
        <w:spacing w:line="360" w:lineRule="auto"/>
        <w:rPr>
          <w:rFonts w:eastAsia="Calibri"/>
          <w:sz w:val="28"/>
          <w:szCs w:val="28"/>
          <w:lang w:eastAsia="en-US"/>
        </w:rPr>
      </w:pPr>
    </w:p>
    <w:p w:rsidR="008858D3" w:rsidRPr="004E5C55" w:rsidRDefault="008858D3" w:rsidP="004E5C55">
      <w:pPr>
        <w:jc w:val="center"/>
        <w:rPr>
          <w:rFonts w:eastAsia="Calibri"/>
          <w:b/>
          <w:sz w:val="28"/>
          <w:szCs w:val="28"/>
          <w:lang w:eastAsia="en-US"/>
        </w:rPr>
      </w:pPr>
      <w:r w:rsidRPr="004E5C55">
        <w:rPr>
          <w:rFonts w:eastAsia="Calibri"/>
          <w:b/>
          <w:sz w:val="28"/>
          <w:szCs w:val="28"/>
          <w:lang w:eastAsia="en-US"/>
        </w:rPr>
        <w:t xml:space="preserve">Об утверждении отчета о деятельности Контрольно-счетной комиссии Ипатовского </w:t>
      </w:r>
      <w:r w:rsidR="0028181C" w:rsidRPr="004E5C55">
        <w:rPr>
          <w:rFonts w:eastAsia="Calibri"/>
          <w:b/>
          <w:sz w:val="28"/>
          <w:szCs w:val="28"/>
          <w:lang w:eastAsia="en-US"/>
        </w:rPr>
        <w:t>муниципального</w:t>
      </w:r>
      <w:r w:rsidRPr="004E5C55">
        <w:rPr>
          <w:rFonts w:eastAsia="Calibri"/>
          <w:b/>
          <w:sz w:val="28"/>
          <w:szCs w:val="28"/>
          <w:lang w:eastAsia="en-US"/>
        </w:rPr>
        <w:t xml:space="preserve"> округа Ставропольского края за 20</w:t>
      </w:r>
      <w:r w:rsidR="00677DC1" w:rsidRPr="004E5C55">
        <w:rPr>
          <w:rFonts w:eastAsia="Calibri"/>
          <w:b/>
          <w:sz w:val="28"/>
          <w:szCs w:val="28"/>
          <w:lang w:eastAsia="en-US"/>
        </w:rPr>
        <w:t>2</w:t>
      </w:r>
      <w:r w:rsidR="00D50B16" w:rsidRPr="004E5C55">
        <w:rPr>
          <w:rFonts w:eastAsia="Calibri"/>
          <w:b/>
          <w:sz w:val="28"/>
          <w:szCs w:val="28"/>
          <w:lang w:eastAsia="en-US"/>
        </w:rPr>
        <w:t>4</w:t>
      </w:r>
      <w:r w:rsidRPr="004E5C55">
        <w:rPr>
          <w:rFonts w:eastAsia="Calibri"/>
          <w:b/>
          <w:sz w:val="28"/>
          <w:szCs w:val="28"/>
          <w:lang w:eastAsia="en-US"/>
        </w:rPr>
        <w:t xml:space="preserve"> год</w:t>
      </w:r>
    </w:p>
    <w:p w:rsidR="008858D3" w:rsidRPr="008858D3" w:rsidRDefault="008858D3" w:rsidP="004E5C55">
      <w:pPr>
        <w:spacing w:line="360" w:lineRule="auto"/>
        <w:jc w:val="center"/>
        <w:rPr>
          <w:sz w:val="28"/>
          <w:szCs w:val="28"/>
        </w:rPr>
      </w:pPr>
    </w:p>
    <w:p w:rsidR="008858D3" w:rsidRPr="004E5C55" w:rsidRDefault="008858D3" w:rsidP="00D91F33">
      <w:pPr>
        <w:ind w:firstLine="708"/>
        <w:jc w:val="both"/>
        <w:rPr>
          <w:sz w:val="28"/>
          <w:szCs w:val="28"/>
        </w:rPr>
      </w:pPr>
      <w:r w:rsidRPr="008858D3">
        <w:rPr>
          <w:sz w:val="28"/>
          <w:szCs w:val="28"/>
        </w:rPr>
        <w:t>В соответствии с Положением о Контрольно-счетной комиссии Ип</w:t>
      </w:r>
      <w:r w:rsidRPr="008858D3">
        <w:rPr>
          <w:sz w:val="28"/>
          <w:szCs w:val="28"/>
        </w:rPr>
        <w:t>а</w:t>
      </w:r>
      <w:r w:rsidRPr="008858D3">
        <w:rPr>
          <w:sz w:val="28"/>
          <w:szCs w:val="28"/>
        </w:rPr>
        <w:t xml:space="preserve">товского </w:t>
      </w:r>
      <w:r w:rsidR="0028181C">
        <w:rPr>
          <w:sz w:val="28"/>
          <w:szCs w:val="28"/>
        </w:rPr>
        <w:t>муниципального</w:t>
      </w:r>
      <w:r w:rsidRPr="008858D3">
        <w:rPr>
          <w:sz w:val="28"/>
          <w:szCs w:val="28"/>
        </w:rPr>
        <w:t xml:space="preserve"> округа Ставропольского края,</w:t>
      </w:r>
      <w:r w:rsidR="004E5C55" w:rsidRPr="004E5C55">
        <w:rPr>
          <w:szCs w:val="28"/>
        </w:rPr>
        <w:t xml:space="preserve"> </w:t>
      </w:r>
      <w:r w:rsidR="004E5C55" w:rsidRPr="004E5C55">
        <w:rPr>
          <w:sz w:val="28"/>
          <w:szCs w:val="28"/>
        </w:rPr>
        <w:t>Уставом Ипатовск</w:t>
      </w:r>
      <w:r w:rsidR="004E5C55" w:rsidRPr="004E5C55">
        <w:rPr>
          <w:sz w:val="28"/>
          <w:szCs w:val="28"/>
        </w:rPr>
        <w:t>о</w:t>
      </w:r>
      <w:r w:rsidR="004E5C55" w:rsidRPr="004E5C55">
        <w:rPr>
          <w:sz w:val="28"/>
          <w:szCs w:val="28"/>
        </w:rPr>
        <w:t>го муниципального округа Ставропольского края, заслушав отчёт председ</w:t>
      </w:r>
      <w:r w:rsidR="004E5C55" w:rsidRPr="004E5C55">
        <w:rPr>
          <w:sz w:val="28"/>
          <w:szCs w:val="28"/>
        </w:rPr>
        <w:t>а</w:t>
      </w:r>
      <w:r w:rsidR="004E5C55" w:rsidRPr="004E5C55">
        <w:rPr>
          <w:sz w:val="28"/>
          <w:szCs w:val="28"/>
        </w:rPr>
        <w:t>теля Контрольно-счетной комиссии Ипатовского муниципального округа Ставропольского края о деятельности за 2024 год</w:t>
      </w:r>
      <w:r w:rsidR="00FC4CF9">
        <w:rPr>
          <w:sz w:val="28"/>
          <w:szCs w:val="28"/>
        </w:rPr>
        <w:t>,</w:t>
      </w:r>
    </w:p>
    <w:p w:rsidR="008858D3" w:rsidRPr="008858D3" w:rsidRDefault="008858D3" w:rsidP="00D91F33">
      <w:pPr>
        <w:ind w:firstLine="709"/>
        <w:jc w:val="both"/>
        <w:rPr>
          <w:sz w:val="28"/>
          <w:szCs w:val="28"/>
        </w:rPr>
      </w:pPr>
      <w:r w:rsidRPr="008858D3">
        <w:rPr>
          <w:sz w:val="28"/>
          <w:szCs w:val="28"/>
        </w:rPr>
        <w:t xml:space="preserve">Дума Ипатовского </w:t>
      </w:r>
      <w:r w:rsidR="0028181C" w:rsidRPr="0028181C">
        <w:rPr>
          <w:sz w:val="28"/>
          <w:szCs w:val="28"/>
        </w:rPr>
        <w:t>муниципального</w:t>
      </w:r>
      <w:r w:rsidRPr="008858D3">
        <w:rPr>
          <w:sz w:val="28"/>
          <w:szCs w:val="28"/>
        </w:rPr>
        <w:t xml:space="preserve"> округа Ставропольского края</w:t>
      </w:r>
    </w:p>
    <w:p w:rsidR="00570F57" w:rsidRDefault="00570F57" w:rsidP="00570F57">
      <w:pPr>
        <w:spacing w:line="360" w:lineRule="auto"/>
        <w:jc w:val="both"/>
        <w:rPr>
          <w:sz w:val="28"/>
          <w:szCs w:val="28"/>
        </w:rPr>
      </w:pPr>
    </w:p>
    <w:p w:rsidR="008858D3" w:rsidRDefault="008858D3" w:rsidP="00570F57">
      <w:pPr>
        <w:spacing w:line="360" w:lineRule="auto"/>
        <w:jc w:val="both"/>
        <w:rPr>
          <w:sz w:val="28"/>
          <w:szCs w:val="28"/>
        </w:rPr>
      </w:pPr>
      <w:r w:rsidRPr="008858D3">
        <w:rPr>
          <w:sz w:val="28"/>
          <w:szCs w:val="28"/>
        </w:rPr>
        <w:t>РЕШИЛА:</w:t>
      </w:r>
    </w:p>
    <w:p w:rsidR="00570F57" w:rsidRPr="008858D3" w:rsidRDefault="00570F57" w:rsidP="00570F57">
      <w:pPr>
        <w:spacing w:line="360" w:lineRule="auto"/>
        <w:jc w:val="both"/>
        <w:rPr>
          <w:sz w:val="28"/>
          <w:szCs w:val="28"/>
        </w:rPr>
      </w:pPr>
    </w:p>
    <w:p w:rsidR="008858D3" w:rsidRPr="008858D3" w:rsidRDefault="008858D3" w:rsidP="00D91F33">
      <w:pPr>
        <w:ind w:firstLine="709"/>
        <w:jc w:val="both"/>
        <w:rPr>
          <w:sz w:val="28"/>
          <w:szCs w:val="28"/>
        </w:rPr>
      </w:pPr>
      <w:r w:rsidRPr="008858D3">
        <w:rPr>
          <w:sz w:val="28"/>
          <w:szCs w:val="28"/>
        </w:rPr>
        <w:t xml:space="preserve">1. Утвердить прилагаемый отчет о деятельности Контрольно-счетной комиссии Ипатовского </w:t>
      </w:r>
      <w:r w:rsidR="0028181C" w:rsidRPr="0028181C">
        <w:rPr>
          <w:sz w:val="28"/>
          <w:szCs w:val="28"/>
        </w:rPr>
        <w:t>муниципального</w:t>
      </w:r>
      <w:r w:rsidRPr="008858D3">
        <w:rPr>
          <w:sz w:val="28"/>
          <w:szCs w:val="28"/>
        </w:rPr>
        <w:t xml:space="preserve"> округа Ставропольского края за 20</w:t>
      </w:r>
      <w:r w:rsidR="00677DC1">
        <w:rPr>
          <w:sz w:val="28"/>
          <w:szCs w:val="28"/>
        </w:rPr>
        <w:t>2</w:t>
      </w:r>
      <w:r w:rsidR="00D50B16">
        <w:rPr>
          <w:sz w:val="28"/>
          <w:szCs w:val="28"/>
        </w:rPr>
        <w:t>4</w:t>
      </w:r>
      <w:r w:rsidRPr="008858D3">
        <w:rPr>
          <w:sz w:val="28"/>
          <w:szCs w:val="28"/>
        </w:rPr>
        <w:t xml:space="preserve"> год.</w:t>
      </w:r>
    </w:p>
    <w:p w:rsidR="008858D3" w:rsidRPr="008858D3" w:rsidRDefault="008858D3" w:rsidP="00D91F33">
      <w:pPr>
        <w:jc w:val="both"/>
        <w:rPr>
          <w:sz w:val="28"/>
          <w:szCs w:val="28"/>
        </w:rPr>
      </w:pPr>
    </w:p>
    <w:p w:rsidR="008858D3" w:rsidRPr="008858D3" w:rsidRDefault="008858D3" w:rsidP="00D91F33">
      <w:pPr>
        <w:ind w:firstLine="709"/>
        <w:jc w:val="both"/>
        <w:rPr>
          <w:sz w:val="28"/>
          <w:szCs w:val="28"/>
        </w:rPr>
      </w:pPr>
      <w:r w:rsidRPr="008858D3">
        <w:rPr>
          <w:sz w:val="28"/>
          <w:szCs w:val="28"/>
        </w:rPr>
        <w:t xml:space="preserve">2. Признать работу Контрольно-счетной комиссии Ипатовского </w:t>
      </w:r>
      <w:r w:rsidR="0028181C" w:rsidRPr="0028181C">
        <w:rPr>
          <w:sz w:val="28"/>
          <w:szCs w:val="28"/>
        </w:rPr>
        <w:t>мун</w:t>
      </w:r>
      <w:r w:rsidR="0028181C" w:rsidRPr="0028181C">
        <w:rPr>
          <w:sz w:val="28"/>
          <w:szCs w:val="28"/>
        </w:rPr>
        <w:t>и</w:t>
      </w:r>
      <w:r w:rsidR="0028181C" w:rsidRPr="0028181C">
        <w:rPr>
          <w:sz w:val="28"/>
          <w:szCs w:val="28"/>
        </w:rPr>
        <w:t>ципального</w:t>
      </w:r>
      <w:r w:rsidRPr="008858D3">
        <w:rPr>
          <w:sz w:val="28"/>
          <w:szCs w:val="28"/>
        </w:rPr>
        <w:t xml:space="preserve"> округа Ставропольского края за 20</w:t>
      </w:r>
      <w:r w:rsidR="00677DC1">
        <w:rPr>
          <w:sz w:val="28"/>
          <w:szCs w:val="28"/>
        </w:rPr>
        <w:t>2</w:t>
      </w:r>
      <w:r w:rsidR="00D50B16">
        <w:rPr>
          <w:sz w:val="28"/>
          <w:szCs w:val="28"/>
        </w:rPr>
        <w:t>4</w:t>
      </w:r>
      <w:r w:rsidRPr="008858D3">
        <w:rPr>
          <w:sz w:val="28"/>
          <w:szCs w:val="28"/>
        </w:rPr>
        <w:t xml:space="preserve"> год удовлетворительной.</w:t>
      </w:r>
    </w:p>
    <w:p w:rsidR="008858D3" w:rsidRPr="008858D3" w:rsidRDefault="008858D3" w:rsidP="00D91F33">
      <w:pPr>
        <w:jc w:val="both"/>
        <w:rPr>
          <w:sz w:val="28"/>
          <w:szCs w:val="28"/>
        </w:rPr>
      </w:pPr>
    </w:p>
    <w:p w:rsidR="009B5ECD" w:rsidRDefault="008858D3" w:rsidP="009B5ECD">
      <w:pPr>
        <w:pStyle w:val="ConsNormal"/>
        <w:widowControl/>
        <w:ind w:right="0" w:firstLine="709"/>
        <w:jc w:val="both"/>
        <w:rPr>
          <w:rFonts w:ascii="Times New Roman" w:hAnsi="Times New Roman"/>
          <w:sz w:val="28"/>
        </w:rPr>
      </w:pPr>
      <w:r w:rsidRPr="009B5ECD">
        <w:rPr>
          <w:rFonts w:ascii="Times New Roman" w:hAnsi="Times New Roman" w:cs="Times New Roman"/>
          <w:sz w:val="28"/>
          <w:szCs w:val="28"/>
        </w:rPr>
        <w:t>3</w:t>
      </w:r>
      <w:r w:rsidRPr="008858D3">
        <w:rPr>
          <w:sz w:val="28"/>
          <w:szCs w:val="28"/>
        </w:rPr>
        <w:t xml:space="preserve">. </w:t>
      </w:r>
      <w:r w:rsidR="009B5ECD">
        <w:rPr>
          <w:rFonts w:ascii="Times New Roman" w:hAnsi="Times New Roman" w:cs="Times New Roman"/>
          <w:sz w:val="28"/>
          <w:szCs w:val="28"/>
        </w:rPr>
        <w:t>Опубликовать настоящее решение в сетевом издании органов мес</w:t>
      </w:r>
      <w:r w:rsidR="009B5ECD">
        <w:rPr>
          <w:rFonts w:ascii="Times New Roman" w:hAnsi="Times New Roman" w:cs="Times New Roman"/>
          <w:sz w:val="28"/>
          <w:szCs w:val="28"/>
        </w:rPr>
        <w:t>т</w:t>
      </w:r>
      <w:r w:rsidR="009B5ECD">
        <w:rPr>
          <w:rFonts w:ascii="Times New Roman" w:hAnsi="Times New Roman" w:cs="Times New Roman"/>
          <w:sz w:val="28"/>
          <w:szCs w:val="28"/>
        </w:rPr>
        <w:t>ного самоуправления Ипатовского муниципального округа Ставропольского края «Правовой портал Ипатовского муниципального округа Ставропольск</w:t>
      </w:r>
      <w:r w:rsidR="009B5ECD">
        <w:rPr>
          <w:rFonts w:ascii="Times New Roman" w:hAnsi="Times New Roman" w:cs="Times New Roman"/>
          <w:sz w:val="28"/>
          <w:szCs w:val="28"/>
        </w:rPr>
        <w:t>о</w:t>
      </w:r>
      <w:r w:rsidR="009B5ECD">
        <w:rPr>
          <w:rFonts w:ascii="Times New Roman" w:hAnsi="Times New Roman" w:cs="Times New Roman"/>
          <w:sz w:val="28"/>
          <w:szCs w:val="28"/>
        </w:rPr>
        <w:t>го края» (https://ипатово-право</w:t>
      </w:r>
      <w:proofErr w:type="gramStart"/>
      <w:r w:rsidR="009B5ECD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9B5ECD">
        <w:rPr>
          <w:rFonts w:ascii="Times New Roman" w:hAnsi="Times New Roman" w:cs="Times New Roman"/>
          <w:sz w:val="28"/>
          <w:szCs w:val="28"/>
        </w:rPr>
        <w:t>ф) в информационно-телекоммуникационной сети «Интернет»</w:t>
      </w:r>
      <w:r w:rsidR="009B5ECD">
        <w:rPr>
          <w:rFonts w:ascii="Times New Roman" w:hAnsi="Times New Roman"/>
          <w:sz w:val="28"/>
        </w:rPr>
        <w:t xml:space="preserve"> и разместить на официальном сайте администрации Ип</w:t>
      </w:r>
      <w:r w:rsidR="009B5ECD">
        <w:rPr>
          <w:rFonts w:ascii="Times New Roman" w:hAnsi="Times New Roman"/>
          <w:sz w:val="28"/>
        </w:rPr>
        <w:t>а</w:t>
      </w:r>
      <w:r w:rsidR="009B5ECD">
        <w:rPr>
          <w:rFonts w:ascii="Times New Roman" w:hAnsi="Times New Roman"/>
          <w:sz w:val="28"/>
        </w:rPr>
        <w:t>товского муниципального округа Ставропольского края в информационно-телекоммуникационной сети «Интернет».</w:t>
      </w:r>
    </w:p>
    <w:p w:rsidR="00602F8B" w:rsidRPr="00602F8B" w:rsidRDefault="00602F8B" w:rsidP="00602F8B">
      <w:pPr>
        <w:ind w:firstLine="709"/>
        <w:jc w:val="both"/>
        <w:rPr>
          <w:sz w:val="28"/>
          <w:szCs w:val="28"/>
        </w:rPr>
      </w:pPr>
    </w:p>
    <w:p w:rsidR="008858D3" w:rsidRPr="008858D3" w:rsidRDefault="008858D3" w:rsidP="00D91F33">
      <w:pPr>
        <w:ind w:firstLine="709"/>
        <w:jc w:val="both"/>
        <w:rPr>
          <w:sz w:val="28"/>
          <w:szCs w:val="28"/>
        </w:rPr>
      </w:pPr>
      <w:r w:rsidRPr="008858D3">
        <w:rPr>
          <w:sz w:val="28"/>
          <w:szCs w:val="28"/>
        </w:rPr>
        <w:t>4. Настоящее решение вступает в силу со дня его принятия.</w:t>
      </w:r>
    </w:p>
    <w:p w:rsidR="008858D3" w:rsidRPr="008858D3" w:rsidRDefault="008858D3" w:rsidP="008C2446">
      <w:pPr>
        <w:spacing w:line="240" w:lineRule="exact"/>
        <w:jc w:val="both"/>
        <w:rPr>
          <w:sz w:val="28"/>
          <w:szCs w:val="28"/>
        </w:rPr>
      </w:pPr>
    </w:p>
    <w:p w:rsidR="00D50B16" w:rsidRDefault="00D50B16" w:rsidP="00485E4B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 xml:space="preserve">Председатель </w:t>
      </w:r>
      <w:r w:rsidR="0028181C" w:rsidRPr="0028181C">
        <w:rPr>
          <w:sz w:val="28"/>
          <w:szCs w:val="28"/>
        </w:rPr>
        <w:t xml:space="preserve">Думы </w:t>
      </w:r>
    </w:p>
    <w:p w:rsidR="0028181C" w:rsidRPr="0028181C" w:rsidRDefault="0028181C" w:rsidP="00485E4B">
      <w:pPr>
        <w:spacing w:line="240" w:lineRule="exact"/>
        <w:rPr>
          <w:sz w:val="28"/>
          <w:szCs w:val="28"/>
        </w:rPr>
      </w:pPr>
      <w:r w:rsidRPr="0028181C">
        <w:rPr>
          <w:sz w:val="28"/>
          <w:szCs w:val="28"/>
        </w:rPr>
        <w:t>Ипатовского муниципального округа</w:t>
      </w:r>
    </w:p>
    <w:p w:rsidR="002959CE" w:rsidRPr="00E83BE6" w:rsidRDefault="0028181C" w:rsidP="00E83BE6">
      <w:pPr>
        <w:spacing w:line="240" w:lineRule="exact"/>
        <w:rPr>
          <w:sz w:val="28"/>
          <w:szCs w:val="28"/>
        </w:rPr>
      </w:pPr>
      <w:r w:rsidRPr="0028181C">
        <w:rPr>
          <w:sz w:val="28"/>
          <w:szCs w:val="28"/>
        </w:rPr>
        <w:t>Ставропольского края</w:t>
      </w:r>
      <w:r w:rsidR="00485E4B">
        <w:rPr>
          <w:sz w:val="28"/>
          <w:szCs w:val="28"/>
        </w:rPr>
        <w:t xml:space="preserve"> </w:t>
      </w:r>
      <w:r w:rsidR="00485E4B">
        <w:rPr>
          <w:sz w:val="28"/>
          <w:szCs w:val="28"/>
        </w:rPr>
        <w:tab/>
      </w:r>
      <w:r w:rsidR="00485E4B">
        <w:rPr>
          <w:sz w:val="28"/>
          <w:szCs w:val="28"/>
        </w:rPr>
        <w:tab/>
      </w:r>
      <w:r w:rsidR="00485E4B">
        <w:rPr>
          <w:sz w:val="28"/>
          <w:szCs w:val="28"/>
        </w:rPr>
        <w:tab/>
      </w:r>
      <w:r w:rsidR="00485E4B">
        <w:rPr>
          <w:sz w:val="28"/>
          <w:szCs w:val="28"/>
        </w:rPr>
        <w:tab/>
      </w:r>
      <w:r w:rsidR="00485E4B">
        <w:rPr>
          <w:sz w:val="28"/>
          <w:szCs w:val="28"/>
        </w:rPr>
        <w:tab/>
      </w:r>
      <w:r w:rsidR="00485E4B">
        <w:rPr>
          <w:sz w:val="28"/>
          <w:szCs w:val="28"/>
        </w:rPr>
        <w:tab/>
      </w:r>
      <w:r w:rsidR="00485E4B">
        <w:rPr>
          <w:sz w:val="28"/>
          <w:szCs w:val="28"/>
        </w:rPr>
        <w:tab/>
      </w:r>
      <w:r w:rsidR="00485E4B">
        <w:rPr>
          <w:sz w:val="28"/>
          <w:szCs w:val="28"/>
        </w:rPr>
        <w:tab/>
      </w:r>
      <w:r w:rsidR="00CA67E3">
        <w:rPr>
          <w:sz w:val="28"/>
          <w:szCs w:val="28"/>
        </w:rPr>
        <w:t xml:space="preserve"> </w:t>
      </w:r>
      <w:r>
        <w:rPr>
          <w:sz w:val="28"/>
          <w:szCs w:val="28"/>
        </w:rPr>
        <w:t>Л.К.</w:t>
      </w:r>
      <w:r w:rsidR="004E5C55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Балаба</w:t>
      </w:r>
      <w:proofErr w:type="spellEnd"/>
    </w:p>
    <w:tbl>
      <w:tblPr>
        <w:tblStyle w:val="ac"/>
        <w:tblW w:w="115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8"/>
        <w:gridCol w:w="6627"/>
      </w:tblGrid>
      <w:tr w:rsidR="00E00035" w:rsidTr="004E5C55">
        <w:tc>
          <w:tcPr>
            <w:tcW w:w="4928" w:type="dxa"/>
          </w:tcPr>
          <w:p w:rsidR="006B2060" w:rsidRDefault="006B2060" w:rsidP="0028181C">
            <w:pPr>
              <w:spacing w:line="360" w:lineRule="auto"/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627" w:type="dxa"/>
          </w:tcPr>
          <w:p w:rsidR="00E00035" w:rsidRPr="00810ADB" w:rsidRDefault="00E00035" w:rsidP="004E5C55">
            <w:pPr>
              <w:tabs>
                <w:tab w:val="left" w:pos="3898"/>
              </w:tabs>
              <w:ind w:left="175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 w:rsidRPr="00810ADB">
              <w:rPr>
                <w:rFonts w:eastAsia="Calibri"/>
                <w:sz w:val="28"/>
                <w:szCs w:val="28"/>
                <w:lang w:eastAsia="en-US"/>
              </w:rPr>
              <w:t>Утвержден</w:t>
            </w:r>
          </w:p>
          <w:p w:rsidR="00D04FBC" w:rsidRDefault="00E00035" w:rsidP="00D04FBC">
            <w:pPr>
              <w:tabs>
                <w:tab w:val="left" w:pos="3898"/>
              </w:tabs>
              <w:ind w:left="175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 w:rsidRPr="00810ADB">
              <w:rPr>
                <w:rFonts w:eastAsia="Calibri"/>
                <w:sz w:val="28"/>
                <w:szCs w:val="28"/>
                <w:lang w:eastAsia="en-US"/>
              </w:rPr>
              <w:t>решением Думы</w:t>
            </w:r>
            <w:r w:rsidR="00D04FBC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="003E66C2" w:rsidRPr="00810ADB">
              <w:rPr>
                <w:rFonts w:eastAsia="Calibri"/>
                <w:sz w:val="28"/>
                <w:szCs w:val="28"/>
                <w:lang w:eastAsia="en-US"/>
              </w:rPr>
              <w:t>Ипатовского</w:t>
            </w:r>
            <w:r w:rsidR="00934967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</w:p>
          <w:p w:rsidR="00D04FBC" w:rsidRDefault="0028181C" w:rsidP="00D04FBC">
            <w:pPr>
              <w:tabs>
                <w:tab w:val="left" w:pos="3898"/>
              </w:tabs>
              <w:ind w:left="175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 w:rsidRPr="0028181C">
              <w:rPr>
                <w:rFonts w:eastAsia="Calibri"/>
                <w:sz w:val="28"/>
                <w:szCs w:val="28"/>
                <w:lang w:eastAsia="en-US"/>
              </w:rPr>
              <w:t>муниципального</w:t>
            </w:r>
            <w:r w:rsidR="00D04FBC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>
              <w:rPr>
                <w:rFonts w:eastAsia="Calibri"/>
                <w:sz w:val="28"/>
                <w:szCs w:val="28"/>
                <w:lang w:eastAsia="en-US"/>
              </w:rPr>
              <w:t>о</w:t>
            </w:r>
            <w:r w:rsidR="00E00035" w:rsidRPr="00810ADB">
              <w:rPr>
                <w:rFonts w:eastAsia="Calibri"/>
                <w:sz w:val="28"/>
                <w:szCs w:val="28"/>
                <w:lang w:eastAsia="en-US"/>
              </w:rPr>
              <w:t>круга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</w:p>
          <w:p w:rsidR="00E00035" w:rsidRPr="00810ADB" w:rsidRDefault="00E00035" w:rsidP="00D04FBC">
            <w:pPr>
              <w:tabs>
                <w:tab w:val="left" w:pos="3898"/>
              </w:tabs>
              <w:ind w:left="175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 w:rsidRPr="00810ADB">
              <w:rPr>
                <w:rFonts w:eastAsia="Calibri"/>
                <w:sz w:val="28"/>
                <w:szCs w:val="28"/>
                <w:lang w:eastAsia="en-US"/>
              </w:rPr>
              <w:t>Ставропольского края</w:t>
            </w:r>
          </w:p>
          <w:p w:rsidR="00E00035" w:rsidRPr="000F4D97" w:rsidRDefault="00934967" w:rsidP="004E5C55">
            <w:pPr>
              <w:tabs>
                <w:tab w:val="left" w:pos="3898"/>
              </w:tabs>
              <w:ind w:left="175"/>
              <w:jc w:val="left"/>
              <w:rPr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о</w:t>
            </w:r>
            <w:r w:rsidR="00E00035" w:rsidRPr="00810ADB">
              <w:rPr>
                <w:rFonts w:eastAsia="Calibri"/>
                <w:sz w:val="28"/>
                <w:szCs w:val="28"/>
                <w:lang w:eastAsia="en-US"/>
              </w:rPr>
              <w:t>т</w:t>
            </w:r>
            <w:r w:rsidR="004E5C55">
              <w:rPr>
                <w:rFonts w:eastAsia="Calibri"/>
                <w:sz w:val="28"/>
                <w:szCs w:val="28"/>
                <w:lang w:eastAsia="en-US"/>
              </w:rPr>
              <w:t xml:space="preserve"> 22 </w:t>
            </w:r>
            <w:r w:rsidR="00366CAA">
              <w:rPr>
                <w:rFonts w:eastAsia="Calibri"/>
                <w:sz w:val="28"/>
                <w:szCs w:val="28"/>
                <w:lang w:eastAsia="en-US"/>
              </w:rPr>
              <w:t>апреля</w:t>
            </w:r>
            <w:r w:rsidR="00E00035" w:rsidRPr="00810ADB">
              <w:rPr>
                <w:rFonts w:eastAsia="Calibri"/>
                <w:sz w:val="28"/>
                <w:szCs w:val="28"/>
                <w:lang w:eastAsia="en-US"/>
              </w:rPr>
              <w:t xml:space="preserve"> 20</w:t>
            </w:r>
            <w:r w:rsidR="00677DC1">
              <w:rPr>
                <w:rFonts w:eastAsia="Calibri"/>
                <w:sz w:val="28"/>
                <w:szCs w:val="28"/>
                <w:lang w:eastAsia="en-US"/>
              </w:rPr>
              <w:t>2</w:t>
            </w:r>
            <w:r w:rsidR="00D50B16">
              <w:rPr>
                <w:rFonts w:eastAsia="Calibri"/>
                <w:sz w:val="28"/>
                <w:szCs w:val="28"/>
                <w:lang w:eastAsia="en-US"/>
              </w:rPr>
              <w:t>5</w:t>
            </w:r>
            <w:r w:rsidR="004E5C55">
              <w:rPr>
                <w:rFonts w:eastAsia="Calibri"/>
                <w:sz w:val="28"/>
                <w:szCs w:val="28"/>
                <w:lang w:eastAsia="en-US"/>
              </w:rPr>
              <w:t xml:space="preserve"> г.</w:t>
            </w:r>
            <w:r w:rsidR="00E00035" w:rsidRPr="00810ADB">
              <w:rPr>
                <w:rFonts w:eastAsia="Calibri"/>
                <w:sz w:val="28"/>
                <w:szCs w:val="28"/>
                <w:lang w:eastAsia="en-US"/>
              </w:rPr>
              <w:t xml:space="preserve"> №</w:t>
            </w:r>
            <w:r w:rsidR="00485E4B">
              <w:rPr>
                <w:rFonts w:eastAsia="Calibri"/>
                <w:sz w:val="28"/>
                <w:szCs w:val="28"/>
                <w:lang w:eastAsia="en-US"/>
              </w:rPr>
              <w:t xml:space="preserve"> 51</w:t>
            </w:r>
          </w:p>
        </w:tc>
      </w:tr>
    </w:tbl>
    <w:p w:rsidR="00485E4B" w:rsidRPr="001417C7" w:rsidRDefault="00485E4B" w:rsidP="00EE7536">
      <w:pPr>
        <w:spacing w:line="360" w:lineRule="auto"/>
        <w:jc w:val="both"/>
        <w:rPr>
          <w:b/>
          <w:bCs/>
          <w:sz w:val="28"/>
          <w:szCs w:val="28"/>
        </w:rPr>
      </w:pPr>
    </w:p>
    <w:p w:rsidR="001D5CDC" w:rsidRPr="001417C7" w:rsidRDefault="001D5CDC" w:rsidP="00DB30E0">
      <w:pPr>
        <w:jc w:val="center"/>
        <w:rPr>
          <w:b/>
          <w:bCs/>
          <w:sz w:val="28"/>
          <w:szCs w:val="28"/>
        </w:rPr>
      </w:pPr>
      <w:r w:rsidRPr="001417C7">
        <w:rPr>
          <w:b/>
          <w:bCs/>
          <w:sz w:val="28"/>
          <w:szCs w:val="28"/>
        </w:rPr>
        <w:t>ОТЧЕТ</w:t>
      </w:r>
    </w:p>
    <w:p w:rsidR="001D5CDC" w:rsidRPr="001417C7" w:rsidRDefault="001D5CDC" w:rsidP="00DB30E0">
      <w:pPr>
        <w:jc w:val="center"/>
        <w:rPr>
          <w:b/>
          <w:bCs/>
          <w:sz w:val="28"/>
          <w:szCs w:val="28"/>
        </w:rPr>
      </w:pPr>
      <w:r w:rsidRPr="001417C7">
        <w:rPr>
          <w:b/>
          <w:bCs/>
          <w:sz w:val="28"/>
          <w:szCs w:val="28"/>
        </w:rPr>
        <w:t xml:space="preserve">о </w:t>
      </w:r>
      <w:r w:rsidR="006E2DA7">
        <w:rPr>
          <w:b/>
          <w:bCs/>
          <w:sz w:val="28"/>
          <w:szCs w:val="28"/>
        </w:rPr>
        <w:t>деятельности</w:t>
      </w:r>
      <w:r w:rsidRPr="001417C7">
        <w:rPr>
          <w:b/>
          <w:bCs/>
          <w:sz w:val="28"/>
          <w:szCs w:val="28"/>
        </w:rPr>
        <w:t xml:space="preserve"> </w:t>
      </w:r>
      <w:r w:rsidR="003E66C2" w:rsidRPr="003E66C2">
        <w:rPr>
          <w:b/>
          <w:bCs/>
          <w:sz w:val="28"/>
          <w:szCs w:val="28"/>
        </w:rPr>
        <w:t xml:space="preserve">Контрольно-счетной комиссии Ипатовского </w:t>
      </w:r>
      <w:r w:rsidR="0028181C" w:rsidRPr="0028181C">
        <w:rPr>
          <w:b/>
          <w:bCs/>
          <w:sz w:val="28"/>
          <w:szCs w:val="28"/>
        </w:rPr>
        <w:t>муниц</w:t>
      </w:r>
      <w:r w:rsidR="0028181C" w:rsidRPr="0028181C">
        <w:rPr>
          <w:b/>
          <w:bCs/>
          <w:sz w:val="28"/>
          <w:szCs w:val="28"/>
        </w:rPr>
        <w:t>и</w:t>
      </w:r>
      <w:r w:rsidR="0028181C" w:rsidRPr="0028181C">
        <w:rPr>
          <w:b/>
          <w:bCs/>
          <w:sz w:val="28"/>
          <w:szCs w:val="28"/>
        </w:rPr>
        <w:t>пального</w:t>
      </w:r>
      <w:r w:rsidR="0028181C">
        <w:rPr>
          <w:b/>
          <w:bCs/>
          <w:sz w:val="28"/>
          <w:szCs w:val="28"/>
        </w:rPr>
        <w:t xml:space="preserve"> </w:t>
      </w:r>
      <w:r w:rsidRPr="001417C7">
        <w:rPr>
          <w:b/>
          <w:bCs/>
          <w:sz w:val="28"/>
          <w:szCs w:val="28"/>
        </w:rPr>
        <w:t>округа Ставропольского края за 20</w:t>
      </w:r>
      <w:r w:rsidR="00677DC1">
        <w:rPr>
          <w:b/>
          <w:bCs/>
          <w:sz w:val="28"/>
          <w:szCs w:val="28"/>
        </w:rPr>
        <w:t>2</w:t>
      </w:r>
      <w:r w:rsidR="00D50B16">
        <w:rPr>
          <w:b/>
          <w:bCs/>
          <w:sz w:val="28"/>
          <w:szCs w:val="28"/>
        </w:rPr>
        <w:t>4</w:t>
      </w:r>
      <w:r w:rsidRPr="001417C7">
        <w:rPr>
          <w:b/>
          <w:bCs/>
          <w:sz w:val="28"/>
          <w:szCs w:val="28"/>
        </w:rPr>
        <w:t xml:space="preserve"> год</w:t>
      </w:r>
    </w:p>
    <w:p w:rsidR="001D5CDC" w:rsidRDefault="001D5CDC" w:rsidP="00EE7536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007A" w:rsidRDefault="002B007A" w:rsidP="00202D5E">
      <w:pPr>
        <w:ind w:firstLine="709"/>
        <w:jc w:val="both"/>
        <w:rPr>
          <w:sz w:val="28"/>
          <w:szCs w:val="28"/>
        </w:rPr>
      </w:pPr>
      <w:proofErr w:type="gramStart"/>
      <w:r w:rsidRPr="002B007A">
        <w:rPr>
          <w:sz w:val="28"/>
          <w:szCs w:val="28"/>
        </w:rPr>
        <w:t>В соответствии со статьей 19 Федерального закона от 07</w:t>
      </w:r>
      <w:r w:rsidR="00526ACB">
        <w:rPr>
          <w:sz w:val="28"/>
          <w:szCs w:val="28"/>
        </w:rPr>
        <w:t xml:space="preserve"> </w:t>
      </w:r>
      <w:r w:rsidR="007A43F7">
        <w:rPr>
          <w:sz w:val="28"/>
          <w:szCs w:val="28"/>
        </w:rPr>
        <w:t xml:space="preserve">февраля </w:t>
      </w:r>
      <w:r w:rsidRPr="002B007A">
        <w:rPr>
          <w:sz w:val="28"/>
          <w:szCs w:val="28"/>
        </w:rPr>
        <w:t>2011</w:t>
      </w:r>
      <w:r>
        <w:rPr>
          <w:sz w:val="28"/>
          <w:szCs w:val="28"/>
        </w:rPr>
        <w:t xml:space="preserve"> г.</w:t>
      </w:r>
      <w:r w:rsidR="00202D5E">
        <w:rPr>
          <w:sz w:val="28"/>
          <w:szCs w:val="28"/>
        </w:rPr>
        <w:t xml:space="preserve"> </w:t>
      </w:r>
      <w:r>
        <w:rPr>
          <w:sz w:val="28"/>
          <w:szCs w:val="28"/>
        </w:rPr>
        <w:t>№</w:t>
      </w:r>
      <w:r w:rsidR="00202D5E">
        <w:rPr>
          <w:sz w:val="28"/>
          <w:szCs w:val="28"/>
        </w:rPr>
        <w:t xml:space="preserve"> </w:t>
      </w:r>
      <w:r w:rsidRPr="002B007A">
        <w:rPr>
          <w:sz w:val="28"/>
          <w:szCs w:val="28"/>
        </w:rPr>
        <w:t>6-ФЗ «</w:t>
      </w:r>
      <w:r w:rsidR="0028181C" w:rsidRPr="0028181C">
        <w:rPr>
          <w:rFonts w:eastAsia="Courier New"/>
          <w:sz w:val="28"/>
          <w:szCs w:val="28"/>
          <w:lang w:eastAsia="ar-SA"/>
        </w:rPr>
        <w:t>Об общих принципах организации и деятельности контрольно-счетных органов субъектов Российской Федерации, федеральных территорий и муниципальных образований</w:t>
      </w:r>
      <w:r w:rsidRPr="002B007A">
        <w:rPr>
          <w:sz w:val="28"/>
          <w:szCs w:val="28"/>
        </w:rPr>
        <w:t>» и статьей 2</w:t>
      </w:r>
      <w:r w:rsidR="009A3E70">
        <w:rPr>
          <w:sz w:val="28"/>
          <w:szCs w:val="28"/>
        </w:rPr>
        <w:t>0</w:t>
      </w:r>
      <w:r w:rsidRPr="002B007A">
        <w:rPr>
          <w:sz w:val="28"/>
          <w:szCs w:val="28"/>
        </w:rPr>
        <w:t xml:space="preserve"> </w:t>
      </w:r>
      <w:r w:rsidR="00136EE1" w:rsidRPr="00136EE1">
        <w:rPr>
          <w:sz w:val="28"/>
          <w:szCs w:val="28"/>
        </w:rPr>
        <w:t xml:space="preserve">Положения о Контрольно-счетной комиссии Ипатовского </w:t>
      </w:r>
      <w:r w:rsidR="0028181C" w:rsidRPr="0028181C">
        <w:rPr>
          <w:sz w:val="28"/>
          <w:szCs w:val="28"/>
        </w:rPr>
        <w:t>муниципального</w:t>
      </w:r>
      <w:r w:rsidR="00136EE1" w:rsidRPr="00136EE1">
        <w:rPr>
          <w:sz w:val="28"/>
          <w:szCs w:val="28"/>
        </w:rPr>
        <w:t xml:space="preserve"> округа Ставропольского края, утвержденного решением Думы Ипатовского </w:t>
      </w:r>
      <w:r w:rsidR="0028181C" w:rsidRPr="0028181C">
        <w:rPr>
          <w:sz w:val="28"/>
          <w:szCs w:val="28"/>
        </w:rPr>
        <w:t>муниципального</w:t>
      </w:r>
      <w:r w:rsidR="00136EE1" w:rsidRPr="00136EE1">
        <w:rPr>
          <w:sz w:val="28"/>
          <w:szCs w:val="28"/>
        </w:rPr>
        <w:t xml:space="preserve"> округа Ставропольского края от </w:t>
      </w:r>
      <w:r w:rsidR="0028181C">
        <w:rPr>
          <w:sz w:val="28"/>
          <w:szCs w:val="28"/>
        </w:rPr>
        <w:t>10</w:t>
      </w:r>
      <w:r w:rsidR="000B65EC">
        <w:rPr>
          <w:sz w:val="28"/>
          <w:szCs w:val="28"/>
        </w:rPr>
        <w:t xml:space="preserve"> </w:t>
      </w:r>
      <w:r w:rsidR="007A43F7">
        <w:rPr>
          <w:sz w:val="28"/>
          <w:szCs w:val="28"/>
        </w:rPr>
        <w:t xml:space="preserve">октября </w:t>
      </w:r>
      <w:r w:rsidR="00136EE1" w:rsidRPr="00136EE1">
        <w:rPr>
          <w:sz w:val="28"/>
          <w:szCs w:val="28"/>
        </w:rPr>
        <w:t>20</w:t>
      </w:r>
      <w:r w:rsidR="009A3E70">
        <w:rPr>
          <w:sz w:val="28"/>
          <w:szCs w:val="28"/>
        </w:rPr>
        <w:t>2</w:t>
      </w:r>
      <w:r w:rsidR="0028181C">
        <w:rPr>
          <w:sz w:val="28"/>
          <w:szCs w:val="28"/>
        </w:rPr>
        <w:t>3</w:t>
      </w:r>
      <w:r w:rsidR="009B5ECD">
        <w:rPr>
          <w:sz w:val="28"/>
          <w:szCs w:val="28"/>
        </w:rPr>
        <w:t>г.</w:t>
      </w:r>
      <w:r w:rsidR="00136EE1" w:rsidRPr="00136EE1">
        <w:rPr>
          <w:sz w:val="28"/>
          <w:szCs w:val="28"/>
        </w:rPr>
        <w:t xml:space="preserve"> № </w:t>
      </w:r>
      <w:r w:rsidR="009A3E70">
        <w:rPr>
          <w:sz w:val="28"/>
          <w:szCs w:val="28"/>
        </w:rPr>
        <w:t>1</w:t>
      </w:r>
      <w:r w:rsidR="0028181C">
        <w:rPr>
          <w:sz w:val="28"/>
          <w:szCs w:val="28"/>
        </w:rPr>
        <w:t>13</w:t>
      </w:r>
      <w:r w:rsidR="0057549D">
        <w:rPr>
          <w:sz w:val="28"/>
          <w:szCs w:val="28"/>
        </w:rPr>
        <w:t xml:space="preserve"> </w:t>
      </w:r>
      <w:r w:rsidR="00146CD1" w:rsidRPr="00146CD1">
        <w:rPr>
          <w:sz w:val="28"/>
          <w:szCs w:val="28"/>
        </w:rPr>
        <w:t xml:space="preserve">(далее – Положение </w:t>
      </w:r>
      <w:r w:rsidR="00146CD1">
        <w:rPr>
          <w:sz w:val="28"/>
          <w:szCs w:val="28"/>
        </w:rPr>
        <w:t>о</w:t>
      </w:r>
      <w:r w:rsidR="00146CD1" w:rsidRPr="00146CD1">
        <w:rPr>
          <w:sz w:val="28"/>
          <w:szCs w:val="28"/>
        </w:rPr>
        <w:t xml:space="preserve"> Ко</w:t>
      </w:r>
      <w:r w:rsidR="00146CD1" w:rsidRPr="00146CD1">
        <w:rPr>
          <w:sz w:val="28"/>
          <w:szCs w:val="28"/>
        </w:rPr>
        <w:t>н</w:t>
      </w:r>
      <w:r w:rsidR="00146CD1" w:rsidRPr="00146CD1">
        <w:rPr>
          <w:sz w:val="28"/>
          <w:szCs w:val="28"/>
        </w:rPr>
        <w:t xml:space="preserve">трольно-счетной </w:t>
      </w:r>
      <w:r w:rsidR="00146CD1">
        <w:rPr>
          <w:sz w:val="28"/>
          <w:szCs w:val="28"/>
        </w:rPr>
        <w:t>комиссии</w:t>
      </w:r>
      <w:r w:rsidR="00146CD1" w:rsidRPr="00146CD1">
        <w:rPr>
          <w:sz w:val="28"/>
          <w:szCs w:val="28"/>
        </w:rPr>
        <w:t xml:space="preserve">) </w:t>
      </w:r>
      <w:r w:rsidRPr="002B007A">
        <w:rPr>
          <w:sz w:val="28"/>
          <w:szCs w:val="28"/>
        </w:rPr>
        <w:t>подготовлен</w:t>
      </w:r>
      <w:proofErr w:type="gramEnd"/>
      <w:r w:rsidR="00ED4BD8">
        <w:rPr>
          <w:sz w:val="28"/>
          <w:szCs w:val="28"/>
        </w:rPr>
        <w:t xml:space="preserve"> </w:t>
      </w:r>
      <w:r w:rsidRPr="002B007A">
        <w:rPr>
          <w:sz w:val="28"/>
          <w:szCs w:val="28"/>
        </w:rPr>
        <w:t>настоящий отчет</w:t>
      </w:r>
      <w:r w:rsidR="00ED4BD8">
        <w:rPr>
          <w:sz w:val="28"/>
          <w:szCs w:val="28"/>
        </w:rPr>
        <w:t xml:space="preserve"> </w:t>
      </w:r>
      <w:r w:rsidRPr="002B007A">
        <w:rPr>
          <w:sz w:val="28"/>
          <w:szCs w:val="28"/>
        </w:rPr>
        <w:t>о деятельности</w:t>
      </w:r>
      <w:r w:rsidR="00ED4BD8">
        <w:rPr>
          <w:sz w:val="28"/>
          <w:szCs w:val="28"/>
        </w:rPr>
        <w:t xml:space="preserve"> </w:t>
      </w:r>
      <w:r w:rsidRPr="002B007A">
        <w:rPr>
          <w:sz w:val="28"/>
          <w:szCs w:val="28"/>
        </w:rPr>
        <w:t xml:space="preserve">Контрольно-счетной </w:t>
      </w:r>
      <w:r w:rsidR="00136EE1">
        <w:rPr>
          <w:sz w:val="28"/>
          <w:szCs w:val="28"/>
        </w:rPr>
        <w:t xml:space="preserve">комиссии Ипатовского </w:t>
      </w:r>
      <w:r w:rsidR="0028181C" w:rsidRPr="0028181C">
        <w:rPr>
          <w:sz w:val="28"/>
          <w:szCs w:val="28"/>
        </w:rPr>
        <w:t>муниципального</w:t>
      </w:r>
      <w:r w:rsidR="00136EE1">
        <w:rPr>
          <w:sz w:val="28"/>
          <w:szCs w:val="28"/>
        </w:rPr>
        <w:t xml:space="preserve"> округа</w:t>
      </w:r>
      <w:r w:rsidRPr="002B007A">
        <w:rPr>
          <w:sz w:val="28"/>
          <w:szCs w:val="28"/>
        </w:rPr>
        <w:t xml:space="preserve"> Ставр</w:t>
      </w:r>
      <w:r w:rsidRPr="002B007A">
        <w:rPr>
          <w:sz w:val="28"/>
          <w:szCs w:val="28"/>
        </w:rPr>
        <w:t>о</w:t>
      </w:r>
      <w:r w:rsidRPr="002B007A">
        <w:rPr>
          <w:sz w:val="28"/>
          <w:szCs w:val="28"/>
        </w:rPr>
        <w:t>польского края за 20</w:t>
      </w:r>
      <w:r w:rsidR="00136EE1">
        <w:rPr>
          <w:sz w:val="28"/>
          <w:szCs w:val="28"/>
        </w:rPr>
        <w:t>2</w:t>
      </w:r>
      <w:r w:rsidR="00D50B16">
        <w:rPr>
          <w:sz w:val="28"/>
          <w:szCs w:val="28"/>
        </w:rPr>
        <w:t>4</w:t>
      </w:r>
      <w:r w:rsidR="00136EE1">
        <w:rPr>
          <w:sz w:val="28"/>
          <w:szCs w:val="28"/>
        </w:rPr>
        <w:t xml:space="preserve"> </w:t>
      </w:r>
      <w:r w:rsidRPr="002B007A">
        <w:rPr>
          <w:sz w:val="28"/>
          <w:szCs w:val="28"/>
        </w:rPr>
        <w:t>год</w:t>
      </w:r>
      <w:r w:rsidR="00136EE1">
        <w:rPr>
          <w:sz w:val="28"/>
          <w:szCs w:val="28"/>
        </w:rPr>
        <w:t xml:space="preserve"> </w:t>
      </w:r>
      <w:r w:rsidRPr="002B007A">
        <w:rPr>
          <w:sz w:val="28"/>
          <w:szCs w:val="28"/>
        </w:rPr>
        <w:t>(далее -</w:t>
      </w:r>
      <w:r w:rsidR="0057549D">
        <w:rPr>
          <w:sz w:val="28"/>
          <w:szCs w:val="28"/>
        </w:rPr>
        <w:t xml:space="preserve"> </w:t>
      </w:r>
      <w:r w:rsidR="00526216">
        <w:rPr>
          <w:sz w:val="28"/>
          <w:szCs w:val="28"/>
        </w:rPr>
        <w:t>о</w:t>
      </w:r>
      <w:r w:rsidRPr="002B007A">
        <w:rPr>
          <w:sz w:val="28"/>
          <w:szCs w:val="28"/>
        </w:rPr>
        <w:t>тчет).</w:t>
      </w:r>
    </w:p>
    <w:p w:rsidR="00146CD1" w:rsidRPr="00146CD1" w:rsidRDefault="00146CD1" w:rsidP="00146CD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CD1">
        <w:rPr>
          <w:rFonts w:ascii="Times New Roman" w:hAnsi="Times New Roman" w:cs="Times New Roman"/>
          <w:sz w:val="28"/>
          <w:szCs w:val="28"/>
        </w:rPr>
        <w:t>Отчет содержит информацию об основных направлениях деятельности Контрольно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146CD1">
        <w:rPr>
          <w:rFonts w:ascii="Times New Roman" w:hAnsi="Times New Roman" w:cs="Times New Roman"/>
          <w:sz w:val="28"/>
          <w:szCs w:val="28"/>
        </w:rPr>
        <w:t xml:space="preserve">счетной комиссии Ипатовского </w:t>
      </w:r>
      <w:r w:rsidR="0028181C" w:rsidRPr="0028181C">
        <w:rPr>
          <w:rFonts w:ascii="Times New Roman" w:hAnsi="Times New Roman" w:cs="Times New Roman"/>
          <w:sz w:val="28"/>
          <w:szCs w:val="28"/>
        </w:rPr>
        <w:t>муниципального</w:t>
      </w:r>
      <w:r w:rsidRPr="00146CD1">
        <w:rPr>
          <w:rFonts w:ascii="Times New Roman" w:hAnsi="Times New Roman" w:cs="Times New Roman"/>
          <w:sz w:val="28"/>
          <w:szCs w:val="28"/>
        </w:rPr>
        <w:t xml:space="preserve"> округа Ставропольского края</w:t>
      </w:r>
      <w:r w:rsidRPr="00146CD1">
        <w:t xml:space="preserve"> </w:t>
      </w:r>
      <w:r w:rsidRPr="00146CD1">
        <w:rPr>
          <w:rFonts w:ascii="Times New Roman" w:hAnsi="Times New Roman" w:cs="Times New Roman"/>
          <w:sz w:val="28"/>
          <w:szCs w:val="28"/>
        </w:rPr>
        <w:t>(далее - Контрольно-счетная комиссия, КСК) за отчетный период, результатах</w:t>
      </w:r>
      <w:r w:rsidR="000B65E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6CD1">
        <w:rPr>
          <w:rFonts w:ascii="Times New Roman" w:hAnsi="Times New Roman" w:cs="Times New Roman"/>
          <w:sz w:val="28"/>
          <w:szCs w:val="28"/>
        </w:rPr>
        <w:t>проведенных контрольных и экспертно-аналитических мероприятий, информацию о принятых объектами мероприятий мерах по устранению выявленных нарушений и недостатков, а также по выполнению рекомендаций Контрольно-счетной комиссии. В отчете отражены итоги методологической и информационной деятельности Контрольно-счетной комиссии, основные направления деятельности Контрольно-счетной комиссии на 202</w:t>
      </w:r>
      <w:r w:rsidR="00D50B16">
        <w:rPr>
          <w:rFonts w:ascii="Times New Roman" w:hAnsi="Times New Roman" w:cs="Times New Roman"/>
          <w:sz w:val="28"/>
          <w:szCs w:val="28"/>
        </w:rPr>
        <w:t>4</w:t>
      </w:r>
      <w:r w:rsidRPr="00146CD1"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7360F2" w:rsidRDefault="007360F2" w:rsidP="00DB30E0">
      <w:pPr>
        <w:pStyle w:val="a5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B0753" w:rsidRDefault="002B0753" w:rsidP="00DB30E0">
      <w:pPr>
        <w:pStyle w:val="a5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B0753">
        <w:rPr>
          <w:rFonts w:ascii="Times New Roman" w:hAnsi="Times New Roman" w:cs="Times New Roman"/>
          <w:sz w:val="28"/>
          <w:szCs w:val="28"/>
        </w:rPr>
        <w:t>Общие положения</w:t>
      </w:r>
    </w:p>
    <w:p w:rsidR="00245DD5" w:rsidRDefault="00245DD5" w:rsidP="00DB30E0">
      <w:pPr>
        <w:pStyle w:val="a5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B0753" w:rsidRPr="0028181C" w:rsidRDefault="002B0753" w:rsidP="0028181C">
      <w:pPr>
        <w:ind w:firstLine="709"/>
        <w:jc w:val="both"/>
        <w:rPr>
          <w:rFonts w:eastAsia="Courier New"/>
          <w:sz w:val="28"/>
          <w:szCs w:val="28"/>
          <w:lang w:eastAsia="ar-SA"/>
        </w:rPr>
      </w:pPr>
      <w:proofErr w:type="gramStart"/>
      <w:r w:rsidRPr="002B0753">
        <w:rPr>
          <w:sz w:val="28"/>
          <w:szCs w:val="28"/>
        </w:rPr>
        <w:t>В соответствии с Бюджетным кодексом Российской Федерации</w:t>
      </w:r>
      <w:r>
        <w:rPr>
          <w:sz w:val="28"/>
          <w:szCs w:val="28"/>
        </w:rPr>
        <w:t xml:space="preserve"> </w:t>
      </w:r>
      <w:r w:rsidRPr="002B0753">
        <w:rPr>
          <w:sz w:val="28"/>
          <w:szCs w:val="28"/>
        </w:rPr>
        <w:t>(далее</w:t>
      </w:r>
      <w:proofErr w:type="gramEnd"/>
      <w:r w:rsidRPr="002B0753">
        <w:rPr>
          <w:sz w:val="28"/>
          <w:szCs w:val="28"/>
        </w:rPr>
        <w:t xml:space="preserve"> </w:t>
      </w:r>
      <w:proofErr w:type="gramStart"/>
      <w:r w:rsidRPr="002B0753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2B0753">
        <w:rPr>
          <w:sz w:val="28"/>
          <w:szCs w:val="28"/>
        </w:rPr>
        <w:t>БК РФ), Федеральным законом от 07</w:t>
      </w:r>
      <w:r w:rsidR="007A43F7">
        <w:rPr>
          <w:sz w:val="28"/>
          <w:szCs w:val="28"/>
        </w:rPr>
        <w:t xml:space="preserve"> февраля </w:t>
      </w:r>
      <w:r w:rsidRPr="002B0753">
        <w:rPr>
          <w:sz w:val="28"/>
          <w:szCs w:val="28"/>
        </w:rPr>
        <w:t>2011</w:t>
      </w:r>
      <w:r>
        <w:rPr>
          <w:sz w:val="28"/>
          <w:szCs w:val="28"/>
        </w:rPr>
        <w:t>г.</w:t>
      </w:r>
      <w:r w:rsidRPr="002B0753">
        <w:rPr>
          <w:sz w:val="28"/>
          <w:szCs w:val="28"/>
        </w:rPr>
        <w:t xml:space="preserve"> </w:t>
      </w:r>
      <w:r>
        <w:rPr>
          <w:sz w:val="28"/>
          <w:szCs w:val="28"/>
        </w:rPr>
        <w:t>№</w:t>
      </w:r>
      <w:r w:rsidRPr="002B0753">
        <w:rPr>
          <w:sz w:val="28"/>
          <w:szCs w:val="28"/>
        </w:rPr>
        <w:t xml:space="preserve"> 6-ФЗ «</w:t>
      </w:r>
      <w:r w:rsidR="0028181C" w:rsidRPr="0028181C">
        <w:rPr>
          <w:rFonts w:eastAsia="Courier New"/>
          <w:sz w:val="28"/>
          <w:szCs w:val="28"/>
          <w:lang w:eastAsia="ar-SA"/>
        </w:rPr>
        <w:t>Об общих принципах организации и деятельности контрольно-счетных органов субъе</w:t>
      </w:r>
      <w:r w:rsidR="0028181C" w:rsidRPr="0028181C">
        <w:rPr>
          <w:rFonts w:eastAsia="Courier New"/>
          <w:sz w:val="28"/>
          <w:szCs w:val="28"/>
          <w:lang w:eastAsia="ar-SA"/>
        </w:rPr>
        <w:t>к</w:t>
      </w:r>
      <w:r w:rsidR="0028181C" w:rsidRPr="0028181C">
        <w:rPr>
          <w:rFonts w:eastAsia="Courier New"/>
          <w:sz w:val="28"/>
          <w:szCs w:val="28"/>
          <w:lang w:eastAsia="ar-SA"/>
        </w:rPr>
        <w:t>тов Российской Федерации, федеральных террито</w:t>
      </w:r>
      <w:r w:rsidR="0028181C">
        <w:rPr>
          <w:rFonts w:eastAsia="Courier New"/>
          <w:sz w:val="28"/>
          <w:szCs w:val="28"/>
          <w:lang w:eastAsia="ar-SA"/>
        </w:rPr>
        <w:t>рий и муниципальных о</w:t>
      </w:r>
      <w:r w:rsidR="0028181C">
        <w:rPr>
          <w:rFonts w:eastAsia="Courier New"/>
          <w:sz w:val="28"/>
          <w:szCs w:val="28"/>
          <w:lang w:eastAsia="ar-SA"/>
        </w:rPr>
        <w:t>б</w:t>
      </w:r>
      <w:r w:rsidR="0028181C">
        <w:rPr>
          <w:rFonts w:eastAsia="Courier New"/>
          <w:sz w:val="28"/>
          <w:szCs w:val="28"/>
          <w:lang w:eastAsia="ar-SA"/>
        </w:rPr>
        <w:t>разований</w:t>
      </w:r>
      <w:r w:rsidRPr="002B0753">
        <w:rPr>
          <w:sz w:val="28"/>
          <w:szCs w:val="28"/>
        </w:rPr>
        <w:t>»</w:t>
      </w:r>
      <w:r w:rsidR="007A43F7">
        <w:rPr>
          <w:sz w:val="28"/>
          <w:szCs w:val="28"/>
        </w:rPr>
        <w:t xml:space="preserve"> (далее - </w:t>
      </w:r>
      <w:r w:rsidR="007A43F7" w:rsidRPr="007A43F7">
        <w:rPr>
          <w:sz w:val="28"/>
          <w:szCs w:val="28"/>
        </w:rPr>
        <w:t>Федеральны</w:t>
      </w:r>
      <w:r w:rsidR="007A43F7">
        <w:rPr>
          <w:sz w:val="28"/>
          <w:szCs w:val="28"/>
        </w:rPr>
        <w:t>й закон</w:t>
      </w:r>
      <w:r w:rsidR="007A43F7" w:rsidRPr="007A43F7">
        <w:rPr>
          <w:sz w:val="28"/>
          <w:szCs w:val="28"/>
        </w:rPr>
        <w:t xml:space="preserve"> №6-ФЗ</w:t>
      </w:r>
      <w:r w:rsidR="007A43F7">
        <w:rPr>
          <w:sz w:val="28"/>
          <w:szCs w:val="28"/>
        </w:rPr>
        <w:t>)</w:t>
      </w:r>
      <w:r w:rsidRPr="002B0753">
        <w:rPr>
          <w:sz w:val="28"/>
          <w:szCs w:val="28"/>
        </w:rPr>
        <w:t xml:space="preserve">, Уставом </w:t>
      </w:r>
      <w:r w:rsidR="00146CD1">
        <w:rPr>
          <w:sz w:val="28"/>
          <w:szCs w:val="28"/>
        </w:rPr>
        <w:t>округа</w:t>
      </w:r>
      <w:r w:rsidRPr="002B0753">
        <w:rPr>
          <w:sz w:val="28"/>
          <w:szCs w:val="28"/>
        </w:rPr>
        <w:t xml:space="preserve">, </w:t>
      </w:r>
      <w:r w:rsidR="006E289A" w:rsidRPr="006E289A">
        <w:rPr>
          <w:sz w:val="28"/>
          <w:szCs w:val="28"/>
        </w:rPr>
        <w:t>Положен</w:t>
      </w:r>
      <w:r w:rsidR="006E289A" w:rsidRPr="006E289A">
        <w:rPr>
          <w:sz w:val="28"/>
          <w:szCs w:val="28"/>
        </w:rPr>
        <w:t>и</w:t>
      </w:r>
      <w:r w:rsidR="006E289A">
        <w:rPr>
          <w:sz w:val="28"/>
          <w:szCs w:val="28"/>
        </w:rPr>
        <w:t>ем</w:t>
      </w:r>
      <w:r w:rsidR="006E289A" w:rsidRPr="006E289A">
        <w:rPr>
          <w:sz w:val="28"/>
          <w:szCs w:val="28"/>
        </w:rPr>
        <w:t xml:space="preserve"> о Контрольно-счетной комиссии</w:t>
      </w:r>
      <w:r w:rsidRPr="002B0753">
        <w:rPr>
          <w:sz w:val="28"/>
          <w:szCs w:val="28"/>
        </w:rPr>
        <w:t xml:space="preserve">, </w:t>
      </w:r>
      <w:r w:rsidR="0034633D">
        <w:rPr>
          <w:sz w:val="28"/>
          <w:szCs w:val="28"/>
        </w:rPr>
        <w:t>П</w:t>
      </w:r>
      <w:r w:rsidR="00BF7CD5" w:rsidRPr="00BF7CD5">
        <w:rPr>
          <w:sz w:val="28"/>
          <w:szCs w:val="28"/>
        </w:rPr>
        <w:t>оложени</w:t>
      </w:r>
      <w:r w:rsidR="0034633D">
        <w:rPr>
          <w:sz w:val="28"/>
          <w:szCs w:val="28"/>
        </w:rPr>
        <w:t>ем</w:t>
      </w:r>
      <w:r w:rsidR="00BF7CD5" w:rsidRPr="00BF7CD5">
        <w:rPr>
          <w:sz w:val="28"/>
          <w:szCs w:val="28"/>
        </w:rPr>
        <w:t xml:space="preserve"> о бюджетном процессе в Ипатовском </w:t>
      </w:r>
      <w:r w:rsidR="0028181C" w:rsidRPr="0028181C">
        <w:rPr>
          <w:sz w:val="28"/>
          <w:szCs w:val="28"/>
        </w:rPr>
        <w:t>муниципального</w:t>
      </w:r>
      <w:r w:rsidR="00BF7CD5" w:rsidRPr="00BF7CD5">
        <w:rPr>
          <w:sz w:val="28"/>
          <w:szCs w:val="28"/>
        </w:rPr>
        <w:t xml:space="preserve"> округе Ставропольского края</w:t>
      </w:r>
      <w:r w:rsidR="0034633D">
        <w:rPr>
          <w:sz w:val="28"/>
          <w:szCs w:val="28"/>
        </w:rPr>
        <w:t>, утвержденного</w:t>
      </w:r>
      <w:r w:rsidR="00BF7CD5" w:rsidRPr="00BF7CD5">
        <w:rPr>
          <w:sz w:val="28"/>
          <w:szCs w:val="28"/>
        </w:rPr>
        <w:t xml:space="preserve"> </w:t>
      </w:r>
      <w:r w:rsidR="00F23D48">
        <w:rPr>
          <w:sz w:val="28"/>
          <w:szCs w:val="28"/>
        </w:rPr>
        <w:t xml:space="preserve">решением Думы Ипатовского </w:t>
      </w:r>
      <w:r w:rsidR="0028181C" w:rsidRPr="0028181C">
        <w:rPr>
          <w:sz w:val="28"/>
          <w:szCs w:val="28"/>
        </w:rPr>
        <w:t>муниципального</w:t>
      </w:r>
      <w:r w:rsidR="00F23D48">
        <w:rPr>
          <w:sz w:val="28"/>
          <w:szCs w:val="28"/>
        </w:rPr>
        <w:t xml:space="preserve"> округа</w:t>
      </w:r>
      <w:r w:rsidRPr="002B0753">
        <w:rPr>
          <w:sz w:val="28"/>
          <w:szCs w:val="28"/>
        </w:rPr>
        <w:t xml:space="preserve"> Ставропольского края от </w:t>
      </w:r>
      <w:r w:rsidR="00F23D48">
        <w:rPr>
          <w:sz w:val="28"/>
          <w:szCs w:val="28"/>
        </w:rPr>
        <w:t>2</w:t>
      </w:r>
      <w:r w:rsidR="00526ACB">
        <w:rPr>
          <w:sz w:val="28"/>
          <w:szCs w:val="28"/>
        </w:rPr>
        <w:t xml:space="preserve">8 ноября </w:t>
      </w:r>
      <w:r w:rsidRPr="002B0753">
        <w:rPr>
          <w:sz w:val="28"/>
          <w:szCs w:val="28"/>
        </w:rPr>
        <w:t>20</w:t>
      </w:r>
      <w:r w:rsidR="0028181C">
        <w:rPr>
          <w:sz w:val="28"/>
          <w:szCs w:val="28"/>
        </w:rPr>
        <w:t>23</w:t>
      </w:r>
      <w:r w:rsidR="00DF275A">
        <w:rPr>
          <w:sz w:val="28"/>
          <w:szCs w:val="28"/>
        </w:rPr>
        <w:t xml:space="preserve"> г.</w:t>
      </w:r>
      <w:r w:rsidRPr="002B0753">
        <w:rPr>
          <w:sz w:val="28"/>
          <w:szCs w:val="28"/>
        </w:rPr>
        <w:t xml:space="preserve"> </w:t>
      </w:r>
      <w:r w:rsidR="00F23D48">
        <w:rPr>
          <w:sz w:val="28"/>
          <w:szCs w:val="28"/>
        </w:rPr>
        <w:t>№</w:t>
      </w:r>
      <w:r w:rsidRPr="002B0753">
        <w:rPr>
          <w:sz w:val="28"/>
          <w:szCs w:val="28"/>
        </w:rPr>
        <w:t xml:space="preserve"> </w:t>
      </w:r>
      <w:r w:rsidR="0028181C">
        <w:rPr>
          <w:sz w:val="28"/>
          <w:szCs w:val="28"/>
        </w:rPr>
        <w:t>132</w:t>
      </w:r>
      <w:r w:rsidRPr="002B0753">
        <w:rPr>
          <w:sz w:val="28"/>
          <w:szCs w:val="28"/>
        </w:rPr>
        <w:t xml:space="preserve"> Контрольно-счетная </w:t>
      </w:r>
      <w:r w:rsidR="00570A79">
        <w:rPr>
          <w:sz w:val="28"/>
          <w:szCs w:val="28"/>
        </w:rPr>
        <w:t xml:space="preserve">комиссия Ипатовского </w:t>
      </w:r>
      <w:r w:rsidR="0028181C" w:rsidRPr="0028181C">
        <w:rPr>
          <w:sz w:val="28"/>
          <w:szCs w:val="28"/>
        </w:rPr>
        <w:t>м</w:t>
      </w:r>
      <w:r w:rsidR="0028181C" w:rsidRPr="0028181C">
        <w:rPr>
          <w:sz w:val="28"/>
          <w:szCs w:val="28"/>
        </w:rPr>
        <w:t>у</w:t>
      </w:r>
      <w:r w:rsidR="0028181C" w:rsidRPr="0028181C">
        <w:rPr>
          <w:sz w:val="28"/>
          <w:szCs w:val="28"/>
        </w:rPr>
        <w:t>ниципального</w:t>
      </w:r>
      <w:r w:rsidR="00570A79">
        <w:rPr>
          <w:sz w:val="28"/>
          <w:szCs w:val="28"/>
        </w:rPr>
        <w:t xml:space="preserve"> округа</w:t>
      </w:r>
      <w:r w:rsidRPr="002B0753">
        <w:rPr>
          <w:sz w:val="28"/>
          <w:szCs w:val="28"/>
        </w:rPr>
        <w:t xml:space="preserve"> Ставропольского</w:t>
      </w:r>
      <w:r w:rsidR="00570A79">
        <w:rPr>
          <w:sz w:val="28"/>
          <w:szCs w:val="28"/>
        </w:rPr>
        <w:t xml:space="preserve"> </w:t>
      </w:r>
      <w:r w:rsidRPr="002B0753">
        <w:rPr>
          <w:sz w:val="28"/>
          <w:szCs w:val="28"/>
        </w:rPr>
        <w:t>является постоянно действующим о</w:t>
      </w:r>
      <w:r w:rsidRPr="002B0753">
        <w:rPr>
          <w:sz w:val="28"/>
          <w:szCs w:val="28"/>
        </w:rPr>
        <w:t>р</w:t>
      </w:r>
      <w:r w:rsidRPr="002B0753">
        <w:rPr>
          <w:sz w:val="28"/>
          <w:szCs w:val="28"/>
        </w:rPr>
        <w:t xml:space="preserve">ганом внешнего </w:t>
      </w:r>
      <w:r w:rsidR="00C17A42">
        <w:rPr>
          <w:sz w:val="28"/>
          <w:szCs w:val="28"/>
        </w:rPr>
        <w:t>муниципального</w:t>
      </w:r>
      <w:r w:rsidRPr="002B0753">
        <w:rPr>
          <w:sz w:val="28"/>
          <w:szCs w:val="28"/>
        </w:rPr>
        <w:t xml:space="preserve"> финансового контроля, осуществляющим </w:t>
      </w:r>
      <w:r w:rsidRPr="002B0753">
        <w:rPr>
          <w:sz w:val="28"/>
          <w:szCs w:val="28"/>
        </w:rPr>
        <w:lastRenderedPageBreak/>
        <w:t xml:space="preserve">контроль за формированием и исполнением бюджета </w:t>
      </w:r>
      <w:r w:rsidR="00C17A42" w:rsidRPr="00C17A42">
        <w:rPr>
          <w:sz w:val="28"/>
          <w:szCs w:val="28"/>
        </w:rPr>
        <w:t xml:space="preserve">Ипатовского </w:t>
      </w:r>
      <w:r w:rsidR="0028181C" w:rsidRPr="0028181C">
        <w:rPr>
          <w:sz w:val="28"/>
          <w:szCs w:val="28"/>
        </w:rPr>
        <w:t>муниц</w:t>
      </w:r>
      <w:r w:rsidR="0028181C" w:rsidRPr="0028181C">
        <w:rPr>
          <w:sz w:val="28"/>
          <w:szCs w:val="28"/>
        </w:rPr>
        <w:t>и</w:t>
      </w:r>
      <w:r w:rsidR="0028181C" w:rsidRPr="0028181C">
        <w:rPr>
          <w:sz w:val="28"/>
          <w:szCs w:val="28"/>
        </w:rPr>
        <w:t>пального</w:t>
      </w:r>
      <w:r w:rsidR="00C17A42" w:rsidRPr="00C17A42">
        <w:rPr>
          <w:sz w:val="28"/>
          <w:szCs w:val="28"/>
        </w:rPr>
        <w:t xml:space="preserve"> округа </w:t>
      </w:r>
      <w:r w:rsidRPr="002B0753">
        <w:rPr>
          <w:sz w:val="28"/>
          <w:szCs w:val="28"/>
        </w:rPr>
        <w:t>Ставропольского края, соблюдением установленного поря</w:t>
      </w:r>
      <w:r w:rsidRPr="002B0753">
        <w:rPr>
          <w:sz w:val="28"/>
          <w:szCs w:val="28"/>
        </w:rPr>
        <w:t>д</w:t>
      </w:r>
      <w:r w:rsidRPr="002B0753">
        <w:rPr>
          <w:sz w:val="28"/>
          <w:szCs w:val="28"/>
        </w:rPr>
        <w:t xml:space="preserve">ка управления и распоряжения </w:t>
      </w:r>
      <w:r w:rsidR="00C17A42">
        <w:rPr>
          <w:sz w:val="28"/>
          <w:szCs w:val="28"/>
        </w:rPr>
        <w:t>муниципальным</w:t>
      </w:r>
      <w:r w:rsidRPr="002B0753">
        <w:rPr>
          <w:sz w:val="28"/>
          <w:szCs w:val="28"/>
        </w:rPr>
        <w:t xml:space="preserve"> имуществом </w:t>
      </w:r>
      <w:r w:rsidR="00C17A42" w:rsidRPr="00C17A42">
        <w:rPr>
          <w:sz w:val="28"/>
          <w:szCs w:val="28"/>
        </w:rPr>
        <w:t xml:space="preserve">Ипатовского </w:t>
      </w:r>
      <w:r w:rsidR="0028181C" w:rsidRPr="0028181C">
        <w:rPr>
          <w:sz w:val="28"/>
          <w:szCs w:val="28"/>
        </w:rPr>
        <w:t>муниципального</w:t>
      </w:r>
      <w:r w:rsidR="00C17A42" w:rsidRPr="00C17A42">
        <w:rPr>
          <w:sz w:val="28"/>
          <w:szCs w:val="28"/>
        </w:rPr>
        <w:t xml:space="preserve"> округа </w:t>
      </w:r>
      <w:r w:rsidRPr="002B0753">
        <w:rPr>
          <w:sz w:val="28"/>
          <w:szCs w:val="28"/>
        </w:rPr>
        <w:t>Ставропольского края.</w:t>
      </w:r>
      <w:proofErr w:type="gramEnd"/>
    </w:p>
    <w:p w:rsidR="00B7362F" w:rsidRPr="00B7362F" w:rsidRDefault="00B7362F" w:rsidP="00B7362F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62F">
        <w:rPr>
          <w:rFonts w:ascii="Times New Roman" w:hAnsi="Times New Roman" w:cs="Times New Roman"/>
          <w:sz w:val="28"/>
          <w:szCs w:val="28"/>
        </w:rPr>
        <w:t xml:space="preserve">Контрольно-счетная комиссия входит в структуру органов местного самоуправления Ипатовского </w:t>
      </w:r>
      <w:r w:rsidR="0028181C" w:rsidRPr="0028181C">
        <w:rPr>
          <w:rFonts w:ascii="Times New Roman" w:hAnsi="Times New Roman" w:cs="Times New Roman"/>
          <w:sz w:val="28"/>
          <w:szCs w:val="28"/>
        </w:rPr>
        <w:t>муниципального</w:t>
      </w:r>
      <w:r w:rsidRPr="00B7362F">
        <w:rPr>
          <w:rFonts w:ascii="Times New Roman" w:hAnsi="Times New Roman" w:cs="Times New Roman"/>
          <w:sz w:val="28"/>
          <w:szCs w:val="28"/>
        </w:rPr>
        <w:t xml:space="preserve"> округа Ставропольского края, обладает правами юридического лица, является участником бюджетного процесса, обладающим бюджетными полномочиями, и действует на основании Устава Ипатовского </w:t>
      </w:r>
      <w:r w:rsidR="0028181C" w:rsidRPr="0028181C">
        <w:rPr>
          <w:rFonts w:ascii="Times New Roman" w:hAnsi="Times New Roman" w:cs="Times New Roman"/>
          <w:sz w:val="28"/>
          <w:szCs w:val="28"/>
        </w:rPr>
        <w:t>муниципального</w:t>
      </w:r>
      <w:r w:rsidRPr="00B7362F">
        <w:rPr>
          <w:rFonts w:ascii="Times New Roman" w:hAnsi="Times New Roman" w:cs="Times New Roman"/>
          <w:sz w:val="28"/>
          <w:szCs w:val="28"/>
        </w:rPr>
        <w:t xml:space="preserve"> округа Ставропольского края (далее - Устав округа) и Положения о Контрольно-счетной комиссии.</w:t>
      </w:r>
    </w:p>
    <w:p w:rsidR="00B7362F" w:rsidRDefault="00B7362F" w:rsidP="00B7362F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62F">
        <w:rPr>
          <w:rFonts w:ascii="Times New Roman" w:hAnsi="Times New Roman" w:cs="Times New Roman"/>
          <w:sz w:val="28"/>
          <w:szCs w:val="28"/>
        </w:rPr>
        <w:t>Контрольно-счетная комиссия руководствуется стандартами внешнего муниципального финансового контроля, разработанными и утвержденными приказами председателя Контрольно-счетной комиссии в соответствии с Общими требованиями к таким стандартам, утвержденными Счетной палатой Российской Федерации.</w:t>
      </w:r>
    </w:p>
    <w:p w:rsidR="004D0877" w:rsidRDefault="004D0877" w:rsidP="004D0877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877">
        <w:rPr>
          <w:rFonts w:ascii="Times New Roman" w:hAnsi="Times New Roman" w:cs="Times New Roman"/>
          <w:sz w:val="28"/>
          <w:szCs w:val="28"/>
        </w:rPr>
        <w:t xml:space="preserve">Организация деятельности Контрольно-счетной </w:t>
      </w:r>
      <w:r>
        <w:rPr>
          <w:rFonts w:ascii="Times New Roman" w:hAnsi="Times New Roman" w:cs="Times New Roman"/>
          <w:sz w:val="28"/>
          <w:szCs w:val="28"/>
        </w:rPr>
        <w:t>комиссии</w:t>
      </w:r>
      <w:r w:rsidRPr="004D0877">
        <w:rPr>
          <w:rFonts w:ascii="Times New Roman" w:hAnsi="Times New Roman" w:cs="Times New Roman"/>
          <w:sz w:val="28"/>
          <w:szCs w:val="28"/>
        </w:rPr>
        <w:t xml:space="preserve"> строилась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0877">
        <w:rPr>
          <w:rFonts w:ascii="Times New Roman" w:hAnsi="Times New Roman" w:cs="Times New Roman"/>
          <w:sz w:val="28"/>
          <w:szCs w:val="28"/>
        </w:rPr>
        <w:t>основе принципов законности, объективности, эффективности,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0877">
        <w:rPr>
          <w:rFonts w:ascii="Times New Roman" w:hAnsi="Times New Roman" w:cs="Times New Roman"/>
          <w:sz w:val="28"/>
          <w:szCs w:val="28"/>
        </w:rPr>
        <w:t>независимости и гласности и направлена на обеспечение прозрачности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0877">
        <w:rPr>
          <w:rFonts w:ascii="Times New Roman" w:hAnsi="Times New Roman" w:cs="Times New Roman"/>
          <w:sz w:val="28"/>
          <w:szCs w:val="28"/>
        </w:rPr>
        <w:t>бюджетного процесса, выявление, предотвращение и устранение причин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0877">
        <w:rPr>
          <w:rFonts w:ascii="Times New Roman" w:hAnsi="Times New Roman" w:cs="Times New Roman"/>
          <w:sz w:val="28"/>
          <w:szCs w:val="28"/>
        </w:rPr>
        <w:t xml:space="preserve">нарушений при использовании средств бюджета Ипатовского </w:t>
      </w:r>
      <w:r w:rsidR="00D50B16">
        <w:rPr>
          <w:rFonts w:ascii="Times New Roman" w:hAnsi="Times New Roman" w:cs="Times New Roman"/>
          <w:sz w:val="28"/>
          <w:szCs w:val="28"/>
        </w:rPr>
        <w:t>муниципального</w:t>
      </w:r>
      <w:r w:rsidRPr="004D0877">
        <w:rPr>
          <w:rFonts w:ascii="Times New Roman" w:hAnsi="Times New Roman" w:cs="Times New Roman"/>
          <w:sz w:val="28"/>
          <w:szCs w:val="28"/>
        </w:rPr>
        <w:t xml:space="preserve"> округа Ставропольского края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D0877" w:rsidRPr="004D0877" w:rsidRDefault="004D0877" w:rsidP="004D0877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877">
        <w:rPr>
          <w:rFonts w:ascii="Times New Roman" w:hAnsi="Times New Roman" w:cs="Times New Roman"/>
          <w:sz w:val="28"/>
          <w:szCs w:val="28"/>
        </w:rPr>
        <w:t xml:space="preserve">Основными задачами Контрольно-счетной </w:t>
      </w:r>
      <w:r>
        <w:rPr>
          <w:rFonts w:ascii="Times New Roman" w:hAnsi="Times New Roman" w:cs="Times New Roman"/>
          <w:sz w:val="28"/>
          <w:szCs w:val="28"/>
        </w:rPr>
        <w:t>комиссии</w:t>
      </w:r>
      <w:r w:rsidRPr="004D0877">
        <w:rPr>
          <w:rFonts w:ascii="Times New Roman" w:hAnsi="Times New Roman" w:cs="Times New Roman"/>
          <w:sz w:val="28"/>
          <w:szCs w:val="28"/>
        </w:rPr>
        <w:t xml:space="preserve"> являлись:</w:t>
      </w:r>
    </w:p>
    <w:p w:rsidR="004D0877" w:rsidRPr="004D0877" w:rsidRDefault="004D0877" w:rsidP="004D0877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877">
        <w:rPr>
          <w:rFonts w:ascii="Times New Roman" w:hAnsi="Times New Roman" w:cs="Times New Roman"/>
          <w:sz w:val="28"/>
          <w:szCs w:val="28"/>
        </w:rPr>
        <w:t xml:space="preserve">- контроль исполнения бюджета Ипатовского </w:t>
      </w:r>
      <w:r w:rsidR="00D50B16" w:rsidRPr="00D50B16">
        <w:rPr>
          <w:rFonts w:ascii="Times New Roman" w:hAnsi="Times New Roman" w:cs="Times New Roman"/>
          <w:sz w:val="28"/>
          <w:szCs w:val="28"/>
        </w:rPr>
        <w:t>муниципального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0877">
        <w:rPr>
          <w:rFonts w:ascii="Times New Roman" w:hAnsi="Times New Roman" w:cs="Times New Roman"/>
          <w:sz w:val="28"/>
          <w:szCs w:val="28"/>
        </w:rPr>
        <w:t>округа Ставропольского края за 202</w:t>
      </w:r>
      <w:r w:rsidR="00D50B16">
        <w:rPr>
          <w:rFonts w:ascii="Times New Roman" w:hAnsi="Times New Roman" w:cs="Times New Roman"/>
          <w:sz w:val="28"/>
          <w:szCs w:val="28"/>
        </w:rPr>
        <w:t>4</w:t>
      </w:r>
      <w:r w:rsidRPr="004D0877">
        <w:rPr>
          <w:rFonts w:ascii="Times New Roman" w:hAnsi="Times New Roman" w:cs="Times New Roman"/>
          <w:sz w:val="28"/>
          <w:szCs w:val="28"/>
        </w:rPr>
        <w:t xml:space="preserve"> год;</w:t>
      </w:r>
    </w:p>
    <w:p w:rsidR="004D0877" w:rsidRPr="004D0877" w:rsidRDefault="004D0877" w:rsidP="004D0877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877">
        <w:rPr>
          <w:rFonts w:ascii="Times New Roman" w:hAnsi="Times New Roman" w:cs="Times New Roman"/>
          <w:sz w:val="28"/>
          <w:szCs w:val="28"/>
        </w:rPr>
        <w:t>- контроль, направленный на определение законности и эффективности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0877">
        <w:rPr>
          <w:rFonts w:ascii="Times New Roman" w:hAnsi="Times New Roman" w:cs="Times New Roman"/>
          <w:sz w:val="28"/>
          <w:szCs w:val="28"/>
        </w:rPr>
        <w:t xml:space="preserve">использования средств бюджета Ипатовского </w:t>
      </w:r>
      <w:r w:rsidR="00D50B16" w:rsidRPr="00D50B16">
        <w:rPr>
          <w:rFonts w:ascii="Times New Roman" w:hAnsi="Times New Roman" w:cs="Times New Roman"/>
          <w:sz w:val="28"/>
          <w:szCs w:val="28"/>
        </w:rPr>
        <w:t>муниципального</w:t>
      </w:r>
      <w:r w:rsidRPr="004D0877">
        <w:rPr>
          <w:rFonts w:ascii="Times New Roman" w:hAnsi="Times New Roman" w:cs="Times New Roman"/>
          <w:sz w:val="28"/>
          <w:szCs w:val="28"/>
        </w:rPr>
        <w:t xml:space="preserve"> округа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0877">
        <w:rPr>
          <w:rFonts w:ascii="Times New Roman" w:hAnsi="Times New Roman" w:cs="Times New Roman"/>
          <w:sz w:val="28"/>
          <w:szCs w:val="28"/>
        </w:rPr>
        <w:t>Ставропольского края;</w:t>
      </w:r>
    </w:p>
    <w:p w:rsidR="004D0877" w:rsidRPr="004D0877" w:rsidRDefault="004D0877" w:rsidP="004D0877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877">
        <w:rPr>
          <w:rFonts w:ascii="Times New Roman" w:hAnsi="Times New Roman" w:cs="Times New Roman"/>
          <w:sz w:val="28"/>
          <w:szCs w:val="28"/>
        </w:rPr>
        <w:t>- аудит в сфере закупок товаров, работ, услуг в соответствии со статьей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0877">
        <w:rPr>
          <w:rFonts w:ascii="Times New Roman" w:hAnsi="Times New Roman" w:cs="Times New Roman"/>
          <w:sz w:val="28"/>
          <w:szCs w:val="28"/>
        </w:rPr>
        <w:t>98 Федерального закона от</w:t>
      </w:r>
      <w:r w:rsidR="009B5ECD">
        <w:rPr>
          <w:rFonts w:ascii="Times New Roman" w:hAnsi="Times New Roman" w:cs="Times New Roman"/>
          <w:sz w:val="28"/>
          <w:szCs w:val="28"/>
        </w:rPr>
        <w:t xml:space="preserve"> 0</w:t>
      </w:r>
      <w:r w:rsidRPr="004D0877">
        <w:rPr>
          <w:rFonts w:ascii="Times New Roman" w:hAnsi="Times New Roman" w:cs="Times New Roman"/>
          <w:sz w:val="28"/>
          <w:szCs w:val="28"/>
        </w:rPr>
        <w:t>5 апреля 2013 г.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0877">
        <w:rPr>
          <w:rFonts w:ascii="Times New Roman" w:hAnsi="Times New Roman" w:cs="Times New Roman"/>
          <w:sz w:val="28"/>
          <w:szCs w:val="28"/>
        </w:rPr>
        <w:t>44-ФЗ «О контрактной системе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0877">
        <w:rPr>
          <w:rFonts w:ascii="Times New Roman" w:hAnsi="Times New Roman" w:cs="Times New Roman"/>
          <w:sz w:val="28"/>
          <w:szCs w:val="28"/>
        </w:rPr>
        <w:t>в сфере закупок товаров, работ, услуг для обеспечения государственных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0877">
        <w:rPr>
          <w:rFonts w:ascii="Times New Roman" w:hAnsi="Times New Roman" w:cs="Times New Roman"/>
          <w:sz w:val="28"/>
          <w:szCs w:val="28"/>
        </w:rPr>
        <w:t>муниципальных нужд»;</w:t>
      </w:r>
    </w:p>
    <w:p w:rsidR="004D0877" w:rsidRDefault="004D0877" w:rsidP="004D0877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877">
        <w:rPr>
          <w:rFonts w:ascii="Times New Roman" w:hAnsi="Times New Roman" w:cs="Times New Roman"/>
          <w:sz w:val="28"/>
          <w:szCs w:val="28"/>
        </w:rPr>
        <w:t>- осуществление экспертно-аналитической деятельности, в том числе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0877">
        <w:rPr>
          <w:rFonts w:ascii="Times New Roman" w:hAnsi="Times New Roman" w:cs="Times New Roman"/>
          <w:sz w:val="28"/>
          <w:szCs w:val="28"/>
        </w:rPr>
        <w:t>проведение экспертиз проектов муниципальных правовых актов в части,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0877">
        <w:rPr>
          <w:rFonts w:ascii="Times New Roman" w:hAnsi="Times New Roman" w:cs="Times New Roman"/>
          <w:sz w:val="28"/>
          <w:szCs w:val="28"/>
        </w:rPr>
        <w:t xml:space="preserve">касающейся расходных обязательств Ипатовского </w:t>
      </w:r>
      <w:r w:rsidR="00D50B16" w:rsidRPr="00D50B16">
        <w:rPr>
          <w:rFonts w:ascii="Times New Roman" w:hAnsi="Times New Roman" w:cs="Times New Roman"/>
          <w:sz w:val="28"/>
          <w:szCs w:val="28"/>
        </w:rPr>
        <w:t>муниципального</w:t>
      </w:r>
      <w:r w:rsidRPr="004D0877">
        <w:rPr>
          <w:rFonts w:ascii="Times New Roman" w:hAnsi="Times New Roman" w:cs="Times New Roman"/>
          <w:sz w:val="28"/>
          <w:szCs w:val="28"/>
        </w:rPr>
        <w:t xml:space="preserve"> округа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0877">
        <w:rPr>
          <w:rFonts w:ascii="Times New Roman" w:hAnsi="Times New Roman" w:cs="Times New Roman"/>
          <w:sz w:val="28"/>
          <w:szCs w:val="28"/>
        </w:rPr>
        <w:t>Ставропольского края, экспертиз проектов муниципальных правовых актов,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0877">
        <w:rPr>
          <w:rFonts w:ascii="Times New Roman" w:hAnsi="Times New Roman" w:cs="Times New Roman"/>
          <w:sz w:val="28"/>
          <w:szCs w:val="28"/>
        </w:rPr>
        <w:t xml:space="preserve">приводящих к изменению доходов бюджета Ипатовского </w:t>
      </w:r>
      <w:r w:rsidR="00D50B16" w:rsidRPr="00D50B16">
        <w:rPr>
          <w:rFonts w:ascii="Times New Roman" w:hAnsi="Times New Roman" w:cs="Times New Roman"/>
          <w:sz w:val="28"/>
          <w:szCs w:val="28"/>
        </w:rPr>
        <w:t>муниципального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0877">
        <w:rPr>
          <w:rFonts w:ascii="Times New Roman" w:hAnsi="Times New Roman" w:cs="Times New Roman"/>
          <w:sz w:val="28"/>
          <w:szCs w:val="28"/>
        </w:rPr>
        <w:t>округа Ставропольского края.</w:t>
      </w:r>
    </w:p>
    <w:p w:rsidR="00B7362F" w:rsidRDefault="00BF58B4" w:rsidP="004D0877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Деятельность Контрольно-счетной комиссии осуществлялась на основании Плана </w:t>
      </w:r>
      <w:r w:rsidRPr="00BF58B4">
        <w:rPr>
          <w:rFonts w:ascii="Times New Roman" w:hAnsi="Times New Roman" w:cs="Times New Roman"/>
          <w:sz w:val="28"/>
          <w:szCs w:val="28"/>
        </w:rPr>
        <w:t>мероприятий</w:t>
      </w:r>
      <w:r>
        <w:rPr>
          <w:rFonts w:ascii="Times New Roman" w:hAnsi="Times New Roman" w:cs="Times New Roman"/>
          <w:sz w:val="28"/>
          <w:szCs w:val="28"/>
        </w:rPr>
        <w:t xml:space="preserve"> на 202</w:t>
      </w:r>
      <w:r w:rsidR="00D50B16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год, утвержденного приказом председателя Контрольно-счетной комиссии от 2</w:t>
      </w:r>
      <w:r w:rsidR="00D50B16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декабря 202</w:t>
      </w:r>
      <w:r w:rsidR="00D50B16">
        <w:rPr>
          <w:rFonts w:ascii="Times New Roman" w:hAnsi="Times New Roman" w:cs="Times New Roman"/>
          <w:sz w:val="28"/>
          <w:szCs w:val="28"/>
        </w:rPr>
        <w:t>3 года № 48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F58B4" w:rsidRDefault="00BF58B4" w:rsidP="004D0877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мероприятий на 202</w:t>
      </w:r>
      <w:r w:rsidR="00D50B16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год составлен с учетом поручений Думы округа, а также иных мероприятий в рамках информационной, организационно-методической и прочей деятельности.</w:t>
      </w:r>
    </w:p>
    <w:p w:rsidR="00B7362F" w:rsidRDefault="00BF58B4" w:rsidP="004D0877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Планирование деятельности Контрольно-счетной комиссии осуществлялось, в том числе из существующей численности сотрудников в </w:t>
      </w:r>
      <w:r>
        <w:rPr>
          <w:rFonts w:ascii="Times New Roman" w:hAnsi="Times New Roman" w:cs="Times New Roman"/>
          <w:sz w:val="28"/>
          <w:szCs w:val="28"/>
        </w:rPr>
        <w:lastRenderedPageBreak/>
        <w:t>целях обеспечения достаточности, сбалансированности, равномерности, комплексности осуществления мероприятий.</w:t>
      </w:r>
    </w:p>
    <w:p w:rsidR="004D0877" w:rsidRDefault="00D8768C" w:rsidP="004D0877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202</w:t>
      </w:r>
      <w:r w:rsidR="00D50B16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год </w:t>
      </w:r>
      <w:r w:rsidRPr="00D8768C">
        <w:rPr>
          <w:rFonts w:ascii="Times New Roman" w:hAnsi="Times New Roman" w:cs="Times New Roman"/>
          <w:sz w:val="28"/>
          <w:szCs w:val="28"/>
        </w:rPr>
        <w:t xml:space="preserve">проведено </w:t>
      </w:r>
      <w:r w:rsidR="008769DE">
        <w:rPr>
          <w:rFonts w:ascii="Times New Roman" w:hAnsi="Times New Roman" w:cs="Times New Roman"/>
          <w:sz w:val="28"/>
          <w:szCs w:val="28"/>
        </w:rPr>
        <w:t>2</w:t>
      </w:r>
      <w:r w:rsidR="00783C59">
        <w:rPr>
          <w:rFonts w:ascii="Times New Roman" w:hAnsi="Times New Roman" w:cs="Times New Roman"/>
          <w:sz w:val="28"/>
          <w:szCs w:val="28"/>
        </w:rPr>
        <w:t>9</w:t>
      </w:r>
      <w:r w:rsidRPr="00D8768C">
        <w:rPr>
          <w:rFonts w:ascii="Times New Roman" w:hAnsi="Times New Roman" w:cs="Times New Roman"/>
          <w:sz w:val="28"/>
          <w:szCs w:val="28"/>
        </w:rPr>
        <w:t xml:space="preserve"> контрольных и экспертно-аналитических мероприятий, в том числе: </w:t>
      </w:r>
      <w:r w:rsidR="008769DE">
        <w:rPr>
          <w:rFonts w:ascii="Times New Roman" w:hAnsi="Times New Roman" w:cs="Times New Roman"/>
          <w:sz w:val="28"/>
          <w:szCs w:val="28"/>
        </w:rPr>
        <w:t>15</w:t>
      </w:r>
      <w:r w:rsidR="004D0877" w:rsidRPr="004D0877">
        <w:rPr>
          <w:rFonts w:ascii="Times New Roman" w:hAnsi="Times New Roman" w:cs="Times New Roman"/>
          <w:sz w:val="28"/>
          <w:szCs w:val="28"/>
        </w:rPr>
        <w:t xml:space="preserve"> экспертно-аналитических и</w:t>
      </w:r>
      <w:r w:rsidR="004D0877">
        <w:rPr>
          <w:rFonts w:ascii="Times New Roman" w:hAnsi="Times New Roman" w:cs="Times New Roman"/>
          <w:sz w:val="28"/>
          <w:szCs w:val="28"/>
        </w:rPr>
        <w:t xml:space="preserve"> 1</w:t>
      </w:r>
      <w:r w:rsidR="008769DE">
        <w:rPr>
          <w:rFonts w:ascii="Times New Roman" w:hAnsi="Times New Roman" w:cs="Times New Roman"/>
          <w:sz w:val="28"/>
          <w:szCs w:val="28"/>
        </w:rPr>
        <w:t>4</w:t>
      </w:r>
      <w:r w:rsidR="004D0877" w:rsidRPr="004D0877">
        <w:rPr>
          <w:rFonts w:ascii="Times New Roman" w:hAnsi="Times New Roman" w:cs="Times New Roman"/>
          <w:sz w:val="28"/>
          <w:szCs w:val="28"/>
        </w:rPr>
        <w:t xml:space="preserve"> контрольных мероприятий. </w:t>
      </w:r>
    </w:p>
    <w:p w:rsidR="00D8768C" w:rsidRPr="00D8768C" w:rsidRDefault="00D8768C" w:rsidP="00D8768C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68C">
        <w:rPr>
          <w:rFonts w:ascii="Times New Roman" w:hAnsi="Times New Roman" w:cs="Times New Roman"/>
          <w:sz w:val="28"/>
          <w:szCs w:val="28"/>
        </w:rPr>
        <w:t>Контрольными и экспертно-аналитическими мероприятиями охвачено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768C">
        <w:rPr>
          <w:rFonts w:ascii="Times New Roman" w:hAnsi="Times New Roman" w:cs="Times New Roman"/>
          <w:sz w:val="28"/>
          <w:szCs w:val="28"/>
        </w:rPr>
        <w:t>1</w:t>
      </w:r>
      <w:r w:rsidR="00D50B16">
        <w:rPr>
          <w:rFonts w:ascii="Times New Roman" w:hAnsi="Times New Roman" w:cs="Times New Roman"/>
          <w:sz w:val="28"/>
          <w:szCs w:val="28"/>
        </w:rPr>
        <w:t>9</w:t>
      </w:r>
      <w:r w:rsidRPr="00D8768C">
        <w:rPr>
          <w:rFonts w:ascii="Times New Roman" w:hAnsi="Times New Roman" w:cs="Times New Roman"/>
          <w:sz w:val="28"/>
          <w:szCs w:val="28"/>
        </w:rPr>
        <w:t xml:space="preserve"> объектов, из которых </w:t>
      </w:r>
      <w:r>
        <w:rPr>
          <w:rFonts w:ascii="Times New Roman" w:hAnsi="Times New Roman" w:cs="Times New Roman"/>
          <w:sz w:val="28"/>
          <w:szCs w:val="28"/>
        </w:rPr>
        <w:t>1</w:t>
      </w:r>
      <w:r w:rsidR="00146CD1">
        <w:rPr>
          <w:rFonts w:ascii="Times New Roman" w:hAnsi="Times New Roman" w:cs="Times New Roman"/>
          <w:sz w:val="28"/>
          <w:szCs w:val="28"/>
        </w:rPr>
        <w:t>0</w:t>
      </w:r>
      <w:r w:rsidRPr="00D8768C">
        <w:rPr>
          <w:rFonts w:ascii="Times New Roman" w:hAnsi="Times New Roman" w:cs="Times New Roman"/>
          <w:sz w:val="28"/>
          <w:szCs w:val="28"/>
        </w:rPr>
        <w:t xml:space="preserve"> </w:t>
      </w:r>
      <w:r w:rsidR="002B76BF">
        <w:rPr>
          <w:rFonts w:ascii="Times New Roman" w:hAnsi="Times New Roman" w:cs="Times New Roman"/>
          <w:sz w:val="28"/>
          <w:szCs w:val="28"/>
        </w:rPr>
        <w:t>–</w:t>
      </w:r>
      <w:r w:rsidRPr="00D8768C">
        <w:rPr>
          <w:rFonts w:ascii="Times New Roman" w:hAnsi="Times New Roman" w:cs="Times New Roman"/>
          <w:sz w:val="28"/>
          <w:szCs w:val="28"/>
        </w:rPr>
        <w:t xml:space="preserve"> </w:t>
      </w:r>
      <w:r w:rsidR="002B76BF">
        <w:rPr>
          <w:rFonts w:ascii="Times New Roman" w:hAnsi="Times New Roman" w:cs="Times New Roman"/>
          <w:sz w:val="28"/>
          <w:szCs w:val="28"/>
        </w:rPr>
        <w:t>главные администраторы средств бюджета</w:t>
      </w:r>
      <w:r w:rsidR="002B76BF" w:rsidRPr="002B76BF">
        <w:t xml:space="preserve"> </w:t>
      </w:r>
      <w:r w:rsidR="002B76BF" w:rsidRPr="002B76BF">
        <w:rPr>
          <w:rFonts w:ascii="Times New Roman" w:hAnsi="Times New Roman" w:cs="Times New Roman"/>
          <w:sz w:val="28"/>
          <w:szCs w:val="28"/>
        </w:rPr>
        <w:t xml:space="preserve">Ипатовского </w:t>
      </w:r>
      <w:r w:rsidR="0029533E" w:rsidRPr="0029533E">
        <w:rPr>
          <w:rFonts w:ascii="Times New Roman" w:hAnsi="Times New Roman" w:cs="Times New Roman"/>
          <w:sz w:val="28"/>
          <w:szCs w:val="28"/>
        </w:rPr>
        <w:t>муниципального</w:t>
      </w:r>
      <w:r w:rsidR="002B76BF" w:rsidRPr="002B76BF">
        <w:rPr>
          <w:rFonts w:ascii="Times New Roman" w:hAnsi="Times New Roman" w:cs="Times New Roman"/>
          <w:sz w:val="28"/>
          <w:szCs w:val="28"/>
        </w:rPr>
        <w:t xml:space="preserve"> округа</w:t>
      </w:r>
      <w:r w:rsidR="002B76BF">
        <w:rPr>
          <w:rFonts w:ascii="Times New Roman" w:hAnsi="Times New Roman" w:cs="Times New Roman"/>
          <w:sz w:val="28"/>
          <w:szCs w:val="28"/>
        </w:rPr>
        <w:t xml:space="preserve"> (далее – ГАБС) и </w:t>
      </w:r>
      <w:r w:rsidR="0029533E">
        <w:rPr>
          <w:rFonts w:ascii="Times New Roman" w:hAnsi="Times New Roman" w:cs="Times New Roman"/>
          <w:sz w:val="28"/>
          <w:szCs w:val="28"/>
        </w:rPr>
        <w:t>5</w:t>
      </w:r>
      <w:r w:rsidR="002B76BF">
        <w:rPr>
          <w:rFonts w:ascii="Times New Roman" w:hAnsi="Times New Roman" w:cs="Times New Roman"/>
          <w:sz w:val="28"/>
          <w:szCs w:val="28"/>
        </w:rPr>
        <w:t xml:space="preserve"> – муниципальные учреждения</w:t>
      </w:r>
      <w:r w:rsidRPr="00D8768C">
        <w:rPr>
          <w:rFonts w:ascii="Times New Roman" w:hAnsi="Times New Roman" w:cs="Times New Roman"/>
          <w:sz w:val="28"/>
          <w:szCs w:val="28"/>
        </w:rPr>
        <w:t>.</w:t>
      </w:r>
    </w:p>
    <w:p w:rsidR="00D8768C" w:rsidRPr="00D8768C" w:rsidRDefault="00D8768C" w:rsidP="00D8768C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68C">
        <w:rPr>
          <w:rFonts w:ascii="Times New Roman" w:hAnsi="Times New Roman" w:cs="Times New Roman"/>
          <w:sz w:val="28"/>
          <w:szCs w:val="28"/>
        </w:rPr>
        <w:t>Объем средств, проверенных за 202</w:t>
      </w:r>
      <w:r w:rsidR="0029533E">
        <w:rPr>
          <w:rFonts w:ascii="Times New Roman" w:hAnsi="Times New Roman" w:cs="Times New Roman"/>
          <w:sz w:val="28"/>
          <w:szCs w:val="28"/>
        </w:rPr>
        <w:t>4</w:t>
      </w:r>
      <w:r w:rsidRPr="00D8768C">
        <w:rPr>
          <w:rFonts w:ascii="Times New Roman" w:hAnsi="Times New Roman" w:cs="Times New Roman"/>
          <w:sz w:val="28"/>
          <w:szCs w:val="28"/>
        </w:rPr>
        <w:t xml:space="preserve"> год, составил </w:t>
      </w:r>
      <w:r w:rsidR="0029533E">
        <w:rPr>
          <w:rFonts w:ascii="Times New Roman" w:hAnsi="Times New Roman" w:cs="Times New Roman"/>
          <w:sz w:val="28"/>
          <w:szCs w:val="28"/>
        </w:rPr>
        <w:t>4600788,48</w:t>
      </w:r>
      <w:r w:rsidR="007F2395" w:rsidRPr="007F2395">
        <w:rPr>
          <w:rFonts w:ascii="Times New Roman" w:hAnsi="Times New Roman" w:cs="Times New Roman"/>
          <w:sz w:val="28"/>
          <w:szCs w:val="28"/>
        </w:rPr>
        <w:t xml:space="preserve"> </w:t>
      </w:r>
      <w:r w:rsidRPr="00D8768C">
        <w:rPr>
          <w:rFonts w:ascii="Times New Roman" w:hAnsi="Times New Roman" w:cs="Times New Roman"/>
          <w:sz w:val="28"/>
          <w:szCs w:val="28"/>
        </w:rPr>
        <w:t>тыс. рублей.</w:t>
      </w:r>
    </w:p>
    <w:p w:rsidR="00D8768C" w:rsidRPr="004A518F" w:rsidRDefault="00D8768C" w:rsidP="00D8768C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8768C">
        <w:rPr>
          <w:rFonts w:ascii="Times New Roman" w:hAnsi="Times New Roman" w:cs="Times New Roman"/>
          <w:sz w:val="28"/>
          <w:szCs w:val="28"/>
        </w:rPr>
        <w:t>Общая сумма финансовых нарушений, выявленных в 202</w:t>
      </w:r>
      <w:r w:rsidR="0029533E">
        <w:rPr>
          <w:rFonts w:ascii="Times New Roman" w:hAnsi="Times New Roman" w:cs="Times New Roman"/>
          <w:sz w:val="28"/>
          <w:szCs w:val="28"/>
        </w:rPr>
        <w:t>4</w:t>
      </w:r>
      <w:r w:rsidRPr="00D8768C">
        <w:rPr>
          <w:rFonts w:ascii="Times New Roman" w:hAnsi="Times New Roman" w:cs="Times New Roman"/>
          <w:sz w:val="28"/>
          <w:szCs w:val="28"/>
        </w:rPr>
        <w:t xml:space="preserve"> году в соответствии с </w:t>
      </w:r>
      <w:r w:rsidR="008B4C9A" w:rsidRPr="008B4C9A">
        <w:rPr>
          <w:rFonts w:ascii="Times New Roman" w:hAnsi="Times New Roman" w:cs="Times New Roman"/>
          <w:sz w:val="28"/>
          <w:szCs w:val="28"/>
        </w:rPr>
        <w:t>Классификатор нарушений, выявляемых в ходе внешнего государственного (муниципального) аудита (контроля), одобренный Советом контрольно-счетных органов при Счетной палате Российс</w:t>
      </w:r>
      <w:r w:rsidR="008B4C9A">
        <w:rPr>
          <w:rFonts w:ascii="Times New Roman" w:hAnsi="Times New Roman" w:cs="Times New Roman"/>
          <w:sz w:val="28"/>
          <w:szCs w:val="28"/>
        </w:rPr>
        <w:t>кой Федерации 21.12.2021 № 14ПК</w:t>
      </w:r>
      <w:r w:rsidRPr="00D8768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518F">
        <w:rPr>
          <w:rFonts w:ascii="Times New Roman" w:hAnsi="Times New Roman" w:cs="Times New Roman"/>
          <w:sz w:val="28"/>
          <w:szCs w:val="28"/>
        </w:rPr>
        <w:t xml:space="preserve">составила </w:t>
      </w:r>
      <w:r w:rsidR="0029533E">
        <w:rPr>
          <w:rFonts w:ascii="Times New Roman" w:hAnsi="Times New Roman" w:cs="Times New Roman"/>
          <w:sz w:val="28"/>
          <w:szCs w:val="28"/>
        </w:rPr>
        <w:t>15123,22</w:t>
      </w:r>
      <w:r w:rsidRPr="004A518F">
        <w:rPr>
          <w:rFonts w:ascii="Times New Roman" w:hAnsi="Times New Roman" w:cs="Times New Roman"/>
          <w:sz w:val="28"/>
          <w:szCs w:val="28"/>
        </w:rPr>
        <w:t xml:space="preserve"> тыс. рублей (количество - </w:t>
      </w:r>
      <w:r w:rsidR="0029533E">
        <w:rPr>
          <w:rFonts w:ascii="Times New Roman" w:hAnsi="Times New Roman" w:cs="Times New Roman"/>
          <w:sz w:val="28"/>
          <w:szCs w:val="28"/>
        </w:rPr>
        <w:t>521</w:t>
      </w:r>
      <w:r w:rsidRPr="004A518F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377F96" w:rsidRPr="004A518F" w:rsidRDefault="00377F96" w:rsidP="00377F96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18F">
        <w:rPr>
          <w:rFonts w:ascii="Times New Roman" w:hAnsi="Times New Roman" w:cs="Times New Roman"/>
          <w:sz w:val="28"/>
          <w:szCs w:val="28"/>
        </w:rPr>
        <w:t>Из общей суммы финансовых нарушений:</w:t>
      </w:r>
    </w:p>
    <w:p w:rsidR="00377F96" w:rsidRPr="004A518F" w:rsidRDefault="00377F96" w:rsidP="00377F96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18F">
        <w:rPr>
          <w:rFonts w:ascii="Times New Roman" w:hAnsi="Times New Roman" w:cs="Times New Roman"/>
          <w:sz w:val="28"/>
          <w:szCs w:val="28"/>
        </w:rPr>
        <w:t xml:space="preserve">- </w:t>
      </w:r>
      <w:r w:rsidR="00713FBC" w:rsidRPr="004A518F">
        <w:rPr>
          <w:rFonts w:ascii="Times New Roman" w:hAnsi="Times New Roman" w:cs="Times New Roman"/>
          <w:sz w:val="28"/>
          <w:szCs w:val="28"/>
        </w:rPr>
        <w:t>2</w:t>
      </w:r>
      <w:r w:rsidR="0029533E">
        <w:rPr>
          <w:rFonts w:ascii="Times New Roman" w:hAnsi="Times New Roman" w:cs="Times New Roman"/>
          <w:sz w:val="28"/>
          <w:szCs w:val="28"/>
        </w:rPr>
        <w:t>1</w:t>
      </w:r>
      <w:r w:rsidRPr="004A518F">
        <w:rPr>
          <w:rFonts w:ascii="Times New Roman" w:hAnsi="Times New Roman" w:cs="Times New Roman"/>
          <w:sz w:val="28"/>
          <w:szCs w:val="28"/>
        </w:rPr>
        <w:t xml:space="preserve"> нарушени</w:t>
      </w:r>
      <w:r w:rsidR="0029533E">
        <w:rPr>
          <w:rFonts w:ascii="Times New Roman" w:hAnsi="Times New Roman" w:cs="Times New Roman"/>
          <w:sz w:val="28"/>
          <w:szCs w:val="28"/>
        </w:rPr>
        <w:t>е</w:t>
      </w:r>
      <w:r w:rsidRPr="004A518F">
        <w:rPr>
          <w:rFonts w:ascii="Times New Roman" w:hAnsi="Times New Roman" w:cs="Times New Roman"/>
          <w:sz w:val="28"/>
          <w:szCs w:val="28"/>
        </w:rPr>
        <w:t xml:space="preserve"> при формировании и исполнении бюджетов</w:t>
      </w:r>
      <w:r w:rsidR="00A24A62" w:rsidRPr="004A518F">
        <w:rPr>
          <w:rFonts w:ascii="Times New Roman" w:hAnsi="Times New Roman" w:cs="Times New Roman"/>
          <w:sz w:val="28"/>
          <w:szCs w:val="28"/>
        </w:rPr>
        <w:t xml:space="preserve"> на сумму – </w:t>
      </w:r>
      <w:r w:rsidR="0029533E">
        <w:rPr>
          <w:rFonts w:ascii="Times New Roman" w:hAnsi="Times New Roman" w:cs="Times New Roman"/>
          <w:sz w:val="28"/>
          <w:szCs w:val="28"/>
        </w:rPr>
        <w:t>325,36</w:t>
      </w:r>
      <w:r w:rsidR="00A24A62" w:rsidRPr="004A518F">
        <w:rPr>
          <w:rFonts w:ascii="Times New Roman" w:hAnsi="Times New Roman" w:cs="Times New Roman"/>
          <w:sz w:val="28"/>
          <w:szCs w:val="28"/>
        </w:rPr>
        <w:t xml:space="preserve"> тыс. рублей</w:t>
      </w:r>
      <w:r w:rsidRPr="004A518F">
        <w:rPr>
          <w:rFonts w:ascii="Times New Roman" w:hAnsi="Times New Roman" w:cs="Times New Roman"/>
          <w:sz w:val="28"/>
          <w:szCs w:val="28"/>
        </w:rPr>
        <w:t>;</w:t>
      </w:r>
    </w:p>
    <w:p w:rsidR="00377F96" w:rsidRPr="004A518F" w:rsidRDefault="00377F96" w:rsidP="00377F96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18F">
        <w:rPr>
          <w:rFonts w:ascii="Times New Roman" w:hAnsi="Times New Roman" w:cs="Times New Roman"/>
          <w:sz w:val="28"/>
          <w:szCs w:val="28"/>
        </w:rPr>
        <w:t xml:space="preserve">- </w:t>
      </w:r>
      <w:r w:rsidR="0029533E">
        <w:rPr>
          <w:rFonts w:ascii="Times New Roman" w:hAnsi="Times New Roman" w:cs="Times New Roman"/>
          <w:sz w:val="28"/>
          <w:szCs w:val="28"/>
        </w:rPr>
        <w:t>37</w:t>
      </w:r>
      <w:r w:rsidRPr="004A518F">
        <w:rPr>
          <w:rFonts w:ascii="Times New Roman" w:hAnsi="Times New Roman" w:cs="Times New Roman"/>
          <w:sz w:val="28"/>
          <w:szCs w:val="28"/>
        </w:rPr>
        <w:t xml:space="preserve"> нарушени</w:t>
      </w:r>
      <w:r w:rsidR="00713FBC" w:rsidRPr="004A518F">
        <w:rPr>
          <w:rFonts w:ascii="Times New Roman" w:hAnsi="Times New Roman" w:cs="Times New Roman"/>
          <w:sz w:val="28"/>
          <w:szCs w:val="28"/>
        </w:rPr>
        <w:t>й</w:t>
      </w:r>
      <w:r w:rsidRPr="004A518F">
        <w:rPr>
          <w:rFonts w:ascii="Times New Roman" w:hAnsi="Times New Roman" w:cs="Times New Roman"/>
          <w:sz w:val="28"/>
          <w:szCs w:val="28"/>
        </w:rPr>
        <w:t xml:space="preserve"> ведения бухгалтерского учета, составления и представления бухгалтерской (финансовой) отчетности на сумму – </w:t>
      </w:r>
      <w:r w:rsidR="0029533E">
        <w:rPr>
          <w:rFonts w:ascii="Times New Roman" w:hAnsi="Times New Roman" w:cs="Times New Roman"/>
          <w:sz w:val="28"/>
          <w:szCs w:val="28"/>
        </w:rPr>
        <w:t>23,58</w:t>
      </w:r>
      <w:r w:rsidRPr="004A518F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2125F4" w:rsidRPr="004A518F" w:rsidRDefault="00377F96" w:rsidP="00377F96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18F">
        <w:rPr>
          <w:rFonts w:ascii="Times New Roman" w:hAnsi="Times New Roman" w:cs="Times New Roman"/>
          <w:sz w:val="28"/>
          <w:szCs w:val="28"/>
        </w:rPr>
        <w:t xml:space="preserve">- </w:t>
      </w:r>
      <w:r w:rsidR="0029533E">
        <w:rPr>
          <w:rFonts w:ascii="Times New Roman" w:hAnsi="Times New Roman" w:cs="Times New Roman"/>
          <w:sz w:val="28"/>
          <w:szCs w:val="28"/>
        </w:rPr>
        <w:t>21</w:t>
      </w:r>
      <w:r w:rsidRPr="004A518F">
        <w:rPr>
          <w:rFonts w:ascii="Times New Roman" w:hAnsi="Times New Roman" w:cs="Times New Roman"/>
          <w:sz w:val="28"/>
          <w:szCs w:val="28"/>
        </w:rPr>
        <w:t xml:space="preserve"> нарушени</w:t>
      </w:r>
      <w:r w:rsidR="0029533E">
        <w:rPr>
          <w:rFonts w:ascii="Times New Roman" w:hAnsi="Times New Roman" w:cs="Times New Roman"/>
          <w:sz w:val="28"/>
          <w:szCs w:val="28"/>
        </w:rPr>
        <w:t>е</w:t>
      </w:r>
      <w:r w:rsidRPr="004A518F">
        <w:rPr>
          <w:rFonts w:ascii="Times New Roman" w:hAnsi="Times New Roman" w:cs="Times New Roman"/>
          <w:sz w:val="28"/>
          <w:szCs w:val="28"/>
        </w:rPr>
        <w:t xml:space="preserve"> в сфере управления и распоряжения государственной (муниципальной) собственностью на сумму – </w:t>
      </w:r>
      <w:r w:rsidR="0029533E">
        <w:rPr>
          <w:rFonts w:ascii="Times New Roman" w:hAnsi="Times New Roman" w:cs="Times New Roman"/>
          <w:sz w:val="28"/>
          <w:szCs w:val="28"/>
        </w:rPr>
        <w:t>9894,15</w:t>
      </w:r>
      <w:r w:rsidRPr="004A518F">
        <w:rPr>
          <w:rFonts w:ascii="Times New Roman" w:hAnsi="Times New Roman" w:cs="Times New Roman"/>
          <w:sz w:val="28"/>
          <w:szCs w:val="28"/>
        </w:rPr>
        <w:t xml:space="preserve"> тыс. рублей</w:t>
      </w:r>
      <w:r w:rsidR="002125F4" w:rsidRPr="004A518F">
        <w:rPr>
          <w:rFonts w:ascii="Times New Roman" w:hAnsi="Times New Roman" w:cs="Times New Roman"/>
          <w:sz w:val="28"/>
          <w:szCs w:val="28"/>
        </w:rPr>
        <w:t>;</w:t>
      </w:r>
    </w:p>
    <w:p w:rsidR="00377F96" w:rsidRDefault="002125F4" w:rsidP="00377F96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18F">
        <w:rPr>
          <w:rFonts w:ascii="Times New Roman" w:hAnsi="Times New Roman" w:cs="Times New Roman"/>
          <w:sz w:val="28"/>
          <w:szCs w:val="28"/>
        </w:rPr>
        <w:t xml:space="preserve">- </w:t>
      </w:r>
      <w:r w:rsidR="0029533E">
        <w:rPr>
          <w:rFonts w:ascii="Times New Roman" w:hAnsi="Times New Roman" w:cs="Times New Roman"/>
          <w:sz w:val="28"/>
          <w:szCs w:val="28"/>
        </w:rPr>
        <w:t>442</w:t>
      </w:r>
      <w:r w:rsidRPr="004A518F">
        <w:rPr>
          <w:rFonts w:ascii="Times New Roman" w:hAnsi="Times New Roman" w:cs="Times New Roman"/>
          <w:sz w:val="28"/>
          <w:szCs w:val="28"/>
        </w:rPr>
        <w:t xml:space="preserve"> нарушени</w:t>
      </w:r>
      <w:r w:rsidR="0029533E">
        <w:rPr>
          <w:rFonts w:ascii="Times New Roman" w:hAnsi="Times New Roman" w:cs="Times New Roman"/>
          <w:sz w:val="28"/>
          <w:szCs w:val="28"/>
        </w:rPr>
        <w:t>я</w:t>
      </w:r>
      <w:r w:rsidRPr="004A518F">
        <w:rPr>
          <w:rFonts w:ascii="Times New Roman" w:hAnsi="Times New Roman" w:cs="Times New Roman"/>
          <w:sz w:val="28"/>
          <w:szCs w:val="28"/>
        </w:rPr>
        <w:t xml:space="preserve"> при осуществлении государственных (муниципальных) закупок и закупок отдельными видами юридических лиц на сумму – </w:t>
      </w:r>
      <w:r w:rsidR="0029533E">
        <w:rPr>
          <w:rFonts w:ascii="Times New Roman" w:hAnsi="Times New Roman" w:cs="Times New Roman"/>
          <w:sz w:val="28"/>
          <w:szCs w:val="28"/>
        </w:rPr>
        <w:t>4880,13</w:t>
      </w:r>
      <w:r w:rsidRPr="004A518F">
        <w:rPr>
          <w:rFonts w:ascii="Times New Roman" w:hAnsi="Times New Roman" w:cs="Times New Roman"/>
          <w:sz w:val="28"/>
          <w:szCs w:val="28"/>
        </w:rPr>
        <w:t xml:space="preserve"> тыс. рублей</w:t>
      </w:r>
      <w:r w:rsidR="00377F96" w:rsidRPr="004A518F">
        <w:rPr>
          <w:rFonts w:ascii="Times New Roman" w:hAnsi="Times New Roman" w:cs="Times New Roman"/>
          <w:sz w:val="28"/>
          <w:szCs w:val="28"/>
        </w:rPr>
        <w:t>.</w:t>
      </w:r>
    </w:p>
    <w:p w:rsidR="00875836" w:rsidRPr="004A518F" w:rsidRDefault="00875836" w:rsidP="00377F96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836">
        <w:rPr>
          <w:rFonts w:ascii="Times New Roman" w:hAnsi="Times New Roman" w:cs="Times New Roman"/>
          <w:sz w:val="28"/>
          <w:szCs w:val="28"/>
        </w:rPr>
        <w:t>По результатам 1 контрольн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875836">
        <w:rPr>
          <w:rFonts w:ascii="Times New Roman" w:hAnsi="Times New Roman" w:cs="Times New Roman"/>
          <w:sz w:val="28"/>
          <w:szCs w:val="28"/>
        </w:rPr>
        <w:t xml:space="preserve"> мероприяти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875836">
        <w:rPr>
          <w:rFonts w:ascii="Times New Roman" w:hAnsi="Times New Roman" w:cs="Times New Roman"/>
          <w:sz w:val="28"/>
          <w:szCs w:val="28"/>
        </w:rPr>
        <w:t xml:space="preserve"> выявлены факты неэффективного использования бюджетных средств на сумму </w:t>
      </w:r>
      <w:r>
        <w:rPr>
          <w:rFonts w:ascii="Times New Roman" w:hAnsi="Times New Roman" w:cs="Times New Roman"/>
          <w:sz w:val="28"/>
          <w:szCs w:val="28"/>
        </w:rPr>
        <w:t>489,79</w:t>
      </w:r>
      <w:r w:rsidRPr="00875836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7A3CBE" w:rsidRPr="004A518F" w:rsidRDefault="00750E3F" w:rsidP="007A3CBE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18F">
        <w:rPr>
          <w:rFonts w:ascii="Times New Roman" w:hAnsi="Times New Roman" w:cs="Times New Roman"/>
          <w:sz w:val="28"/>
          <w:szCs w:val="28"/>
        </w:rPr>
        <w:t>П</w:t>
      </w:r>
      <w:r w:rsidR="007A3CBE" w:rsidRPr="004A518F">
        <w:rPr>
          <w:rFonts w:ascii="Times New Roman" w:hAnsi="Times New Roman" w:cs="Times New Roman"/>
          <w:sz w:val="28"/>
          <w:szCs w:val="28"/>
        </w:rPr>
        <w:t>о результатам контрольных мероприятий в 202</w:t>
      </w:r>
      <w:r w:rsidR="0029533E">
        <w:rPr>
          <w:rFonts w:ascii="Times New Roman" w:hAnsi="Times New Roman" w:cs="Times New Roman"/>
          <w:sz w:val="28"/>
          <w:szCs w:val="28"/>
        </w:rPr>
        <w:t>4</w:t>
      </w:r>
      <w:r w:rsidR="007A3CBE" w:rsidRPr="004A518F">
        <w:rPr>
          <w:rFonts w:ascii="Times New Roman" w:hAnsi="Times New Roman" w:cs="Times New Roman"/>
          <w:sz w:val="28"/>
          <w:szCs w:val="28"/>
        </w:rPr>
        <w:t xml:space="preserve"> году в адрес</w:t>
      </w:r>
      <w:r w:rsidR="000C42A7" w:rsidRPr="004A518F">
        <w:rPr>
          <w:rFonts w:ascii="Times New Roman" w:hAnsi="Times New Roman" w:cs="Times New Roman"/>
          <w:sz w:val="28"/>
          <w:szCs w:val="28"/>
        </w:rPr>
        <w:t xml:space="preserve"> </w:t>
      </w:r>
      <w:r w:rsidR="007A3CBE" w:rsidRPr="004A518F">
        <w:rPr>
          <w:rFonts w:ascii="Times New Roman" w:hAnsi="Times New Roman" w:cs="Times New Roman"/>
          <w:sz w:val="28"/>
          <w:szCs w:val="28"/>
        </w:rPr>
        <w:t xml:space="preserve">руководителей объектов контроля направлено </w:t>
      </w:r>
      <w:r w:rsidR="0029533E">
        <w:rPr>
          <w:rFonts w:ascii="Times New Roman" w:hAnsi="Times New Roman" w:cs="Times New Roman"/>
          <w:sz w:val="28"/>
          <w:szCs w:val="28"/>
        </w:rPr>
        <w:t>4</w:t>
      </w:r>
      <w:r w:rsidR="007A3CBE" w:rsidRPr="004A518F">
        <w:rPr>
          <w:rFonts w:ascii="Times New Roman" w:hAnsi="Times New Roman" w:cs="Times New Roman"/>
          <w:sz w:val="28"/>
          <w:szCs w:val="28"/>
        </w:rPr>
        <w:t xml:space="preserve"> представлени</w:t>
      </w:r>
      <w:r w:rsidR="0029533E">
        <w:rPr>
          <w:rFonts w:ascii="Times New Roman" w:hAnsi="Times New Roman" w:cs="Times New Roman"/>
          <w:sz w:val="28"/>
          <w:szCs w:val="28"/>
        </w:rPr>
        <w:t>я</w:t>
      </w:r>
      <w:r w:rsidR="00E50398" w:rsidRPr="004A518F">
        <w:rPr>
          <w:rFonts w:ascii="Times New Roman" w:hAnsi="Times New Roman" w:cs="Times New Roman"/>
          <w:sz w:val="28"/>
          <w:szCs w:val="28"/>
        </w:rPr>
        <w:t>.</w:t>
      </w:r>
    </w:p>
    <w:p w:rsidR="007A3CBE" w:rsidRDefault="007A3CBE" w:rsidP="007A3CBE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18F">
        <w:rPr>
          <w:rFonts w:ascii="Times New Roman" w:hAnsi="Times New Roman" w:cs="Times New Roman"/>
          <w:sz w:val="28"/>
          <w:szCs w:val="28"/>
        </w:rPr>
        <w:t>Объектами контроля проведены мероприятия по устранению выявленных</w:t>
      </w:r>
      <w:r w:rsidR="000C42A7" w:rsidRPr="004A518F">
        <w:rPr>
          <w:rFonts w:ascii="Times New Roman" w:hAnsi="Times New Roman" w:cs="Times New Roman"/>
          <w:sz w:val="28"/>
          <w:szCs w:val="28"/>
        </w:rPr>
        <w:t xml:space="preserve"> </w:t>
      </w:r>
      <w:r w:rsidRPr="004A518F">
        <w:rPr>
          <w:rFonts w:ascii="Times New Roman" w:hAnsi="Times New Roman" w:cs="Times New Roman"/>
          <w:sz w:val="28"/>
          <w:szCs w:val="28"/>
        </w:rPr>
        <w:t>нарушений, а также реализованы меры по предотвращению их в дальнейшем и</w:t>
      </w:r>
      <w:r w:rsidR="000C42A7" w:rsidRPr="004A518F">
        <w:rPr>
          <w:rFonts w:ascii="Times New Roman" w:hAnsi="Times New Roman" w:cs="Times New Roman"/>
          <w:sz w:val="28"/>
          <w:szCs w:val="28"/>
        </w:rPr>
        <w:t xml:space="preserve"> </w:t>
      </w:r>
      <w:r w:rsidRPr="004A518F">
        <w:rPr>
          <w:rFonts w:ascii="Times New Roman" w:hAnsi="Times New Roman" w:cs="Times New Roman"/>
          <w:sz w:val="28"/>
          <w:szCs w:val="28"/>
        </w:rPr>
        <w:t>установлено требование об обеспечении соответствующего контроля на всех</w:t>
      </w:r>
      <w:r w:rsidR="000C42A7" w:rsidRPr="004A518F">
        <w:rPr>
          <w:rFonts w:ascii="Times New Roman" w:hAnsi="Times New Roman" w:cs="Times New Roman"/>
          <w:sz w:val="28"/>
          <w:szCs w:val="28"/>
        </w:rPr>
        <w:t xml:space="preserve"> </w:t>
      </w:r>
      <w:r w:rsidRPr="004A518F">
        <w:rPr>
          <w:rFonts w:ascii="Times New Roman" w:hAnsi="Times New Roman" w:cs="Times New Roman"/>
          <w:sz w:val="28"/>
          <w:szCs w:val="28"/>
        </w:rPr>
        <w:t>этапах деятельности.</w:t>
      </w:r>
    </w:p>
    <w:p w:rsidR="007A43F7" w:rsidRPr="007A43F7" w:rsidRDefault="007A43F7" w:rsidP="007A43F7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43F7">
        <w:rPr>
          <w:rFonts w:ascii="Times New Roman" w:hAnsi="Times New Roman" w:cs="Times New Roman"/>
          <w:sz w:val="28"/>
          <w:szCs w:val="28"/>
        </w:rPr>
        <w:t xml:space="preserve">В результате принятых мер реализовано 4 представления в полном объеме. </w:t>
      </w:r>
    </w:p>
    <w:p w:rsidR="007A3CBE" w:rsidRPr="004A518F" w:rsidRDefault="007A3CBE" w:rsidP="007A3CBE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18F">
        <w:rPr>
          <w:rFonts w:ascii="Times New Roman" w:hAnsi="Times New Roman" w:cs="Times New Roman"/>
          <w:sz w:val="28"/>
          <w:szCs w:val="28"/>
        </w:rPr>
        <w:t xml:space="preserve">По результатам проверок на объектах контроля устранено </w:t>
      </w:r>
      <w:r w:rsidR="0029533E">
        <w:rPr>
          <w:rFonts w:ascii="Times New Roman" w:hAnsi="Times New Roman" w:cs="Times New Roman"/>
          <w:sz w:val="28"/>
          <w:szCs w:val="28"/>
        </w:rPr>
        <w:t>73</w:t>
      </w:r>
      <w:r w:rsidR="00A24A62" w:rsidRPr="004A518F">
        <w:rPr>
          <w:rFonts w:ascii="Times New Roman" w:hAnsi="Times New Roman" w:cs="Times New Roman"/>
          <w:sz w:val="28"/>
          <w:szCs w:val="28"/>
        </w:rPr>
        <w:t xml:space="preserve"> </w:t>
      </w:r>
      <w:r w:rsidR="0029533E">
        <w:rPr>
          <w:rFonts w:ascii="Times New Roman" w:hAnsi="Times New Roman" w:cs="Times New Roman"/>
          <w:sz w:val="28"/>
          <w:szCs w:val="28"/>
        </w:rPr>
        <w:t>нарушения</w:t>
      </w:r>
      <w:r w:rsidRPr="004A518F">
        <w:rPr>
          <w:rFonts w:ascii="Times New Roman" w:hAnsi="Times New Roman" w:cs="Times New Roman"/>
          <w:sz w:val="28"/>
          <w:szCs w:val="28"/>
        </w:rPr>
        <w:t xml:space="preserve"> на</w:t>
      </w:r>
      <w:r w:rsidR="000C42A7" w:rsidRPr="004A518F">
        <w:rPr>
          <w:rFonts w:ascii="Times New Roman" w:hAnsi="Times New Roman" w:cs="Times New Roman"/>
          <w:sz w:val="28"/>
          <w:szCs w:val="28"/>
        </w:rPr>
        <w:t xml:space="preserve"> </w:t>
      </w:r>
      <w:r w:rsidRPr="004A518F">
        <w:rPr>
          <w:rFonts w:ascii="Times New Roman" w:hAnsi="Times New Roman" w:cs="Times New Roman"/>
          <w:sz w:val="28"/>
          <w:szCs w:val="28"/>
        </w:rPr>
        <w:t xml:space="preserve">общую сумму </w:t>
      </w:r>
      <w:r w:rsidR="0029533E">
        <w:rPr>
          <w:rFonts w:ascii="Times New Roman" w:hAnsi="Times New Roman" w:cs="Times New Roman"/>
          <w:sz w:val="28"/>
          <w:szCs w:val="28"/>
        </w:rPr>
        <w:t>10218,52</w:t>
      </w:r>
      <w:r w:rsidRPr="004A518F">
        <w:rPr>
          <w:rFonts w:ascii="Times New Roman" w:hAnsi="Times New Roman" w:cs="Times New Roman"/>
          <w:sz w:val="28"/>
          <w:szCs w:val="28"/>
        </w:rPr>
        <w:t xml:space="preserve"> тыс. руб. или </w:t>
      </w:r>
      <w:r w:rsidR="0029533E">
        <w:rPr>
          <w:rFonts w:ascii="Times New Roman" w:hAnsi="Times New Roman" w:cs="Times New Roman"/>
          <w:sz w:val="28"/>
          <w:szCs w:val="28"/>
        </w:rPr>
        <w:t>14,0</w:t>
      </w:r>
      <w:r w:rsidRPr="004A518F">
        <w:rPr>
          <w:rFonts w:ascii="Times New Roman" w:hAnsi="Times New Roman" w:cs="Times New Roman"/>
          <w:sz w:val="28"/>
          <w:szCs w:val="28"/>
        </w:rPr>
        <w:t xml:space="preserve"> %.</w:t>
      </w:r>
    </w:p>
    <w:p w:rsidR="00377F96" w:rsidRDefault="00E50398" w:rsidP="00BA74AC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18F">
        <w:rPr>
          <w:rFonts w:ascii="Times New Roman" w:hAnsi="Times New Roman" w:cs="Times New Roman"/>
          <w:sz w:val="28"/>
          <w:szCs w:val="28"/>
        </w:rPr>
        <w:t xml:space="preserve">Произведен возврат </w:t>
      </w:r>
      <w:r w:rsidR="00713FBC" w:rsidRPr="004A518F">
        <w:rPr>
          <w:rFonts w:ascii="Times New Roman" w:hAnsi="Times New Roman" w:cs="Times New Roman"/>
          <w:sz w:val="28"/>
          <w:szCs w:val="28"/>
        </w:rPr>
        <w:t>сре</w:t>
      </w:r>
      <w:proofErr w:type="gramStart"/>
      <w:r w:rsidR="00713FBC" w:rsidRPr="004A518F">
        <w:rPr>
          <w:rFonts w:ascii="Times New Roman" w:hAnsi="Times New Roman" w:cs="Times New Roman"/>
          <w:sz w:val="28"/>
          <w:szCs w:val="28"/>
        </w:rPr>
        <w:t>дств в б</w:t>
      </w:r>
      <w:proofErr w:type="gramEnd"/>
      <w:r w:rsidR="00713FBC" w:rsidRPr="004A518F">
        <w:rPr>
          <w:rFonts w:ascii="Times New Roman" w:hAnsi="Times New Roman" w:cs="Times New Roman"/>
          <w:sz w:val="28"/>
          <w:szCs w:val="28"/>
        </w:rPr>
        <w:t xml:space="preserve">юджет Ипатовского </w:t>
      </w:r>
      <w:r w:rsidR="0029533E" w:rsidRPr="0029533E">
        <w:rPr>
          <w:rFonts w:ascii="Times New Roman" w:hAnsi="Times New Roman" w:cs="Times New Roman"/>
          <w:sz w:val="28"/>
          <w:szCs w:val="28"/>
        </w:rPr>
        <w:t>муниципального</w:t>
      </w:r>
      <w:r w:rsidR="00713FBC" w:rsidRPr="004A518F">
        <w:rPr>
          <w:rFonts w:ascii="Times New Roman" w:hAnsi="Times New Roman" w:cs="Times New Roman"/>
          <w:sz w:val="28"/>
          <w:szCs w:val="28"/>
        </w:rPr>
        <w:t xml:space="preserve"> округа Ставропольского края</w:t>
      </w:r>
      <w:r w:rsidRPr="004A518F">
        <w:rPr>
          <w:rFonts w:ascii="Times New Roman" w:hAnsi="Times New Roman" w:cs="Times New Roman"/>
          <w:sz w:val="28"/>
          <w:szCs w:val="28"/>
        </w:rPr>
        <w:t xml:space="preserve"> </w:t>
      </w:r>
      <w:r w:rsidR="00BA74AC" w:rsidRPr="004A518F">
        <w:rPr>
          <w:rFonts w:ascii="Times New Roman" w:hAnsi="Times New Roman" w:cs="Times New Roman"/>
          <w:sz w:val="28"/>
          <w:szCs w:val="28"/>
        </w:rPr>
        <w:t xml:space="preserve">на сумму </w:t>
      </w:r>
      <w:r w:rsidR="0029533E">
        <w:rPr>
          <w:rFonts w:ascii="Times New Roman" w:hAnsi="Times New Roman" w:cs="Times New Roman"/>
          <w:sz w:val="28"/>
          <w:szCs w:val="28"/>
        </w:rPr>
        <w:t>26,79</w:t>
      </w:r>
      <w:r w:rsidR="00BA74AC" w:rsidRPr="004A518F">
        <w:rPr>
          <w:rFonts w:ascii="Times New Roman" w:hAnsi="Times New Roman" w:cs="Times New Roman"/>
          <w:sz w:val="28"/>
          <w:szCs w:val="28"/>
        </w:rPr>
        <w:t xml:space="preserve"> тыс.</w:t>
      </w:r>
      <w:r w:rsidR="00777D0B" w:rsidRPr="004A518F">
        <w:rPr>
          <w:rFonts w:ascii="Times New Roman" w:hAnsi="Times New Roman" w:cs="Times New Roman"/>
          <w:sz w:val="28"/>
          <w:szCs w:val="28"/>
        </w:rPr>
        <w:t xml:space="preserve"> </w:t>
      </w:r>
      <w:r w:rsidR="00BA74AC" w:rsidRPr="004A518F">
        <w:rPr>
          <w:rFonts w:ascii="Times New Roman" w:hAnsi="Times New Roman" w:cs="Times New Roman"/>
          <w:sz w:val="28"/>
          <w:szCs w:val="28"/>
        </w:rPr>
        <w:t>рублей.</w:t>
      </w:r>
      <w:r w:rsidR="00BA74AC" w:rsidRPr="00BA74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5836" w:rsidRDefault="00875836" w:rsidP="00BA74AC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836">
        <w:rPr>
          <w:rFonts w:ascii="Times New Roman" w:hAnsi="Times New Roman" w:cs="Times New Roman"/>
          <w:sz w:val="28"/>
          <w:szCs w:val="28"/>
        </w:rPr>
        <w:t xml:space="preserve">Привлечено к дисциплинарной ответственности </w:t>
      </w:r>
      <w:r>
        <w:rPr>
          <w:rFonts w:ascii="Times New Roman" w:hAnsi="Times New Roman" w:cs="Times New Roman"/>
          <w:sz w:val="28"/>
          <w:szCs w:val="28"/>
        </w:rPr>
        <w:t>1 должностное</w:t>
      </w:r>
      <w:r w:rsidRPr="00875836">
        <w:rPr>
          <w:rFonts w:ascii="Times New Roman" w:hAnsi="Times New Roman" w:cs="Times New Roman"/>
          <w:sz w:val="28"/>
          <w:szCs w:val="28"/>
        </w:rPr>
        <w:t xml:space="preserve"> лиц</w:t>
      </w:r>
      <w:r>
        <w:rPr>
          <w:rFonts w:ascii="Times New Roman" w:hAnsi="Times New Roman" w:cs="Times New Roman"/>
          <w:sz w:val="28"/>
          <w:szCs w:val="28"/>
        </w:rPr>
        <w:t>о.</w:t>
      </w:r>
    </w:p>
    <w:p w:rsidR="002B0753" w:rsidRDefault="00B06B5D" w:rsidP="004D0877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6B5D">
        <w:rPr>
          <w:rFonts w:ascii="Times New Roman" w:hAnsi="Times New Roman" w:cs="Times New Roman"/>
          <w:sz w:val="28"/>
          <w:szCs w:val="28"/>
        </w:rPr>
        <w:t>В соответствии с соглашением</w:t>
      </w:r>
      <w:r w:rsidR="006D1783" w:rsidRPr="006D1783">
        <w:rPr>
          <w:rFonts w:ascii="Times New Roman" w:hAnsi="Times New Roman" w:cs="Times New Roman"/>
          <w:sz w:val="28"/>
          <w:szCs w:val="28"/>
        </w:rPr>
        <w:t xml:space="preserve"> </w:t>
      </w:r>
      <w:r w:rsidR="00BA74AC">
        <w:rPr>
          <w:rFonts w:ascii="Times New Roman" w:hAnsi="Times New Roman" w:cs="Times New Roman"/>
          <w:sz w:val="28"/>
          <w:szCs w:val="28"/>
        </w:rPr>
        <w:t xml:space="preserve">о взаимодействии материалы по </w:t>
      </w:r>
      <w:r w:rsidR="0029533E">
        <w:rPr>
          <w:rFonts w:ascii="Times New Roman" w:hAnsi="Times New Roman" w:cs="Times New Roman"/>
          <w:sz w:val="28"/>
          <w:szCs w:val="28"/>
        </w:rPr>
        <w:t>4</w:t>
      </w:r>
      <w:r w:rsidR="00BA74AC" w:rsidRPr="00BA74AC">
        <w:rPr>
          <w:rFonts w:ascii="Times New Roman" w:hAnsi="Times New Roman" w:cs="Times New Roman"/>
          <w:sz w:val="28"/>
          <w:szCs w:val="28"/>
        </w:rPr>
        <w:t xml:space="preserve"> контрольны</w:t>
      </w:r>
      <w:r w:rsidR="00BA74AC">
        <w:rPr>
          <w:rFonts w:ascii="Times New Roman" w:hAnsi="Times New Roman" w:cs="Times New Roman"/>
          <w:sz w:val="28"/>
          <w:szCs w:val="28"/>
        </w:rPr>
        <w:t>м</w:t>
      </w:r>
      <w:r w:rsidR="00BA74AC" w:rsidRPr="00BA74AC">
        <w:rPr>
          <w:rFonts w:ascii="Times New Roman" w:hAnsi="Times New Roman" w:cs="Times New Roman"/>
          <w:sz w:val="28"/>
          <w:szCs w:val="28"/>
        </w:rPr>
        <w:t xml:space="preserve"> мероприяти</w:t>
      </w:r>
      <w:r w:rsidR="00BA74AC">
        <w:rPr>
          <w:rFonts w:ascii="Times New Roman" w:hAnsi="Times New Roman" w:cs="Times New Roman"/>
          <w:sz w:val="28"/>
          <w:szCs w:val="28"/>
        </w:rPr>
        <w:t xml:space="preserve">ям направлены в </w:t>
      </w:r>
      <w:r w:rsidR="00E50398">
        <w:rPr>
          <w:rFonts w:ascii="Times New Roman" w:hAnsi="Times New Roman" w:cs="Times New Roman"/>
          <w:sz w:val="28"/>
          <w:szCs w:val="28"/>
        </w:rPr>
        <w:t>п</w:t>
      </w:r>
      <w:r w:rsidR="00BA74AC" w:rsidRPr="00BA74AC">
        <w:rPr>
          <w:rFonts w:ascii="Times New Roman" w:hAnsi="Times New Roman" w:cs="Times New Roman"/>
          <w:sz w:val="28"/>
          <w:szCs w:val="28"/>
        </w:rPr>
        <w:t>рокуратур</w:t>
      </w:r>
      <w:r w:rsidR="00BA74AC">
        <w:rPr>
          <w:rFonts w:ascii="Times New Roman" w:hAnsi="Times New Roman" w:cs="Times New Roman"/>
          <w:sz w:val="28"/>
          <w:szCs w:val="28"/>
        </w:rPr>
        <w:t>у</w:t>
      </w:r>
      <w:r w:rsidR="00BA74AC" w:rsidRPr="00BA74AC">
        <w:rPr>
          <w:rFonts w:ascii="Times New Roman" w:hAnsi="Times New Roman" w:cs="Times New Roman"/>
          <w:sz w:val="28"/>
          <w:szCs w:val="28"/>
        </w:rPr>
        <w:t xml:space="preserve"> Ипатовского района</w:t>
      </w:r>
      <w:r w:rsidR="002E51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>д</w:t>
      </w:r>
      <w:r w:rsidRPr="00B06B5D">
        <w:rPr>
          <w:rFonts w:ascii="Times New Roman" w:hAnsi="Times New Roman" w:cs="Times New Roman"/>
          <w:sz w:val="28"/>
          <w:szCs w:val="28"/>
        </w:rPr>
        <w:t>ля правовой оценки и применения мер прокурорского реагирования, по результатам рассмотрения которых, прокуратурой внесен</w:t>
      </w:r>
      <w:r w:rsidR="00CA39E0">
        <w:rPr>
          <w:rFonts w:ascii="Times New Roman" w:hAnsi="Times New Roman" w:cs="Times New Roman"/>
          <w:sz w:val="28"/>
          <w:szCs w:val="28"/>
        </w:rPr>
        <w:t>ы</w:t>
      </w:r>
      <w:r w:rsidRPr="00B06B5D">
        <w:rPr>
          <w:rFonts w:ascii="Times New Roman" w:hAnsi="Times New Roman" w:cs="Times New Roman"/>
          <w:sz w:val="28"/>
          <w:szCs w:val="28"/>
        </w:rPr>
        <w:t xml:space="preserve"> представлени</w:t>
      </w:r>
      <w:r w:rsidR="00BA74AC">
        <w:rPr>
          <w:rFonts w:ascii="Times New Roman" w:hAnsi="Times New Roman" w:cs="Times New Roman"/>
          <w:sz w:val="28"/>
          <w:szCs w:val="28"/>
        </w:rPr>
        <w:t>я</w:t>
      </w:r>
      <w:r w:rsidRPr="00B06B5D">
        <w:rPr>
          <w:rFonts w:ascii="Times New Roman" w:hAnsi="Times New Roman" w:cs="Times New Roman"/>
          <w:sz w:val="28"/>
          <w:szCs w:val="28"/>
        </w:rPr>
        <w:t xml:space="preserve"> об устранении нарушений федерального законодательства</w:t>
      </w:r>
      <w:r w:rsidR="006D1783" w:rsidRPr="006D1783">
        <w:rPr>
          <w:rFonts w:ascii="Times New Roman" w:hAnsi="Times New Roman" w:cs="Times New Roman"/>
          <w:sz w:val="28"/>
          <w:szCs w:val="28"/>
        </w:rPr>
        <w:t>.</w:t>
      </w:r>
    </w:p>
    <w:p w:rsidR="001D5CDC" w:rsidRDefault="00CA39E0" w:rsidP="00DB30E0">
      <w:pPr>
        <w:ind w:right="-1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</w:t>
      </w:r>
      <w:r w:rsidRPr="00CA39E0">
        <w:rPr>
          <w:rFonts w:eastAsia="Calibri"/>
          <w:sz w:val="28"/>
          <w:szCs w:val="28"/>
        </w:rPr>
        <w:t>се заключения и отчеты по итогам проведенных контрольных и эк</w:t>
      </w:r>
      <w:r w:rsidRPr="00CA39E0">
        <w:rPr>
          <w:rFonts w:eastAsia="Calibri"/>
          <w:sz w:val="28"/>
          <w:szCs w:val="28"/>
        </w:rPr>
        <w:t>с</w:t>
      </w:r>
      <w:r w:rsidRPr="00CA39E0">
        <w:rPr>
          <w:rFonts w:eastAsia="Calibri"/>
          <w:sz w:val="28"/>
          <w:szCs w:val="28"/>
        </w:rPr>
        <w:t xml:space="preserve">пертно-аналитических мероприятий </w:t>
      </w:r>
      <w:r w:rsidR="001D5CDC" w:rsidRPr="009C0C25">
        <w:rPr>
          <w:rFonts w:eastAsia="Calibri"/>
          <w:sz w:val="28"/>
          <w:szCs w:val="28"/>
        </w:rPr>
        <w:t xml:space="preserve">доводились до сведения Думы </w:t>
      </w:r>
      <w:r w:rsidR="00EE6F0D" w:rsidRPr="009C0C25">
        <w:rPr>
          <w:rFonts w:eastAsia="Calibri"/>
          <w:sz w:val="28"/>
          <w:szCs w:val="28"/>
        </w:rPr>
        <w:t>Ипато</w:t>
      </w:r>
      <w:r w:rsidR="00EE6F0D" w:rsidRPr="009C0C25">
        <w:rPr>
          <w:rFonts w:eastAsia="Calibri"/>
          <w:sz w:val="28"/>
          <w:szCs w:val="28"/>
        </w:rPr>
        <w:t>в</w:t>
      </w:r>
      <w:r w:rsidR="00EE6F0D" w:rsidRPr="009C0C25">
        <w:rPr>
          <w:rFonts w:eastAsia="Calibri"/>
          <w:sz w:val="28"/>
          <w:szCs w:val="28"/>
        </w:rPr>
        <w:t>ского</w:t>
      </w:r>
      <w:r w:rsidR="001D5CDC" w:rsidRPr="009C0C25">
        <w:rPr>
          <w:rFonts w:eastAsia="Calibri"/>
          <w:sz w:val="28"/>
          <w:szCs w:val="28"/>
        </w:rPr>
        <w:t xml:space="preserve"> </w:t>
      </w:r>
      <w:r w:rsidR="008B4C9A">
        <w:rPr>
          <w:rFonts w:eastAsia="Calibri"/>
          <w:sz w:val="28"/>
          <w:szCs w:val="28"/>
        </w:rPr>
        <w:t>муниципального</w:t>
      </w:r>
      <w:r w:rsidR="001D5CDC" w:rsidRPr="009C0C25">
        <w:rPr>
          <w:rFonts w:eastAsia="Calibri"/>
          <w:sz w:val="28"/>
          <w:szCs w:val="28"/>
        </w:rPr>
        <w:t xml:space="preserve"> округа</w:t>
      </w:r>
      <w:r>
        <w:rPr>
          <w:rFonts w:eastAsia="Calibri"/>
          <w:sz w:val="28"/>
          <w:szCs w:val="28"/>
        </w:rPr>
        <w:t xml:space="preserve"> и</w:t>
      </w:r>
      <w:r w:rsidR="001D5CDC" w:rsidRPr="009C0C25">
        <w:rPr>
          <w:rFonts w:eastAsia="Calibri"/>
          <w:sz w:val="28"/>
          <w:szCs w:val="28"/>
        </w:rPr>
        <w:t xml:space="preserve"> </w:t>
      </w:r>
      <w:r w:rsidR="001C2036" w:rsidRPr="009C0C25">
        <w:rPr>
          <w:rFonts w:eastAsia="Calibri"/>
          <w:sz w:val="28"/>
          <w:szCs w:val="28"/>
        </w:rPr>
        <w:t>г</w:t>
      </w:r>
      <w:r w:rsidR="001D5CDC" w:rsidRPr="009C0C25">
        <w:rPr>
          <w:rFonts w:eastAsia="Calibri"/>
          <w:sz w:val="28"/>
          <w:szCs w:val="28"/>
        </w:rPr>
        <w:t xml:space="preserve">лавы </w:t>
      </w:r>
      <w:r w:rsidR="00EE6F0D" w:rsidRPr="009C0C25">
        <w:rPr>
          <w:rFonts w:eastAsia="Calibri"/>
          <w:sz w:val="28"/>
          <w:szCs w:val="28"/>
        </w:rPr>
        <w:t>Ипатовского</w:t>
      </w:r>
      <w:r w:rsidR="001D5CDC" w:rsidRPr="009C0C25">
        <w:rPr>
          <w:rFonts w:eastAsia="Calibri"/>
          <w:sz w:val="28"/>
          <w:szCs w:val="28"/>
        </w:rPr>
        <w:t xml:space="preserve"> </w:t>
      </w:r>
      <w:r w:rsidR="008B4C9A">
        <w:rPr>
          <w:rFonts w:eastAsia="Calibri"/>
          <w:sz w:val="28"/>
          <w:szCs w:val="28"/>
        </w:rPr>
        <w:t>муниципального</w:t>
      </w:r>
      <w:r w:rsidR="001D5CDC" w:rsidRPr="009C0C25">
        <w:rPr>
          <w:rFonts w:eastAsia="Calibri"/>
          <w:sz w:val="28"/>
          <w:szCs w:val="28"/>
        </w:rPr>
        <w:t xml:space="preserve"> округа</w:t>
      </w:r>
      <w:r w:rsidRPr="00CA39E0">
        <w:t xml:space="preserve"> </w:t>
      </w:r>
      <w:r w:rsidRPr="00CA39E0">
        <w:rPr>
          <w:rFonts w:eastAsia="Calibri"/>
          <w:sz w:val="28"/>
          <w:szCs w:val="28"/>
        </w:rPr>
        <w:t>для ознакомления и принятия мер.</w:t>
      </w:r>
    </w:p>
    <w:p w:rsidR="00E50398" w:rsidRPr="009C0C25" w:rsidRDefault="00E50398" w:rsidP="00495E44">
      <w:pPr>
        <w:ind w:right="-1"/>
        <w:jc w:val="both"/>
        <w:rPr>
          <w:rFonts w:eastAsia="Calibri"/>
          <w:sz w:val="28"/>
          <w:szCs w:val="28"/>
        </w:rPr>
      </w:pPr>
    </w:p>
    <w:p w:rsidR="00644F01" w:rsidRDefault="005A02A2" w:rsidP="005A02A2">
      <w:pPr>
        <w:ind w:right="-1" w:firstLine="709"/>
        <w:jc w:val="center"/>
        <w:rPr>
          <w:rFonts w:eastAsia="Calibri"/>
          <w:sz w:val="28"/>
          <w:szCs w:val="28"/>
        </w:rPr>
      </w:pPr>
      <w:r w:rsidRPr="005A02A2">
        <w:rPr>
          <w:rFonts w:eastAsia="Calibri"/>
          <w:sz w:val="28"/>
          <w:szCs w:val="28"/>
        </w:rPr>
        <w:t>Контрольные и экспертно-аналитические мероприятия</w:t>
      </w:r>
    </w:p>
    <w:p w:rsidR="005A02A2" w:rsidRDefault="005A02A2" w:rsidP="00495E44">
      <w:pPr>
        <w:ind w:right="-1"/>
        <w:rPr>
          <w:rFonts w:eastAsia="Calibri"/>
          <w:sz w:val="28"/>
          <w:szCs w:val="28"/>
        </w:rPr>
      </w:pPr>
    </w:p>
    <w:p w:rsidR="008A7AE2" w:rsidRPr="00485E4B" w:rsidRDefault="008A7AE2" w:rsidP="00BE1FDB">
      <w:pPr>
        <w:ind w:right="-1" w:firstLine="709"/>
        <w:jc w:val="both"/>
        <w:rPr>
          <w:rFonts w:eastAsia="Calibri"/>
          <w:sz w:val="28"/>
          <w:szCs w:val="28"/>
        </w:rPr>
      </w:pPr>
      <w:r w:rsidRPr="00485E4B">
        <w:rPr>
          <w:rFonts w:eastAsia="Calibri"/>
          <w:sz w:val="28"/>
          <w:szCs w:val="28"/>
        </w:rPr>
        <w:t>Проверка бюджетной отчётности 10 главных администраторов бю</w:t>
      </w:r>
      <w:r w:rsidRPr="00485E4B">
        <w:rPr>
          <w:rFonts w:eastAsia="Calibri"/>
          <w:sz w:val="28"/>
          <w:szCs w:val="28"/>
        </w:rPr>
        <w:t>д</w:t>
      </w:r>
      <w:r w:rsidRPr="00485E4B">
        <w:rPr>
          <w:rFonts w:eastAsia="Calibri"/>
          <w:sz w:val="28"/>
          <w:szCs w:val="28"/>
        </w:rPr>
        <w:t>жетных средств бюджета округа, в рамках внешней проверки консолидир</w:t>
      </w:r>
      <w:r w:rsidRPr="00485E4B">
        <w:rPr>
          <w:rFonts w:eastAsia="Calibri"/>
          <w:sz w:val="28"/>
          <w:szCs w:val="28"/>
        </w:rPr>
        <w:t>о</w:t>
      </w:r>
      <w:r w:rsidRPr="00485E4B">
        <w:rPr>
          <w:rFonts w:eastAsia="Calibri"/>
          <w:sz w:val="28"/>
          <w:szCs w:val="28"/>
        </w:rPr>
        <w:t xml:space="preserve">ванного годового отчёта об исполнении бюджета </w:t>
      </w:r>
      <w:r w:rsidR="00403336" w:rsidRPr="00485E4B">
        <w:rPr>
          <w:rFonts w:eastAsia="Calibri"/>
          <w:sz w:val="28"/>
          <w:szCs w:val="28"/>
        </w:rPr>
        <w:t xml:space="preserve">Ипатовского </w:t>
      </w:r>
      <w:r w:rsidR="0029533E" w:rsidRPr="00485E4B">
        <w:rPr>
          <w:rFonts w:eastAsia="Calibri"/>
          <w:sz w:val="28"/>
          <w:szCs w:val="28"/>
        </w:rPr>
        <w:t>муниципал</w:t>
      </w:r>
      <w:r w:rsidR="0029533E" w:rsidRPr="00485E4B">
        <w:rPr>
          <w:rFonts w:eastAsia="Calibri"/>
          <w:sz w:val="28"/>
          <w:szCs w:val="28"/>
        </w:rPr>
        <w:t>ь</w:t>
      </w:r>
      <w:r w:rsidR="0029533E" w:rsidRPr="00485E4B">
        <w:rPr>
          <w:rFonts w:eastAsia="Calibri"/>
          <w:sz w:val="28"/>
          <w:szCs w:val="28"/>
        </w:rPr>
        <w:t>ного</w:t>
      </w:r>
      <w:r w:rsidR="00403336" w:rsidRPr="00485E4B">
        <w:rPr>
          <w:rFonts w:eastAsia="Calibri"/>
          <w:sz w:val="28"/>
          <w:szCs w:val="28"/>
        </w:rPr>
        <w:t xml:space="preserve"> округа</w:t>
      </w:r>
      <w:r w:rsidRPr="00485E4B">
        <w:rPr>
          <w:rFonts w:eastAsia="Calibri"/>
          <w:sz w:val="28"/>
          <w:szCs w:val="28"/>
        </w:rPr>
        <w:t xml:space="preserve"> Ставропольского края за 202</w:t>
      </w:r>
      <w:r w:rsidR="0029533E" w:rsidRPr="00485E4B">
        <w:rPr>
          <w:rFonts w:eastAsia="Calibri"/>
          <w:sz w:val="28"/>
          <w:szCs w:val="28"/>
        </w:rPr>
        <w:t>3</w:t>
      </w:r>
      <w:r w:rsidRPr="00485E4B">
        <w:rPr>
          <w:rFonts w:eastAsia="Calibri"/>
          <w:sz w:val="28"/>
          <w:szCs w:val="28"/>
        </w:rPr>
        <w:t xml:space="preserve"> год.</w:t>
      </w:r>
    </w:p>
    <w:p w:rsidR="00E50398" w:rsidRPr="00E50398" w:rsidRDefault="00E50398" w:rsidP="00E50398">
      <w:pPr>
        <w:ind w:right="-1" w:firstLine="709"/>
        <w:jc w:val="both"/>
        <w:rPr>
          <w:rFonts w:eastAsia="Calibri"/>
          <w:sz w:val="28"/>
          <w:szCs w:val="28"/>
        </w:rPr>
      </w:pPr>
      <w:proofErr w:type="gramStart"/>
      <w:r w:rsidRPr="00E50398">
        <w:rPr>
          <w:rFonts w:eastAsia="Calibri"/>
          <w:sz w:val="28"/>
          <w:szCs w:val="28"/>
        </w:rPr>
        <w:t>В соответствии с требованиями статей 157, 264.4 БК РФ, пункта 3 ча</w:t>
      </w:r>
      <w:r w:rsidRPr="00E50398">
        <w:rPr>
          <w:rFonts w:eastAsia="Calibri"/>
          <w:sz w:val="28"/>
          <w:szCs w:val="28"/>
        </w:rPr>
        <w:t>с</w:t>
      </w:r>
      <w:r w:rsidRPr="00E50398">
        <w:rPr>
          <w:rFonts w:eastAsia="Calibri"/>
          <w:sz w:val="28"/>
          <w:szCs w:val="28"/>
        </w:rPr>
        <w:t>ти 2 статьи 9</w:t>
      </w:r>
      <w:r>
        <w:rPr>
          <w:rFonts w:eastAsia="Calibri"/>
          <w:sz w:val="28"/>
          <w:szCs w:val="28"/>
        </w:rPr>
        <w:t xml:space="preserve"> </w:t>
      </w:r>
      <w:r w:rsidRPr="00E50398">
        <w:rPr>
          <w:rFonts w:eastAsia="Calibri"/>
          <w:sz w:val="28"/>
          <w:szCs w:val="28"/>
        </w:rPr>
        <w:t>Федерального закона от 07</w:t>
      </w:r>
      <w:r w:rsidR="000B65EC">
        <w:rPr>
          <w:rFonts w:eastAsia="Calibri"/>
          <w:sz w:val="28"/>
          <w:szCs w:val="28"/>
        </w:rPr>
        <w:t xml:space="preserve"> </w:t>
      </w:r>
      <w:r w:rsidR="007A43F7">
        <w:rPr>
          <w:rFonts w:eastAsia="Calibri"/>
          <w:sz w:val="28"/>
          <w:szCs w:val="28"/>
        </w:rPr>
        <w:t xml:space="preserve">февраля </w:t>
      </w:r>
      <w:r w:rsidRPr="00E50398">
        <w:rPr>
          <w:rFonts w:eastAsia="Calibri"/>
          <w:sz w:val="28"/>
          <w:szCs w:val="28"/>
        </w:rPr>
        <w:t>2011</w:t>
      </w:r>
      <w:r w:rsidR="007A43F7">
        <w:rPr>
          <w:rFonts w:eastAsia="Calibri"/>
          <w:sz w:val="28"/>
          <w:szCs w:val="28"/>
        </w:rPr>
        <w:t xml:space="preserve"> </w:t>
      </w:r>
      <w:r w:rsidR="002E5C41">
        <w:rPr>
          <w:rFonts w:eastAsia="Calibri"/>
          <w:sz w:val="28"/>
          <w:szCs w:val="28"/>
        </w:rPr>
        <w:t>г.</w:t>
      </w:r>
      <w:r w:rsidRPr="00E50398">
        <w:rPr>
          <w:rFonts w:eastAsia="Calibri"/>
          <w:sz w:val="28"/>
          <w:szCs w:val="28"/>
        </w:rPr>
        <w:t xml:space="preserve"> № 6-ФЗ, стать</w:t>
      </w:r>
      <w:r w:rsidR="00DE129D">
        <w:rPr>
          <w:rFonts w:eastAsia="Calibri"/>
          <w:sz w:val="28"/>
          <w:szCs w:val="28"/>
        </w:rPr>
        <w:t>и</w:t>
      </w:r>
      <w:r w:rsidRPr="00E50398">
        <w:rPr>
          <w:rFonts w:eastAsia="Calibri"/>
          <w:sz w:val="28"/>
          <w:szCs w:val="28"/>
        </w:rPr>
        <w:t xml:space="preserve"> 34.1 главы 4 Положения о бюджетном процессе в Ипатовском </w:t>
      </w:r>
      <w:r w:rsidR="0029533E">
        <w:rPr>
          <w:rFonts w:eastAsia="Calibri"/>
          <w:sz w:val="28"/>
          <w:szCs w:val="28"/>
        </w:rPr>
        <w:t>муниципальном</w:t>
      </w:r>
      <w:r w:rsidRPr="00E50398">
        <w:rPr>
          <w:rFonts w:eastAsia="Calibri"/>
          <w:sz w:val="28"/>
          <w:szCs w:val="28"/>
        </w:rPr>
        <w:t xml:space="preserve"> округе Ставропольского края, утвержденного решением Думы Ипатовского </w:t>
      </w:r>
      <w:r w:rsidR="0077409E" w:rsidRPr="0077409E">
        <w:rPr>
          <w:rFonts w:eastAsia="Calibri"/>
          <w:sz w:val="28"/>
          <w:szCs w:val="28"/>
        </w:rPr>
        <w:t>муниципального</w:t>
      </w:r>
      <w:r w:rsidRPr="00E50398">
        <w:rPr>
          <w:rFonts w:eastAsia="Calibri"/>
          <w:sz w:val="28"/>
          <w:szCs w:val="28"/>
        </w:rPr>
        <w:t xml:space="preserve"> ок</w:t>
      </w:r>
      <w:r w:rsidR="007A43F7">
        <w:rPr>
          <w:rFonts w:eastAsia="Calibri"/>
          <w:sz w:val="28"/>
          <w:szCs w:val="28"/>
        </w:rPr>
        <w:t>руга Ставропольского края от 2</w:t>
      </w:r>
      <w:r w:rsidR="0077409E">
        <w:rPr>
          <w:rFonts w:eastAsia="Calibri"/>
          <w:sz w:val="28"/>
          <w:szCs w:val="28"/>
        </w:rPr>
        <w:t>8</w:t>
      </w:r>
      <w:r w:rsidR="007A43F7">
        <w:rPr>
          <w:rFonts w:eastAsia="Calibri"/>
          <w:sz w:val="28"/>
          <w:szCs w:val="28"/>
        </w:rPr>
        <w:t xml:space="preserve"> </w:t>
      </w:r>
      <w:r w:rsidR="0077409E">
        <w:rPr>
          <w:rFonts w:eastAsia="Calibri"/>
          <w:sz w:val="28"/>
          <w:szCs w:val="28"/>
        </w:rPr>
        <w:t>но</w:t>
      </w:r>
      <w:r w:rsidR="007A43F7">
        <w:rPr>
          <w:rFonts w:eastAsia="Calibri"/>
          <w:sz w:val="28"/>
          <w:szCs w:val="28"/>
        </w:rPr>
        <w:t xml:space="preserve">ября </w:t>
      </w:r>
      <w:r w:rsidR="0077409E">
        <w:rPr>
          <w:rFonts w:eastAsia="Calibri"/>
          <w:sz w:val="28"/>
          <w:szCs w:val="28"/>
        </w:rPr>
        <w:t>2023</w:t>
      </w:r>
      <w:r w:rsidRPr="00E50398">
        <w:rPr>
          <w:rFonts w:eastAsia="Calibri"/>
          <w:sz w:val="28"/>
          <w:szCs w:val="28"/>
        </w:rPr>
        <w:t xml:space="preserve"> г. № 1</w:t>
      </w:r>
      <w:r w:rsidR="0077409E">
        <w:rPr>
          <w:rFonts w:eastAsia="Calibri"/>
          <w:sz w:val="28"/>
          <w:szCs w:val="28"/>
        </w:rPr>
        <w:t>23</w:t>
      </w:r>
      <w:r w:rsidRPr="00E50398">
        <w:rPr>
          <w:rFonts w:eastAsia="Calibri"/>
          <w:sz w:val="28"/>
          <w:szCs w:val="28"/>
        </w:rPr>
        <w:t xml:space="preserve"> и пункта 3 части 1 статьи 8 Положения </w:t>
      </w:r>
      <w:r>
        <w:rPr>
          <w:rFonts w:eastAsia="Calibri"/>
          <w:sz w:val="28"/>
          <w:szCs w:val="28"/>
        </w:rPr>
        <w:t>о</w:t>
      </w:r>
      <w:proofErr w:type="gramEnd"/>
      <w:r w:rsidRPr="00E50398">
        <w:rPr>
          <w:rFonts w:eastAsia="Calibri"/>
          <w:sz w:val="28"/>
          <w:szCs w:val="28"/>
        </w:rPr>
        <w:t xml:space="preserve"> Контрольно-счетной </w:t>
      </w:r>
      <w:r>
        <w:rPr>
          <w:rFonts w:eastAsia="Calibri"/>
          <w:sz w:val="28"/>
          <w:szCs w:val="28"/>
        </w:rPr>
        <w:t>комиссии</w:t>
      </w:r>
      <w:r w:rsidRPr="00E50398">
        <w:rPr>
          <w:rFonts w:eastAsia="Calibri"/>
          <w:sz w:val="28"/>
          <w:szCs w:val="28"/>
        </w:rPr>
        <w:t>, в рамках проверки годового отчета об исполнении бюджета, проведена вне</w:t>
      </w:r>
      <w:r w:rsidRPr="00E50398">
        <w:rPr>
          <w:rFonts w:eastAsia="Calibri"/>
          <w:sz w:val="28"/>
          <w:szCs w:val="28"/>
        </w:rPr>
        <w:t>ш</w:t>
      </w:r>
      <w:r w:rsidRPr="00E50398">
        <w:rPr>
          <w:rFonts w:eastAsia="Calibri"/>
          <w:sz w:val="28"/>
          <w:szCs w:val="28"/>
        </w:rPr>
        <w:t>няя проверка бюджетной отчетности 1</w:t>
      </w:r>
      <w:r>
        <w:rPr>
          <w:rFonts w:eastAsia="Calibri"/>
          <w:sz w:val="28"/>
          <w:szCs w:val="28"/>
        </w:rPr>
        <w:t>0</w:t>
      </w:r>
      <w:r w:rsidRPr="00E50398">
        <w:rPr>
          <w:rFonts w:eastAsia="Calibri"/>
          <w:sz w:val="28"/>
          <w:szCs w:val="28"/>
        </w:rPr>
        <w:t xml:space="preserve"> ГАБС</w:t>
      </w:r>
      <w:r>
        <w:rPr>
          <w:rFonts w:eastAsia="Calibri"/>
          <w:sz w:val="28"/>
          <w:szCs w:val="28"/>
        </w:rPr>
        <w:t>.</w:t>
      </w:r>
    </w:p>
    <w:p w:rsidR="00BE1FDB" w:rsidRPr="00BE1FDB" w:rsidRDefault="00BE1FDB" w:rsidP="00BE1FDB">
      <w:pPr>
        <w:ind w:right="-1" w:firstLine="709"/>
        <w:jc w:val="both"/>
        <w:rPr>
          <w:rFonts w:eastAsia="Calibri"/>
          <w:sz w:val="28"/>
          <w:szCs w:val="28"/>
        </w:rPr>
      </w:pPr>
      <w:proofErr w:type="gramStart"/>
      <w:r w:rsidRPr="00BE1FDB">
        <w:rPr>
          <w:rFonts w:eastAsia="Calibri"/>
          <w:sz w:val="28"/>
          <w:szCs w:val="28"/>
        </w:rPr>
        <w:t>В ходе проведения внешней проверки бюджетной отчетности за 202</w:t>
      </w:r>
      <w:r w:rsidR="0077409E">
        <w:rPr>
          <w:rFonts w:eastAsia="Calibri"/>
          <w:sz w:val="28"/>
          <w:szCs w:val="28"/>
        </w:rPr>
        <w:t>3</w:t>
      </w:r>
      <w:r w:rsidRPr="00BE1FDB">
        <w:rPr>
          <w:rFonts w:eastAsia="Calibri"/>
          <w:sz w:val="28"/>
          <w:szCs w:val="28"/>
        </w:rPr>
        <w:t xml:space="preserve">  год ГАБС установлено, что представленная бюджетная отчетность по составу и содержанию (перечню отраженных в нем показателей) соответствует п</w:t>
      </w:r>
      <w:r w:rsidRPr="00BE1FDB">
        <w:rPr>
          <w:rFonts w:eastAsia="Calibri"/>
          <w:sz w:val="28"/>
          <w:szCs w:val="28"/>
        </w:rPr>
        <w:t>е</w:t>
      </w:r>
      <w:r w:rsidRPr="00BE1FDB">
        <w:rPr>
          <w:rFonts w:eastAsia="Calibri"/>
          <w:sz w:val="28"/>
          <w:szCs w:val="28"/>
        </w:rPr>
        <w:t>речню форм, установленному в соответствии с Инструкцией №191н «О п</w:t>
      </w:r>
      <w:r w:rsidRPr="00BE1FDB">
        <w:rPr>
          <w:rFonts w:eastAsia="Calibri"/>
          <w:sz w:val="28"/>
          <w:szCs w:val="28"/>
        </w:rPr>
        <w:t>о</w:t>
      </w:r>
      <w:r w:rsidRPr="00BE1FDB">
        <w:rPr>
          <w:rFonts w:eastAsia="Calibri"/>
          <w:sz w:val="28"/>
          <w:szCs w:val="28"/>
        </w:rPr>
        <w:t>рядке составления и представления годовой, квартальной и месячной отче</w:t>
      </w:r>
      <w:r w:rsidRPr="00BE1FDB">
        <w:rPr>
          <w:rFonts w:eastAsia="Calibri"/>
          <w:sz w:val="28"/>
          <w:szCs w:val="28"/>
        </w:rPr>
        <w:t>т</w:t>
      </w:r>
      <w:r w:rsidRPr="00BE1FDB">
        <w:rPr>
          <w:rFonts w:eastAsia="Calibri"/>
          <w:sz w:val="28"/>
          <w:szCs w:val="28"/>
        </w:rPr>
        <w:t>ности об исполнении бюджетов бюджетной системы Российской Федер</w:t>
      </w:r>
      <w:r w:rsidRPr="00BE1FDB">
        <w:rPr>
          <w:rFonts w:eastAsia="Calibri"/>
          <w:sz w:val="28"/>
          <w:szCs w:val="28"/>
        </w:rPr>
        <w:t>а</w:t>
      </w:r>
      <w:r w:rsidRPr="00BE1FDB">
        <w:rPr>
          <w:rFonts w:eastAsia="Calibri"/>
          <w:sz w:val="28"/>
          <w:szCs w:val="28"/>
        </w:rPr>
        <w:t>ции», и не содержит существенных искажений, которые бы оказали влияние</w:t>
      </w:r>
      <w:proofErr w:type="gramEnd"/>
      <w:r w:rsidRPr="00BE1FDB">
        <w:rPr>
          <w:rFonts w:eastAsia="Calibri"/>
          <w:sz w:val="28"/>
          <w:szCs w:val="28"/>
        </w:rPr>
        <w:t xml:space="preserve"> на достоверность консолидированной бюджетной отчетности об исполнении бюджета Ипатовского </w:t>
      </w:r>
      <w:r w:rsidR="0077409E" w:rsidRPr="0077409E">
        <w:rPr>
          <w:rFonts w:eastAsia="Calibri"/>
          <w:sz w:val="28"/>
          <w:szCs w:val="28"/>
        </w:rPr>
        <w:t>муниципального</w:t>
      </w:r>
      <w:r w:rsidRPr="00BE1FDB">
        <w:rPr>
          <w:rFonts w:eastAsia="Calibri"/>
          <w:sz w:val="28"/>
          <w:szCs w:val="28"/>
        </w:rPr>
        <w:t xml:space="preserve"> округа Ставропольского края.</w:t>
      </w:r>
    </w:p>
    <w:p w:rsidR="00BE1FDB" w:rsidRDefault="00BE1FDB" w:rsidP="00BE1FDB">
      <w:pPr>
        <w:ind w:right="-1" w:firstLine="709"/>
        <w:jc w:val="both"/>
        <w:rPr>
          <w:rFonts w:eastAsia="Calibri"/>
          <w:sz w:val="28"/>
          <w:szCs w:val="28"/>
        </w:rPr>
      </w:pPr>
      <w:r w:rsidRPr="00BE1FDB">
        <w:rPr>
          <w:rFonts w:eastAsia="Calibri"/>
          <w:sz w:val="28"/>
          <w:szCs w:val="28"/>
        </w:rPr>
        <w:t>Фактов несвоевременности представления и недостоверности бюдже</w:t>
      </w:r>
      <w:r w:rsidRPr="00BE1FDB">
        <w:rPr>
          <w:rFonts w:eastAsia="Calibri"/>
          <w:sz w:val="28"/>
          <w:szCs w:val="28"/>
        </w:rPr>
        <w:t>т</w:t>
      </w:r>
      <w:r w:rsidRPr="00BE1FDB">
        <w:rPr>
          <w:rFonts w:eastAsia="Calibri"/>
          <w:sz w:val="28"/>
          <w:szCs w:val="28"/>
        </w:rPr>
        <w:t>ной отчетности не выявлено. При сопоставлении показателей между разли</w:t>
      </w:r>
      <w:r w:rsidRPr="00BE1FDB">
        <w:rPr>
          <w:rFonts w:eastAsia="Calibri"/>
          <w:sz w:val="28"/>
          <w:szCs w:val="28"/>
        </w:rPr>
        <w:t>ч</w:t>
      </w:r>
      <w:r w:rsidRPr="00BE1FDB">
        <w:rPr>
          <w:rFonts w:eastAsia="Calibri"/>
          <w:sz w:val="28"/>
          <w:szCs w:val="28"/>
        </w:rPr>
        <w:t>ными формами бюджетной отчетности расхождений не установлено.</w:t>
      </w:r>
    </w:p>
    <w:p w:rsidR="002E5C41" w:rsidRDefault="002E5C41" w:rsidP="00BE1FDB">
      <w:pPr>
        <w:ind w:right="-1" w:firstLine="709"/>
        <w:jc w:val="both"/>
        <w:rPr>
          <w:rFonts w:eastAsia="Calibri"/>
          <w:sz w:val="28"/>
          <w:szCs w:val="28"/>
        </w:rPr>
      </w:pPr>
    </w:p>
    <w:p w:rsidR="0077409E" w:rsidRPr="00485E4B" w:rsidRDefault="0077409E" w:rsidP="00EC169E">
      <w:pPr>
        <w:ind w:firstLine="709"/>
        <w:jc w:val="both"/>
        <w:rPr>
          <w:rFonts w:eastAsia="Calibri"/>
          <w:sz w:val="28"/>
          <w:szCs w:val="28"/>
        </w:rPr>
      </w:pPr>
      <w:r w:rsidRPr="00485E4B">
        <w:rPr>
          <w:rFonts w:eastAsia="Calibri"/>
          <w:sz w:val="28"/>
          <w:szCs w:val="28"/>
        </w:rPr>
        <w:t>Проверка эффективности использования муниципальной собственн</w:t>
      </w:r>
      <w:r w:rsidRPr="00485E4B">
        <w:rPr>
          <w:rFonts w:eastAsia="Calibri"/>
          <w:sz w:val="28"/>
          <w:szCs w:val="28"/>
        </w:rPr>
        <w:t>о</w:t>
      </w:r>
      <w:r w:rsidRPr="00485E4B">
        <w:rPr>
          <w:rFonts w:eastAsia="Calibri"/>
          <w:sz w:val="28"/>
          <w:szCs w:val="28"/>
        </w:rPr>
        <w:t>сти муниципальным унитарным предприятием «Жилищно - коммунальное хозяйство» Ипатовского района С</w:t>
      </w:r>
      <w:r w:rsidR="00485E4B">
        <w:rPr>
          <w:rFonts w:eastAsia="Calibri"/>
          <w:sz w:val="28"/>
          <w:szCs w:val="28"/>
        </w:rPr>
        <w:t>тавропольского края за 2023 год.</w:t>
      </w:r>
    </w:p>
    <w:p w:rsidR="00644F01" w:rsidRDefault="00644F01" w:rsidP="00EC169E">
      <w:pPr>
        <w:ind w:firstLine="709"/>
        <w:jc w:val="both"/>
        <w:rPr>
          <w:rFonts w:eastAsia="Calibri"/>
          <w:sz w:val="28"/>
          <w:szCs w:val="28"/>
        </w:rPr>
      </w:pPr>
      <w:r w:rsidRPr="008933FA">
        <w:rPr>
          <w:rFonts w:eastAsia="Calibri"/>
          <w:sz w:val="28"/>
          <w:szCs w:val="28"/>
        </w:rPr>
        <w:t xml:space="preserve">Проверка проводилась на объекте: </w:t>
      </w:r>
      <w:r w:rsidR="0077409E" w:rsidRPr="0077409E">
        <w:rPr>
          <w:rFonts w:eastAsia="Calibri"/>
          <w:sz w:val="28"/>
          <w:szCs w:val="28"/>
          <w:lang w:eastAsia="en-US"/>
        </w:rPr>
        <w:t>муниципальное унитарное предпр</w:t>
      </w:r>
      <w:r w:rsidR="0077409E" w:rsidRPr="0077409E">
        <w:rPr>
          <w:rFonts w:eastAsia="Calibri"/>
          <w:sz w:val="28"/>
          <w:szCs w:val="28"/>
          <w:lang w:eastAsia="en-US"/>
        </w:rPr>
        <w:t>и</w:t>
      </w:r>
      <w:r w:rsidR="0077409E" w:rsidRPr="0077409E">
        <w:rPr>
          <w:rFonts w:eastAsia="Calibri"/>
          <w:sz w:val="28"/>
          <w:szCs w:val="28"/>
          <w:lang w:eastAsia="en-US"/>
        </w:rPr>
        <w:t>ятие «Жилищно - коммунальное хозяйство» Ипатовского района Ставр</w:t>
      </w:r>
      <w:r w:rsidR="0077409E" w:rsidRPr="0077409E">
        <w:rPr>
          <w:rFonts w:eastAsia="Calibri"/>
          <w:sz w:val="28"/>
          <w:szCs w:val="28"/>
          <w:lang w:eastAsia="en-US"/>
        </w:rPr>
        <w:t>о</w:t>
      </w:r>
      <w:r w:rsidR="0077409E" w:rsidRPr="0077409E">
        <w:rPr>
          <w:rFonts w:eastAsia="Calibri"/>
          <w:sz w:val="28"/>
          <w:szCs w:val="28"/>
          <w:lang w:eastAsia="en-US"/>
        </w:rPr>
        <w:t>польского края</w:t>
      </w:r>
      <w:r>
        <w:rPr>
          <w:rFonts w:eastAsia="Calibri"/>
          <w:sz w:val="28"/>
          <w:szCs w:val="28"/>
        </w:rPr>
        <w:t>.</w:t>
      </w:r>
    </w:p>
    <w:p w:rsidR="00262A65" w:rsidRDefault="00262A65" w:rsidP="00EC169E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62A65">
        <w:rPr>
          <w:rFonts w:eastAsia="Calibri"/>
          <w:sz w:val="28"/>
          <w:szCs w:val="28"/>
          <w:lang w:eastAsia="en-US"/>
        </w:rPr>
        <w:t xml:space="preserve">Объем проверенных средств составил </w:t>
      </w:r>
      <w:r w:rsidR="0077409E">
        <w:rPr>
          <w:rFonts w:eastAsia="Calibri"/>
          <w:sz w:val="28"/>
          <w:szCs w:val="28"/>
          <w:lang w:eastAsia="en-US"/>
        </w:rPr>
        <w:t>23249,94</w:t>
      </w:r>
      <w:r w:rsidRPr="00262A65">
        <w:rPr>
          <w:rFonts w:eastAsia="Calibri"/>
          <w:sz w:val="28"/>
          <w:szCs w:val="28"/>
          <w:lang w:eastAsia="en-US"/>
        </w:rPr>
        <w:t xml:space="preserve"> тыс. рублей</w:t>
      </w:r>
      <w:r>
        <w:rPr>
          <w:rFonts w:eastAsia="Calibri"/>
          <w:sz w:val="28"/>
          <w:szCs w:val="28"/>
          <w:lang w:eastAsia="en-US"/>
        </w:rPr>
        <w:t>.</w:t>
      </w:r>
    </w:p>
    <w:p w:rsidR="0077409E" w:rsidRPr="0077409E" w:rsidRDefault="0077409E" w:rsidP="0077409E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7409E">
        <w:rPr>
          <w:rFonts w:eastAsia="Calibri"/>
          <w:sz w:val="28"/>
          <w:szCs w:val="28"/>
          <w:lang w:eastAsia="en-US"/>
        </w:rPr>
        <w:t>В соответствии с Классификатором нарушений в ред. Постановления Колл</w:t>
      </w:r>
      <w:r w:rsidR="009B5ECD">
        <w:rPr>
          <w:rFonts w:eastAsia="Calibri"/>
          <w:sz w:val="28"/>
          <w:szCs w:val="28"/>
          <w:lang w:eastAsia="en-US"/>
        </w:rPr>
        <w:t xml:space="preserve">егии Счетной палаты РФ от 21 декабря </w:t>
      </w:r>
      <w:r w:rsidRPr="0077409E">
        <w:rPr>
          <w:rFonts w:eastAsia="Calibri"/>
          <w:sz w:val="28"/>
          <w:szCs w:val="28"/>
          <w:lang w:eastAsia="en-US"/>
        </w:rPr>
        <w:t>2021</w:t>
      </w:r>
      <w:r w:rsidR="009B5ECD">
        <w:rPr>
          <w:rFonts w:eastAsia="Calibri"/>
          <w:sz w:val="28"/>
          <w:szCs w:val="28"/>
          <w:lang w:eastAsia="en-US"/>
        </w:rPr>
        <w:t>г.</w:t>
      </w:r>
      <w:r w:rsidRPr="0077409E">
        <w:rPr>
          <w:rFonts w:eastAsia="Calibri"/>
          <w:sz w:val="28"/>
          <w:szCs w:val="28"/>
          <w:lang w:eastAsia="en-US"/>
        </w:rPr>
        <w:t xml:space="preserve"> № 14ПК (далее – Класс</w:t>
      </w:r>
      <w:r w:rsidRPr="0077409E">
        <w:rPr>
          <w:rFonts w:eastAsia="Calibri"/>
          <w:sz w:val="28"/>
          <w:szCs w:val="28"/>
          <w:lang w:eastAsia="en-US"/>
        </w:rPr>
        <w:t>и</w:t>
      </w:r>
      <w:r w:rsidRPr="0077409E">
        <w:rPr>
          <w:rFonts w:eastAsia="Calibri"/>
          <w:sz w:val="28"/>
          <w:szCs w:val="28"/>
          <w:lang w:eastAsia="en-US"/>
        </w:rPr>
        <w:t>фикатор нарушений), нарушений не выявлено.</w:t>
      </w:r>
    </w:p>
    <w:p w:rsidR="00B8198E" w:rsidRDefault="0077409E" w:rsidP="0077409E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>Отчет</w:t>
      </w:r>
      <w:r w:rsidR="00644F01" w:rsidRPr="00F710C3">
        <w:rPr>
          <w:rFonts w:eastAsia="Calibri"/>
          <w:sz w:val="28"/>
          <w:szCs w:val="28"/>
        </w:rPr>
        <w:t xml:space="preserve"> о результатах контрольного мероприятия направлен в </w:t>
      </w:r>
      <w:r>
        <w:rPr>
          <w:rFonts w:eastAsia="Calibri"/>
          <w:sz w:val="28"/>
          <w:szCs w:val="28"/>
        </w:rPr>
        <w:t>главе Ип</w:t>
      </w:r>
      <w:r>
        <w:rPr>
          <w:rFonts w:eastAsia="Calibri"/>
          <w:sz w:val="28"/>
          <w:szCs w:val="28"/>
        </w:rPr>
        <w:t>а</w:t>
      </w:r>
      <w:r w:rsidRPr="0077409E">
        <w:rPr>
          <w:rFonts w:eastAsia="Calibri"/>
          <w:sz w:val="28"/>
          <w:szCs w:val="28"/>
        </w:rPr>
        <w:t>товского муниципального округа Ставропольского края, председателю Думы Ипатовского муниципального округа Ставропольского края</w:t>
      </w:r>
      <w:r>
        <w:rPr>
          <w:rFonts w:eastAsia="Calibri"/>
          <w:sz w:val="28"/>
          <w:szCs w:val="28"/>
        </w:rPr>
        <w:t>,</w:t>
      </w:r>
      <w:r w:rsidR="006B788B" w:rsidRPr="006B788B">
        <w:rPr>
          <w:rFonts w:eastAsia="Calibri"/>
          <w:sz w:val="28"/>
          <w:szCs w:val="28"/>
        </w:rPr>
        <w:t xml:space="preserve"> в </w:t>
      </w:r>
      <w:r w:rsidR="00B8198E" w:rsidRPr="00B8198E">
        <w:rPr>
          <w:rFonts w:eastAsia="Calibri"/>
          <w:sz w:val="28"/>
          <w:szCs w:val="28"/>
        </w:rPr>
        <w:t>Прокуратуру</w:t>
      </w:r>
      <w:r w:rsidR="00B8198E">
        <w:rPr>
          <w:rFonts w:eastAsia="Calibri"/>
          <w:sz w:val="28"/>
          <w:szCs w:val="28"/>
        </w:rPr>
        <w:t xml:space="preserve"> Ипатовского района.</w:t>
      </w:r>
    </w:p>
    <w:p w:rsidR="0077409E" w:rsidRPr="00F710C3" w:rsidRDefault="0077409E" w:rsidP="0077409E">
      <w:pPr>
        <w:ind w:firstLine="709"/>
        <w:jc w:val="both"/>
        <w:rPr>
          <w:rFonts w:eastAsia="Calibri"/>
          <w:sz w:val="28"/>
          <w:szCs w:val="28"/>
          <w:highlight w:val="yellow"/>
        </w:rPr>
      </w:pPr>
    </w:p>
    <w:p w:rsidR="00262A65" w:rsidRPr="00485E4B" w:rsidRDefault="0077409E" w:rsidP="00262A65">
      <w:pPr>
        <w:ind w:right="-1" w:firstLine="709"/>
        <w:jc w:val="both"/>
        <w:rPr>
          <w:rFonts w:eastAsia="Calibri"/>
          <w:sz w:val="28"/>
          <w:szCs w:val="28"/>
        </w:rPr>
      </w:pPr>
      <w:r w:rsidRPr="00485E4B">
        <w:rPr>
          <w:rFonts w:eastAsia="Calibri"/>
          <w:bCs/>
          <w:sz w:val="28"/>
          <w:szCs w:val="28"/>
        </w:rPr>
        <w:t>П</w:t>
      </w:r>
      <w:r w:rsidRPr="00485E4B">
        <w:rPr>
          <w:rFonts w:eastAsia="Calibri"/>
          <w:sz w:val="28"/>
          <w:szCs w:val="28"/>
        </w:rPr>
        <w:t>роверка законности, результативности (эффективности и экономн</w:t>
      </w:r>
      <w:r w:rsidRPr="00485E4B">
        <w:rPr>
          <w:rFonts w:eastAsia="Calibri"/>
          <w:sz w:val="28"/>
          <w:szCs w:val="28"/>
        </w:rPr>
        <w:t>о</w:t>
      </w:r>
      <w:r w:rsidRPr="00485E4B">
        <w:rPr>
          <w:rFonts w:eastAsia="Calibri"/>
          <w:sz w:val="28"/>
          <w:szCs w:val="28"/>
        </w:rPr>
        <w:t>сти) использования средств бюджета Ипатовского муниципального округа Ставропольского края муниципальным бюджетным учреждением дополн</w:t>
      </w:r>
      <w:r w:rsidRPr="00485E4B">
        <w:rPr>
          <w:rFonts w:eastAsia="Calibri"/>
          <w:sz w:val="28"/>
          <w:szCs w:val="28"/>
        </w:rPr>
        <w:t>и</w:t>
      </w:r>
      <w:r w:rsidRPr="00485E4B">
        <w:rPr>
          <w:rFonts w:eastAsia="Calibri"/>
          <w:sz w:val="28"/>
          <w:szCs w:val="28"/>
        </w:rPr>
        <w:t>тельного образования «Детская школа искусств» Ипатовского района Ста</w:t>
      </w:r>
      <w:r w:rsidRPr="00485E4B">
        <w:rPr>
          <w:rFonts w:eastAsia="Calibri"/>
          <w:sz w:val="28"/>
          <w:szCs w:val="28"/>
        </w:rPr>
        <w:t>в</w:t>
      </w:r>
      <w:r w:rsidRPr="00485E4B">
        <w:rPr>
          <w:rFonts w:eastAsia="Calibri"/>
          <w:sz w:val="28"/>
          <w:szCs w:val="28"/>
        </w:rPr>
        <w:t>ропольского края в 2023 году и истекшем периоде 2024 года, а также собл</w:t>
      </w:r>
      <w:r w:rsidRPr="00485E4B">
        <w:rPr>
          <w:rFonts w:eastAsia="Calibri"/>
          <w:sz w:val="28"/>
          <w:szCs w:val="28"/>
        </w:rPr>
        <w:t>ю</w:t>
      </w:r>
      <w:r w:rsidRPr="00485E4B">
        <w:rPr>
          <w:rFonts w:eastAsia="Calibri"/>
          <w:sz w:val="28"/>
          <w:szCs w:val="28"/>
        </w:rPr>
        <w:t>дения установленного порядка управления и распоряжения имуществом, н</w:t>
      </w:r>
      <w:r w:rsidRPr="00485E4B">
        <w:rPr>
          <w:rFonts w:eastAsia="Calibri"/>
          <w:sz w:val="28"/>
          <w:szCs w:val="28"/>
        </w:rPr>
        <w:t>а</w:t>
      </w:r>
      <w:r w:rsidRPr="00485E4B">
        <w:rPr>
          <w:rFonts w:eastAsia="Calibri"/>
          <w:sz w:val="28"/>
          <w:szCs w:val="28"/>
        </w:rPr>
        <w:t>ходящимся в муниципальной собственности Ипатовского муниципального округа Ставропольского края</w:t>
      </w:r>
      <w:r w:rsidR="00495E44">
        <w:rPr>
          <w:rFonts w:eastAsia="Calibri"/>
          <w:sz w:val="28"/>
          <w:szCs w:val="28"/>
        </w:rPr>
        <w:t>.</w:t>
      </w:r>
    </w:p>
    <w:p w:rsidR="0068237B" w:rsidRPr="0068237B" w:rsidRDefault="0068237B" w:rsidP="0068237B">
      <w:pPr>
        <w:ind w:right="-1" w:firstLine="709"/>
        <w:jc w:val="both"/>
        <w:rPr>
          <w:rFonts w:eastAsia="Calibri"/>
          <w:sz w:val="28"/>
          <w:szCs w:val="28"/>
        </w:rPr>
      </w:pPr>
      <w:r w:rsidRPr="0068237B">
        <w:rPr>
          <w:rFonts w:eastAsia="Calibri"/>
          <w:sz w:val="28"/>
          <w:szCs w:val="28"/>
        </w:rPr>
        <w:t xml:space="preserve">Объем проверенных средств составил </w:t>
      </w:r>
      <w:r w:rsidR="0077409E">
        <w:rPr>
          <w:rFonts w:eastAsia="Calibri"/>
          <w:sz w:val="28"/>
          <w:szCs w:val="28"/>
        </w:rPr>
        <w:t>74449,32</w:t>
      </w:r>
      <w:r w:rsidRPr="0068237B">
        <w:rPr>
          <w:rFonts w:eastAsia="Calibri"/>
          <w:sz w:val="28"/>
          <w:szCs w:val="28"/>
        </w:rPr>
        <w:t xml:space="preserve"> тыс. рублей.</w:t>
      </w:r>
    </w:p>
    <w:p w:rsidR="0068237B" w:rsidRPr="0068237B" w:rsidRDefault="0068237B" w:rsidP="0068237B">
      <w:pPr>
        <w:ind w:right="-1" w:firstLine="709"/>
        <w:jc w:val="both"/>
        <w:rPr>
          <w:rFonts w:eastAsia="Calibri"/>
          <w:sz w:val="28"/>
          <w:szCs w:val="28"/>
        </w:rPr>
      </w:pPr>
      <w:r w:rsidRPr="0068237B">
        <w:rPr>
          <w:rFonts w:eastAsia="Calibri"/>
          <w:sz w:val="28"/>
          <w:szCs w:val="28"/>
        </w:rPr>
        <w:t xml:space="preserve">Общая сумма финансовых нарушений и недостатков составила </w:t>
      </w:r>
      <w:r w:rsidR="00811AD4">
        <w:rPr>
          <w:rFonts w:eastAsia="Calibri"/>
          <w:sz w:val="28"/>
          <w:szCs w:val="28"/>
        </w:rPr>
        <w:t>9981,83</w:t>
      </w:r>
      <w:r w:rsidRPr="0068237B">
        <w:rPr>
          <w:rFonts w:eastAsia="Calibri"/>
          <w:sz w:val="28"/>
          <w:szCs w:val="28"/>
        </w:rPr>
        <w:t xml:space="preserve"> тыс. рублей (количество – </w:t>
      </w:r>
      <w:r w:rsidR="00811AD4">
        <w:rPr>
          <w:rFonts w:eastAsia="Calibri"/>
          <w:sz w:val="28"/>
          <w:szCs w:val="28"/>
        </w:rPr>
        <w:t>105</w:t>
      </w:r>
      <w:r w:rsidRPr="0068237B">
        <w:rPr>
          <w:rFonts w:eastAsia="Calibri"/>
          <w:sz w:val="28"/>
          <w:szCs w:val="28"/>
        </w:rPr>
        <w:t xml:space="preserve">). </w:t>
      </w:r>
    </w:p>
    <w:p w:rsidR="0068237B" w:rsidRDefault="0068237B" w:rsidP="0068237B">
      <w:pPr>
        <w:ind w:right="-1" w:firstLine="709"/>
        <w:jc w:val="both"/>
        <w:rPr>
          <w:rFonts w:eastAsia="Calibri"/>
          <w:sz w:val="28"/>
          <w:szCs w:val="28"/>
        </w:rPr>
      </w:pPr>
      <w:r w:rsidRPr="0068237B">
        <w:rPr>
          <w:rFonts w:eastAsia="Calibri"/>
          <w:sz w:val="28"/>
          <w:szCs w:val="28"/>
        </w:rPr>
        <w:t>Из общей суммы финансовых нарушений:</w:t>
      </w:r>
    </w:p>
    <w:p w:rsidR="0077409E" w:rsidRPr="00485E4B" w:rsidRDefault="00811AD4" w:rsidP="0068237B">
      <w:pPr>
        <w:ind w:right="-1" w:firstLine="709"/>
        <w:jc w:val="both"/>
        <w:rPr>
          <w:rFonts w:eastAsia="Calibri"/>
          <w:sz w:val="28"/>
          <w:szCs w:val="28"/>
        </w:rPr>
      </w:pPr>
      <w:r w:rsidRPr="00485E4B">
        <w:rPr>
          <w:rFonts w:eastAsia="Calibri"/>
          <w:sz w:val="28"/>
          <w:szCs w:val="28"/>
        </w:rPr>
        <w:t>19 нарушений при формировании и исполнении бюджетов на сумму 325,36 тыс. рублей:</w:t>
      </w:r>
    </w:p>
    <w:p w:rsidR="0077409E" w:rsidRPr="0077409E" w:rsidRDefault="0077409E" w:rsidP="0077409E">
      <w:pPr>
        <w:ind w:right="-1" w:firstLine="709"/>
        <w:jc w:val="both"/>
        <w:rPr>
          <w:rFonts w:eastAsia="Calibri"/>
          <w:bCs/>
          <w:sz w:val="28"/>
          <w:szCs w:val="28"/>
        </w:rPr>
      </w:pPr>
      <w:proofErr w:type="gramStart"/>
      <w:r>
        <w:rPr>
          <w:rFonts w:eastAsia="Calibri"/>
          <w:sz w:val="28"/>
          <w:szCs w:val="28"/>
        </w:rPr>
        <w:t xml:space="preserve">- </w:t>
      </w:r>
      <w:r w:rsidRPr="0077409E">
        <w:rPr>
          <w:rFonts w:eastAsia="Calibri"/>
          <w:sz w:val="28"/>
          <w:szCs w:val="28"/>
        </w:rPr>
        <w:t>нарушение порядка формирования и (или) финансового обеспечения выполнения государственного (муниципального) задания на оказание гос</w:t>
      </w:r>
      <w:r w:rsidRPr="0077409E">
        <w:rPr>
          <w:rFonts w:eastAsia="Calibri"/>
          <w:sz w:val="28"/>
          <w:szCs w:val="28"/>
        </w:rPr>
        <w:t>у</w:t>
      </w:r>
      <w:r w:rsidRPr="0077409E">
        <w:rPr>
          <w:rFonts w:eastAsia="Calibri"/>
          <w:sz w:val="28"/>
          <w:szCs w:val="28"/>
        </w:rPr>
        <w:t>дарственных (муниципальных) услуг (выполнение работ) государственными (муниципальными) учреждениями и (или) соглашения о предоставлении из бюджета бюджетной системы Российской Федерации на финансовое обесп</w:t>
      </w:r>
      <w:r w:rsidRPr="0077409E">
        <w:rPr>
          <w:rFonts w:eastAsia="Calibri"/>
          <w:sz w:val="28"/>
          <w:szCs w:val="28"/>
        </w:rPr>
        <w:t>е</w:t>
      </w:r>
      <w:r w:rsidRPr="0077409E">
        <w:rPr>
          <w:rFonts w:eastAsia="Calibri"/>
          <w:sz w:val="28"/>
          <w:szCs w:val="28"/>
        </w:rPr>
        <w:t>чение выполнения государственного (муниципального) задания, невыполн</w:t>
      </w:r>
      <w:r w:rsidRPr="0077409E">
        <w:rPr>
          <w:rFonts w:eastAsia="Calibri"/>
          <w:sz w:val="28"/>
          <w:szCs w:val="28"/>
        </w:rPr>
        <w:t>е</w:t>
      </w:r>
      <w:r w:rsidRPr="0077409E">
        <w:rPr>
          <w:rFonts w:eastAsia="Calibri"/>
          <w:sz w:val="28"/>
          <w:szCs w:val="28"/>
        </w:rPr>
        <w:t>ние государственного (муниципального) задания</w:t>
      </w:r>
      <w:r w:rsidRPr="0077409E">
        <w:rPr>
          <w:rFonts w:eastAsia="Calibri"/>
          <w:bCs/>
          <w:sz w:val="28"/>
          <w:szCs w:val="28"/>
        </w:rPr>
        <w:t>;</w:t>
      </w:r>
      <w:proofErr w:type="gramEnd"/>
    </w:p>
    <w:p w:rsidR="0077409E" w:rsidRPr="0077409E" w:rsidRDefault="0077409E" w:rsidP="0077409E">
      <w:pPr>
        <w:ind w:right="-1" w:firstLine="709"/>
        <w:jc w:val="both"/>
        <w:rPr>
          <w:rFonts w:eastAsia="Calibri"/>
          <w:sz w:val="28"/>
          <w:szCs w:val="28"/>
        </w:rPr>
      </w:pPr>
      <w:r w:rsidRPr="0077409E">
        <w:rPr>
          <w:rFonts w:eastAsia="Calibri"/>
          <w:sz w:val="28"/>
          <w:szCs w:val="28"/>
        </w:rPr>
        <w:t xml:space="preserve">- нарушение порядка и условий оплаты </w:t>
      </w:r>
      <w:proofErr w:type="gramStart"/>
      <w:r w:rsidRPr="0077409E">
        <w:rPr>
          <w:rFonts w:eastAsia="Calibri"/>
          <w:sz w:val="28"/>
          <w:szCs w:val="28"/>
        </w:rPr>
        <w:t>труда</w:t>
      </w:r>
      <w:proofErr w:type="gramEnd"/>
      <w:r w:rsidRPr="0077409E">
        <w:rPr>
          <w:rFonts w:eastAsia="Calibri"/>
          <w:sz w:val="28"/>
          <w:szCs w:val="28"/>
        </w:rPr>
        <w:t xml:space="preserve"> в том числе сотрудников государственных (муниципальных) органов, государственных (муниципал</w:t>
      </w:r>
      <w:r w:rsidRPr="0077409E">
        <w:rPr>
          <w:rFonts w:eastAsia="Calibri"/>
          <w:sz w:val="28"/>
          <w:szCs w:val="28"/>
        </w:rPr>
        <w:t>ь</w:t>
      </w:r>
      <w:r w:rsidRPr="0077409E">
        <w:rPr>
          <w:rFonts w:eastAsia="Calibri"/>
          <w:sz w:val="28"/>
          <w:szCs w:val="28"/>
        </w:rPr>
        <w:t>ных) служащих, работников государственных (муниципальных) бюджетных, автономных и казенных учреждений, работников государственных (муниц</w:t>
      </w:r>
      <w:r w:rsidRPr="0077409E">
        <w:rPr>
          <w:rFonts w:eastAsia="Calibri"/>
          <w:sz w:val="28"/>
          <w:szCs w:val="28"/>
        </w:rPr>
        <w:t>и</w:t>
      </w:r>
      <w:r w:rsidRPr="0077409E">
        <w:rPr>
          <w:rFonts w:eastAsia="Calibri"/>
          <w:sz w:val="28"/>
          <w:szCs w:val="28"/>
        </w:rPr>
        <w:t>пальных) унитарных (казенных) предприятий;</w:t>
      </w:r>
    </w:p>
    <w:p w:rsidR="00BE60F6" w:rsidRPr="00485E4B" w:rsidRDefault="00811AD4" w:rsidP="00BE60F6">
      <w:pPr>
        <w:ind w:right="-1" w:firstLine="709"/>
        <w:jc w:val="both"/>
        <w:rPr>
          <w:rFonts w:eastAsia="Calibri"/>
          <w:sz w:val="28"/>
          <w:szCs w:val="28"/>
        </w:rPr>
      </w:pPr>
      <w:r w:rsidRPr="00485E4B">
        <w:rPr>
          <w:rFonts w:eastAsia="Calibri"/>
          <w:sz w:val="28"/>
          <w:szCs w:val="28"/>
        </w:rPr>
        <w:t>22</w:t>
      </w:r>
      <w:r w:rsidR="00BE60F6" w:rsidRPr="00485E4B">
        <w:rPr>
          <w:rFonts w:eastAsia="Calibri"/>
          <w:sz w:val="28"/>
          <w:szCs w:val="28"/>
        </w:rPr>
        <w:t xml:space="preserve"> нарушени</w:t>
      </w:r>
      <w:r w:rsidRPr="00485E4B">
        <w:rPr>
          <w:rFonts w:eastAsia="Calibri"/>
          <w:sz w:val="28"/>
          <w:szCs w:val="28"/>
        </w:rPr>
        <w:t>я</w:t>
      </w:r>
      <w:r w:rsidR="00BE60F6" w:rsidRPr="00485E4B">
        <w:rPr>
          <w:rFonts w:eastAsia="Calibri"/>
          <w:sz w:val="28"/>
          <w:szCs w:val="28"/>
        </w:rPr>
        <w:t xml:space="preserve"> установленных единых требований к бюджетному (бу</w:t>
      </w:r>
      <w:r w:rsidR="00BE60F6" w:rsidRPr="00485E4B">
        <w:rPr>
          <w:rFonts w:eastAsia="Calibri"/>
          <w:sz w:val="28"/>
          <w:szCs w:val="28"/>
        </w:rPr>
        <w:t>х</w:t>
      </w:r>
      <w:r w:rsidR="00BE60F6" w:rsidRPr="00485E4B">
        <w:rPr>
          <w:rFonts w:eastAsia="Calibri"/>
          <w:sz w:val="28"/>
          <w:szCs w:val="28"/>
        </w:rPr>
        <w:t>галтерскому) учету, в том числе бюджетной, бухгалтерской (финансовой) о</w:t>
      </w:r>
      <w:r w:rsidR="00BE60F6" w:rsidRPr="00485E4B">
        <w:rPr>
          <w:rFonts w:eastAsia="Calibri"/>
          <w:sz w:val="28"/>
          <w:szCs w:val="28"/>
        </w:rPr>
        <w:t>т</w:t>
      </w:r>
      <w:r w:rsidR="00BE60F6" w:rsidRPr="00485E4B">
        <w:rPr>
          <w:rFonts w:eastAsia="Calibri"/>
          <w:sz w:val="28"/>
          <w:szCs w:val="28"/>
        </w:rPr>
        <w:t>четности:</w:t>
      </w:r>
    </w:p>
    <w:p w:rsidR="0068237B" w:rsidRPr="00BE60F6" w:rsidRDefault="0077409E" w:rsidP="0068237B">
      <w:pPr>
        <w:ind w:right="-1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="0068237B" w:rsidRPr="00BE60F6">
        <w:rPr>
          <w:rFonts w:eastAsia="Calibri"/>
          <w:sz w:val="28"/>
          <w:szCs w:val="28"/>
        </w:rPr>
        <w:t>нарушение требований, предъявляемых к оформлению фактов хозя</w:t>
      </w:r>
      <w:r w:rsidR="0068237B" w:rsidRPr="00BE60F6">
        <w:rPr>
          <w:rFonts w:eastAsia="Calibri"/>
          <w:sz w:val="28"/>
          <w:szCs w:val="28"/>
        </w:rPr>
        <w:t>й</w:t>
      </w:r>
      <w:r w:rsidR="0068237B" w:rsidRPr="00BE60F6">
        <w:rPr>
          <w:rFonts w:eastAsia="Calibri"/>
          <w:sz w:val="28"/>
          <w:szCs w:val="28"/>
        </w:rPr>
        <w:t>ственной жизни экономического субъекта первичными учетными докуме</w:t>
      </w:r>
      <w:r w:rsidR="0068237B" w:rsidRPr="00BE60F6">
        <w:rPr>
          <w:rFonts w:eastAsia="Calibri"/>
          <w:sz w:val="28"/>
          <w:szCs w:val="28"/>
        </w:rPr>
        <w:t>н</w:t>
      </w:r>
      <w:r w:rsidR="0068237B" w:rsidRPr="00BE60F6">
        <w:rPr>
          <w:rFonts w:eastAsia="Calibri"/>
          <w:sz w:val="28"/>
          <w:szCs w:val="28"/>
        </w:rPr>
        <w:t>тами;</w:t>
      </w:r>
    </w:p>
    <w:p w:rsidR="0068237B" w:rsidRDefault="0068237B" w:rsidP="0068237B">
      <w:pPr>
        <w:ind w:right="-1" w:firstLine="709"/>
        <w:jc w:val="both"/>
        <w:rPr>
          <w:rFonts w:eastAsia="Calibri"/>
          <w:sz w:val="28"/>
          <w:szCs w:val="28"/>
        </w:rPr>
      </w:pPr>
      <w:r w:rsidRPr="00BE60F6">
        <w:rPr>
          <w:rFonts w:eastAsia="Calibri"/>
          <w:sz w:val="28"/>
          <w:szCs w:val="28"/>
        </w:rPr>
        <w:t>- нарушение требований, предъявляемых к правилам ведения бюдже</w:t>
      </w:r>
      <w:r w:rsidRPr="00BE60F6">
        <w:rPr>
          <w:rFonts w:eastAsia="Calibri"/>
          <w:sz w:val="28"/>
          <w:szCs w:val="28"/>
        </w:rPr>
        <w:t>т</w:t>
      </w:r>
      <w:r w:rsidRPr="00BE60F6">
        <w:rPr>
          <w:rFonts w:eastAsia="Calibri"/>
          <w:sz w:val="28"/>
          <w:szCs w:val="28"/>
        </w:rPr>
        <w:t>ного (бухгалтерского) учета;</w:t>
      </w:r>
    </w:p>
    <w:p w:rsidR="00811AD4" w:rsidRPr="00485E4B" w:rsidRDefault="00811AD4" w:rsidP="0068237B">
      <w:pPr>
        <w:ind w:right="-1" w:firstLine="709"/>
        <w:jc w:val="both"/>
        <w:rPr>
          <w:rFonts w:eastAsia="Calibri"/>
          <w:sz w:val="28"/>
          <w:szCs w:val="28"/>
        </w:rPr>
      </w:pPr>
      <w:r w:rsidRPr="00485E4B">
        <w:rPr>
          <w:rFonts w:eastAsia="Calibri"/>
          <w:sz w:val="28"/>
          <w:szCs w:val="28"/>
        </w:rPr>
        <w:t>19</w:t>
      </w:r>
      <w:r w:rsidRPr="00485E4B">
        <w:t xml:space="preserve"> </w:t>
      </w:r>
      <w:r w:rsidRPr="00485E4B">
        <w:rPr>
          <w:rFonts w:eastAsia="Calibri"/>
          <w:sz w:val="28"/>
          <w:szCs w:val="28"/>
        </w:rPr>
        <w:t>нарушений в сфере управления и распоряжения муниципальной собственностью в сумме 9182,35 тыс. рублей:</w:t>
      </w:r>
    </w:p>
    <w:p w:rsidR="00811AD4" w:rsidRPr="00811AD4" w:rsidRDefault="00811AD4" w:rsidP="0068237B">
      <w:pPr>
        <w:ind w:right="-1" w:firstLine="709"/>
        <w:jc w:val="both"/>
        <w:rPr>
          <w:rFonts w:eastAsia="Calibri"/>
          <w:sz w:val="28"/>
          <w:szCs w:val="28"/>
        </w:rPr>
      </w:pPr>
      <w:r w:rsidRPr="00811AD4">
        <w:rPr>
          <w:rFonts w:eastAsia="Calibri"/>
          <w:sz w:val="28"/>
          <w:szCs w:val="28"/>
        </w:rPr>
        <w:t>- нарушение порядка отнесения имущества автономного или бюдже</w:t>
      </w:r>
      <w:r w:rsidRPr="00811AD4">
        <w:rPr>
          <w:rFonts w:eastAsia="Calibri"/>
          <w:sz w:val="28"/>
          <w:szCs w:val="28"/>
        </w:rPr>
        <w:t>т</w:t>
      </w:r>
      <w:r w:rsidRPr="00811AD4">
        <w:rPr>
          <w:rFonts w:eastAsia="Calibri"/>
          <w:sz w:val="28"/>
          <w:szCs w:val="28"/>
        </w:rPr>
        <w:t>ного учреждения к категории особо ценного движимого имущества</w:t>
      </w:r>
      <w:r>
        <w:rPr>
          <w:rFonts w:eastAsia="Calibri"/>
          <w:sz w:val="28"/>
          <w:szCs w:val="28"/>
        </w:rPr>
        <w:t>;</w:t>
      </w:r>
    </w:p>
    <w:p w:rsidR="00BE60F6" w:rsidRPr="00485E4B" w:rsidRDefault="00811AD4" w:rsidP="00BE60F6">
      <w:pPr>
        <w:ind w:right="-1" w:firstLine="709"/>
        <w:jc w:val="both"/>
        <w:rPr>
          <w:rFonts w:eastAsia="Calibri"/>
          <w:sz w:val="28"/>
          <w:szCs w:val="28"/>
        </w:rPr>
      </w:pPr>
      <w:r w:rsidRPr="00485E4B">
        <w:rPr>
          <w:rFonts w:eastAsia="Calibri"/>
          <w:sz w:val="28"/>
          <w:szCs w:val="28"/>
        </w:rPr>
        <w:lastRenderedPageBreak/>
        <w:t>45</w:t>
      </w:r>
      <w:r w:rsidR="00BE60F6" w:rsidRPr="00485E4B">
        <w:rPr>
          <w:rFonts w:eastAsia="Calibri"/>
          <w:sz w:val="28"/>
          <w:szCs w:val="28"/>
        </w:rPr>
        <w:t xml:space="preserve"> нарушени</w:t>
      </w:r>
      <w:r w:rsidRPr="00485E4B">
        <w:rPr>
          <w:rFonts w:eastAsia="Calibri"/>
          <w:sz w:val="28"/>
          <w:szCs w:val="28"/>
        </w:rPr>
        <w:t>й</w:t>
      </w:r>
      <w:r w:rsidR="00BE60F6" w:rsidRPr="00485E4B">
        <w:rPr>
          <w:rFonts w:eastAsia="Calibri"/>
          <w:sz w:val="28"/>
          <w:szCs w:val="28"/>
        </w:rPr>
        <w:t xml:space="preserve"> при осуществлении государственных (муниципальных) закупок и закупок отдельными видами юридических лиц на сумму </w:t>
      </w:r>
      <w:r w:rsidRPr="00485E4B">
        <w:rPr>
          <w:rFonts w:eastAsia="Calibri"/>
          <w:sz w:val="28"/>
          <w:szCs w:val="28"/>
        </w:rPr>
        <w:t>474,12</w:t>
      </w:r>
      <w:r w:rsidR="00BE60F6" w:rsidRPr="00485E4B">
        <w:rPr>
          <w:rFonts w:eastAsia="Calibri"/>
          <w:sz w:val="28"/>
          <w:szCs w:val="28"/>
        </w:rPr>
        <w:t xml:space="preserve"> тыс. рублей:</w:t>
      </w:r>
    </w:p>
    <w:p w:rsidR="00811AD4" w:rsidRDefault="0068237B" w:rsidP="0068237B">
      <w:pPr>
        <w:ind w:right="-1" w:firstLine="709"/>
        <w:jc w:val="both"/>
        <w:rPr>
          <w:rFonts w:eastAsia="Calibri"/>
          <w:sz w:val="28"/>
          <w:szCs w:val="28"/>
        </w:rPr>
      </w:pPr>
      <w:r w:rsidRPr="004A518F">
        <w:rPr>
          <w:rFonts w:eastAsia="Calibri"/>
          <w:sz w:val="28"/>
          <w:szCs w:val="28"/>
        </w:rPr>
        <w:t>- не включение в контракт (договор) обязательных условий</w:t>
      </w:r>
      <w:r w:rsidR="00811AD4">
        <w:rPr>
          <w:rFonts w:eastAsia="Calibri"/>
          <w:sz w:val="28"/>
          <w:szCs w:val="28"/>
        </w:rPr>
        <w:t>;</w:t>
      </w:r>
    </w:p>
    <w:p w:rsidR="0068237B" w:rsidRPr="004A518F" w:rsidRDefault="00811AD4" w:rsidP="0068237B">
      <w:pPr>
        <w:ind w:right="-1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Pr="00811AD4">
        <w:rPr>
          <w:rFonts w:eastAsia="Calibri"/>
          <w:sz w:val="28"/>
          <w:szCs w:val="28"/>
        </w:rPr>
        <w:t>нарушения условий исполнения контрактов (договоров), в том числе сроков исполнения, включая своевременность расчетов по контракту (дог</w:t>
      </w:r>
      <w:r w:rsidRPr="00811AD4">
        <w:rPr>
          <w:rFonts w:eastAsia="Calibri"/>
          <w:sz w:val="28"/>
          <w:szCs w:val="28"/>
        </w:rPr>
        <w:t>о</w:t>
      </w:r>
      <w:r w:rsidRPr="00811AD4">
        <w:rPr>
          <w:rFonts w:eastAsia="Calibri"/>
          <w:sz w:val="28"/>
          <w:szCs w:val="28"/>
        </w:rPr>
        <w:t>вору)</w:t>
      </w:r>
      <w:r w:rsidR="0068237B" w:rsidRPr="004A518F">
        <w:rPr>
          <w:rFonts w:eastAsia="Calibri"/>
          <w:sz w:val="28"/>
          <w:szCs w:val="28"/>
        </w:rPr>
        <w:t>.</w:t>
      </w:r>
    </w:p>
    <w:p w:rsidR="00644F01" w:rsidRDefault="0068237B" w:rsidP="0068237B">
      <w:pPr>
        <w:ind w:right="-1" w:firstLine="709"/>
        <w:jc w:val="both"/>
        <w:rPr>
          <w:rFonts w:eastAsia="Calibri"/>
          <w:sz w:val="28"/>
          <w:szCs w:val="28"/>
        </w:rPr>
      </w:pPr>
      <w:r w:rsidRPr="0068237B">
        <w:rPr>
          <w:rFonts w:eastAsia="Calibri"/>
          <w:sz w:val="28"/>
          <w:szCs w:val="28"/>
        </w:rPr>
        <w:t>Для принятия мер по устранению выявленных нарушений и недоста</w:t>
      </w:r>
      <w:r w:rsidRPr="0068237B">
        <w:rPr>
          <w:rFonts w:eastAsia="Calibri"/>
          <w:sz w:val="28"/>
          <w:szCs w:val="28"/>
        </w:rPr>
        <w:t>т</w:t>
      </w:r>
      <w:r w:rsidRPr="0068237B">
        <w:rPr>
          <w:rFonts w:eastAsia="Calibri"/>
          <w:sz w:val="28"/>
          <w:szCs w:val="28"/>
        </w:rPr>
        <w:t>ков и недопущению их в дальнейшем представлени</w:t>
      </w:r>
      <w:r>
        <w:rPr>
          <w:rFonts w:eastAsia="Calibri"/>
          <w:sz w:val="28"/>
          <w:szCs w:val="28"/>
        </w:rPr>
        <w:t>е</w:t>
      </w:r>
      <w:r w:rsidRPr="0068237B">
        <w:rPr>
          <w:rFonts w:eastAsia="Calibri"/>
          <w:sz w:val="28"/>
          <w:szCs w:val="28"/>
        </w:rPr>
        <w:t xml:space="preserve"> КСК</w:t>
      </w:r>
      <w:r>
        <w:rPr>
          <w:rFonts w:eastAsia="Calibri"/>
          <w:sz w:val="28"/>
          <w:szCs w:val="28"/>
        </w:rPr>
        <w:t xml:space="preserve"> направлено в</w:t>
      </w:r>
      <w:r w:rsidRPr="0068237B">
        <w:rPr>
          <w:rFonts w:eastAsia="Calibri"/>
          <w:sz w:val="28"/>
          <w:szCs w:val="28"/>
        </w:rPr>
        <w:t xml:space="preserve"> </w:t>
      </w:r>
      <w:r w:rsidR="00811AD4" w:rsidRPr="00811AD4">
        <w:rPr>
          <w:rFonts w:eastAsia="Calibri"/>
          <w:sz w:val="28"/>
          <w:szCs w:val="28"/>
        </w:rPr>
        <w:t>м</w:t>
      </w:r>
      <w:r w:rsidR="00811AD4" w:rsidRPr="00811AD4">
        <w:rPr>
          <w:rFonts w:eastAsia="Calibri"/>
          <w:sz w:val="28"/>
          <w:szCs w:val="28"/>
        </w:rPr>
        <w:t>у</w:t>
      </w:r>
      <w:r w:rsidR="00811AD4" w:rsidRPr="00811AD4">
        <w:rPr>
          <w:rFonts w:eastAsia="Calibri"/>
          <w:sz w:val="28"/>
          <w:szCs w:val="28"/>
        </w:rPr>
        <w:t>ниципальное бюджетное учреждение дополнительного образования «Детская школа искусств» Ипатовского района Ставропольского края</w:t>
      </w:r>
      <w:r w:rsidR="00644F01" w:rsidRPr="00CD5F08">
        <w:rPr>
          <w:rFonts w:eastAsia="Calibri"/>
          <w:sz w:val="28"/>
          <w:szCs w:val="28"/>
        </w:rPr>
        <w:t>.</w:t>
      </w:r>
    </w:p>
    <w:p w:rsidR="00811AD4" w:rsidRDefault="00811AD4" w:rsidP="0068237B">
      <w:pPr>
        <w:ind w:right="-1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И</w:t>
      </w:r>
      <w:r w:rsidRPr="00811AD4">
        <w:rPr>
          <w:rFonts w:eastAsia="Calibri"/>
          <w:sz w:val="28"/>
          <w:szCs w:val="28"/>
        </w:rPr>
        <w:t xml:space="preserve">нформационное письмо </w:t>
      </w:r>
      <w:r>
        <w:rPr>
          <w:rFonts w:eastAsia="Calibri"/>
          <w:sz w:val="28"/>
          <w:szCs w:val="28"/>
        </w:rPr>
        <w:t xml:space="preserve">направлено </w:t>
      </w:r>
      <w:r w:rsidRPr="00811AD4">
        <w:rPr>
          <w:rFonts w:eastAsia="Calibri"/>
          <w:sz w:val="28"/>
          <w:szCs w:val="28"/>
        </w:rPr>
        <w:t>в отдел культуры и молодежной политики администрации Ипатовского муниципального округа Ставропол</w:t>
      </w:r>
      <w:r w:rsidRPr="00811AD4">
        <w:rPr>
          <w:rFonts w:eastAsia="Calibri"/>
          <w:sz w:val="28"/>
          <w:szCs w:val="28"/>
        </w:rPr>
        <w:t>ь</w:t>
      </w:r>
      <w:r w:rsidRPr="00811AD4">
        <w:rPr>
          <w:rFonts w:eastAsia="Calibri"/>
          <w:sz w:val="28"/>
          <w:szCs w:val="28"/>
        </w:rPr>
        <w:t>ского края для принятия мер в пределах компетенции</w:t>
      </w:r>
      <w:r>
        <w:rPr>
          <w:rFonts w:eastAsia="Calibri"/>
          <w:sz w:val="28"/>
          <w:szCs w:val="28"/>
        </w:rPr>
        <w:t>.</w:t>
      </w:r>
    </w:p>
    <w:p w:rsidR="00750E3F" w:rsidRDefault="00750E3F" w:rsidP="00644F01">
      <w:pPr>
        <w:ind w:right="-1" w:firstLine="709"/>
        <w:jc w:val="both"/>
        <w:rPr>
          <w:rFonts w:eastAsia="Calibri"/>
          <w:sz w:val="28"/>
          <w:szCs w:val="28"/>
        </w:rPr>
      </w:pPr>
      <w:r w:rsidRPr="00750E3F">
        <w:rPr>
          <w:rFonts w:eastAsia="Calibri"/>
          <w:sz w:val="28"/>
          <w:szCs w:val="28"/>
        </w:rPr>
        <w:t>Информация о результатах проведенного мероприятия направлена в Прокуратуру Ипатовского района.</w:t>
      </w:r>
    </w:p>
    <w:p w:rsidR="002E5C41" w:rsidRPr="006F23BE" w:rsidRDefault="002E5C41" w:rsidP="00644F01">
      <w:pPr>
        <w:ind w:right="-1" w:firstLine="709"/>
        <w:jc w:val="both"/>
        <w:rPr>
          <w:rFonts w:eastAsia="Calibri"/>
          <w:sz w:val="28"/>
          <w:szCs w:val="28"/>
        </w:rPr>
      </w:pPr>
    </w:p>
    <w:p w:rsidR="00811AD4" w:rsidRPr="00485E4B" w:rsidRDefault="00811AD4" w:rsidP="00EE5148">
      <w:pPr>
        <w:ind w:right="-1" w:firstLine="709"/>
        <w:jc w:val="both"/>
        <w:rPr>
          <w:rFonts w:eastAsia="Calibri"/>
          <w:sz w:val="28"/>
          <w:szCs w:val="28"/>
        </w:rPr>
      </w:pPr>
      <w:proofErr w:type="gramStart"/>
      <w:r w:rsidRPr="00485E4B">
        <w:rPr>
          <w:rFonts w:eastAsia="Calibri"/>
          <w:bCs/>
          <w:sz w:val="28"/>
          <w:szCs w:val="28"/>
        </w:rPr>
        <w:t>Проверка</w:t>
      </w:r>
      <w:r w:rsidRPr="00485E4B">
        <w:rPr>
          <w:rFonts w:eastAsia="Calibri"/>
          <w:sz w:val="28"/>
          <w:szCs w:val="28"/>
        </w:rPr>
        <w:t xml:space="preserve"> законности и эффективности использования средств бюджета Ипатовского муниципального округа Ставропольского края, выделенных в 2023 году на реализацию мероприятий по ремонту помещений для Центров «Точка роста» в рамках реализации подпрограммы «Развитие дошкольного, общего и дополнительного образования в Ипатовском муниципальном окр</w:t>
      </w:r>
      <w:r w:rsidRPr="00485E4B">
        <w:rPr>
          <w:rFonts w:eastAsia="Calibri"/>
          <w:sz w:val="28"/>
          <w:szCs w:val="28"/>
        </w:rPr>
        <w:t>у</w:t>
      </w:r>
      <w:r w:rsidRPr="00485E4B">
        <w:rPr>
          <w:rFonts w:eastAsia="Calibri"/>
          <w:sz w:val="28"/>
          <w:szCs w:val="28"/>
        </w:rPr>
        <w:t>ге Ставропольского края» муниципальной программы «Развитие образования в Ипатовском муниципальном округе Ставропольского края»</w:t>
      </w:r>
      <w:r w:rsidR="00485E4B">
        <w:rPr>
          <w:rFonts w:eastAsia="Calibri"/>
          <w:sz w:val="28"/>
          <w:szCs w:val="28"/>
        </w:rPr>
        <w:t>.</w:t>
      </w:r>
      <w:proofErr w:type="gramEnd"/>
    </w:p>
    <w:p w:rsidR="00811AD4" w:rsidRDefault="00811AD4" w:rsidP="00EE5148">
      <w:pPr>
        <w:ind w:right="-1" w:firstLine="709"/>
        <w:jc w:val="both"/>
        <w:rPr>
          <w:rFonts w:eastAsia="Calibri"/>
          <w:sz w:val="28"/>
          <w:szCs w:val="28"/>
        </w:rPr>
      </w:pPr>
      <w:r w:rsidRPr="00811AD4">
        <w:rPr>
          <w:rFonts w:eastAsia="Calibri"/>
          <w:sz w:val="28"/>
          <w:szCs w:val="28"/>
        </w:rPr>
        <w:t>Проверка проводилась на о</w:t>
      </w:r>
      <w:r>
        <w:rPr>
          <w:rFonts w:eastAsia="Calibri"/>
          <w:sz w:val="28"/>
          <w:szCs w:val="28"/>
        </w:rPr>
        <w:t>бъектах</w:t>
      </w:r>
      <w:r w:rsidRPr="00811AD4">
        <w:rPr>
          <w:rFonts w:eastAsia="Calibri"/>
          <w:sz w:val="28"/>
          <w:szCs w:val="28"/>
        </w:rPr>
        <w:t>:</w:t>
      </w:r>
    </w:p>
    <w:p w:rsidR="00811AD4" w:rsidRPr="00811AD4" w:rsidRDefault="00811AD4" w:rsidP="00811AD4">
      <w:pPr>
        <w:ind w:right="-1" w:firstLine="709"/>
        <w:jc w:val="both"/>
        <w:rPr>
          <w:rFonts w:eastAsia="Calibri"/>
          <w:sz w:val="28"/>
          <w:szCs w:val="28"/>
        </w:rPr>
      </w:pPr>
      <w:r w:rsidRPr="00811AD4">
        <w:rPr>
          <w:rFonts w:eastAsia="Calibri"/>
          <w:sz w:val="28"/>
          <w:szCs w:val="28"/>
        </w:rPr>
        <w:t>муниципальное казенное общеобразовательное учреждение средняя общеобразовательная школа № 12 с. Бурукшун Ипатовского района Ставр</w:t>
      </w:r>
      <w:r w:rsidRPr="00811AD4">
        <w:rPr>
          <w:rFonts w:eastAsia="Calibri"/>
          <w:sz w:val="28"/>
          <w:szCs w:val="28"/>
        </w:rPr>
        <w:t>о</w:t>
      </w:r>
      <w:r w:rsidRPr="00811AD4">
        <w:rPr>
          <w:rFonts w:eastAsia="Calibri"/>
          <w:sz w:val="28"/>
          <w:szCs w:val="28"/>
        </w:rPr>
        <w:t>польского края;</w:t>
      </w:r>
    </w:p>
    <w:p w:rsidR="00811AD4" w:rsidRPr="00811AD4" w:rsidRDefault="00811AD4" w:rsidP="00811AD4">
      <w:pPr>
        <w:ind w:right="-1" w:firstLine="709"/>
        <w:jc w:val="both"/>
        <w:rPr>
          <w:rFonts w:eastAsia="Calibri"/>
          <w:sz w:val="28"/>
          <w:szCs w:val="28"/>
        </w:rPr>
      </w:pPr>
      <w:r w:rsidRPr="00811AD4">
        <w:rPr>
          <w:rFonts w:eastAsia="Calibri"/>
          <w:sz w:val="28"/>
          <w:szCs w:val="28"/>
        </w:rPr>
        <w:t xml:space="preserve"> муниципальное казенное общеобразовательное учреждение средняя общеобразовательная школа № 15 с. Лиман Ипатовского района Ставропол</w:t>
      </w:r>
      <w:r w:rsidRPr="00811AD4">
        <w:rPr>
          <w:rFonts w:eastAsia="Calibri"/>
          <w:sz w:val="28"/>
          <w:szCs w:val="28"/>
        </w:rPr>
        <w:t>ь</w:t>
      </w:r>
      <w:r w:rsidRPr="00811AD4">
        <w:rPr>
          <w:rFonts w:eastAsia="Calibri"/>
          <w:sz w:val="28"/>
          <w:szCs w:val="28"/>
        </w:rPr>
        <w:t>ского края.</w:t>
      </w:r>
    </w:p>
    <w:p w:rsidR="00EE5148" w:rsidRPr="00EE5148" w:rsidRDefault="00EE5148" w:rsidP="00EE5148">
      <w:pPr>
        <w:ind w:right="-1" w:firstLine="709"/>
        <w:jc w:val="both"/>
        <w:rPr>
          <w:rFonts w:eastAsia="Calibri"/>
          <w:sz w:val="28"/>
          <w:szCs w:val="28"/>
        </w:rPr>
      </w:pPr>
      <w:r w:rsidRPr="00EE5148">
        <w:rPr>
          <w:rFonts w:eastAsia="Calibri"/>
          <w:sz w:val="28"/>
          <w:szCs w:val="28"/>
        </w:rPr>
        <w:t xml:space="preserve">Объем проверенных средств составил </w:t>
      </w:r>
      <w:r w:rsidR="00811AD4">
        <w:rPr>
          <w:rFonts w:eastAsia="Calibri"/>
          <w:sz w:val="28"/>
          <w:szCs w:val="28"/>
        </w:rPr>
        <w:t>5719,94</w:t>
      </w:r>
      <w:r w:rsidRPr="00EE5148">
        <w:rPr>
          <w:rFonts w:eastAsia="Calibri"/>
          <w:sz w:val="28"/>
          <w:szCs w:val="28"/>
        </w:rPr>
        <w:t xml:space="preserve"> тыс. рублей.</w:t>
      </w:r>
    </w:p>
    <w:p w:rsidR="00EE5148" w:rsidRPr="00EE5148" w:rsidRDefault="00EE5148" w:rsidP="00EE5148">
      <w:pPr>
        <w:ind w:right="-1" w:firstLine="709"/>
        <w:jc w:val="both"/>
        <w:rPr>
          <w:rFonts w:eastAsia="Calibri"/>
          <w:sz w:val="28"/>
          <w:szCs w:val="28"/>
        </w:rPr>
      </w:pPr>
      <w:r w:rsidRPr="00EE5148">
        <w:rPr>
          <w:rFonts w:eastAsia="Calibri"/>
          <w:sz w:val="28"/>
          <w:szCs w:val="28"/>
        </w:rPr>
        <w:t xml:space="preserve">Общая сумма финансовых нарушений и недостатков составила </w:t>
      </w:r>
      <w:r w:rsidR="00811AD4">
        <w:rPr>
          <w:rFonts w:eastAsia="Calibri"/>
          <w:sz w:val="28"/>
          <w:szCs w:val="28"/>
        </w:rPr>
        <w:t>26,79</w:t>
      </w:r>
      <w:r w:rsidRPr="00EE5148">
        <w:rPr>
          <w:rFonts w:eastAsia="Calibri"/>
          <w:sz w:val="28"/>
          <w:szCs w:val="28"/>
        </w:rPr>
        <w:t xml:space="preserve"> тыс. рублей (количество – </w:t>
      </w:r>
      <w:r w:rsidR="00811AD4">
        <w:rPr>
          <w:rFonts w:eastAsia="Calibri"/>
          <w:sz w:val="28"/>
          <w:szCs w:val="28"/>
        </w:rPr>
        <w:t>20</w:t>
      </w:r>
      <w:r w:rsidRPr="00EE5148">
        <w:rPr>
          <w:rFonts w:eastAsia="Calibri"/>
          <w:sz w:val="28"/>
          <w:szCs w:val="28"/>
        </w:rPr>
        <w:t xml:space="preserve">). </w:t>
      </w:r>
    </w:p>
    <w:p w:rsidR="004A518F" w:rsidRDefault="004A518F" w:rsidP="004A518F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62A65">
        <w:rPr>
          <w:rFonts w:eastAsia="Calibri"/>
          <w:sz w:val="28"/>
          <w:szCs w:val="28"/>
          <w:lang w:eastAsia="en-US"/>
        </w:rPr>
        <w:t>Из общей суммы финансовых нарушений:</w:t>
      </w:r>
    </w:p>
    <w:p w:rsidR="004A518F" w:rsidRPr="00485E4B" w:rsidRDefault="00811AD4" w:rsidP="004A518F">
      <w:pPr>
        <w:ind w:right="-1" w:firstLine="709"/>
        <w:jc w:val="both"/>
        <w:rPr>
          <w:rFonts w:eastAsia="Calibri"/>
          <w:sz w:val="28"/>
          <w:szCs w:val="28"/>
        </w:rPr>
      </w:pPr>
      <w:r w:rsidRPr="00485E4B">
        <w:rPr>
          <w:rFonts w:eastAsia="Calibri"/>
          <w:sz w:val="28"/>
          <w:szCs w:val="28"/>
        </w:rPr>
        <w:t>12</w:t>
      </w:r>
      <w:r w:rsidR="004A518F" w:rsidRPr="00485E4B">
        <w:rPr>
          <w:rFonts w:eastAsia="Calibri"/>
          <w:sz w:val="28"/>
          <w:szCs w:val="28"/>
        </w:rPr>
        <w:t xml:space="preserve"> нарушений установленных единых требований к бюджетному (бу</w:t>
      </w:r>
      <w:r w:rsidR="004A518F" w:rsidRPr="00485E4B">
        <w:rPr>
          <w:rFonts w:eastAsia="Calibri"/>
          <w:sz w:val="28"/>
          <w:szCs w:val="28"/>
        </w:rPr>
        <w:t>х</w:t>
      </w:r>
      <w:r w:rsidR="004A518F" w:rsidRPr="00485E4B">
        <w:rPr>
          <w:rFonts w:eastAsia="Calibri"/>
          <w:sz w:val="28"/>
          <w:szCs w:val="28"/>
        </w:rPr>
        <w:t>галтерскому) учету, в том числе бюджетной, бухгалтерской (финансовой) о</w:t>
      </w:r>
      <w:r w:rsidR="004A518F" w:rsidRPr="00485E4B">
        <w:rPr>
          <w:rFonts w:eastAsia="Calibri"/>
          <w:sz w:val="28"/>
          <w:szCs w:val="28"/>
        </w:rPr>
        <w:t>т</w:t>
      </w:r>
      <w:r w:rsidR="004A518F" w:rsidRPr="00485E4B">
        <w:rPr>
          <w:rFonts w:eastAsia="Calibri"/>
          <w:sz w:val="28"/>
          <w:szCs w:val="28"/>
        </w:rPr>
        <w:t>четности</w:t>
      </w:r>
      <w:r w:rsidRPr="00485E4B">
        <w:rPr>
          <w:rFonts w:eastAsia="Calibri"/>
          <w:sz w:val="28"/>
          <w:szCs w:val="28"/>
        </w:rPr>
        <w:t xml:space="preserve"> на сумму 23,58 тыс. рублей</w:t>
      </w:r>
      <w:r w:rsidR="004A518F" w:rsidRPr="00485E4B">
        <w:rPr>
          <w:rFonts w:eastAsia="Calibri"/>
          <w:sz w:val="28"/>
          <w:szCs w:val="28"/>
        </w:rPr>
        <w:t>:</w:t>
      </w:r>
    </w:p>
    <w:p w:rsidR="00EE5148" w:rsidRPr="00EE5148" w:rsidRDefault="00EE5148" w:rsidP="00EE5148">
      <w:pPr>
        <w:shd w:val="clear" w:color="auto" w:fill="FFFFFF"/>
        <w:spacing w:line="360" w:lineRule="atLeast"/>
        <w:jc w:val="both"/>
        <w:rPr>
          <w:color w:val="000000"/>
          <w:sz w:val="28"/>
          <w:szCs w:val="28"/>
        </w:rPr>
      </w:pPr>
      <w:r w:rsidRPr="00EE5148">
        <w:rPr>
          <w:rFonts w:eastAsiaTheme="minorHAnsi"/>
          <w:sz w:val="28"/>
          <w:szCs w:val="28"/>
          <w:lang w:eastAsia="en-US"/>
        </w:rPr>
        <w:t>- нарушение требований, предъявляемых к оформлению фактов хозяйстве</w:t>
      </w:r>
      <w:r w:rsidRPr="00EE5148">
        <w:rPr>
          <w:rFonts w:eastAsiaTheme="minorHAnsi"/>
          <w:sz w:val="28"/>
          <w:szCs w:val="28"/>
          <w:lang w:eastAsia="en-US"/>
        </w:rPr>
        <w:t>н</w:t>
      </w:r>
      <w:r w:rsidRPr="00EE5148">
        <w:rPr>
          <w:rFonts w:eastAsiaTheme="minorHAnsi"/>
          <w:sz w:val="28"/>
          <w:szCs w:val="28"/>
          <w:lang w:eastAsia="en-US"/>
        </w:rPr>
        <w:t>ной жизни экономического субъекта первичными учетными документами</w:t>
      </w:r>
      <w:r w:rsidRPr="00EE5148">
        <w:rPr>
          <w:color w:val="000000"/>
          <w:sz w:val="28"/>
          <w:szCs w:val="28"/>
        </w:rPr>
        <w:t>;</w:t>
      </w:r>
    </w:p>
    <w:p w:rsidR="004A518F" w:rsidRPr="00485E4B" w:rsidRDefault="00EC4E32" w:rsidP="004A518F">
      <w:pPr>
        <w:ind w:right="-1" w:firstLine="709"/>
        <w:jc w:val="both"/>
        <w:rPr>
          <w:rFonts w:eastAsia="Calibri"/>
          <w:sz w:val="28"/>
          <w:szCs w:val="28"/>
        </w:rPr>
      </w:pPr>
      <w:r w:rsidRPr="00485E4B">
        <w:rPr>
          <w:rFonts w:eastAsia="Calibri"/>
          <w:sz w:val="28"/>
          <w:szCs w:val="28"/>
        </w:rPr>
        <w:t>8</w:t>
      </w:r>
      <w:r w:rsidR="004A518F" w:rsidRPr="00485E4B">
        <w:rPr>
          <w:rFonts w:eastAsia="Calibri"/>
          <w:sz w:val="28"/>
          <w:szCs w:val="28"/>
        </w:rPr>
        <w:t xml:space="preserve"> нарушений при осуществлении государственных (муниципальных) закупок и закупок отдельными видами юридических лиц на сумму </w:t>
      </w:r>
      <w:r w:rsidRPr="00485E4B">
        <w:rPr>
          <w:rFonts w:eastAsia="Calibri"/>
          <w:sz w:val="28"/>
          <w:szCs w:val="28"/>
        </w:rPr>
        <w:t>3,21</w:t>
      </w:r>
      <w:r w:rsidR="004A518F" w:rsidRPr="00485E4B">
        <w:rPr>
          <w:rFonts w:eastAsia="Calibri"/>
          <w:sz w:val="28"/>
          <w:szCs w:val="28"/>
        </w:rPr>
        <w:t xml:space="preserve"> тыс. рублей:</w:t>
      </w:r>
    </w:p>
    <w:p w:rsidR="00EC4E32" w:rsidRPr="00EC4E32" w:rsidRDefault="00EC4E32" w:rsidP="009B5ECD">
      <w:pPr>
        <w:ind w:firstLine="708"/>
        <w:jc w:val="both"/>
        <w:rPr>
          <w:rFonts w:eastAsia="Calibri"/>
          <w:bCs/>
          <w:color w:val="000000"/>
          <w:sz w:val="28"/>
          <w:szCs w:val="28"/>
          <w:lang w:eastAsia="en-US"/>
        </w:rPr>
      </w:pPr>
      <w:r w:rsidRPr="00EC4E32">
        <w:rPr>
          <w:rFonts w:eastAsia="Calibri"/>
          <w:sz w:val="28"/>
          <w:szCs w:val="28"/>
          <w:lang w:eastAsia="en-US"/>
        </w:rPr>
        <w:t>- отсутствие экспертизы результатов, предусмотренных контрактом (договором), отдельного этапа поставки товара, выполнения работы, оказ</w:t>
      </w:r>
      <w:r w:rsidRPr="00EC4E32">
        <w:rPr>
          <w:rFonts w:eastAsia="Calibri"/>
          <w:sz w:val="28"/>
          <w:szCs w:val="28"/>
          <w:lang w:eastAsia="en-US"/>
        </w:rPr>
        <w:t>а</w:t>
      </w:r>
      <w:r w:rsidRPr="00EC4E32">
        <w:rPr>
          <w:rFonts w:eastAsia="Calibri"/>
          <w:sz w:val="28"/>
          <w:szCs w:val="28"/>
          <w:lang w:eastAsia="en-US"/>
        </w:rPr>
        <w:lastRenderedPageBreak/>
        <w:t>ния услуги, нарушение порядка проведения экспертизы результатов, пред</w:t>
      </w:r>
      <w:r w:rsidRPr="00EC4E32">
        <w:rPr>
          <w:rFonts w:eastAsia="Calibri"/>
          <w:sz w:val="28"/>
          <w:szCs w:val="28"/>
          <w:lang w:eastAsia="en-US"/>
        </w:rPr>
        <w:t>у</w:t>
      </w:r>
      <w:r w:rsidRPr="00EC4E32">
        <w:rPr>
          <w:rFonts w:eastAsia="Calibri"/>
          <w:sz w:val="28"/>
          <w:szCs w:val="28"/>
          <w:lang w:eastAsia="en-US"/>
        </w:rPr>
        <w:t>смотренных контрактом (договором). Несоблюдение требований, предъя</w:t>
      </w:r>
      <w:r w:rsidRPr="00EC4E32">
        <w:rPr>
          <w:rFonts w:eastAsia="Calibri"/>
          <w:sz w:val="28"/>
          <w:szCs w:val="28"/>
          <w:lang w:eastAsia="en-US"/>
        </w:rPr>
        <w:t>в</w:t>
      </w:r>
      <w:r w:rsidRPr="00EC4E32">
        <w:rPr>
          <w:rFonts w:eastAsia="Calibri"/>
          <w:sz w:val="28"/>
          <w:szCs w:val="28"/>
          <w:lang w:eastAsia="en-US"/>
        </w:rPr>
        <w:t>ляемых к результатам экспертизы, экспертного заключения</w:t>
      </w:r>
      <w:r w:rsidRPr="00EC4E32">
        <w:rPr>
          <w:rFonts w:eastAsia="Calibri"/>
          <w:bCs/>
          <w:color w:val="000000"/>
          <w:sz w:val="28"/>
          <w:szCs w:val="28"/>
          <w:lang w:eastAsia="en-US"/>
        </w:rPr>
        <w:t>;</w:t>
      </w:r>
    </w:p>
    <w:p w:rsidR="00EC4E32" w:rsidRPr="00EC4E32" w:rsidRDefault="00EC4E32" w:rsidP="009B5ECD">
      <w:pPr>
        <w:shd w:val="clear" w:color="auto" w:fill="FFFFFF"/>
        <w:spacing w:line="360" w:lineRule="atLeast"/>
        <w:ind w:firstLine="708"/>
        <w:jc w:val="both"/>
        <w:rPr>
          <w:color w:val="000000"/>
          <w:sz w:val="28"/>
          <w:szCs w:val="28"/>
        </w:rPr>
      </w:pPr>
      <w:r w:rsidRPr="00EC4E32">
        <w:rPr>
          <w:color w:val="000000"/>
          <w:sz w:val="28"/>
          <w:szCs w:val="28"/>
        </w:rPr>
        <w:t>-</w:t>
      </w:r>
      <w:r w:rsidRPr="00EC4E32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EC4E32">
        <w:rPr>
          <w:color w:val="000000"/>
          <w:sz w:val="28"/>
          <w:szCs w:val="28"/>
        </w:rPr>
        <w:t>нарушения условий исполнения контрактов (договоров), в том числе сроков исполнения, включая своевременность расчетов по контракту (дог</w:t>
      </w:r>
      <w:r w:rsidRPr="00EC4E32">
        <w:rPr>
          <w:color w:val="000000"/>
          <w:sz w:val="28"/>
          <w:szCs w:val="28"/>
        </w:rPr>
        <w:t>о</w:t>
      </w:r>
      <w:r w:rsidRPr="00EC4E32">
        <w:rPr>
          <w:color w:val="000000"/>
          <w:sz w:val="28"/>
          <w:szCs w:val="28"/>
        </w:rPr>
        <w:t>вору);</w:t>
      </w:r>
    </w:p>
    <w:p w:rsidR="00EC4E32" w:rsidRPr="00EC4E32" w:rsidRDefault="00EC4E32" w:rsidP="00EC4E32">
      <w:pPr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EC4E32">
        <w:rPr>
          <w:rFonts w:eastAsia="Calibri"/>
          <w:sz w:val="28"/>
          <w:szCs w:val="28"/>
          <w:lang w:eastAsia="en-US"/>
        </w:rPr>
        <w:t>- неприменение мер ответственности по контракту (договору) (отсутс</w:t>
      </w:r>
      <w:r w:rsidRPr="00EC4E32">
        <w:rPr>
          <w:rFonts w:eastAsia="Calibri"/>
          <w:sz w:val="28"/>
          <w:szCs w:val="28"/>
          <w:lang w:eastAsia="en-US"/>
        </w:rPr>
        <w:t>т</w:t>
      </w:r>
      <w:r w:rsidRPr="00EC4E32">
        <w:rPr>
          <w:rFonts w:eastAsia="Calibri"/>
          <w:sz w:val="28"/>
          <w:szCs w:val="28"/>
          <w:lang w:eastAsia="en-US"/>
        </w:rPr>
        <w:t>вуют взыскания неустойки (пени, штрафы) с недобросовестного поставщика (подрядчика, исполнителя), применение указанных мер с нарушением треб</w:t>
      </w:r>
      <w:r w:rsidRPr="00EC4E32">
        <w:rPr>
          <w:rFonts w:eastAsia="Calibri"/>
          <w:sz w:val="28"/>
          <w:szCs w:val="28"/>
          <w:lang w:eastAsia="en-US"/>
        </w:rPr>
        <w:t>о</w:t>
      </w:r>
      <w:r w:rsidRPr="00EC4E32">
        <w:rPr>
          <w:rFonts w:eastAsia="Calibri"/>
          <w:sz w:val="28"/>
          <w:szCs w:val="28"/>
          <w:lang w:eastAsia="en-US"/>
        </w:rPr>
        <w:t>ваний законодательства Российской Федерации и иных нормативных прав</w:t>
      </w:r>
      <w:r w:rsidRPr="00EC4E32">
        <w:rPr>
          <w:rFonts w:eastAsia="Calibri"/>
          <w:sz w:val="28"/>
          <w:szCs w:val="28"/>
          <w:lang w:eastAsia="en-US"/>
        </w:rPr>
        <w:t>о</w:t>
      </w:r>
      <w:r w:rsidRPr="00EC4E32">
        <w:rPr>
          <w:rFonts w:eastAsia="Calibri"/>
          <w:sz w:val="28"/>
          <w:szCs w:val="28"/>
          <w:lang w:eastAsia="en-US"/>
        </w:rPr>
        <w:t>вых актов о контрактной системе в сфере закупок</w:t>
      </w:r>
      <w:r w:rsidRPr="00EC4E32">
        <w:rPr>
          <w:rFonts w:eastAsia="Calibri"/>
          <w:color w:val="000000"/>
          <w:sz w:val="28"/>
          <w:szCs w:val="28"/>
          <w:lang w:eastAsia="en-US"/>
        </w:rPr>
        <w:t xml:space="preserve">; </w:t>
      </w:r>
    </w:p>
    <w:p w:rsidR="00EC4E32" w:rsidRPr="00EC4E32" w:rsidRDefault="00EC4E32" w:rsidP="00EC4E32">
      <w:pPr>
        <w:ind w:firstLine="709"/>
        <w:jc w:val="both"/>
        <w:rPr>
          <w:sz w:val="28"/>
          <w:szCs w:val="28"/>
        </w:rPr>
      </w:pPr>
      <w:proofErr w:type="gramStart"/>
      <w:r w:rsidRPr="00EC4E32">
        <w:rPr>
          <w:sz w:val="28"/>
          <w:szCs w:val="28"/>
          <w:lang w:eastAsia="en-US"/>
        </w:rPr>
        <w:t>- н</w:t>
      </w:r>
      <w:r w:rsidRPr="00EC4E32">
        <w:rPr>
          <w:rFonts w:eastAsia="Calibri"/>
          <w:sz w:val="28"/>
          <w:szCs w:val="28"/>
          <w:lang w:eastAsia="en-US"/>
        </w:rPr>
        <w:t>епредставление (</w:t>
      </w:r>
      <w:proofErr w:type="spellStart"/>
      <w:r w:rsidRPr="00EC4E32">
        <w:rPr>
          <w:rFonts w:eastAsia="Calibri"/>
          <w:sz w:val="28"/>
          <w:szCs w:val="28"/>
          <w:lang w:eastAsia="en-US"/>
        </w:rPr>
        <w:t>ненаправление</w:t>
      </w:r>
      <w:proofErr w:type="spellEnd"/>
      <w:r w:rsidRPr="00EC4E32">
        <w:rPr>
          <w:rFonts w:eastAsia="Calibri"/>
          <w:sz w:val="28"/>
          <w:szCs w:val="28"/>
          <w:lang w:eastAsia="en-US"/>
        </w:rPr>
        <w:t>), несвоевременное представление (направление) информации (сведений) и (или) документов, подлежащих включению в реестр контрактов, заключенных заказчиками, реестр контра</w:t>
      </w:r>
      <w:r w:rsidRPr="00EC4E32">
        <w:rPr>
          <w:rFonts w:eastAsia="Calibri"/>
          <w:sz w:val="28"/>
          <w:szCs w:val="28"/>
          <w:lang w:eastAsia="en-US"/>
        </w:rPr>
        <w:t>к</w:t>
      </w:r>
      <w:r w:rsidRPr="00EC4E32">
        <w:rPr>
          <w:rFonts w:eastAsia="Calibri"/>
          <w:sz w:val="28"/>
          <w:szCs w:val="28"/>
          <w:lang w:eastAsia="en-US"/>
        </w:rPr>
        <w:t>тов, содержащий сведения, составляющие государственную тайну, реестр недобросовестных поставщиков (подрядчиков, исполнителей) или предста</w:t>
      </w:r>
      <w:r w:rsidRPr="00EC4E32">
        <w:rPr>
          <w:rFonts w:eastAsia="Calibri"/>
          <w:sz w:val="28"/>
          <w:szCs w:val="28"/>
          <w:lang w:eastAsia="en-US"/>
        </w:rPr>
        <w:t>в</w:t>
      </w:r>
      <w:r w:rsidRPr="00EC4E32">
        <w:rPr>
          <w:rFonts w:eastAsia="Calibri"/>
          <w:sz w:val="28"/>
          <w:szCs w:val="28"/>
          <w:lang w:eastAsia="en-US"/>
        </w:rPr>
        <w:t>ление (направление) недостоверной информации (сведений) и (или) док</w:t>
      </w:r>
      <w:r w:rsidRPr="00EC4E32">
        <w:rPr>
          <w:rFonts w:eastAsia="Calibri"/>
          <w:sz w:val="28"/>
          <w:szCs w:val="28"/>
          <w:lang w:eastAsia="en-US"/>
        </w:rPr>
        <w:t>у</w:t>
      </w:r>
      <w:r w:rsidRPr="00EC4E32">
        <w:rPr>
          <w:rFonts w:eastAsia="Calibri"/>
          <w:sz w:val="28"/>
          <w:szCs w:val="28"/>
          <w:lang w:eastAsia="en-US"/>
        </w:rPr>
        <w:t>ментов, содержащих недостоверную информацию.</w:t>
      </w:r>
      <w:proofErr w:type="gramEnd"/>
    </w:p>
    <w:p w:rsidR="00EC4E32" w:rsidRDefault="00EE5148" w:rsidP="00EC4E32">
      <w:pPr>
        <w:ind w:right="-1" w:firstLine="709"/>
        <w:jc w:val="both"/>
        <w:rPr>
          <w:rFonts w:eastAsia="Calibri"/>
          <w:sz w:val="28"/>
          <w:szCs w:val="28"/>
        </w:rPr>
      </w:pPr>
      <w:r w:rsidRPr="00EE5148">
        <w:rPr>
          <w:rFonts w:eastAsia="Calibri"/>
          <w:sz w:val="28"/>
          <w:szCs w:val="28"/>
        </w:rPr>
        <w:t>Для принятия мер по устранению выявленных нарушений и недоста</w:t>
      </w:r>
      <w:r w:rsidRPr="00EE5148">
        <w:rPr>
          <w:rFonts w:eastAsia="Calibri"/>
          <w:sz w:val="28"/>
          <w:szCs w:val="28"/>
        </w:rPr>
        <w:t>т</w:t>
      </w:r>
      <w:r w:rsidRPr="00EE5148">
        <w:rPr>
          <w:rFonts w:eastAsia="Calibri"/>
          <w:sz w:val="28"/>
          <w:szCs w:val="28"/>
        </w:rPr>
        <w:t>ков и недопущению их в дальнейшем представлени</w:t>
      </w:r>
      <w:r w:rsidR="00EC4E32">
        <w:rPr>
          <w:rFonts w:eastAsia="Calibri"/>
          <w:sz w:val="28"/>
          <w:szCs w:val="28"/>
        </w:rPr>
        <w:t>я КСК направлены</w:t>
      </w:r>
      <w:r w:rsidRPr="00EE5148">
        <w:rPr>
          <w:rFonts w:eastAsia="Calibri"/>
          <w:sz w:val="28"/>
          <w:szCs w:val="28"/>
        </w:rPr>
        <w:t xml:space="preserve"> </w:t>
      </w:r>
      <w:r w:rsidR="00644F01" w:rsidRPr="0010253B">
        <w:rPr>
          <w:rFonts w:eastAsia="Calibri"/>
          <w:sz w:val="28"/>
          <w:szCs w:val="28"/>
        </w:rPr>
        <w:t>в</w:t>
      </w:r>
      <w:r w:rsidR="00644F01" w:rsidRPr="00F52DD1">
        <w:t xml:space="preserve"> </w:t>
      </w:r>
      <w:r w:rsidR="00EC4E32" w:rsidRPr="00EC4E32">
        <w:rPr>
          <w:rFonts w:eastAsia="Calibri"/>
          <w:sz w:val="28"/>
          <w:szCs w:val="28"/>
        </w:rPr>
        <w:t>м</w:t>
      </w:r>
      <w:r w:rsidR="00EC4E32" w:rsidRPr="00EC4E32">
        <w:rPr>
          <w:rFonts w:eastAsia="Calibri"/>
          <w:sz w:val="28"/>
          <w:szCs w:val="28"/>
        </w:rPr>
        <w:t>у</w:t>
      </w:r>
      <w:r w:rsidR="00EC4E32" w:rsidRPr="00EC4E32">
        <w:rPr>
          <w:rFonts w:eastAsia="Calibri"/>
          <w:sz w:val="28"/>
          <w:szCs w:val="28"/>
        </w:rPr>
        <w:t>ниципальное казенное общеобразовательное учреждение средняя общеобр</w:t>
      </w:r>
      <w:r w:rsidR="00EC4E32" w:rsidRPr="00EC4E32">
        <w:rPr>
          <w:rFonts w:eastAsia="Calibri"/>
          <w:sz w:val="28"/>
          <w:szCs w:val="28"/>
        </w:rPr>
        <w:t>а</w:t>
      </w:r>
      <w:r w:rsidR="00EC4E32" w:rsidRPr="00EC4E32">
        <w:rPr>
          <w:rFonts w:eastAsia="Calibri"/>
          <w:sz w:val="28"/>
          <w:szCs w:val="28"/>
        </w:rPr>
        <w:t>зовательная школа № 12 с. Бурукшун Ипатовск</w:t>
      </w:r>
      <w:r w:rsidR="00EC4E32">
        <w:rPr>
          <w:rFonts w:eastAsia="Calibri"/>
          <w:sz w:val="28"/>
          <w:szCs w:val="28"/>
        </w:rPr>
        <w:t>ого района Ставропольского края и в</w:t>
      </w:r>
      <w:r w:rsidR="00EC4E32" w:rsidRPr="00EC4E32">
        <w:rPr>
          <w:rFonts w:eastAsia="Calibri"/>
          <w:sz w:val="28"/>
          <w:szCs w:val="28"/>
        </w:rPr>
        <w:t xml:space="preserve"> муниципальное казенное общеобразовательное учреждение средняя общеобразовательная школа № 15 с. Лиман Ипатовского района Ставропол</w:t>
      </w:r>
      <w:r w:rsidR="00EC4E32" w:rsidRPr="00EC4E32">
        <w:rPr>
          <w:rFonts w:eastAsia="Calibri"/>
          <w:sz w:val="28"/>
          <w:szCs w:val="28"/>
        </w:rPr>
        <w:t>ь</w:t>
      </w:r>
      <w:r w:rsidR="00EC4E32" w:rsidRPr="00EC4E32">
        <w:rPr>
          <w:rFonts w:eastAsia="Calibri"/>
          <w:sz w:val="28"/>
          <w:szCs w:val="28"/>
        </w:rPr>
        <w:t>ского края.</w:t>
      </w:r>
    </w:p>
    <w:p w:rsidR="00644F01" w:rsidRDefault="00644F01" w:rsidP="00EC4E32">
      <w:pPr>
        <w:ind w:right="-1" w:firstLine="709"/>
        <w:jc w:val="both"/>
        <w:rPr>
          <w:rFonts w:eastAsia="Calibri"/>
          <w:sz w:val="28"/>
          <w:szCs w:val="28"/>
        </w:rPr>
      </w:pPr>
      <w:r w:rsidRPr="00254130">
        <w:rPr>
          <w:rFonts w:eastAsia="Calibri"/>
          <w:sz w:val="28"/>
          <w:szCs w:val="28"/>
        </w:rPr>
        <w:t>Информационное письмо о результатах контрольного мероприятия н</w:t>
      </w:r>
      <w:r w:rsidRPr="00254130">
        <w:rPr>
          <w:rFonts w:eastAsia="Calibri"/>
          <w:sz w:val="28"/>
          <w:szCs w:val="28"/>
        </w:rPr>
        <w:t>а</w:t>
      </w:r>
      <w:r w:rsidRPr="00254130">
        <w:rPr>
          <w:rFonts w:eastAsia="Calibri"/>
          <w:sz w:val="28"/>
          <w:szCs w:val="28"/>
        </w:rPr>
        <w:t xml:space="preserve">правлено в </w:t>
      </w:r>
      <w:r w:rsidRPr="00F710C3">
        <w:rPr>
          <w:rFonts w:eastAsia="Calibri"/>
          <w:sz w:val="28"/>
          <w:szCs w:val="28"/>
        </w:rPr>
        <w:t>отдел</w:t>
      </w:r>
      <w:r w:rsidR="00EE5148">
        <w:rPr>
          <w:rFonts w:eastAsia="Calibri"/>
          <w:sz w:val="28"/>
          <w:szCs w:val="28"/>
        </w:rPr>
        <w:t xml:space="preserve"> образования</w:t>
      </w:r>
      <w:r w:rsidRPr="00F710C3">
        <w:rPr>
          <w:rFonts w:eastAsia="Calibri"/>
          <w:sz w:val="28"/>
          <w:szCs w:val="28"/>
        </w:rPr>
        <w:t xml:space="preserve"> администрации</w:t>
      </w:r>
      <w:r w:rsidRPr="00254130">
        <w:rPr>
          <w:rFonts w:eastAsia="Calibri"/>
          <w:sz w:val="28"/>
          <w:szCs w:val="28"/>
        </w:rPr>
        <w:t xml:space="preserve"> Ипатовского </w:t>
      </w:r>
      <w:r w:rsidR="00EC4E32">
        <w:rPr>
          <w:rFonts w:eastAsia="Calibri"/>
          <w:sz w:val="28"/>
          <w:szCs w:val="28"/>
        </w:rPr>
        <w:t>муниципального</w:t>
      </w:r>
      <w:r w:rsidRPr="00254130">
        <w:rPr>
          <w:rFonts w:eastAsia="Calibri"/>
          <w:sz w:val="28"/>
          <w:szCs w:val="28"/>
        </w:rPr>
        <w:t xml:space="preserve"> округа Ставропольского края.</w:t>
      </w:r>
    </w:p>
    <w:p w:rsidR="006B788B" w:rsidRPr="00F710C3" w:rsidRDefault="00EC4E32" w:rsidP="006B788B">
      <w:pPr>
        <w:ind w:firstLine="709"/>
        <w:jc w:val="both"/>
        <w:rPr>
          <w:rFonts w:eastAsia="Calibri"/>
          <w:sz w:val="28"/>
          <w:szCs w:val="28"/>
          <w:highlight w:val="yellow"/>
        </w:rPr>
      </w:pPr>
      <w:r w:rsidRPr="00EC4E32">
        <w:rPr>
          <w:rFonts w:eastAsia="Calibri"/>
          <w:sz w:val="28"/>
          <w:szCs w:val="28"/>
        </w:rPr>
        <w:t>Информация о результатах проведенного мероприятия направлена в Прокуратуру Ипатовского района</w:t>
      </w:r>
      <w:r w:rsidR="006B788B">
        <w:rPr>
          <w:rFonts w:eastAsia="Calibri"/>
          <w:sz w:val="28"/>
          <w:szCs w:val="28"/>
        </w:rPr>
        <w:t>.</w:t>
      </w:r>
    </w:p>
    <w:p w:rsidR="002E5C41" w:rsidRPr="006F23BE" w:rsidRDefault="002E5C41" w:rsidP="00644F01">
      <w:pPr>
        <w:ind w:right="-1" w:firstLine="709"/>
        <w:jc w:val="both"/>
        <w:rPr>
          <w:rFonts w:eastAsia="Calibri"/>
          <w:sz w:val="28"/>
          <w:szCs w:val="28"/>
        </w:rPr>
      </w:pPr>
    </w:p>
    <w:p w:rsidR="00EC4E32" w:rsidRPr="00485E4B" w:rsidRDefault="00EC4E32" w:rsidP="00EE5148">
      <w:pPr>
        <w:ind w:right="-1" w:firstLine="709"/>
        <w:jc w:val="both"/>
        <w:rPr>
          <w:rFonts w:eastAsia="Calibri"/>
          <w:sz w:val="28"/>
          <w:szCs w:val="28"/>
        </w:rPr>
      </w:pPr>
      <w:r w:rsidRPr="00485E4B">
        <w:rPr>
          <w:rFonts w:eastAsia="Calibri"/>
          <w:sz w:val="28"/>
          <w:szCs w:val="28"/>
        </w:rPr>
        <w:t>Проверка законности, результативности (эффективности и экономн</w:t>
      </w:r>
      <w:r w:rsidRPr="00485E4B">
        <w:rPr>
          <w:rFonts w:eastAsia="Calibri"/>
          <w:sz w:val="28"/>
          <w:szCs w:val="28"/>
        </w:rPr>
        <w:t>о</w:t>
      </w:r>
      <w:r w:rsidRPr="00485E4B">
        <w:rPr>
          <w:rFonts w:eastAsia="Calibri"/>
          <w:sz w:val="28"/>
          <w:szCs w:val="28"/>
        </w:rPr>
        <w:t>сти) использования средств бюджета Ипатовского муниципального округа Ставропольского края муниципальным бюджетным учреждением по физич</w:t>
      </w:r>
      <w:r w:rsidRPr="00485E4B">
        <w:rPr>
          <w:rFonts w:eastAsia="Calibri"/>
          <w:sz w:val="28"/>
          <w:szCs w:val="28"/>
        </w:rPr>
        <w:t>е</w:t>
      </w:r>
      <w:r w:rsidRPr="00485E4B">
        <w:rPr>
          <w:rFonts w:eastAsia="Calibri"/>
          <w:sz w:val="28"/>
          <w:szCs w:val="28"/>
        </w:rPr>
        <w:t>ской культуре и спорту «Прогресс» в 2023 году и истекшем периоде 2024 г</w:t>
      </w:r>
      <w:r w:rsidRPr="00485E4B">
        <w:rPr>
          <w:rFonts w:eastAsia="Calibri"/>
          <w:sz w:val="28"/>
          <w:szCs w:val="28"/>
        </w:rPr>
        <w:t>о</w:t>
      </w:r>
      <w:r w:rsidRPr="00485E4B">
        <w:rPr>
          <w:rFonts w:eastAsia="Calibri"/>
          <w:sz w:val="28"/>
          <w:szCs w:val="28"/>
        </w:rPr>
        <w:t>да, а также соблюдения установленного порядка управления и распоряжения имуществом, находящимся в муниципальной собственности Ипатовского муниципального округа Ставропольского края</w:t>
      </w:r>
      <w:r w:rsidR="00485E4B" w:rsidRPr="00485E4B">
        <w:rPr>
          <w:rFonts w:eastAsia="Calibri"/>
          <w:sz w:val="28"/>
          <w:szCs w:val="28"/>
        </w:rPr>
        <w:t>.</w:t>
      </w:r>
    </w:p>
    <w:p w:rsidR="00EE5148" w:rsidRPr="00EE5148" w:rsidRDefault="00EE5148" w:rsidP="00EE5148">
      <w:pPr>
        <w:ind w:right="-1" w:firstLine="709"/>
        <w:jc w:val="both"/>
        <w:rPr>
          <w:rFonts w:eastAsia="Calibri"/>
          <w:sz w:val="28"/>
          <w:szCs w:val="28"/>
        </w:rPr>
      </w:pPr>
      <w:r w:rsidRPr="00EE5148">
        <w:rPr>
          <w:rFonts w:eastAsia="Calibri"/>
          <w:sz w:val="28"/>
          <w:szCs w:val="28"/>
        </w:rPr>
        <w:t xml:space="preserve">Объем проверенных средств составил </w:t>
      </w:r>
      <w:r w:rsidR="00EC4E32">
        <w:rPr>
          <w:rFonts w:eastAsia="Calibri"/>
          <w:sz w:val="28"/>
          <w:szCs w:val="28"/>
        </w:rPr>
        <w:t>51747,55</w:t>
      </w:r>
      <w:r w:rsidRPr="00EE5148">
        <w:rPr>
          <w:rFonts w:eastAsia="Calibri"/>
          <w:sz w:val="28"/>
          <w:szCs w:val="28"/>
        </w:rPr>
        <w:t xml:space="preserve"> тыс. рублей.</w:t>
      </w:r>
    </w:p>
    <w:p w:rsidR="00EE5148" w:rsidRPr="00EE5148" w:rsidRDefault="00EE5148" w:rsidP="00EE5148">
      <w:pPr>
        <w:ind w:right="-1" w:firstLine="709"/>
        <w:jc w:val="both"/>
        <w:rPr>
          <w:rFonts w:eastAsia="Calibri"/>
          <w:sz w:val="28"/>
          <w:szCs w:val="28"/>
        </w:rPr>
      </w:pPr>
      <w:r w:rsidRPr="00EE5148">
        <w:rPr>
          <w:rFonts w:eastAsia="Calibri"/>
          <w:sz w:val="28"/>
          <w:szCs w:val="28"/>
        </w:rPr>
        <w:t xml:space="preserve">Общая сумма финансовых нарушений и недостатков составила </w:t>
      </w:r>
      <w:r w:rsidR="00EC4E32">
        <w:rPr>
          <w:rFonts w:eastAsia="Calibri"/>
          <w:sz w:val="28"/>
          <w:szCs w:val="28"/>
        </w:rPr>
        <w:t>5114,60</w:t>
      </w:r>
      <w:r w:rsidRPr="00EE5148">
        <w:rPr>
          <w:rFonts w:eastAsia="Calibri"/>
          <w:sz w:val="28"/>
          <w:szCs w:val="28"/>
        </w:rPr>
        <w:t xml:space="preserve"> тыс. рублей (количество – </w:t>
      </w:r>
      <w:r w:rsidR="00EC4E32">
        <w:rPr>
          <w:rFonts w:eastAsia="Calibri"/>
          <w:sz w:val="28"/>
          <w:szCs w:val="28"/>
        </w:rPr>
        <w:t>396</w:t>
      </w:r>
      <w:r w:rsidRPr="00EE5148">
        <w:rPr>
          <w:rFonts w:eastAsia="Calibri"/>
          <w:sz w:val="28"/>
          <w:szCs w:val="28"/>
        </w:rPr>
        <w:t xml:space="preserve">). </w:t>
      </w:r>
    </w:p>
    <w:p w:rsidR="00EE5148" w:rsidRDefault="00EE5148" w:rsidP="00EE5148">
      <w:pPr>
        <w:ind w:right="-1" w:firstLine="709"/>
        <w:jc w:val="both"/>
        <w:rPr>
          <w:rFonts w:eastAsia="Calibri"/>
          <w:sz w:val="28"/>
          <w:szCs w:val="28"/>
        </w:rPr>
      </w:pPr>
      <w:r w:rsidRPr="00EE5148">
        <w:rPr>
          <w:rFonts w:eastAsia="Calibri"/>
          <w:sz w:val="28"/>
          <w:szCs w:val="28"/>
        </w:rPr>
        <w:t>Из общей суммы финансовых нарушений:</w:t>
      </w:r>
    </w:p>
    <w:p w:rsidR="004A518F" w:rsidRPr="00485E4B" w:rsidRDefault="00EC4E32" w:rsidP="004A518F">
      <w:pPr>
        <w:ind w:right="-1" w:firstLine="709"/>
        <w:jc w:val="both"/>
        <w:rPr>
          <w:rFonts w:eastAsia="Calibri"/>
          <w:sz w:val="28"/>
          <w:szCs w:val="28"/>
        </w:rPr>
      </w:pPr>
      <w:r w:rsidRPr="00485E4B">
        <w:rPr>
          <w:rFonts w:eastAsia="Calibri"/>
          <w:sz w:val="28"/>
          <w:szCs w:val="28"/>
        </w:rPr>
        <w:t>2</w:t>
      </w:r>
      <w:r w:rsidR="004A518F" w:rsidRPr="00485E4B">
        <w:rPr>
          <w:rFonts w:eastAsia="Calibri"/>
          <w:sz w:val="28"/>
          <w:szCs w:val="28"/>
        </w:rPr>
        <w:t xml:space="preserve"> нарушени</w:t>
      </w:r>
      <w:r w:rsidRPr="00485E4B">
        <w:rPr>
          <w:rFonts w:eastAsia="Calibri"/>
          <w:sz w:val="28"/>
          <w:szCs w:val="28"/>
        </w:rPr>
        <w:t>я</w:t>
      </w:r>
      <w:r w:rsidR="004A518F" w:rsidRPr="00485E4B">
        <w:rPr>
          <w:rFonts w:eastAsia="Calibri"/>
          <w:sz w:val="28"/>
          <w:szCs w:val="28"/>
        </w:rPr>
        <w:t xml:space="preserve"> в ходе формирования бюджетов:</w:t>
      </w:r>
    </w:p>
    <w:p w:rsidR="00EE5148" w:rsidRDefault="00EE5148" w:rsidP="00485E4B">
      <w:pPr>
        <w:shd w:val="clear" w:color="auto" w:fill="FFFFFF"/>
        <w:spacing w:line="360" w:lineRule="atLeast"/>
        <w:ind w:firstLine="708"/>
        <w:jc w:val="both"/>
        <w:rPr>
          <w:color w:val="000000"/>
          <w:sz w:val="28"/>
          <w:szCs w:val="28"/>
        </w:rPr>
      </w:pPr>
      <w:r w:rsidRPr="00EE5148">
        <w:rPr>
          <w:color w:val="000000"/>
          <w:sz w:val="28"/>
          <w:szCs w:val="28"/>
        </w:rPr>
        <w:lastRenderedPageBreak/>
        <w:t xml:space="preserve">- </w:t>
      </w:r>
      <w:r w:rsidRPr="00EE5148">
        <w:rPr>
          <w:rFonts w:eastAsiaTheme="minorEastAsia"/>
          <w:sz w:val="28"/>
          <w:szCs w:val="28"/>
        </w:rPr>
        <w:t>нарушение порядка обеспечения открытости и доступности сведений, содержащихся в документах, равно как и самих документов государственных (муниципальных) учреждений путем размещения на официальном сайте в информационно-телекоммуникационной сети «Интернет» или средствах массовой информации</w:t>
      </w:r>
      <w:r w:rsidRPr="00EE5148">
        <w:rPr>
          <w:color w:val="000000"/>
          <w:sz w:val="28"/>
          <w:szCs w:val="28"/>
        </w:rPr>
        <w:t>;</w:t>
      </w:r>
    </w:p>
    <w:p w:rsidR="004A518F" w:rsidRPr="00485E4B" w:rsidRDefault="00EC4E32" w:rsidP="004A518F">
      <w:pPr>
        <w:ind w:right="-1" w:firstLine="709"/>
        <w:jc w:val="both"/>
        <w:rPr>
          <w:rFonts w:eastAsia="Calibri"/>
          <w:sz w:val="28"/>
          <w:szCs w:val="28"/>
        </w:rPr>
      </w:pPr>
      <w:r w:rsidRPr="00485E4B">
        <w:rPr>
          <w:rFonts w:eastAsia="Calibri"/>
          <w:sz w:val="28"/>
          <w:szCs w:val="28"/>
        </w:rPr>
        <w:t>3</w:t>
      </w:r>
      <w:r w:rsidR="004A518F" w:rsidRPr="00485E4B">
        <w:rPr>
          <w:rFonts w:eastAsia="Calibri"/>
          <w:sz w:val="28"/>
          <w:szCs w:val="28"/>
        </w:rPr>
        <w:t xml:space="preserve"> нарушени</w:t>
      </w:r>
      <w:r w:rsidRPr="00485E4B">
        <w:rPr>
          <w:rFonts w:eastAsia="Calibri"/>
          <w:sz w:val="28"/>
          <w:szCs w:val="28"/>
        </w:rPr>
        <w:t>я</w:t>
      </w:r>
      <w:r w:rsidR="004A518F" w:rsidRPr="00485E4B">
        <w:rPr>
          <w:rFonts w:eastAsia="Calibri"/>
          <w:sz w:val="28"/>
          <w:szCs w:val="28"/>
        </w:rPr>
        <w:t xml:space="preserve"> установленных единых требований к бюджетному (бу</w:t>
      </w:r>
      <w:r w:rsidR="004A518F" w:rsidRPr="00485E4B">
        <w:rPr>
          <w:rFonts w:eastAsia="Calibri"/>
          <w:sz w:val="28"/>
          <w:szCs w:val="28"/>
        </w:rPr>
        <w:t>х</w:t>
      </w:r>
      <w:r w:rsidR="004A518F" w:rsidRPr="00485E4B">
        <w:rPr>
          <w:rFonts w:eastAsia="Calibri"/>
          <w:sz w:val="28"/>
          <w:szCs w:val="28"/>
        </w:rPr>
        <w:t>галтерскому) учету, в том числе бюджетной, бухгалтерской (финансовой) о</w:t>
      </w:r>
      <w:r w:rsidR="004A518F" w:rsidRPr="00485E4B">
        <w:rPr>
          <w:rFonts w:eastAsia="Calibri"/>
          <w:sz w:val="28"/>
          <w:szCs w:val="28"/>
        </w:rPr>
        <w:t>т</w:t>
      </w:r>
      <w:r w:rsidR="004A518F" w:rsidRPr="00485E4B">
        <w:rPr>
          <w:rFonts w:eastAsia="Calibri"/>
          <w:sz w:val="28"/>
          <w:szCs w:val="28"/>
        </w:rPr>
        <w:t>четности:</w:t>
      </w:r>
    </w:p>
    <w:p w:rsidR="00EE5148" w:rsidRPr="00EE5148" w:rsidRDefault="00EE5148" w:rsidP="00485E4B">
      <w:pPr>
        <w:shd w:val="clear" w:color="auto" w:fill="FFFFFF"/>
        <w:spacing w:line="360" w:lineRule="atLeast"/>
        <w:ind w:firstLine="708"/>
        <w:jc w:val="both"/>
        <w:rPr>
          <w:color w:val="000000"/>
          <w:sz w:val="28"/>
          <w:szCs w:val="28"/>
        </w:rPr>
      </w:pPr>
      <w:r w:rsidRPr="00EE5148">
        <w:rPr>
          <w:rFonts w:eastAsiaTheme="minorEastAsia"/>
          <w:sz w:val="28"/>
          <w:szCs w:val="28"/>
        </w:rPr>
        <w:t>- нарушение требований, предъявляемых к оформлению фактов хозя</w:t>
      </w:r>
      <w:r w:rsidRPr="00EE5148">
        <w:rPr>
          <w:rFonts w:eastAsiaTheme="minorEastAsia"/>
          <w:sz w:val="28"/>
          <w:szCs w:val="28"/>
        </w:rPr>
        <w:t>й</w:t>
      </w:r>
      <w:r w:rsidRPr="00EE5148">
        <w:rPr>
          <w:rFonts w:eastAsiaTheme="minorEastAsia"/>
          <w:sz w:val="28"/>
          <w:szCs w:val="28"/>
        </w:rPr>
        <w:t>ственной жизни экономического субъекта первичными учетными докуме</w:t>
      </w:r>
      <w:r w:rsidRPr="00EE5148">
        <w:rPr>
          <w:rFonts w:eastAsiaTheme="minorEastAsia"/>
          <w:sz w:val="28"/>
          <w:szCs w:val="28"/>
        </w:rPr>
        <w:t>н</w:t>
      </w:r>
      <w:r w:rsidRPr="00EE5148">
        <w:rPr>
          <w:rFonts w:eastAsiaTheme="minorEastAsia"/>
          <w:sz w:val="28"/>
          <w:szCs w:val="28"/>
        </w:rPr>
        <w:t>тами</w:t>
      </w:r>
      <w:r w:rsidRPr="00EE5148">
        <w:rPr>
          <w:color w:val="000000"/>
          <w:sz w:val="28"/>
          <w:szCs w:val="28"/>
        </w:rPr>
        <w:t>;</w:t>
      </w:r>
    </w:p>
    <w:p w:rsidR="00EE5148" w:rsidRDefault="00EE5148" w:rsidP="00485E4B">
      <w:pPr>
        <w:shd w:val="clear" w:color="auto" w:fill="FFFFFF"/>
        <w:spacing w:line="360" w:lineRule="atLeast"/>
        <w:ind w:firstLine="708"/>
        <w:jc w:val="both"/>
        <w:rPr>
          <w:color w:val="000000"/>
          <w:sz w:val="28"/>
          <w:szCs w:val="28"/>
        </w:rPr>
      </w:pPr>
      <w:r w:rsidRPr="00EE5148">
        <w:rPr>
          <w:color w:val="000000"/>
          <w:sz w:val="28"/>
          <w:szCs w:val="28"/>
        </w:rPr>
        <w:t>- нарушение требований, предъявляемых к организации и осуществл</w:t>
      </w:r>
      <w:r w:rsidRPr="00EE5148">
        <w:rPr>
          <w:color w:val="000000"/>
          <w:sz w:val="28"/>
          <w:szCs w:val="28"/>
        </w:rPr>
        <w:t>е</w:t>
      </w:r>
      <w:r w:rsidRPr="00EE5148">
        <w:rPr>
          <w:color w:val="000000"/>
          <w:sz w:val="28"/>
          <w:szCs w:val="28"/>
        </w:rPr>
        <w:t>нию внутреннего контроля фактов хозяйственной жизни экономического субъекта;</w:t>
      </w:r>
    </w:p>
    <w:p w:rsidR="004A518F" w:rsidRPr="00485E4B" w:rsidRDefault="00EC4E32" w:rsidP="004A518F">
      <w:pPr>
        <w:ind w:firstLine="709"/>
        <w:jc w:val="both"/>
        <w:rPr>
          <w:rFonts w:eastAsia="Calibri"/>
          <w:sz w:val="28"/>
          <w:szCs w:val="28"/>
        </w:rPr>
      </w:pPr>
      <w:r w:rsidRPr="00485E4B">
        <w:rPr>
          <w:rFonts w:eastAsia="Calibri"/>
          <w:sz w:val="28"/>
          <w:szCs w:val="28"/>
        </w:rPr>
        <w:t>2</w:t>
      </w:r>
      <w:r w:rsidR="004A518F" w:rsidRPr="00485E4B">
        <w:rPr>
          <w:rFonts w:eastAsia="Calibri"/>
          <w:sz w:val="28"/>
          <w:szCs w:val="28"/>
        </w:rPr>
        <w:t xml:space="preserve"> нарушени</w:t>
      </w:r>
      <w:r w:rsidRPr="00485E4B">
        <w:rPr>
          <w:rFonts w:eastAsia="Calibri"/>
          <w:sz w:val="28"/>
          <w:szCs w:val="28"/>
        </w:rPr>
        <w:t>я</w:t>
      </w:r>
      <w:r w:rsidR="004A518F" w:rsidRPr="00485E4B">
        <w:rPr>
          <w:rFonts w:eastAsia="Calibri"/>
          <w:sz w:val="28"/>
          <w:szCs w:val="28"/>
        </w:rPr>
        <w:t xml:space="preserve"> в сфере управления и распоряжения государственной (муниципальной) собственностью</w:t>
      </w:r>
      <w:r w:rsidR="004A518F" w:rsidRPr="00485E4B">
        <w:t xml:space="preserve"> </w:t>
      </w:r>
      <w:r w:rsidR="004A518F" w:rsidRPr="00485E4B">
        <w:rPr>
          <w:rFonts w:eastAsia="Calibri"/>
          <w:sz w:val="28"/>
          <w:szCs w:val="28"/>
        </w:rPr>
        <w:t xml:space="preserve">на сумму </w:t>
      </w:r>
      <w:r w:rsidRPr="00485E4B">
        <w:rPr>
          <w:rFonts w:eastAsia="Calibri"/>
          <w:sz w:val="28"/>
          <w:szCs w:val="28"/>
        </w:rPr>
        <w:t>711,80</w:t>
      </w:r>
      <w:r w:rsidR="004A518F" w:rsidRPr="00485E4B">
        <w:rPr>
          <w:rFonts w:eastAsia="Calibri"/>
          <w:sz w:val="28"/>
          <w:szCs w:val="28"/>
        </w:rPr>
        <w:t xml:space="preserve"> тыс. рублей:</w:t>
      </w:r>
    </w:p>
    <w:p w:rsidR="00EE5148" w:rsidRDefault="00EE5148" w:rsidP="00485E4B">
      <w:pPr>
        <w:shd w:val="clear" w:color="auto" w:fill="FFFFFF"/>
        <w:spacing w:line="360" w:lineRule="atLeast"/>
        <w:ind w:firstLine="708"/>
        <w:jc w:val="both"/>
        <w:rPr>
          <w:color w:val="000000"/>
          <w:sz w:val="28"/>
          <w:szCs w:val="28"/>
        </w:rPr>
      </w:pPr>
      <w:r w:rsidRPr="00EE5148">
        <w:rPr>
          <w:color w:val="000000"/>
          <w:sz w:val="28"/>
          <w:szCs w:val="28"/>
        </w:rPr>
        <w:t>-</w:t>
      </w:r>
      <w:r w:rsidRPr="00EE5148"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  <w:r w:rsidRPr="00EE5148">
        <w:rPr>
          <w:color w:val="000000"/>
          <w:sz w:val="28"/>
          <w:szCs w:val="28"/>
        </w:rPr>
        <w:t>нарушение порядка отнесения имущества автономного или бюдже</w:t>
      </w:r>
      <w:r w:rsidRPr="00EE5148">
        <w:rPr>
          <w:color w:val="000000"/>
          <w:sz w:val="28"/>
          <w:szCs w:val="28"/>
        </w:rPr>
        <w:t>т</w:t>
      </w:r>
      <w:r w:rsidRPr="00EE5148">
        <w:rPr>
          <w:color w:val="000000"/>
          <w:sz w:val="28"/>
          <w:szCs w:val="28"/>
        </w:rPr>
        <w:t>ного учреждения к категории особо ценного движимого имущества;</w:t>
      </w:r>
    </w:p>
    <w:p w:rsidR="000A3948" w:rsidRPr="00485E4B" w:rsidRDefault="00EC4E32" w:rsidP="000A3948">
      <w:pPr>
        <w:ind w:right="-1" w:firstLine="709"/>
        <w:jc w:val="both"/>
        <w:rPr>
          <w:rFonts w:eastAsia="Calibri"/>
          <w:sz w:val="28"/>
          <w:szCs w:val="28"/>
        </w:rPr>
      </w:pPr>
      <w:r w:rsidRPr="00485E4B">
        <w:rPr>
          <w:rFonts w:eastAsia="Calibri"/>
          <w:sz w:val="28"/>
          <w:szCs w:val="28"/>
        </w:rPr>
        <w:t>389</w:t>
      </w:r>
      <w:r w:rsidR="000A3948" w:rsidRPr="00485E4B">
        <w:rPr>
          <w:rFonts w:eastAsia="Calibri"/>
          <w:sz w:val="28"/>
          <w:szCs w:val="28"/>
        </w:rPr>
        <w:t xml:space="preserve"> нарушений при осуществлении государственных (муниципальных) закупок и закупок отдельными видами юридических лиц на сумму </w:t>
      </w:r>
      <w:r w:rsidRPr="00485E4B">
        <w:rPr>
          <w:rFonts w:eastAsia="Calibri"/>
          <w:sz w:val="28"/>
          <w:szCs w:val="28"/>
        </w:rPr>
        <w:t>4402,80</w:t>
      </w:r>
      <w:r w:rsidR="000A3948" w:rsidRPr="00485E4B">
        <w:rPr>
          <w:rFonts w:eastAsia="Calibri"/>
          <w:sz w:val="28"/>
          <w:szCs w:val="28"/>
        </w:rPr>
        <w:t xml:space="preserve"> тыс. рублей:</w:t>
      </w:r>
    </w:p>
    <w:p w:rsidR="00EC4E32" w:rsidRDefault="00EE5148" w:rsidP="00485E4B">
      <w:pPr>
        <w:shd w:val="clear" w:color="auto" w:fill="FFFFFF"/>
        <w:spacing w:line="360" w:lineRule="atLeast"/>
        <w:ind w:firstLine="708"/>
        <w:jc w:val="both"/>
        <w:rPr>
          <w:color w:val="000000"/>
          <w:sz w:val="28"/>
          <w:szCs w:val="28"/>
        </w:rPr>
      </w:pPr>
      <w:r w:rsidRPr="00EE5148">
        <w:rPr>
          <w:color w:val="000000"/>
          <w:sz w:val="28"/>
          <w:szCs w:val="28"/>
        </w:rPr>
        <w:t xml:space="preserve">- </w:t>
      </w:r>
      <w:r w:rsidR="00EC4E32" w:rsidRPr="00EC4E32">
        <w:rPr>
          <w:color w:val="000000"/>
          <w:sz w:val="28"/>
          <w:szCs w:val="28"/>
        </w:rPr>
        <w:t>нарушения порядка формирования контрактной службы, назначения контрактного управляющего (их отсутствие)</w:t>
      </w:r>
      <w:r w:rsidRPr="00EE5148">
        <w:rPr>
          <w:color w:val="000000"/>
          <w:sz w:val="28"/>
          <w:szCs w:val="28"/>
        </w:rPr>
        <w:t>;</w:t>
      </w:r>
    </w:p>
    <w:p w:rsidR="00EC4E32" w:rsidRDefault="00EC4E32" w:rsidP="00485E4B">
      <w:pPr>
        <w:shd w:val="clear" w:color="auto" w:fill="FFFFFF"/>
        <w:spacing w:line="36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EC4E32">
        <w:rPr>
          <w:color w:val="000000"/>
          <w:sz w:val="28"/>
          <w:szCs w:val="28"/>
        </w:rPr>
        <w:t>нарушения порядка формирования, утверждения и ведения плана-графика закупок товаров, работ, услуг для обеспечения государственных и муниципальных нужд, порядка его размещения в единой информационной системе в сфере закупок в открытом доступе</w:t>
      </w:r>
      <w:r>
        <w:rPr>
          <w:color w:val="000000"/>
          <w:sz w:val="28"/>
          <w:szCs w:val="28"/>
        </w:rPr>
        <w:t>;</w:t>
      </w:r>
    </w:p>
    <w:p w:rsidR="00EE5148" w:rsidRPr="00EE5148" w:rsidRDefault="00EE5148" w:rsidP="00485E4B">
      <w:pPr>
        <w:shd w:val="clear" w:color="auto" w:fill="FFFFFF"/>
        <w:spacing w:line="360" w:lineRule="atLeast"/>
        <w:ind w:firstLine="708"/>
        <w:jc w:val="both"/>
        <w:rPr>
          <w:color w:val="000000"/>
          <w:sz w:val="28"/>
          <w:szCs w:val="28"/>
        </w:rPr>
      </w:pPr>
      <w:r w:rsidRPr="00EE5148">
        <w:rPr>
          <w:color w:val="000000"/>
          <w:sz w:val="28"/>
          <w:szCs w:val="28"/>
        </w:rPr>
        <w:t xml:space="preserve">- </w:t>
      </w:r>
      <w:r w:rsidRPr="00EE5148">
        <w:rPr>
          <w:rFonts w:eastAsiaTheme="minorEastAsia"/>
          <w:sz w:val="28"/>
          <w:szCs w:val="28"/>
        </w:rPr>
        <w:t>не включение в контракт (договор) обязательных условий</w:t>
      </w:r>
      <w:r w:rsidRPr="00EE5148">
        <w:rPr>
          <w:color w:val="000000"/>
          <w:sz w:val="28"/>
          <w:szCs w:val="28"/>
        </w:rPr>
        <w:t>;</w:t>
      </w:r>
    </w:p>
    <w:p w:rsidR="00644F01" w:rsidRDefault="00ED6F31" w:rsidP="00644F01">
      <w:pPr>
        <w:ind w:firstLine="709"/>
        <w:jc w:val="both"/>
        <w:rPr>
          <w:rFonts w:eastAsia="Calibri"/>
          <w:sz w:val="28"/>
          <w:szCs w:val="28"/>
        </w:rPr>
      </w:pPr>
      <w:r w:rsidRPr="00ED6F31">
        <w:rPr>
          <w:rFonts w:eastAsia="Calibri"/>
          <w:sz w:val="28"/>
          <w:szCs w:val="28"/>
        </w:rPr>
        <w:t>Для принятия мер по устранен</w:t>
      </w:r>
      <w:r>
        <w:rPr>
          <w:rFonts w:eastAsia="Calibri"/>
          <w:sz w:val="28"/>
          <w:szCs w:val="28"/>
        </w:rPr>
        <w:t>ию выявленных нарушений и недо</w:t>
      </w:r>
      <w:r w:rsidRPr="00ED6F31">
        <w:rPr>
          <w:rFonts w:eastAsia="Calibri"/>
          <w:sz w:val="28"/>
          <w:szCs w:val="28"/>
        </w:rPr>
        <w:t>ста</w:t>
      </w:r>
      <w:r w:rsidRPr="00ED6F31">
        <w:rPr>
          <w:rFonts w:eastAsia="Calibri"/>
          <w:sz w:val="28"/>
          <w:szCs w:val="28"/>
        </w:rPr>
        <w:t>т</w:t>
      </w:r>
      <w:r w:rsidRPr="00ED6F31">
        <w:rPr>
          <w:rFonts w:eastAsia="Calibri"/>
          <w:sz w:val="28"/>
          <w:szCs w:val="28"/>
        </w:rPr>
        <w:t>ков и недопущению их в дальнейшем представление КСК направлено в</w:t>
      </w:r>
      <w:r w:rsidR="00644F01" w:rsidRPr="00F52DD1">
        <w:rPr>
          <w:rFonts w:eastAsia="Calibri"/>
          <w:sz w:val="28"/>
          <w:szCs w:val="28"/>
        </w:rPr>
        <w:t xml:space="preserve"> </w:t>
      </w:r>
      <w:r w:rsidR="00EC4E32" w:rsidRPr="00EC4E32">
        <w:rPr>
          <w:rFonts w:eastAsia="Calibri"/>
          <w:sz w:val="28"/>
          <w:szCs w:val="28"/>
        </w:rPr>
        <w:t>м</w:t>
      </w:r>
      <w:r w:rsidR="00EC4E32" w:rsidRPr="00EC4E32">
        <w:rPr>
          <w:rFonts w:eastAsia="Calibri"/>
          <w:sz w:val="28"/>
          <w:szCs w:val="28"/>
        </w:rPr>
        <w:t>у</w:t>
      </w:r>
      <w:r w:rsidR="00EC4E32" w:rsidRPr="00EC4E32">
        <w:rPr>
          <w:rFonts w:eastAsia="Calibri"/>
          <w:sz w:val="28"/>
          <w:szCs w:val="28"/>
        </w:rPr>
        <w:t>ниципальное бюджетное учреждение по физической культуре и спорту «Прогресс»</w:t>
      </w:r>
      <w:r w:rsidR="00644F01" w:rsidRPr="00F52DD1">
        <w:rPr>
          <w:rFonts w:eastAsia="Calibri"/>
          <w:sz w:val="28"/>
          <w:szCs w:val="28"/>
        </w:rPr>
        <w:t>.</w:t>
      </w:r>
    </w:p>
    <w:p w:rsidR="00644F01" w:rsidRDefault="00644F01" w:rsidP="00644F01">
      <w:pPr>
        <w:ind w:firstLine="709"/>
        <w:jc w:val="both"/>
        <w:rPr>
          <w:rFonts w:eastAsia="Calibri"/>
          <w:sz w:val="28"/>
          <w:szCs w:val="28"/>
        </w:rPr>
      </w:pPr>
      <w:r w:rsidRPr="00254130">
        <w:rPr>
          <w:rFonts w:eastAsia="Calibri"/>
          <w:sz w:val="28"/>
          <w:szCs w:val="28"/>
        </w:rPr>
        <w:t>Информационное письмо о результатах контрольного мероприятия н</w:t>
      </w:r>
      <w:r w:rsidRPr="00254130">
        <w:rPr>
          <w:rFonts w:eastAsia="Calibri"/>
          <w:sz w:val="28"/>
          <w:szCs w:val="28"/>
        </w:rPr>
        <w:t>а</w:t>
      </w:r>
      <w:r w:rsidRPr="00254130">
        <w:rPr>
          <w:rFonts w:eastAsia="Calibri"/>
          <w:sz w:val="28"/>
          <w:szCs w:val="28"/>
        </w:rPr>
        <w:t xml:space="preserve">правлено в </w:t>
      </w:r>
      <w:r w:rsidR="00EC4E32" w:rsidRPr="00EC4E32">
        <w:rPr>
          <w:rFonts w:eastAsia="Calibri"/>
          <w:sz w:val="28"/>
          <w:szCs w:val="28"/>
        </w:rPr>
        <w:t>Комитет по физической культуре и спорту администрации Ип</w:t>
      </w:r>
      <w:r w:rsidR="00EC4E32" w:rsidRPr="00EC4E32">
        <w:rPr>
          <w:rFonts w:eastAsia="Calibri"/>
          <w:sz w:val="28"/>
          <w:szCs w:val="28"/>
        </w:rPr>
        <w:t>а</w:t>
      </w:r>
      <w:r w:rsidR="00EC4E32" w:rsidRPr="00EC4E32">
        <w:rPr>
          <w:rFonts w:eastAsia="Calibri"/>
          <w:sz w:val="28"/>
          <w:szCs w:val="28"/>
        </w:rPr>
        <w:t>товского муниципального округа Ставропольского края</w:t>
      </w:r>
      <w:r w:rsidRPr="00254130">
        <w:rPr>
          <w:rFonts w:eastAsia="Calibri"/>
          <w:sz w:val="28"/>
          <w:szCs w:val="28"/>
        </w:rPr>
        <w:t>.</w:t>
      </w:r>
    </w:p>
    <w:p w:rsidR="006B788B" w:rsidRDefault="00EC4E32" w:rsidP="006B788B">
      <w:pPr>
        <w:ind w:firstLine="709"/>
        <w:jc w:val="both"/>
        <w:rPr>
          <w:rFonts w:eastAsia="Calibri"/>
          <w:sz w:val="28"/>
          <w:szCs w:val="28"/>
        </w:rPr>
      </w:pPr>
      <w:r w:rsidRPr="00EC4E32">
        <w:rPr>
          <w:rFonts w:eastAsia="Calibri"/>
          <w:sz w:val="28"/>
          <w:szCs w:val="28"/>
        </w:rPr>
        <w:t>Информация о результатах проведенного мероприятия направлена в Прокуратуру Ипатовского района</w:t>
      </w:r>
      <w:r w:rsidR="006B788B">
        <w:rPr>
          <w:rFonts w:eastAsia="Calibri"/>
          <w:sz w:val="28"/>
          <w:szCs w:val="28"/>
        </w:rPr>
        <w:t>.</w:t>
      </w:r>
    </w:p>
    <w:p w:rsidR="005A02A2" w:rsidRDefault="005A02A2" w:rsidP="006B788B">
      <w:pPr>
        <w:ind w:firstLine="709"/>
        <w:jc w:val="both"/>
        <w:rPr>
          <w:rFonts w:eastAsia="Calibri"/>
          <w:sz w:val="28"/>
          <w:szCs w:val="28"/>
        </w:rPr>
      </w:pPr>
    </w:p>
    <w:p w:rsidR="005A02A2" w:rsidRPr="00485E4B" w:rsidRDefault="005A02A2" w:rsidP="005A02A2">
      <w:pPr>
        <w:ind w:firstLine="709"/>
        <w:jc w:val="both"/>
        <w:rPr>
          <w:rFonts w:eastAsia="Calibri"/>
          <w:sz w:val="28"/>
          <w:szCs w:val="28"/>
        </w:rPr>
      </w:pPr>
      <w:r w:rsidRPr="00485E4B">
        <w:rPr>
          <w:rFonts w:eastAsia="Calibri"/>
          <w:sz w:val="28"/>
          <w:szCs w:val="28"/>
        </w:rPr>
        <w:t>Экспертно-аналитическое мероприятие «Проверка и анализ эффекти</w:t>
      </w:r>
      <w:r w:rsidRPr="00485E4B">
        <w:rPr>
          <w:rFonts w:eastAsia="Calibri"/>
          <w:sz w:val="28"/>
          <w:szCs w:val="28"/>
        </w:rPr>
        <w:t>в</w:t>
      </w:r>
      <w:r w:rsidRPr="00485E4B">
        <w:rPr>
          <w:rFonts w:eastAsia="Calibri"/>
          <w:sz w:val="28"/>
          <w:szCs w:val="28"/>
        </w:rPr>
        <w:t>ности внутреннего финансового аудита главных администраторов бюдже</w:t>
      </w:r>
      <w:r w:rsidRPr="00485E4B">
        <w:rPr>
          <w:rFonts w:eastAsia="Calibri"/>
          <w:sz w:val="28"/>
          <w:szCs w:val="28"/>
        </w:rPr>
        <w:t>т</w:t>
      </w:r>
      <w:r w:rsidRPr="00485E4B">
        <w:rPr>
          <w:rFonts w:eastAsia="Calibri"/>
          <w:sz w:val="28"/>
          <w:szCs w:val="28"/>
        </w:rPr>
        <w:t>ных средств Ипатовского муниципального округа Ставропольского края за 2023 год и истекший период 2024 года».</w:t>
      </w:r>
    </w:p>
    <w:p w:rsidR="005A02A2" w:rsidRPr="005A02A2" w:rsidRDefault="005A02A2" w:rsidP="005A02A2">
      <w:pPr>
        <w:ind w:firstLine="709"/>
        <w:jc w:val="both"/>
        <w:rPr>
          <w:rFonts w:eastAsia="Calibri"/>
          <w:sz w:val="28"/>
          <w:szCs w:val="28"/>
        </w:rPr>
      </w:pPr>
      <w:r w:rsidRPr="005A02A2">
        <w:rPr>
          <w:rFonts w:eastAsia="Calibri"/>
          <w:sz w:val="28"/>
          <w:szCs w:val="28"/>
        </w:rPr>
        <w:lastRenderedPageBreak/>
        <w:t>Цели экспертно-аналитического мероприятия:</w:t>
      </w:r>
    </w:p>
    <w:p w:rsidR="005A02A2" w:rsidRPr="005A02A2" w:rsidRDefault="009B5ECD" w:rsidP="005A02A2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о</w:t>
      </w:r>
      <w:r w:rsidR="005A02A2" w:rsidRPr="005A02A2">
        <w:rPr>
          <w:rFonts w:eastAsia="Calibri"/>
          <w:sz w:val="28"/>
          <w:szCs w:val="28"/>
        </w:rPr>
        <w:t>ценка состояния внутреннего финансового аудита ГАБС;</w:t>
      </w:r>
    </w:p>
    <w:p w:rsidR="005A02A2" w:rsidRPr="005A02A2" w:rsidRDefault="009B5ECD" w:rsidP="005A02A2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п</w:t>
      </w:r>
      <w:r w:rsidR="005A02A2" w:rsidRPr="005A02A2">
        <w:rPr>
          <w:rFonts w:eastAsia="Calibri"/>
          <w:sz w:val="28"/>
          <w:szCs w:val="28"/>
        </w:rPr>
        <w:t>роверка соблюдения структурным подразделением (уполномоче</w:t>
      </w:r>
      <w:r w:rsidR="005A02A2" w:rsidRPr="005A02A2">
        <w:rPr>
          <w:rFonts w:eastAsia="Calibri"/>
          <w:sz w:val="28"/>
          <w:szCs w:val="28"/>
        </w:rPr>
        <w:t>н</w:t>
      </w:r>
      <w:r w:rsidR="005A02A2" w:rsidRPr="005A02A2">
        <w:rPr>
          <w:rFonts w:eastAsia="Calibri"/>
          <w:sz w:val="28"/>
          <w:szCs w:val="28"/>
        </w:rPr>
        <w:t>ным должностным лицом, аудиторской группой), наделенным полномочиями по осуществлению внутреннего финансового аудита (далее – Субъект вну</w:t>
      </w:r>
      <w:r w:rsidR="005A02A2" w:rsidRPr="005A02A2">
        <w:rPr>
          <w:rFonts w:eastAsia="Calibri"/>
          <w:sz w:val="28"/>
          <w:szCs w:val="28"/>
        </w:rPr>
        <w:t>т</w:t>
      </w:r>
      <w:r w:rsidR="005A02A2" w:rsidRPr="005A02A2">
        <w:rPr>
          <w:rFonts w:eastAsia="Calibri"/>
          <w:sz w:val="28"/>
          <w:szCs w:val="28"/>
        </w:rPr>
        <w:t>реннего финансового аудита), требований стандартов внутреннего финанс</w:t>
      </w:r>
      <w:r w:rsidR="005A02A2" w:rsidRPr="005A02A2">
        <w:rPr>
          <w:rFonts w:eastAsia="Calibri"/>
          <w:sz w:val="28"/>
          <w:szCs w:val="28"/>
        </w:rPr>
        <w:t>о</w:t>
      </w:r>
      <w:r w:rsidR="005A02A2" w:rsidRPr="005A02A2">
        <w:rPr>
          <w:rFonts w:eastAsia="Calibri"/>
          <w:sz w:val="28"/>
          <w:szCs w:val="28"/>
        </w:rPr>
        <w:t xml:space="preserve">вого аудита и ведомственных (внутренних) актов ГАБС; </w:t>
      </w:r>
    </w:p>
    <w:p w:rsidR="005A02A2" w:rsidRPr="005A02A2" w:rsidRDefault="009B5ECD" w:rsidP="005A02A2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в</w:t>
      </w:r>
      <w:r w:rsidR="005A02A2" w:rsidRPr="005A02A2">
        <w:rPr>
          <w:rFonts w:eastAsia="Calibri"/>
          <w:sz w:val="28"/>
          <w:szCs w:val="28"/>
        </w:rPr>
        <w:t>ыработка рекомендаций по совершенствованию внутреннего фина</w:t>
      </w:r>
      <w:r w:rsidR="005A02A2" w:rsidRPr="005A02A2">
        <w:rPr>
          <w:rFonts w:eastAsia="Calibri"/>
          <w:sz w:val="28"/>
          <w:szCs w:val="28"/>
        </w:rPr>
        <w:t>н</w:t>
      </w:r>
      <w:r w:rsidR="005A02A2" w:rsidRPr="005A02A2">
        <w:rPr>
          <w:rFonts w:eastAsia="Calibri"/>
          <w:sz w:val="28"/>
          <w:szCs w:val="28"/>
        </w:rPr>
        <w:t>сового аудита, направленных на устранение недостатков, выявленных в о</w:t>
      </w:r>
      <w:r w:rsidR="005A02A2" w:rsidRPr="005A02A2">
        <w:rPr>
          <w:rFonts w:eastAsia="Calibri"/>
          <w:sz w:val="28"/>
          <w:szCs w:val="28"/>
        </w:rPr>
        <w:t>р</w:t>
      </w:r>
      <w:r w:rsidR="005A02A2" w:rsidRPr="005A02A2">
        <w:rPr>
          <w:rFonts w:eastAsia="Calibri"/>
          <w:sz w:val="28"/>
          <w:szCs w:val="28"/>
        </w:rPr>
        <w:t>ганизации работы Субъекта внутреннего финансового аудита, оказывающих влияние на качество бюджетных процедур ГАБС и возникновение бюдже</w:t>
      </w:r>
      <w:r w:rsidR="005A02A2" w:rsidRPr="005A02A2">
        <w:rPr>
          <w:rFonts w:eastAsia="Calibri"/>
          <w:sz w:val="28"/>
          <w:szCs w:val="28"/>
        </w:rPr>
        <w:t>т</w:t>
      </w:r>
      <w:r w:rsidR="005A02A2" w:rsidRPr="005A02A2">
        <w:rPr>
          <w:rFonts w:eastAsia="Calibri"/>
          <w:sz w:val="28"/>
          <w:szCs w:val="28"/>
        </w:rPr>
        <w:t>ных рисков.</w:t>
      </w:r>
    </w:p>
    <w:p w:rsidR="005A02A2" w:rsidRPr="005A02A2" w:rsidRDefault="005A02A2" w:rsidP="005A02A2">
      <w:pPr>
        <w:ind w:firstLine="709"/>
        <w:jc w:val="both"/>
        <w:rPr>
          <w:rFonts w:eastAsia="Calibri"/>
          <w:sz w:val="28"/>
          <w:szCs w:val="28"/>
        </w:rPr>
      </w:pPr>
      <w:proofErr w:type="gramStart"/>
      <w:r w:rsidRPr="005A02A2">
        <w:rPr>
          <w:rFonts w:eastAsia="Calibri"/>
          <w:sz w:val="28"/>
          <w:szCs w:val="28"/>
        </w:rPr>
        <w:t>По результатам проведенного экспертно-аналитического мероприятия при осуществлении внутреннего финансового аудита (далее – ВФА) ГРБС рекомендовано привести правовые акты ГРБС, регламентирующие осущес</w:t>
      </w:r>
      <w:r w:rsidRPr="005A02A2">
        <w:rPr>
          <w:rFonts w:eastAsia="Calibri"/>
          <w:sz w:val="28"/>
          <w:szCs w:val="28"/>
        </w:rPr>
        <w:t>т</w:t>
      </w:r>
      <w:r w:rsidRPr="005A02A2">
        <w:rPr>
          <w:rFonts w:eastAsia="Calibri"/>
          <w:sz w:val="28"/>
          <w:szCs w:val="28"/>
        </w:rPr>
        <w:t>вление ВФА и учесть при осуществлении ВФА требования федеральных стандартов, разработанных Министерством финансов Российской Федер</w:t>
      </w:r>
      <w:r w:rsidRPr="005A02A2">
        <w:rPr>
          <w:rFonts w:eastAsia="Calibri"/>
          <w:sz w:val="28"/>
          <w:szCs w:val="28"/>
        </w:rPr>
        <w:t>а</w:t>
      </w:r>
      <w:r w:rsidRPr="005A02A2">
        <w:rPr>
          <w:rFonts w:eastAsia="Calibri"/>
          <w:sz w:val="28"/>
          <w:szCs w:val="28"/>
        </w:rPr>
        <w:t>ции, с учетом реализации обновленных положений БК РФ, при планировании ВФА ГРБС, планами ВФА предусмотреть аудиторские проверки, направле</w:t>
      </w:r>
      <w:r w:rsidRPr="005A02A2">
        <w:rPr>
          <w:rFonts w:eastAsia="Calibri"/>
          <w:sz w:val="28"/>
          <w:szCs w:val="28"/>
        </w:rPr>
        <w:t>н</w:t>
      </w:r>
      <w:r w:rsidRPr="005A02A2">
        <w:rPr>
          <w:rFonts w:eastAsia="Calibri"/>
          <w:sz w:val="28"/>
          <w:szCs w:val="28"/>
        </w:rPr>
        <w:t>ные на подтверждение достоверности бюджетной отчетности и соответствия порядка ведения</w:t>
      </w:r>
      <w:proofErr w:type="gramEnd"/>
      <w:r w:rsidRPr="005A02A2">
        <w:rPr>
          <w:rFonts w:eastAsia="Calibri"/>
          <w:sz w:val="28"/>
          <w:szCs w:val="28"/>
        </w:rPr>
        <w:t xml:space="preserve"> бюджетного учета методологии и стандартам бюджетного учета, установленным Министерством финансов Российской Федерации, подготовку предложений о повышении экономности и результативности и</w:t>
      </w:r>
      <w:r w:rsidRPr="005A02A2">
        <w:rPr>
          <w:rFonts w:eastAsia="Calibri"/>
          <w:sz w:val="28"/>
          <w:szCs w:val="28"/>
        </w:rPr>
        <w:t>с</w:t>
      </w:r>
      <w:r w:rsidRPr="005A02A2">
        <w:rPr>
          <w:rFonts w:eastAsia="Calibri"/>
          <w:sz w:val="28"/>
          <w:szCs w:val="28"/>
        </w:rPr>
        <w:t>пользования средств бюджета.</w:t>
      </w:r>
    </w:p>
    <w:p w:rsidR="005A02A2" w:rsidRPr="005A02A2" w:rsidRDefault="005A02A2" w:rsidP="005A02A2">
      <w:pPr>
        <w:ind w:firstLine="709"/>
        <w:jc w:val="both"/>
        <w:rPr>
          <w:rFonts w:eastAsia="Calibri"/>
          <w:sz w:val="28"/>
          <w:szCs w:val="28"/>
        </w:rPr>
      </w:pPr>
      <w:r w:rsidRPr="005A02A2">
        <w:rPr>
          <w:rFonts w:eastAsia="Calibri"/>
          <w:sz w:val="28"/>
          <w:szCs w:val="28"/>
        </w:rPr>
        <w:t xml:space="preserve">Для принятия мер по учету выявленных в ходе экспертно-аналитического мероприятия нарушений и недостатков и недопущению их в дальнейшем направлены информационные письма </w:t>
      </w:r>
      <w:proofErr w:type="gramStart"/>
      <w:r w:rsidRPr="005A02A2">
        <w:rPr>
          <w:rFonts w:eastAsia="Calibri"/>
          <w:sz w:val="28"/>
          <w:szCs w:val="28"/>
        </w:rPr>
        <w:t>в</w:t>
      </w:r>
      <w:proofErr w:type="gramEnd"/>
      <w:r w:rsidRPr="005A02A2">
        <w:rPr>
          <w:rFonts w:eastAsia="Calibri"/>
          <w:sz w:val="28"/>
          <w:szCs w:val="28"/>
        </w:rPr>
        <w:t>:</w:t>
      </w:r>
    </w:p>
    <w:p w:rsidR="005A02A2" w:rsidRPr="005A02A2" w:rsidRDefault="005A02A2" w:rsidP="005A02A2">
      <w:pPr>
        <w:ind w:firstLine="709"/>
        <w:jc w:val="both"/>
        <w:rPr>
          <w:rFonts w:eastAsia="Calibri"/>
          <w:sz w:val="28"/>
          <w:szCs w:val="28"/>
        </w:rPr>
      </w:pPr>
      <w:r w:rsidRPr="005A02A2">
        <w:rPr>
          <w:rFonts w:eastAsia="Calibri"/>
          <w:sz w:val="28"/>
          <w:szCs w:val="28"/>
        </w:rPr>
        <w:t>- Думу Ипатовского муниципального округа Ставропольского края;</w:t>
      </w:r>
    </w:p>
    <w:p w:rsidR="005A02A2" w:rsidRPr="005A02A2" w:rsidRDefault="009B5ECD" w:rsidP="005A02A2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-а</w:t>
      </w:r>
      <w:r w:rsidR="005A02A2" w:rsidRPr="005A02A2">
        <w:rPr>
          <w:rFonts w:eastAsia="Calibri"/>
          <w:sz w:val="28"/>
          <w:szCs w:val="28"/>
        </w:rPr>
        <w:t>дминистрацию Ипатовского муниципального округа Ставропольск</w:t>
      </w:r>
      <w:r w:rsidR="005A02A2" w:rsidRPr="005A02A2">
        <w:rPr>
          <w:rFonts w:eastAsia="Calibri"/>
          <w:sz w:val="28"/>
          <w:szCs w:val="28"/>
        </w:rPr>
        <w:t>о</w:t>
      </w:r>
      <w:r w:rsidR="005A02A2" w:rsidRPr="005A02A2">
        <w:rPr>
          <w:rFonts w:eastAsia="Calibri"/>
          <w:sz w:val="28"/>
          <w:szCs w:val="28"/>
        </w:rPr>
        <w:t>го края;</w:t>
      </w:r>
    </w:p>
    <w:p w:rsidR="005A02A2" w:rsidRPr="005A02A2" w:rsidRDefault="009B5ECD" w:rsidP="005A02A2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о</w:t>
      </w:r>
      <w:r w:rsidR="005A02A2" w:rsidRPr="005A02A2">
        <w:rPr>
          <w:rFonts w:eastAsia="Calibri"/>
          <w:sz w:val="28"/>
          <w:szCs w:val="28"/>
        </w:rPr>
        <w:t>тдел культуры и молодежной политики администрации Ипатовского муниципального округа Ставропольского края;</w:t>
      </w:r>
    </w:p>
    <w:p w:rsidR="005A02A2" w:rsidRPr="005A02A2" w:rsidRDefault="009B5ECD" w:rsidP="005A02A2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- о</w:t>
      </w:r>
      <w:r w:rsidR="005A02A2" w:rsidRPr="005A02A2">
        <w:rPr>
          <w:rFonts w:eastAsia="Calibri"/>
          <w:sz w:val="28"/>
          <w:szCs w:val="28"/>
        </w:rPr>
        <w:t>тдел образования администрации Ипатовского муниципального о</w:t>
      </w:r>
      <w:r w:rsidR="005A02A2" w:rsidRPr="005A02A2">
        <w:rPr>
          <w:rFonts w:eastAsia="Calibri"/>
          <w:sz w:val="28"/>
          <w:szCs w:val="28"/>
        </w:rPr>
        <w:t>к</w:t>
      </w:r>
      <w:r w:rsidR="005A02A2" w:rsidRPr="005A02A2">
        <w:rPr>
          <w:rFonts w:eastAsia="Calibri"/>
          <w:sz w:val="28"/>
          <w:szCs w:val="28"/>
        </w:rPr>
        <w:t>руга Ставропольского края;</w:t>
      </w:r>
    </w:p>
    <w:p w:rsidR="005A02A2" w:rsidRPr="005A02A2" w:rsidRDefault="009B5ECD" w:rsidP="005A02A2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к</w:t>
      </w:r>
      <w:r w:rsidR="005A02A2" w:rsidRPr="005A02A2">
        <w:rPr>
          <w:rFonts w:eastAsia="Calibri"/>
          <w:sz w:val="28"/>
          <w:szCs w:val="28"/>
        </w:rPr>
        <w:t>омитет по физической культуре и спорту администрации Ипатовск</w:t>
      </w:r>
      <w:r w:rsidR="005A02A2" w:rsidRPr="005A02A2">
        <w:rPr>
          <w:rFonts w:eastAsia="Calibri"/>
          <w:sz w:val="28"/>
          <w:szCs w:val="28"/>
        </w:rPr>
        <w:t>о</w:t>
      </w:r>
      <w:r w:rsidR="005A02A2" w:rsidRPr="005A02A2">
        <w:rPr>
          <w:rFonts w:eastAsia="Calibri"/>
          <w:sz w:val="28"/>
          <w:szCs w:val="28"/>
        </w:rPr>
        <w:t>го муниципального округа Ставропольского края.</w:t>
      </w:r>
    </w:p>
    <w:p w:rsidR="00ED6F31" w:rsidRDefault="00ED6F31" w:rsidP="00495E44">
      <w:pPr>
        <w:ind w:right="-1"/>
        <w:rPr>
          <w:rFonts w:eastAsia="Calibri"/>
          <w:sz w:val="28"/>
          <w:szCs w:val="28"/>
        </w:rPr>
      </w:pPr>
    </w:p>
    <w:p w:rsidR="001D5CDC" w:rsidRDefault="001D5CDC" w:rsidP="00DB30E0">
      <w:pPr>
        <w:ind w:right="-1" w:firstLine="709"/>
        <w:jc w:val="center"/>
        <w:rPr>
          <w:rFonts w:eastAsia="Calibri"/>
          <w:sz w:val="28"/>
          <w:szCs w:val="28"/>
        </w:rPr>
      </w:pPr>
      <w:r w:rsidRPr="009C0C25">
        <w:rPr>
          <w:rFonts w:eastAsia="Calibri"/>
          <w:sz w:val="28"/>
          <w:szCs w:val="28"/>
        </w:rPr>
        <w:t>Экспертно-аналитическая деятельность</w:t>
      </w:r>
    </w:p>
    <w:p w:rsidR="003E1595" w:rsidRDefault="003E1595" w:rsidP="00495E44">
      <w:pPr>
        <w:ind w:right="-1"/>
        <w:rPr>
          <w:rFonts w:eastAsia="Calibri"/>
          <w:sz w:val="28"/>
          <w:szCs w:val="28"/>
        </w:rPr>
      </w:pPr>
    </w:p>
    <w:p w:rsidR="003E1595" w:rsidRPr="007A608E" w:rsidRDefault="003E1595" w:rsidP="00387336">
      <w:pPr>
        <w:ind w:right="-1" w:firstLine="709"/>
        <w:jc w:val="both"/>
        <w:rPr>
          <w:rFonts w:eastAsia="Calibri"/>
          <w:sz w:val="32"/>
          <w:szCs w:val="28"/>
        </w:rPr>
      </w:pPr>
      <w:r w:rsidRPr="007A608E">
        <w:rPr>
          <w:sz w:val="28"/>
        </w:rPr>
        <w:t xml:space="preserve">Контроль формирования и исполнения бюджета Ипатовского </w:t>
      </w:r>
      <w:r w:rsidR="002F5172" w:rsidRPr="007A608E">
        <w:rPr>
          <w:sz w:val="28"/>
        </w:rPr>
        <w:t>муниц</w:t>
      </w:r>
      <w:r w:rsidR="002F5172" w:rsidRPr="007A608E">
        <w:rPr>
          <w:sz w:val="28"/>
        </w:rPr>
        <w:t>и</w:t>
      </w:r>
      <w:r w:rsidR="002F5172" w:rsidRPr="007A608E">
        <w:rPr>
          <w:sz w:val="28"/>
        </w:rPr>
        <w:t>пального</w:t>
      </w:r>
      <w:r w:rsidRPr="007A608E">
        <w:rPr>
          <w:sz w:val="28"/>
        </w:rPr>
        <w:t xml:space="preserve"> округа Ставропольского края</w:t>
      </w:r>
      <w:r w:rsidR="009B5ECD">
        <w:rPr>
          <w:sz w:val="28"/>
        </w:rPr>
        <w:t>.</w:t>
      </w:r>
    </w:p>
    <w:p w:rsidR="003E1595" w:rsidRDefault="003E1595" w:rsidP="003E1595">
      <w:pPr>
        <w:ind w:right="-1" w:firstLine="709"/>
        <w:jc w:val="both"/>
        <w:rPr>
          <w:rFonts w:eastAsia="Calibri"/>
          <w:sz w:val="28"/>
          <w:szCs w:val="28"/>
        </w:rPr>
      </w:pPr>
      <w:r w:rsidRPr="004F1E76">
        <w:rPr>
          <w:rFonts w:eastAsia="Calibri"/>
          <w:sz w:val="28"/>
          <w:szCs w:val="28"/>
        </w:rPr>
        <w:t xml:space="preserve">В рамках контроля формирования бюджета Ипатовского </w:t>
      </w:r>
      <w:r w:rsidR="000B2C3C">
        <w:rPr>
          <w:rFonts w:eastAsia="Calibri"/>
          <w:sz w:val="28"/>
          <w:szCs w:val="28"/>
        </w:rPr>
        <w:t>муниципал</w:t>
      </w:r>
      <w:r w:rsidR="000B2C3C">
        <w:rPr>
          <w:rFonts w:eastAsia="Calibri"/>
          <w:sz w:val="28"/>
          <w:szCs w:val="28"/>
        </w:rPr>
        <w:t>ь</w:t>
      </w:r>
      <w:r w:rsidR="000B2C3C">
        <w:rPr>
          <w:rFonts w:eastAsia="Calibri"/>
          <w:sz w:val="28"/>
          <w:szCs w:val="28"/>
        </w:rPr>
        <w:t>ного округа</w:t>
      </w:r>
      <w:r w:rsidRPr="004F1E76">
        <w:rPr>
          <w:rFonts w:eastAsia="Calibri"/>
          <w:sz w:val="28"/>
          <w:szCs w:val="28"/>
        </w:rPr>
        <w:t xml:space="preserve"> Ставропольского края </w:t>
      </w:r>
      <w:r>
        <w:rPr>
          <w:rFonts w:eastAsia="Calibri"/>
          <w:sz w:val="28"/>
          <w:szCs w:val="28"/>
        </w:rPr>
        <w:t>в 202</w:t>
      </w:r>
      <w:r w:rsidR="002F5172">
        <w:rPr>
          <w:rFonts w:eastAsia="Calibri"/>
          <w:sz w:val="28"/>
          <w:szCs w:val="28"/>
        </w:rPr>
        <w:t>4</w:t>
      </w:r>
      <w:r>
        <w:rPr>
          <w:rFonts w:eastAsia="Calibri"/>
          <w:sz w:val="28"/>
          <w:szCs w:val="28"/>
        </w:rPr>
        <w:t xml:space="preserve"> году КСК проведено экс</w:t>
      </w:r>
      <w:r w:rsidRPr="005D6B7E">
        <w:rPr>
          <w:rFonts w:eastAsia="Calibri"/>
          <w:sz w:val="28"/>
          <w:szCs w:val="28"/>
        </w:rPr>
        <w:t>пертно-аналитическ</w:t>
      </w:r>
      <w:r>
        <w:rPr>
          <w:rFonts w:eastAsia="Calibri"/>
          <w:sz w:val="28"/>
          <w:szCs w:val="28"/>
        </w:rPr>
        <w:t>о</w:t>
      </w:r>
      <w:r w:rsidRPr="005D6B7E">
        <w:rPr>
          <w:rFonts w:eastAsia="Calibri"/>
          <w:sz w:val="28"/>
          <w:szCs w:val="28"/>
        </w:rPr>
        <w:t>е мер</w:t>
      </w:r>
      <w:r>
        <w:rPr>
          <w:rFonts w:eastAsia="Calibri"/>
          <w:sz w:val="28"/>
          <w:szCs w:val="28"/>
        </w:rPr>
        <w:t>оприятие по подготовке заключения</w:t>
      </w:r>
      <w:r w:rsidRPr="005D6B7E">
        <w:rPr>
          <w:rFonts w:eastAsia="Calibri"/>
          <w:sz w:val="28"/>
          <w:szCs w:val="28"/>
        </w:rPr>
        <w:t xml:space="preserve"> на </w:t>
      </w:r>
      <w:r w:rsidRPr="009C0C25">
        <w:rPr>
          <w:rFonts w:eastAsia="Calibri"/>
          <w:sz w:val="28"/>
          <w:szCs w:val="28"/>
        </w:rPr>
        <w:t xml:space="preserve">проект решения Думы Ипатовского </w:t>
      </w:r>
      <w:r w:rsidRPr="00A00648">
        <w:rPr>
          <w:rFonts w:eastAsia="Calibri"/>
          <w:sz w:val="28"/>
          <w:szCs w:val="28"/>
        </w:rPr>
        <w:t>муниципального</w:t>
      </w:r>
      <w:r w:rsidRPr="009C0C25">
        <w:rPr>
          <w:rFonts w:eastAsia="Calibri"/>
          <w:sz w:val="28"/>
          <w:szCs w:val="28"/>
        </w:rPr>
        <w:t xml:space="preserve"> округа Ставропольского края «О бю</w:t>
      </w:r>
      <w:r w:rsidRPr="009C0C25">
        <w:rPr>
          <w:rFonts w:eastAsia="Calibri"/>
          <w:sz w:val="28"/>
          <w:szCs w:val="28"/>
        </w:rPr>
        <w:t>д</w:t>
      </w:r>
      <w:r w:rsidRPr="009C0C25">
        <w:rPr>
          <w:rFonts w:eastAsia="Calibri"/>
          <w:sz w:val="28"/>
          <w:szCs w:val="28"/>
        </w:rPr>
        <w:lastRenderedPageBreak/>
        <w:t xml:space="preserve">жете Ипатовского </w:t>
      </w:r>
      <w:r w:rsidRPr="00A00648">
        <w:rPr>
          <w:rFonts w:eastAsia="Calibri"/>
          <w:sz w:val="28"/>
          <w:szCs w:val="28"/>
        </w:rPr>
        <w:t>муниципального</w:t>
      </w:r>
      <w:r w:rsidRPr="009C0C25">
        <w:rPr>
          <w:rFonts w:eastAsia="Calibri"/>
          <w:sz w:val="28"/>
          <w:szCs w:val="28"/>
        </w:rPr>
        <w:t xml:space="preserve"> округа Ставропольского края на 202</w:t>
      </w:r>
      <w:r w:rsidR="002F5172">
        <w:rPr>
          <w:rFonts w:eastAsia="Calibri"/>
          <w:sz w:val="28"/>
          <w:szCs w:val="28"/>
        </w:rPr>
        <w:t>5</w:t>
      </w:r>
      <w:r w:rsidRPr="009C0C25">
        <w:rPr>
          <w:rFonts w:eastAsia="Calibri"/>
          <w:sz w:val="28"/>
          <w:szCs w:val="28"/>
        </w:rPr>
        <w:t xml:space="preserve"> год и плановый период 202</w:t>
      </w:r>
      <w:r w:rsidR="002F5172">
        <w:rPr>
          <w:rFonts w:eastAsia="Calibri"/>
          <w:sz w:val="28"/>
          <w:szCs w:val="28"/>
        </w:rPr>
        <w:t>6</w:t>
      </w:r>
      <w:r w:rsidRPr="009C0C25">
        <w:rPr>
          <w:rFonts w:eastAsia="Calibri"/>
          <w:sz w:val="28"/>
          <w:szCs w:val="28"/>
        </w:rPr>
        <w:t xml:space="preserve"> и 202</w:t>
      </w:r>
      <w:r w:rsidR="002F5172">
        <w:rPr>
          <w:rFonts w:eastAsia="Calibri"/>
          <w:sz w:val="28"/>
          <w:szCs w:val="28"/>
        </w:rPr>
        <w:t>7</w:t>
      </w:r>
      <w:r w:rsidRPr="009C0C25">
        <w:rPr>
          <w:rFonts w:eastAsia="Calibri"/>
          <w:sz w:val="28"/>
          <w:szCs w:val="28"/>
        </w:rPr>
        <w:t xml:space="preserve"> годов». </w:t>
      </w:r>
    </w:p>
    <w:p w:rsidR="003E1595" w:rsidRDefault="003E1595" w:rsidP="003E1595">
      <w:pPr>
        <w:ind w:right="-1" w:firstLine="709"/>
        <w:jc w:val="both"/>
        <w:rPr>
          <w:rFonts w:eastAsia="Calibri"/>
          <w:sz w:val="28"/>
          <w:szCs w:val="28"/>
        </w:rPr>
      </w:pPr>
      <w:proofErr w:type="gramStart"/>
      <w:r w:rsidRPr="005D6B7E">
        <w:rPr>
          <w:rFonts w:eastAsia="Calibri"/>
          <w:sz w:val="28"/>
          <w:szCs w:val="28"/>
        </w:rPr>
        <w:t>В рамках экспертно-аналитического мероприятия осуществлялся ан</w:t>
      </w:r>
      <w:r w:rsidRPr="005D6B7E">
        <w:rPr>
          <w:rFonts w:eastAsia="Calibri"/>
          <w:sz w:val="28"/>
          <w:szCs w:val="28"/>
        </w:rPr>
        <w:t>а</w:t>
      </w:r>
      <w:r w:rsidRPr="005D6B7E">
        <w:rPr>
          <w:rFonts w:eastAsia="Calibri"/>
          <w:sz w:val="28"/>
          <w:szCs w:val="28"/>
        </w:rPr>
        <w:t xml:space="preserve">лиз основных параметров бюджета </w:t>
      </w:r>
      <w:r w:rsidRPr="005E5C0C">
        <w:rPr>
          <w:rFonts w:eastAsia="Calibri"/>
          <w:sz w:val="28"/>
          <w:szCs w:val="28"/>
        </w:rPr>
        <w:t xml:space="preserve">Ипатовского </w:t>
      </w:r>
      <w:r w:rsidRPr="00A00648">
        <w:rPr>
          <w:rFonts w:eastAsia="Calibri"/>
          <w:sz w:val="28"/>
          <w:szCs w:val="28"/>
        </w:rPr>
        <w:t>муниципального</w:t>
      </w:r>
      <w:r w:rsidRPr="005E5C0C">
        <w:rPr>
          <w:rFonts w:eastAsia="Calibri"/>
          <w:sz w:val="28"/>
          <w:szCs w:val="28"/>
        </w:rPr>
        <w:t xml:space="preserve"> округа Ставропольского края</w:t>
      </w:r>
      <w:r>
        <w:rPr>
          <w:rFonts w:eastAsia="Calibri"/>
          <w:sz w:val="28"/>
          <w:szCs w:val="28"/>
        </w:rPr>
        <w:t>:</w:t>
      </w:r>
      <w:r w:rsidRPr="005E5C0C">
        <w:rPr>
          <w:rFonts w:eastAsia="Calibri"/>
          <w:sz w:val="28"/>
          <w:szCs w:val="28"/>
        </w:rPr>
        <w:t xml:space="preserve"> </w:t>
      </w:r>
      <w:r w:rsidRPr="00DD3E7C">
        <w:rPr>
          <w:rFonts w:eastAsia="Calibri"/>
          <w:sz w:val="28"/>
          <w:szCs w:val="28"/>
        </w:rPr>
        <w:t>доход</w:t>
      </w:r>
      <w:r>
        <w:rPr>
          <w:rFonts w:eastAsia="Calibri"/>
          <w:sz w:val="28"/>
          <w:szCs w:val="28"/>
        </w:rPr>
        <w:t>ы</w:t>
      </w:r>
      <w:r w:rsidRPr="00DD3E7C">
        <w:rPr>
          <w:rFonts w:eastAsia="Calibri"/>
          <w:sz w:val="28"/>
          <w:szCs w:val="28"/>
        </w:rPr>
        <w:t xml:space="preserve"> бюджета, </w:t>
      </w:r>
      <w:r>
        <w:rPr>
          <w:rFonts w:eastAsia="Calibri"/>
          <w:sz w:val="28"/>
          <w:szCs w:val="28"/>
        </w:rPr>
        <w:t>расход</w:t>
      </w:r>
      <w:r w:rsidRPr="00DD3E7C">
        <w:rPr>
          <w:rFonts w:eastAsia="Calibri"/>
          <w:sz w:val="28"/>
          <w:szCs w:val="28"/>
        </w:rPr>
        <w:t>ы бюджета</w:t>
      </w:r>
      <w:r>
        <w:rPr>
          <w:rFonts w:eastAsia="Calibri"/>
          <w:sz w:val="28"/>
          <w:szCs w:val="28"/>
        </w:rPr>
        <w:t>,</w:t>
      </w:r>
      <w:r w:rsidRPr="00DD3E7C">
        <w:rPr>
          <w:rFonts w:eastAsia="Calibri"/>
          <w:sz w:val="28"/>
          <w:szCs w:val="28"/>
        </w:rPr>
        <w:t xml:space="preserve"> </w:t>
      </w:r>
      <w:r w:rsidRPr="0074180F">
        <w:rPr>
          <w:rFonts w:eastAsia="Calibri"/>
          <w:sz w:val="28"/>
          <w:szCs w:val="28"/>
        </w:rPr>
        <w:t xml:space="preserve">сформированные по программному принципу на основе утвержденных </w:t>
      </w:r>
      <w:r>
        <w:rPr>
          <w:rFonts w:eastAsia="Calibri"/>
          <w:sz w:val="28"/>
          <w:szCs w:val="28"/>
        </w:rPr>
        <w:t>администрацией Ип</w:t>
      </w:r>
      <w:r>
        <w:rPr>
          <w:rFonts w:eastAsia="Calibri"/>
          <w:sz w:val="28"/>
          <w:szCs w:val="28"/>
        </w:rPr>
        <w:t>а</w:t>
      </w:r>
      <w:r>
        <w:rPr>
          <w:rFonts w:eastAsia="Calibri"/>
          <w:sz w:val="28"/>
          <w:szCs w:val="28"/>
        </w:rPr>
        <w:t xml:space="preserve">товского </w:t>
      </w:r>
      <w:r w:rsidRPr="00A00648">
        <w:rPr>
          <w:rFonts w:eastAsia="Calibri"/>
          <w:sz w:val="28"/>
          <w:szCs w:val="28"/>
        </w:rPr>
        <w:t>муниципального</w:t>
      </w:r>
      <w:r>
        <w:rPr>
          <w:rFonts w:eastAsia="Calibri"/>
          <w:sz w:val="28"/>
          <w:szCs w:val="28"/>
        </w:rPr>
        <w:t xml:space="preserve"> округа</w:t>
      </w:r>
      <w:r w:rsidRPr="0074180F">
        <w:rPr>
          <w:rFonts w:eastAsia="Calibri"/>
          <w:sz w:val="28"/>
          <w:szCs w:val="28"/>
        </w:rPr>
        <w:t xml:space="preserve"> Ставропольского края</w:t>
      </w:r>
      <w:r>
        <w:rPr>
          <w:rFonts w:eastAsia="Calibri"/>
          <w:sz w:val="28"/>
          <w:szCs w:val="28"/>
        </w:rPr>
        <w:t xml:space="preserve"> 14</w:t>
      </w:r>
      <w:r w:rsidRPr="0074180F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муниципаль</w:t>
      </w:r>
      <w:r w:rsidRPr="0074180F">
        <w:rPr>
          <w:rFonts w:eastAsia="Calibri"/>
          <w:sz w:val="28"/>
          <w:szCs w:val="28"/>
        </w:rPr>
        <w:t>ных программ</w:t>
      </w:r>
      <w:r>
        <w:rPr>
          <w:rFonts w:eastAsia="Calibri"/>
          <w:sz w:val="28"/>
          <w:szCs w:val="28"/>
        </w:rPr>
        <w:t xml:space="preserve">, </w:t>
      </w:r>
      <w:r w:rsidRPr="00DD3E7C">
        <w:rPr>
          <w:rFonts w:eastAsia="Calibri"/>
          <w:sz w:val="28"/>
          <w:szCs w:val="28"/>
        </w:rPr>
        <w:t>предельного объёма расходов на обслуживание муниципального долга</w:t>
      </w:r>
      <w:r>
        <w:rPr>
          <w:rFonts w:eastAsia="Calibri"/>
          <w:sz w:val="28"/>
          <w:szCs w:val="28"/>
        </w:rPr>
        <w:t xml:space="preserve">, </w:t>
      </w:r>
      <w:r w:rsidRPr="00DD3E7C">
        <w:rPr>
          <w:rFonts w:eastAsia="Calibri"/>
          <w:sz w:val="28"/>
          <w:szCs w:val="28"/>
        </w:rPr>
        <w:t xml:space="preserve">соблюдение принципа сбалансированности бюджета. </w:t>
      </w:r>
      <w:proofErr w:type="gramEnd"/>
    </w:p>
    <w:p w:rsidR="003E1595" w:rsidRPr="006A7F7B" w:rsidRDefault="003E1595" w:rsidP="003E1595">
      <w:pPr>
        <w:ind w:right="-1" w:firstLine="709"/>
        <w:jc w:val="both"/>
        <w:rPr>
          <w:rFonts w:eastAsia="Calibri"/>
          <w:sz w:val="28"/>
          <w:szCs w:val="28"/>
        </w:rPr>
      </w:pPr>
      <w:r w:rsidRPr="006A7F7B">
        <w:rPr>
          <w:rFonts w:eastAsia="Calibri"/>
          <w:sz w:val="28"/>
          <w:szCs w:val="28"/>
        </w:rPr>
        <w:t xml:space="preserve">В рамках контроля исполнения бюджета Ипатовского </w:t>
      </w:r>
      <w:r w:rsidR="002F5172" w:rsidRPr="002F5172">
        <w:rPr>
          <w:rFonts w:eastAsia="Calibri"/>
          <w:sz w:val="28"/>
          <w:szCs w:val="28"/>
        </w:rPr>
        <w:t>муниципального</w:t>
      </w:r>
      <w:r w:rsidRPr="006A7F7B">
        <w:rPr>
          <w:rFonts w:eastAsia="Calibri"/>
          <w:sz w:val="28"/>
          <w:szCs w:val="28"/>
        </w:rPr>
        <w:t xml:space="preserve"> округа Ставропольского края в соответствии с пунктом 3 части 1 статьи </w:t>
      </w:r>
      <w:r>
        <w:rPr>
          <w:rFonts w:eastAsia="Calibri"/>
          <w:sz w:val="28"/>
          <w:szCs w:val="28"/>
        </w:rPr>
        <w:t>8</w:t>
      </w:r>
      <w:r w:rsidRPr="006A7F7B">
        <w:rPr>
          <w:rFonts w:eastAsia="Calibri"/>
          <w:sz w:val="28"/>
          <w:szCs w:val="28"/>
        </w:rPr>
        <w:t xml:space="preserve"> Положения проведена внешняя проверка годового отчета об исполнении бюджета Ипатовского </w:t>
      </w:r>
      <w:r w:rsidR="002F5172" w:rsidRPr="002F5172">
        <w:rPr>
          <w:rFonts w:eastAsia="Calibri"/>
          <w:sz w:val="28"/>
          <w:szCs w:val="28"/>
        </w:rPr>
        <w:t>муниципального</w:t>
      </w:r>
      <w:r w:rsidRPr="006A7F7B">
        <w:rPr>
          <w:rFonts w:eastAsia="Calibri"/>
          <w:sz w:val="28"/>
          <w:szCs w:val="28"/>
        </w:rPr>
        <w:t xml:space="preserve"> округа Ставропольского края за 20</w:t>
      </w:r>
      <w:r>
        <w:rPr>
          <w:rFonts w:eastAsia="Calibri"/>
          <w:sz w:val="28"/>
          <w:szCs w:val="28"/>
        </w:rPr>
        <w:t>2</w:t>
      </w:r>
      <w:r w:rsidR="002F5172">
        <w:rPr>
          <w:rFonts w:eastAsia="Calibri"/>
          <w:sz w:val="28"/>
          <w:szCs w:val="28"/>
        </w:rPr>
        <w:t>3</w:t>
      </w:r>
      <w:r w:rsidRPr="006A7F7B">
        <w:rPr>
          <w:rFonts w:eastAsia="Calibri"/>
          <w:sz w:val="28"/>
          <w:szCs w:val="28"/>
        </w:rPr>
        <w:t xml:space="preserve"> год. </w:t>
      </w:r>
    </w:p>
    <w:p w:rsidR="003E1595" w:rsidRPr="006A7F7B" w:rsidRDefault="003E1595" w:rsidP="003E1595">
      <w:pPr>
        <w:ind w:right="-1" w:firstLine="709"/>
        <w:jc w:val="both"/>
        <w:rPr>
          <w:rFonts w:eastAsia="Calibri"/>
          <w:sz w:val="28"/>
          <w:szCs w:val="28"/>
        </w:rPr>
      </w:pPr>
      <w:r w:rsidRPr="006A7F7B">
        <w:rPr>
          <w:rFonts w:eastAsia="Calibri"/>
          <w:sz w:val="28"/>
          <w:szCs w:val="28"/>
        </w:rPr>
        <w:t xml:space="preserve">Заключение на отчет об исполнении бюджета Ипатовского </w:t>
      </w:r>
      <w:r w:rsidR="002F5172" w:rsidRPr="002F5172">
        <w:rPr>
          <w:rFonts w:eastAsia="Calibri"/>
          <w:sz w:val="28"/>
          <w:szCs w:val="28"/>
        </w:rPr>
        <w:t>муниц</w:t>
      </w:r>
      <w:r w:rsidR="002F5172" w:rsidRPr="002F5172">
        <w:rPr>
          <w:rFonts w:eastAsia="Calibri"/>
          <w:sz w:val="28"/>
          <w:szCs w:val="28"/>
        </w:rPr>
        <w:t>и</w:t>
      </w:r>
      <w:r w:rsidR="002F5172" w:rsidRPr="002F5172">
        <w:rPr>
          <w:rFonts w:eastAsia="Calibri"/>
          <w:sz w:val="28"/>
          <w:szCs w:val="28"/>
        </w:rPr>
        <w:t>пального</w:t>
      </w:r>
      <w:r w:rsidRPr="006A7F7B">
        <w:rPr>
          <w:rFonts w:eastAsia="Calibri"/>
          <w:sz w:val="28"/>
          <w:szCs w:val="28"/>
        </w:rPr>
        <w:t xml:space="preserve"> округа Ставропольского края за 20</w:t>
      </w:r>
      <w:r>
        <w:rPr>
          <w:rFonts w:eastAsia="Calibri"/>
          <w:sz w:val="28"/>
          <w:szCs w:val="28"/>
        </w:rPr>
        <w:t>2</w:t>
      </w:r>
      <w:r w:rsidR="002F5172">
        <w:rPr>
          <w:rFonts w:eastAsia="Calibri"/>
          <w:sz w:val="28"/>
          <w:szCs w:val="28"/>
        </w:rPr>
        <w:t>3</w:t>
      </w:r>
      <w:r w:rsidRPr="006A7F7B">
        <w:rPr>
          <w:rFonts w:eastAsia="Calibri"/>
          <w:sz w:val="28"/>
          <w:szCs w:val="28"/>
        </w:rPr>
        <w:t xml:space="preserve"> год сформировано с учетом результатов внешних проверок годовой бюджетной отчетности </w:t>
      </w:r>
      <w:r>
        <w:rPr>
          <w:rFonts w:eastAsia="Calibri"/>
          <w:sz w:val="28"/>
          <w:szCs w:val="28"/>
        </w:rPr>
        <w:t>10</w:t>
      </w:r>
      <w:r w:rsidRPr="006A7F7B">
        <w:rPr>
          <w:rFonts w:eastAsia="Calibri"/>
          <w:sz w:val="28"/>
          <w:szCs w:val="28"/>
        </w:rPr>
        <w:t xml:space="preserve"> главных администраторов средств бюджета Ипатовского </w:t>
      </w:r>
      <w:r w:rsidR="002F5172" w:rsidRPr="002F5172">
        <w:rPr>
          <w:rFonts w:eastAsia="Calibri"/>
          <w:sz w:val="28"/>
          <w:szCs w:val="28"/>
        </w:rPr>
        <w:t>муниципального</w:t>
      </w:r>
      <w:r w:rsidRPr="006A7F7B">
        <w:rPr>
          <w:rFonts w:eastAsia="Calibri"/>
          <w:sz w:val="28"/>
          <w:szCs w:val="28"/>
        </w:rPr>
        <w:t xml:space="preserve"> округа Ставропольского края (далее - ГАБС). </w:t>
      </w:r>
    </w:p>
    <w:p w:rsidR="003E1595" w:rsidRPr="006A7F7B" w:rsidRDefault="003E1595" w:rsidP="003E1595">
      <w:pPr>
        <w:ind w:right="-1" w:firstLine="709"/>
        <w:jc w:val="both"/>
        <w:rPr>
          <w:rFonts w:eastAsia="Calibri"/>
          <w:sz w:val="28"/>
          <w:szCs w:val="28"/>
        </w:rPr>
      </w:pPr>
      <w:r w:rsidRPr="006A7F7B">
        <w:rPr>
          <w:rFonts w:eastAsia="Calibri"/>
          <w:sz w:val="28"/>
          <w:szCs w:val="28"/>
        </w:rPr>
        <w:t>Проведенная внешняя проверка годового отчета об исполнении бю</w:t>
      </w:r>
      <w:r w:rsidRPr="006A7F7B">
        <w:rPr>
          <w:rFonts w:eastAsia="Calibri"/>
          <w:sz w:val="28"/>
          <w:szCs w:val="28"/>
        </w:rPr>
        <w:t>д</w:t>
      </w:r>
      <w:r w:rsidRPr="006A7F7B">
        <w:rPr>
          <w:rFonts w:eastAsia="Calibri"/>
          <w:sz w:val="28"/>
          <w:szCs w:val="28"/>
        </w:rPr>
        <w:t>жета за 20</w:t>
      </w:r>
      <w:r>
        <w:rPr>
          <w:rFonts w:eastAsia="Calibri"/>
          <w:sz w:val="28"/>
          <w:szCs w:val="28"/>
        </w:rPr>
        <w:t>2</w:t>
      </w:r>
      <w:r w:rsidR="002F5172">
        <w:rPr>
          <w:rFonts w:eastAsia="Calibri"/>
          <w:sz w:val="28"/>
          <w:szCs w:val="28"/>
        </w:rPr>
        <w:t>3</w:t>
      </w:r>
      <w:r w:rsidRPr="006A7F7B">
        <w:rPr>
          <w:rFonts w:eastAsia="Calibri"/>
          <w:sz w:val="28"/>
          <w:szCs w:val="28"/>
        </w:rPr>
        <w:t xml:space="preserve"> год предоставила достаточные основания для выражения Ко</w:t>
      </w:r>
      <w:r w:rsidRPr="006A7F7B">
        <w:rPr>
          <w:rFonts w:eastAsia="Calibri"/>
          <w:sz w:val="28"/>
          <w:szCs w:val="28"/>
        </w:rPr>
        <w:t>н</w:t>
      </w:r>
      <w:r w:rsidRPr="006A7F7B">
        <w:rPr>
          <w:rFonts w:eastAsia="Calibri"/>
          <w:sz w:val="28"/>
          <w:szCs w:val="28"/>
        </w:rPr>
        <w:t xml:space="preserve">трольно-счетной комиссией мнения о достоверности годовой бюджетной (бухгалтерской) отчетности Ипатовского </w:t>
      </w:r>
      <w:r w:rsidR="002F5172" w:rsidRPr="002F5172">
        <w:rPr>
          <w:rFonts w:eastAsia="Calibri"/>
          <w:sz w:val="28"/>
          <w:szCs w:val="28"/>
        </w:rPr>
        <w:t>муниципального</w:t>
      </w:r>
      <w:r w:rsidRPr="006A7F7B">
        <w:rPr>
          <w:rFonts w:eastAsia="Calibri"/>
          <w:sz w:val="28"/>
          <w:szCs w:val="28"/>
        </w:rPr>
        <w:t xml:space="preserve"> округа Ставр</w:t>
      </w:r>
      <w:r w:rsidRPr="006A7F7B">
        <w:rPr>
          <w:rFonts w:eastAsia="Calibri"/>
          <w:sz w:val="28"/>
          <w:szCs w:val="28"/>
        </w:rPr>
        <w:t>о</w:t>
      </w:r>
      <w:r w:rsidRPr="006A7F7B">
        <w:rPr>
          <w:rFonts w:eastAsia="Calibri"/>
          <w:sz w:val="28"/>
          <w:szCs w:val="28"/>
        </w:rPr>
        <w:t>польского края.</w:t>
      </w:r>
    </w:p>
    <w:p w:rsidR="003E1595" w:rsidRDefault="003E1595" w:rsidP="003E1595">
      <w:pPr>
        <w:ind w:right="-1" w:firstLine="709"/>
        <w:jc w:val="both"/>
        <w:rPr>
          <w:rFonts w:eastAsia="Calibri"/>
          <w:sz w:val="28"/>
          <w:szCs w:val="28"/>
        </w:rPr>
      </w:pPr>
      <w:r w:rsidRPr="006A7F7B">
        <w:rPr>
          <w:rFonts w:eastAsia="Calibri"/>
          <w:sz w:val="28"/>
          <w:szCs w:val="28"/>
        </w:rPr>
        <w:t>Отчет об исполне</w:t>
      </w:r>
      <w:r w:rsidR="002F5172">
        <w:rPr>
          <w:rFonts w:eastAsia="Calibri"/>
          <w:sz w:val="28"/>
          <w:szCs w:val="28"/>
        </w:rPr>
        <w:t>нии местного бюджета за 2023</w:t>
      </w:r>
      <w:r w:rsidRPr="006A7F7B">
        <w:rPr>
          <w:rFonts w:eastAsia="Calibri"/>
          <w:sz w:val="28"/>
          <w:szCs w:val="28"/>
        </w:rPr>
        <w:t xml:space="preserve"> год был рекомендован к рассмотрению и утвержден Думой Ипатовского </w:t>
      </w:r>
      <w:r w:rsidR="002F5172" w:rsidRPr="002F5172">
        <w:rPr>
          <w:rFonts w:eastAsia="Calibri"/>
          <w:sz w:val="28"/>
          <w:szCs w:val="28"/>
        </w:rPr>
        <w:t>муниципального</w:t>
      </w:r>
      <w:r w:rsidRPr="006A7F7B">
        <w:rPr>
          <w:rFonts w:eastAsia="Calibri"/>
          <w:sz w:val="28"/>
          <w:szCs w:val="28"/>
        </w:rPr>
        <w:t xml:space="preserve"> округа Ставропольского края.</w:t>
      </w:r>
    </w:p>
    <w:p w:rsidR="003E1595" w:rsidRDefault="003E1595" w:rsidP="003E1595">
      <w:pPr>
        <w:ind w:right="-1" w:firstLine="709"/>
        <w:jc w:val="both"/>
        <w:rPr>
          <w:rFonts w:eastAsia="Calibri"/>
          <w:sz w:val="28"/>
          <w:szCs w:val="28"/>
        </w:rPr>
      </w:pPr>
      <w:r w:rsidRPr="00675213">
        <w:rPr>
          <w:rFonts w:eastAsia="Calibri"/>
          <w:sz w:val="28"/>
          <w:szCs w:val="28"/>
        </w:rPr>
        <w:t xml:space="preserve">Кроме того, в соответствии с пунктом 9 части 1 статьи </w:t>
      </w:r>
      <w:r>
        <w:rPr>
          <w:rFonts w:eastAsia="Calibri"/>
          <w:sz w:val="28"/>
          <w:szCs w:val="28"/>
        </w:rPr>
        <w:t>8</w:t>
      </w:r>
      <w:r w:rsidRPr="00675213">
        <w:rPr>
          <w:rFonts w:eastAsia="Calibri"/>
          <w:sz w:val="28"/>
          <w:szCs w:val="28"/>
        </w:rPr>
        <w:t xml:space="preserve"> Положения подготовлена информация о ходе исполнения бюджета Ипатовского </w:t>
      </w:r>
      <w:r w:rsidR="002F5172" w:rsidRPr="002F5172">
        <w:rPr>
          <w:rFonts w:eastAsia="Calibri"/>
          <w:sz w:val="28"/>
          <w:szCs w:val="28"/>
        </w:rPr>
        <w:t>муниц</w:t>
      </w:r>
      <w:r w:rsidR="002F5172" w:rsidRPr="002F5172">
        <w:rPr>
          <w:rFonts w:eastAsia="Calibri"/>
          <w:sz w:val="28"/>
          <w:szCs w:val="28"/>
        </w:rPr>
        <w:t>и</w:t>
      </w:r>
      <w:r w:rsidR="002F5172" w:rsidRPr="002F5172">
        <w:rPr>
          <w:rFonts w:eastAsia="Calibri"/>
          <w:sz w:val="28"/>
          <w:szCs w:val="28"/>
        </w:rPr>
        <w:t>пального</w:t>
      </w:r>
      <w:r w:rsidRPr="00675213">
        <w:rPr>
          <w:rFonts w:eastAsia="Calibri"/>
          <w:sz w:val="28"/>
          <w:szCs w:val="28"/>
        </w:rPr>
        <w:t xml:space="preserve"> округа Ставропольского края за 1 квартал 202</w:t>
      </w:r>
      <w:r w:rsidR="002F5172">
        <w:rPr>
          <w:rFonts w:eastAsia="Calibri"/>
          <w:sz w:val="28"/>
          <w:szCs w:val="28"/>
        </w:rPr>
        <w:t>4</w:t>
      </w:r>
      <w:r w:rsidRPr="00675213">
        <w:rPr>
          <w:rFonts w:eastAsia="Calibri"/>
          <w:sz w:val="28"/>
          <w:szCs w:val="28"/>
        </w:rPr>
        <w:t xml:space="preserve"> года, 1 полугодие 202</w:t>
      </w:r>
      <w:r w:rsidR="002F5172">
        <w:rPr>
          <w:rFonts w:eastAsia="Calibri"/>
          <w:sz w:val="28"/>
          <w:szCs w:val="28"/>
        </w:rPr>
        <w:t>4</w:t>
      </w:r>
      <w:r w:rsidRPr="00675213">
        <w:rPr>
          <w:rFonts w:eastAsia="Calibri"/>
          <w:sz w:val="28"/>
          <w:szCs w:val="28"/>
        </w:rPr>
        <w:t xml:space="preserve"> года и 9 месяцев 202</w:t>
      </w:r>
      <w:r w:rsidR="002F5172">
        <w:rPr>
          <w:rFonts w:eastAsia="Calibri"/>
          <w:sz w:val="28"/>
          <w:szCs w:val="28"/>
        </w:rPr>
        <w:t>4</w:t>
      </w:r>
      <w:r w:rsidRPr="00675213">
        <w:rPr>
          <w:rFonts w:eastAsia="Calibri"/>
          <w:sz w:val="28"/>
          <w:szCs w:val="28"/>
        </w:rPr>
        <w:t xml:space="preserve"> года.</w:t>
      </w:r>
    </w:p>
    <w:p w:rsidR="003E1595" w:rsidRDefault="003E1595" w:rsidP="003E1595">
      <w:pPr>
        <w:ind w:right="-1" w:firstLine="709"/>
        <w:jc w:val="both"/>
        <w:rPr>
          <w:rFonts w:eastAsia="Calibri"/>
          <w:sz w:val="28"/>
          <w:szCs w:val="28"/>
        </w:rPr>
      </w:pPr>
      <w:r w:rsidRPr="00CB6609">
        <w:rPr>
          <w:rFonts w:eastAsia="Calibri"/>
          <w:sz w:val="28"/>
          <w:szCs w:val="28"/>
        </w:rPr>
        <w:t>Информация в установленном порядке направлена в Думу</w:t>
      </w:r>
      <w:r>
        <w:rPr>
          <w:rFonts w:eastAsia="Calibri"/>
          <w:sz w:val="28"/>
          <w:szCs w:val="28"/>
        </w:rPr>
        <w:t xml:space="preserve"> </w:t>
      </w:r>
      <w:r w:rsidRPr="00134D51">
        <w:rPr>
          <w:rFonts w:eastAsia="Calibri"/>
          <w:sz w:val="28"/>
          <w:szCs w:val="28"/>
        </w:rPr>
        <w:t xml:space="preserve">Ипатовского </w:t>
      </w:r>
      <w:r w:rsidR="002F5172" w:rsidRPr="002F5172">
        <w:rPr>
          <w:rFonts w:eastAsia="Calibri"/>
          <w:sz w:val="28"/>
          <w:szCs w:val="28"/>
        </w:rPr>
        <w:t>муниципального</w:t>
      </w:r>
      <w:r w:rsidRPr="00134D51">
        <w:rPr>
          <w:rFonts w:eastAsia="Calibri"/>
          <w:sz w:val="28"/>
          <w:szCs w:val="28"/>
        </w:rPr>
        <w:t xml:space="preserve"> округа Ставропольского края</w:t>
      </w:r>
      <w:r>
        <w:rPr>
          <w:rFonts w:eastAsia="Calibri"/>
          <w:sz w:val="28"/>
          <w:szCs w:val="28"/>
        </w:rPr>
        <w:t xml:space="preserve"> и главе </w:t>
      </w:r>
      <w:r w:rsidRPr="00134D51">
        <w:rPr>
          <w:rFonts w:eastAsia="Calibri"/>
          <w:sz w:val="28"/>
          <w:szCs w:val="28"/>
        </w:rPr>
        <w:t xml:space="preserve">Ипатовского </w:t>
      </w:r>
      <w:r w:rsidR="002F5172" w:rsidRPr="002F5172">
        <w:rPr>
          <w:rFonts w:eastAsia="Calibri"/>
          <w:sz w:val="28"/>
          <w:szCs w:val="28"/>
        </w:rPr>
        <w:t>муниц</w:t>
      </w:r>
      <w:r w:rsidR="002F5172" w:rsidRPr="002F5172">
        <w:rPr>
          <w:rFonts w:eastAsia="Calibri"/>
          <w:sz w:val="28"/>
          <w:szCs w:val="28"/>
        </w:rPr>
        <w:t>и</w:t>
      </w:r>
      <w:r w:rsidR="002F5172" w:rsidRPr="002F5172">
        <w:rPr>
          <w:rFonts w:eastAsia="Calibri"/>
          <w:sz w:val="28"/>
          <w:szCs w:val="28"/>
        </w:rPr>
        <w:t>пального</w:t>
      </w:r>
      <w:r w:rsidRPr="00134D51">
        <w:rPr>
          <w:rFonts w:eastAsia="Calibri"/>
          <w:sz w:val="28"/>
          <w:szCs w:val="28"/>
        </w:rPr>
        <w:t xml:space="preserve"> округа Ставропольского края</w:t>
      </w:r>
      <w:r>
        <w:rPr>
          <w:rFonts w:eastAsia="Calibri"/>
          <w:sz w:val="28"/>
          <w:szCs w:val="28"/>
        </w:rPr>
        <w:t>.</w:t>
      </w:r>
    </w:p>
    <w:p w:rsidR="009A70F8" w:rsidRDefault="009A70F8" w:rsidP="009A70F8">
      <w:pPr>
        <w:spacing w:after="100" w:afterAutospacing="1"/>
        <w:ind w:firstLine="709"/>
        <w:jc w:val="both"/>
        <w:rPr>
          <w:sz w:val="28"/>
          <w:u w:val="single"/>
        </w:rPr>
      </w:pPr>
    </w:p>
    <w:p w:rsidR="003E1595" w:rsidRPr="007A608E" w:rsidRDefault="003E1595" w:rsidP="009A70F8">
      <w:pPr>
        <w:spacing w:after="100" w:afterAutospacing="1"/>
        <w:ind w:firstLine="709"/>
        <w:jc w:val="both"/>
        <w:rPr>
          <w:sz w:val="28"/>
        </w:rPr>
      </w:pPr>
      <w:r w:rsidRPr="007A608E">
        <w:rPr>
          <w:sz w:val="28"/>
        </w:rPr>
        <w:t>Экспертиза проектов решений, нормативных правовых актов и прое</w:t>
      </w:r>
      <w:r w:rsidRPr="007A608E">
        <w:rPr>
          <w:sz w:val="28"/>
        </w:rPr>
        <w:t>к</w:t>
      </w:r>
      <w:r w:rsidRPr="007A608E">
        <w:rPr>
          <w:sz w:val="28"/>
        </w:rPr>
        <w:t>тов муниципальных программ Ипатовского муниципального округа Ставр</w:t>
      </w:r>
      <w:r w:rsidRPr="007A608E">
        <w:rPr>
          <w:sz w:val="28"/>
        </w:rPr>
        <w:t>о</w:t>
      </w:r>
      <w:r w:rsidRPr="007A608E">
        <w:rPr>
          <w:sz w:val="28"/>
        </w:rPr>
        <w:t>польского края</w:t>
      </w:r>
    </w:p>
    <w:p w:rsidR="00C46122" w:rsidRPr="00C46122" w:rsidRDefault="00C46122" w:rsidP="00C46122">
      <w:pPr>
        <w:ind w:right="-1" w:firstLine="709"/>
        <w:jc w:val="both"/>
        <w:rPr>
          <w:rFonts w:eastAsia="Calibri"/>
          <w:sz w:val="28"/>
          <w:szCs w:val="28"/>
        </w:rPr>
      </w:pPr>
      <w:r w:rsidRPr="00C46122">
        <w:rPr>
          <w:rFonts w:eastAsia="Calibri"/>
          <w:sz w:val="28"/>
          <w:szCs w:val="28"/>
        </w:rPr>
        <w:t>В 202</w:t>
      </w:r>
      <w:r w:rsidR="002F5172">
        <w:rPr>
          <w:rFonts w:eastAsia="Calibri"/>
          <w:sz w:val="28"/>
          <w:szCs w:val="28"/>
        </w:rPr>
        <w:t>4</w:t>
      </w:r>
      <w:r w:rsidRPr="00C46122">
        <w:rPr>
          <w:rFonts w:eastAsia="Calibri"/>
          <w:sz w:val="28"/>
          <w:szCs w:val="28"/>
        </w:rPr>
        <w:t xml:space="preserve"> году проведена финансово-экономическая экспертиза НПА, в </w:t>
      </w:r>
      <w:r w:rsidR="001E6414">
        <w:rPr>
          <w:rFonts w:eastAsia="Calibri"/>
          <w:sz w:val="28"/>
          <w:szCs w:val="28"/>
        </w:rPr>
        <w:t>рамках которой</w:t>
      </w:r>
      <w:r w:rsidRPr="00C46122">
        <w:rPr>
          <w:rFonts w:eastAsia="Calibri"/>
          <w:sz w:val="28"/>
          <w:szCs w:val="28"/>
        </w:rPr>
        <w:t xml:space="preserve"> подготовлено </w:t>
      </w:r>
      <w:r w:rsidR="00A00648">
        <w:rPr>
          <w:rFonts w:eastAsia="Calibri"/>
          <w:sz w:val="28"/>
          <w:szCs w:val="28"/>
        </w:rPr>
        <w:t>1</w:t>
      </w:r>
      <w:r w:rsidR="002F5172">
        <w:rPr>
          <w:rFonts w:eastAsia="Calibri"/>
          <w:sz w:val="28"/>
          <w:szCs w:val="28"/>
        </w:rPr>
        <w:t>1</w:t>
      </w:r>
      <w:r w:rsidRPr="00C46122">
        <w:rPr>
          <w:rFonts w:eastAsia="Calibri"/>
          <w:sz w:val="28"/>
          <w:szCs w:val="28"/>
        </w:rPr>
        <w:t xml:space="preserve"> заключений на проекты решений Думы Ипатовского </w:t>
      </w:r>
      <w:r w:rsidR="002F5172" w:rsidRPr="007A608E">
        <w:rPr>
          <w:rFonts w:eastAsia="Calibri"/>
          <w:sz w:val="28"/>
          <w:szCs w:val="28"/>
        </w:rPr>
        <w:t>муниципального</w:t>
      </w:r>
      <w:r w:rsidRPr="007A608E">
        <w:rPr>
          <w:rFonts w:eastAsia="Calibri"/>
          <w:sz w:val="28"/>
          <w:szCs w:val="28"/>
        </w:rPr>
        <w:t xml:space="preserve"> </w:t>
      </w:r>
      <w:r w:rsidRPr="00C46122">
        <w:rPr>
          <w:rFonts w:eastAsia="Calibri"/>
          <w:sz w:val="28"/>
          <w:szCs w:val="28"/>
        </w:rPr>
        <w:t>округа Ставропольского края</w:t>
      </w:r>
      <w:r w:rsidR="00A00648">
        <w:rPr>
          <w:rFonts w:eastAsia="Calibri"/>
          <w:sz w:val="28"/>
          <w:szCs w:val="28"/>
        </w:rPr>
        <w:t>.</w:t>
      </w:r>
    </w:p>
    <w:p w:rsidR="00C46122" w:rsidRPr="00C46122" w:rsidRDefault="00C46122" w:rsidP="00C46122">
      <w:pPr>
        <w:ind w:right="-1" w:firstLine="709"/>
        <w:jc w:val="both"/>
        <w:rPr>
          <w:rFonts w:eastAsia="Calibri"/>
          <w:sz w:val="28"/>
          <w:szCs w:val="28"/>
        </w:rPr>
      </w:pPr>
      <w:r w:rsidRPr="00C46122">
        <w:rPr>
          <w:rFonts w:eastAsia="Calibri"/>
          <w:sz w:val="28"/>
          <w:szCs w:val="28"/>
        </w:rPr>
        <w:t xml:space="preserve">Из </w:t>
      </w:r>
      <w:r w:rsidR="00A00648">
        <w:rPr>
          <w:rFonts w:eastAsia="Calibri"/>
          <w:sz w:val="28"/>
          <w:szCs w:val="28"/>
        </w:rPr>
        <w:t>1</w:t>
      </w:r>
      <w:r w:rsidR="002F5172">
        <w:rPr>
          <w:rFonts w:eastAsia="Calibri"/>
          <w:sz w:val="28"/>
          <w:szCs w:val="28"/>
        </w:rPr>
        <w:t>1</w:t>
      </w:r>
      <w:r w:rsidRPr="00C46122">
        <w:rPr>
          <w:rFonts w:eastAsia="Calibri"/>
          <w:sz w:val="28"/>
          <w:szCs w:val="28"/>
        </w:rPr>
        <w:t xml:space="preserve"> заключений на проекты решений:</w:t>
      </w:r>
    </w:p>
    <w:p w:rsidR="00C46122" w:rsidRPr="00C46122" w:rsidRDefault="00C46122" w:rsidP="00C46122">
      <w:pPr>
        <w:ind w:right="-1" w:firstLine="709"/>
        <w:jc w:val="both"/>
        <w:rPr>
          <w:rFonts w:eastAsia="Calibri"/>
          <w:sz w:val="28"/>
          <w:szCs w:val="28"/>
        </w:rPr>
      </w:pPr>
      <w:r w:rsidRPr="00C46122">
        <w:rPr>
          <w:rFonts w:eastAsia="Calibri"/>
          <w:sz w:val="28"/>
          <w:szCs w:val="28"/>
        </w:rPr>
        <w:lastRenderedPageBreak/>
        <w:t xml:space="preserve">- 1 заключение связано с бюджетом Ипатовского </w:t>
      </w:r>
      <w:r w:rsidR="000B2C3C">
        <w:rPr>
          <w:rFonts w:eastAsia="Calibri"/>
          <w:sz w:val="28"/>
          <w:szCs w:val="28"/>
        </w:rPr>
        <w:t>муниципального</w:t>
      </w:r>
      <w:r w:rsidRPr="00C46122">
        <w:rPr>
          <w:rFonts w:eastAsia="Calibri"/>
          <w:sz w:val="28"/>
          <w:szCs w:val="28"/>
        </w:rPr>
        <w:t xml:space="preserve"> о</w:t>
      </w:r>
      <w:r w:rsidRPr="00C46122">
        <w:rPr>
          <w:rFonts w:eastAsia="Calibri"/>
          <w:sz w:val="28"/>
          <w:szCs w:val="28"/>
        </w:rPr>
        <w:t>к</w:t>
      </w:r>
      <w:r w:rsidRPr="00C46122">
        <w:rPr>
          <w:rFonts w:eastAsia="Calibri"/>
          <w:sz w:val="28"/>
          <w:szCs w:val="28"/>
        </w:rPr>
        <w:t>руга Ставропольского края;</w:t>
      </w:r>
    </w:p>
    <w:p w:rsidR="00C46122" w:rsidRPr="00C46122" w:rsidRDefault="00C46122" w:rsidP="00C46122">
      <w:pPr>
        <w:ind w:right="-1" w:firstLine="709"/>
        <w:jc w:val="both"/>
        <w:rPr>
          <w:rFonts w:eastAsia="Calibri"/>
          <w:sz w:val="28"/>
          <w:szCs w:val="28"/>
        </w:rPr>
      </w:pPr>
      <w:r w:rsidRPr="00C46122">
        <w:rPr>
          <w:rFonts w:eastAsia="Calibri"/>
          <w:sz w:val="28"/>
          <w:szCs w:val="28"/>
        </w:rPr>
        <w:t xml:space="preserve">- </w:t>
      </w:r>
      <w:r w:rsidR="002F5172">
        <w:rPr>
          <w:rFonts w:eastAsia="Calibri"/>
          <w:sz w:val="28"/>
          <w:szCs w:val="28"/>
        </w:rPr>
        <w:t>5</w:t>
      </w:r>
      <w:r w:rsidRPr="00C46122">
        <w:rPr>
          <w:rFonts w:eastAsia="Calibri"/>
          <w:sz w:val="28"/>
          <w:szCs w:val="28"/>
        </w:rPr>
        <w:t xml:space="preserve"> заключени</w:t>
      </w:r>
      <w:r w:rsidR="002F5172">
        <w:rPr>
          <w:rFonts w:eastAsia="Calibri"/>
          <w:sz w:val="28"/>
          <w:szCs w:val="28"/>
        </w:rPr>
        <w:t>й</w:t>
      </w:r>
      <w:r w:rsidRPr="00C46122">
        <w:rPr>
          <w:rFonts w:eastAsia="Calibri"/>
          <w:sz w:val="28"/>
          <w:szCs w:val="28"/>
        </w:rPr>
        <w:t xml:space="preserve"> связаны с внесением изменений в бюджет Ипатовского </w:t>
      </w:r>
      <w:r w:rsidR="002F5172" w:rsidRPr="002F5172">
        <w:rPr>
          <w:rFonts w:eastAsia="Calibri"/>
          <w:sz w:val="28"/>
          <w:szCs w:val="28"/>
        </w:rPr>
        <w:t>муниципального</w:t>
      </w:r>
      <w:r w:rsidRPr="00C46122">
        <w:rPr>
          <w:rFonts w:eastAsia="Calibri"/>
          <w:sz w:val="28"/>
          <w:szCs w:val="28"/>
        </w:rPr>
        <w:t xml:space="preserve"> округа Ставропольского края;</w:t>
      </w:r>
    </w:p>
    <w:p w:rsidR="00A00648" w:rsidRDefault="00C46122" w:rsidP="00C46122">
      <w:pPr>
        <w:ind w:right="-1" w:firstLine="709"/>
        <w:jc w:val="both"/>
        <w:rPr>
          <w:rFonts w:eastAsia="Calibri"/>
          <w:sz w:val="28"/>
          <w:szCs w:val="28"/>
        </w:rPr>
      </w:pPr>
      <w:r w:rsidRPr="00C46122">
        <w:rPr>
          <w:rFonts w:eastAsia="Calibri"/>
          <w:sz w:val="28"/>
          <w:szCs w:val="28"/>
        </w:rPr>
        <w:t xml:space="preserve">- 1 заключение связано с отчетом об исполнении бюджета Ипатовского </w:t>
      </w:r>
      <w:r w:rsidR="002F5172" w:rsidRPr="002F5172">
        <w:rPr>
          <w:rFonts w:eastAsia="Calibri"/>
          <w:sz w:val="28"/>
          <w:szCs w:val="28"/>
        </w:rPr>
        <w:t>муниципального</w:t>
      </w:r>
      <w:r w:rsidRPr="00C46122">
        <w:rPr>
          <w:rFonts w:eastAsia="Calibri"/>
          <w:sz w:val="28"/>
          <w:szCs w:val="28"/>
        </w:rPr>
        <w:t xml:space="preserve"> округа Ставропольского края</w:t>
      </w:r>
      <w:r w:rsidR="00A00648">
        <w:rPr>
          <w:rFonts w:eastAsia="Calibri"/>
          <w:sz w:val="28"/>
          <w:szCs w:val="28"/>
        </w:rPr>
        <w:t>;</w:t>
      </w:r>
    </w:p>
    <w:p w:rsidR="00A00648" w:rsidRDefault="00A00648" w:rsidP="00C46122">
      <w:pPr>
        <w:ind w:right="-1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- 1 заключение связано с внесением изменений в решение о </w:t>
      </w:r>
      <w:r w:rsidRPr="00A00648">
        <w:rPr>
          <w:rFonts w:eastAsia="Calibri"/>
          <w:sz w:val="28"/>
          <w:szCs w:val="28"/>
        </w:rPr>
        <w:t xml:space="preserve">земельном налоге на территории Ипатовского </w:t>
      </w:r>
      <w:r w:rsidR="002F5172" w:rsidRPr="002F5172">
        <w:rPr>
          <w:rFonts w:eastAsia="Calibri"/>
          <w:sz w:val="28"/>
          <w:szCs w:val="28"/>
        </w:rPr>
        <w:t>муниципального</w:t>
      </w:r>
      <w:r w:rsidRPr="00A00648">
        <w:rPr>
          <w:rFonts w:eastAsia="Calibri"/>
          <w:sz w:val="28"/>
          <w:szCs w:val="28"/>
        </w:rPr>
        <w:t xml:space="preserve"> округа Ставропольского края</w:t>
      </w:r>
      <w:r>
        <w:rPr>
          <w:rFonts w:eastAsia="Calibri"/>
          <w:sz w:val="28"/>
          <w:szCs w:val="28"/>
        </w:rPr>
        <w:t>;</w:t>
      </w:r>
    </w:p>
    <w:p w:rsidR="002F5172" w:rsidRDefault="00A00648" w:rsidP="00C46122">
      <w:pPr>
        <w:ind w:right="-1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- 1 заключение связано </w:t>
      </w:r>
      <w:proofErr w:type="gramStart"/>
      <w:r>
        <w:rPr>
          <w:rFonts w:eastAsia="Calibri"/>
          <w:sz w:val="28"/>
          <w:szCs w:val="28"/>
        </w:rPr>
        <w:t xml:space="preserve">с внесением изменений в </w:t>
      </w:r>
      <w:r w:rsidR="002F5172">
        <w:rPr>
          <w:rFonts w:eastAsia="Calibri"/>
          <w:sz w:val="28"/>
          <w:szCs w:val="28"/>
        </w:rPr>
        <w:t>решение о налоге на имущество</w:t>
      </w:r>
      <w:r w:rsidR="002F5172" w:rsidRPr="002F5172">
        <w:t xml:space="preserve"> </w:t>
      </w:r>
      <w:r w:rsidR="002F5172" w:rsidRPr="002F5172">
        <w:rPr>
          <w:rFonts w:eastAsia="Calibri"/>
          <w:sz w:val="28"/>
          <w:szCs w:val="28"/>
        </w:rPr>
        <w:t>физических лиц на территории</w:t>
      </w:r>
      <w:proofErr w:type="gramEnd"/>
      <w:r w:rsidRPr="00A00648">
        <w:rPr>
          <w:rFonts w:eastAsia="Calibri"/>
          <w:sz w:val="28"/>
          <w:szCs w:val="28"/>
        </w:rPr>
        <w:t xml:space="preserve"> Ипатовского муниципального о</w:t>
      </w:r>
      <w:r w:rsidRPr="00A00648">
        <w:rPr>
          <w:rFonts w:eastAsia="Calibri"/>
          <w:sz w:val="28"/>
          <w:szCs w:val="28"/>
        </w:rPr>
        <w:t>к</w:t>
      </w:r>
      <w:r w:rsidRPr="00A00648">
        <w:rPr>
          <w:rFonts w:eastAsia="Calibri"/>
          <w:sz w:val="28"/>
          <w:szCs w:val="28"/>
        </w:rPr>
        <w:t>руга Ставропольского края</w:t>
      </w:r>
      <w:r w:rsidR="002F5172">
        <w:rPr>
          <w:rFonts w:eastAsia="Calibri"/>
          <w:sz w:val="28"/>
          <w:szCs w:val="28"/>
        </w:rPr>
        <w:t>;</w:t>
      </w:r>
    </w:p>
    <w:p w:rsidR="00C46122" w:rsidRDefault="002F5172" w:rsidP="00C46122">
      <w:pPr>
        <w:ind w:right="-1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- 2 заключения связано с принятием решения</w:t>
      </w:r>
      <w:r w:rsidRPr="002F5172">
        <w:t xml:space="preserve"> </w:t>
      </w:r>
      <w:r>
        <w:rPr>
          <w:rFonts w:eastAsia="Calibri"/>
          <w:sz w:val="28"/>
          <w:szCs w:val="28"/>
        </w:rPr>
        <w:t>о</w:t>
      </w:r>
      <w:r w:rsidRPr="002F5172">
        <w:rPr>
          <w:rFonts w:eastAsia="Calibri"/>
          <w:sz w:val="28"/>
          <w:szCs w:val="28"/>
        </w:rPr>
        <w:t>б установлении турист</w:t>
      </w:r>
      <w:r w:rsidRPr="002F5172">
        <w:rPr>
          <w:rFonts w:eastAsia="Calibri"/>
          <w:sz w:val="28"/>
          <w:szCs w:val="28"/>
        </w:rPr>
        <w:t>и</w:t>
      </w:r>
      <w:r w:rsidRPr="002F5172">
        <w:rPr>
          <w:rFonts w:eastAsia="Calibri"/>
          <w:sz w:val="28"/>
          <w:szCs w:val="28"/>
        </w:rPr>
        <w:t>ческого налога и введение его в действие на территории Ипатовского мун</w:t>
      </w:r>
      <w:r w:rsidRPr="002F5172">
        <w:rPr>
          <w:rFonts w:eastAsia="Calibri"/>
          <w:sz w:val="28"/>
          <w:szCs w:val="28"/>
        </w:rPr>
        <w:t>и</w:t>
      </w:r>
      <w:r w:rsidRPr="002F5172">
        <w:rPr>
          <w:rFonts w:eastAsia="Calibri"/>
          <w:sz w:val="28"/>
          <w:szCs w:val="28"/>
        </w:rPr>
        <w:t>ципального округа Ставропольского края</w:t>
      </w:r>
      <w:r w:rsidR="00C46122" w:rsidRPr="00C46122">
        <w:rPr>
          <w:rFonts w:eastAsia="Calibri"/>
          <w:sz w:val="28"/>
          <w:szCs w:val="28"/>
        </w:rPr>
        <w:t>.</w:t>
      </w:r>
    </w:p>
    <w:p w:rsidR="00D201A9" w:rsidRDefault="00A00648" w:rsidP="00A00648">
      <w:pPr>
        <w:ind w:right="-1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</w:t>
      </w:r>
      <w:r w:rsidR="00F23D33" w:rsidRPr="00F23D33">
        <w:rPr>
          <w:rFonts w:eastAsia="Calibri"/>
          <w:sz w:val="28"/>
          <w:szCs w:val="28"/>
        </w:rPr>
        <w:t xml:space="preserve"> соответствии со статьей </w:t>
      </w:r>
      <w:r w:rsidR="00EB475B">
        <w:rPr>
          <w:rFonts w:eastAsia="Calibri"/>
          <w:sz w:val="28"/>
          <w:szCs w:val="28"/>
        </w:rPr>
        <w:t>8</w:t>
      </w:r>
      <w:r w:rsidR="00F23D33" w:rsidRPr="00F23D33">
        <w:rPr>
          <w:rFonts w:eastAsia="Calibri"/>
          <w:sz w:val="28"/>
          <w:szCs w:val="28"/>
        </w:rPr>
        <w:t xml:space="preserve"> </w:t>
      </w:r>
      <w:r w:rsidR="00F23D33">
        <w:rPr>
          <w:rFonts w:eastAsia="Calibri"/>
          <w:sz w:val="28"/>
          <w:szCs w:val="28"/>
        </w:rPr>
        <w:t>Положения</w:t>
      </w:r>
      <w:r w:rsidR="00F23D33" w:rsidRPr="00F23D33">
        <w:rPr>
          <w:rFonts w:eastAsia="Calibri"/>
          <w:sz w:val="28"/>
          <w:szCs w:val="28"/>
        </w:rPr>
        <w:t xml:space="preserve"> одним из основных полном</w:t>
      </w:r>
      <w:r w:rsidR="00F23D33" w:rsidRPr="00F23D33">
        <w:rPr>
          <w:rFonts w:eastAsia="Calibri"/>
          <w:sz w:val="28"/>
          <w:szCs w:val="28"/>
        </w:rPr>
        <w:t>о</w:t>
      </w:r>
      <w:r w:rsidR="00F23D33" w:rsidRPr="00F23D33">
        <w:rPr>
          <w:rFonts w:eastAsia="Calibri"/>
          <w:sz w:val="28"/>
          <w:szCs w:val="28"/>
        </w:rPr>
        <w:t xml:space="preserve">чий является финансово-экономическая экспертиза проектов </w:t>
      </w:r>
      <w:r w:rsidR="007B0152">
        <w:rPr>
          <w:rFonts w:eastAsia="Calibri"/>
          <w:sz w:val="28"/>
          <w:szCs w:val="28"/>
        </w:rPr>
        <w:t>муниципальных правовых актов Ипатовского городского округа</w:t>
      </w:r>
      <w:r w:rsidR="00F23D33" w:rsidRPr="00F23D33">
        <w:rPr>
          <w:rFonts w:eastAsia="Calibri"/>
          <w:sz w:val="28"/>
          <w:szCs w:val="28"/>
        </w:rPr>
        <w:t xml:space="preserve"> Ставропольского края в ча</w:t>
      </w:r>
      <w:r w:rsidR="00F23D33" w:rsidRPr="00F23D33">
        <w:rPr>
          <w:rFonts w:eastAsia="Calibri"/>
          <w:sz w:val="28"/>
          <w:szCs w:val="28"/>
        </w:rPr>
        <w:t>с</w:t>
      </w:r>
      <w:r w:rsidR="00F23D33" w:rsidRPr="00F23D33">
        <w:rPr>
          <w:rFonts w:eastAsia="Calibri"/>
          <w:sz w:val="28"/>
          <w:szCs w:val="28"/>
        </w:rPr>
        <w:t xml:space="preserve">ти, касающейся расходных обязательств </w:t>
      </w:r>
      <w:r w:rsidR="00D201A9" w:rsidRPr="00D201A9">
        <w:rPr>
          <w:rFonts w:eastAsia="Calibri"/>
          <w:sz w:val="28"/>
          <w:szCs w:val="28"/>
        </w:rPr>
        <w:t xml:space="preserve">Ипатовского городского округа </w:t>
      </w:r>
      <w:r w:rsidR="00F23D33" w:rsidRPr="00F23D33">
        <w:rPr>
          <w:rFonts w:eastAsia="Calibri"/>
          <w:sz w:val="28"/>
          <w:szCs w:val="28"/>
        </w:rPr>
        <w:t>Ставропольского края</w:t>
      </w:r>
      <w:r>
        <w:rPr>
          <w:rFonts w:eastAsia="Calibri"/>
          <w:sz w:val="28"/>
          <w:szCs w:val="28"/>
        </w:rPr>
        <w:t>,</w:t>
      </w:r>
      <w:r w:rsidRPr="00A00648">
        <w:t xml:space="preserve"> </w:t>
      </w:r>
      <w:r w:rsidRPr="00A00648">
        <w:rPr>
          <w:rFonts w:eastAsia="Calibri"/>
          <w:sz w:val="28"/>
          <w:szCs w:val="28"/>
        </w:rPr>
        <w:t>а также муниципальных программ (проектов муниц</w:t>
      </w:r>
      <w:r w:rsidRPr="00A00648">
        <w:rPr>
          <w:rFonts w:eastAsia="Calibri"/>
          <w:sz w:val="28"/>
          <w:szCs w:val="28"/>
        </w:rPr>
        <w:t>и</w:t>
      </w:r>
      <w:r w:rsidRPr="00A00648">
        <w:rPr>
          <w:rFonts w:eastAsia="Calibri"/>
          <w:sz w:val="28"/>
          <w:szCs w:val="28"/>
        </w:rPr>
        <w:t>пальных программ) Ипатовского муниципального округа Ставропольского края</w:t>
      </w:r>
      <w:r w:rsidR="00D201A9">
        <w:rPr>
          <w:rFonts w:eastAsia="Calibri"/>
          <w:sz w:val="28"/>
          <w:szCs w:val="28"/>
        </w:rPr>
        <w:t>.</w:t>
      </w:r>
    </w:p>
    <w:p w:rsidR="002931C9" w:rsidRDefault="002931C9" w:rsidP="00DB30E0">
      <w:pPr>
        <w:ind w:right="-1" w:firstLine="709"/>
        <w:jc w:val="both"/>
        <w:rPr>
          <w:rFonts w:eastAsia="Calibri"/>
          <w:sz w:val="28"/>
          <w:szCs w:val="28"/>
        </w:rPr>
      </w:pPr>
      <w:r w:rsidRPr="002931C9">
        <w:rPr>
          <w:rFonts w:eastAsia="Calibri"/>
          <w:sz w:val="28"/>
          <w:szCs w:val="28"/>
        </w:rPr>
        <w:t>При подготовке заключений проводился анализ соблюдения норм БК РФ</w:t>
      </w:r>
      <w:r>
        <w:rPr>
          <w:rFonts w:eastAsia="Calibri"/>
          <w:sz w:val="28"/>
          <w:szCs w:val="28"/>
        </w:rPr>
        <w:t xml:space="preserve"> </w:t>
      </w:r>
      <w:r w:rsidRPr="002931C9">
        <w:rPr>
          <w:rFonts w:eastAsia="Calibri"/>
          <w:sz w:val="28"/>
          <w:szCs w:val="28"/>
        </w:rPr>
        <w:t>и иных нормативных правовых актов Российской Федерации, Ставр</w:t>
      </w:r>
      <w:r w:rsidRPr="002931C9">
        <w:rPr>
          <w:rFonts w:eastAsia="Calibri"/>
          <w:sz w:val="28"/>
          <w:szCs w:val="28"/>
        </w:rPr>
        <w:t>о</w:t>
      </w:r>
      <w:r w:rsidRPr="002931C9">
        <w:rPr>
          <w:rFonts w:eastAsia="Calibri"/>
          <w:sz w:val="28"/>
          <w:szCs w:val="28"/>
        </w:rPr>
        <w:t>польского</w:t>
      </w:r>
      <w:r>
        <w:rPr>
          <w:rFonts w:eastAsia="Calibri"/>
          <w:sz w:val="28"/>
          <w:szCs w:val="28"/>
        </w:rPr>
        <w:t xml:space="preserve"> </w:t>
      </w:r>
      <w:r w:rsidRPr="002931C9">
        <w:rPr>
          <w:rFonts w:eastAsia="Calibri"/>
          <w:sz w:val="28"/>
          <w:szCs w:val="28"/>
        </w:rPr>
        <w:t>края.</w:t>
      </w:r>
    </w:p>
    <w:p w:rsidR="006A7F7B" w:rsidRDefault="00D201A9" w:rsidP="00DB30E0">
      <w:pPr>
        <w:ind w:right="-1" w:firstLine="709"/>
        <w:jc w:val="both"/>
        <w:rPr>
          <w:rFonts w:eastAsia="Calibri"/>
          <w:sz w:val="28"/>
          <w:szCs w:val="28"/>
        </w:rPr>
      </w:pPr>
      <w:r w:rsidRPr="00D201A9">
        <w:rPr>
          <w:rFonts w:eastAsia="Calibri"/>
          <w:sz w:val="28"/>
          <w:szCs w:val="28"/>
        </w:rPr>
        <w:t xml:space="preserve"> </w:t>
      </w:r>
      <w:r w:rsidR="006A7F7B" w:rsidRPr="006A7F7B">
        <w:rPr>
          <w:rFonts w:eastAsia="Calibri"/>
          <w:sz w:val="28"/>
          <w:szCs w:val="28"/>
        </w:rPr>
        <w:t>В ходе экспертизы проектов решений о внесении изменений в бюджет на 202</w:t>
      </w:r>
      <w:r w:rsidR="001E6414">
        <w:rPr>
          <w:rFonts w:eastAsia="Calibri"/>
          <w:sz w:val="28"/>
          <w:szCs w:val="28"/>
        </w:rPr>
        <w:t>4</w:t>
      </w:r>
      <w:r w:rsidR="006A7F7B" w:rsidRPr="006A7F7B">
        <w:rPr>
          <w:rFonts w:eastAsia="Calibri"/>
          <w:sz w:val="28"/>
          <w:szCs w:val="28"/>
        </w:rPr>
        <w:t xml:space="preserve"> год и плановый период 202</w:t>
      </w:r>
      <w:r w:rsidR="001E6414">
        <w:rPr>
          <w:rFonts w:eastAsia="Calibri"/>
          <w:sz w:val="28"/>
          <w:szCs w:val="28"/>
        </w:rPr>
        <w:t>5</w:t>
      </w:r>
      <w:r w:rsidR="006A7F7B" w:rsidRPr="006A7F7B">
        <w:rPr>
          <w:rFonts w:eastAsia="Calibri"/>
          <w:sz w:val="28"/>
          <w:szCs w:val="28"/>
        </w:rPr>
        <w:t xml:space="preserve"> и 202</w:t>
      </w:r>
      <w:r w:rsidR="001E6414">
        <w:rPr>
          <w:rFonts w:eastAsia="Calibri"/>
          <w:sz w:val="28"/>
          <w:szCs w:val="28"/>
        </w:rPr>
        <w:t>6</w:t>
      </w:r>
      <w:r w:rsidR="006A7F7B" w:rsidRPr="006A7F7B">
        <w:rPr>
          <w:rFonts w:eastAsia="Calibri"/>
          <w:sz w:val="28"/>
          <w:szCs w:val="28"/>
        </w:rPr>
        <w:t xml:space="preserve"> годов проведен анализ основных характеристик бюджета на соответствие бюджетному законодательству Ро</w:t>
      </w:r>
      <w:r w:rsidR="006A7F7B" w:rsidRPr="006A7F7B">
        <w:rPr>
          <w:rFonts w:eastAsia="Calibri"/>
          <w:sz w:val="28"/>
          <w:szCs w:val="28"/>
        </w:rPr>
        <w:t>с</w:t>
      </w:r>
      <w:r w:rsidR="006A7F7B" w:rsidRPr="006A7F7B">
        <w:rPr>
          <w:rFonts w:eastAsia="Calibri"/>
          <w:sz w:val="28"/>
          <w:szCs w:val="28"/>
        </w:rPr>
        <w:t>сийской Федерации, по вопросам обоснованности доходной и расходной ча</w:t>
      </w:r>
      <w:r w:rsidR="006A7F7B" w:rsidRPr="006A7F7B">
        <w:rPr>
          <w:rFonts w:eastAsia="Calibri"/>
          <w:sz w:val="28"/>
          <w:szCs w:val="28"/>
        </w:rPr>
        <w:t>с</w:t>
      </w:r>
      <w:r w:rsidR="006A7F7B" w:rsidRPr="006A7F7B">
        <w:rPr>
          <w:rFonts w:eastAsia="Calibri"/>
          <w:sz w:val="28"/>
          <w:szCs w:val="28"/>
        </w:rPr>
        <w:t>тей, дефицита бюджета, а также на обеспечение сбалансированности местн</w:t>
      </w:r>
      <w:r w:rsidR="006A7F7B" w:rsidRPr="006A7F7B">
        <w:rPr>
          <w:rFonts w:eastAsia="Calibri"/>
          <w:sz w:val="28"/>
          <w:szCs w:val="28"/>
        </w:rPr>
        <w:t>о</w:t>
      </w:r>
      <w:r w:rsidR="006A7F7B" w:rsidRPr="006A7F7B">
        <w:rPr>
          <w:rFonts w:eastAsia="Calibri"/>
          <w:sz w:val="28"/>
          <w:szCs w:val="28"/>
        </w:rPr>
        <w:t>го бюджета. Проведена проверка внутренней согласованности плановых цифр по доходам, расходам, источникам финансирования дефицита проекта бюджета. Предлагаемые проектами решений изменения, соответствовали нормам бюджетного законодательства.</w:t>
      </w:r>
    </w:p>
    <w:p w:rsidR="0000607D" w:rsidRDefault="0000607D" w:rsidP="00DB30E0">
      <w:pPr>
        <w:ind w:right="-1" w:firstLine="709"/>
        <w:jc w:val="both"/>
        <w:rPr>
          <w:rFonts w:eastAsia="Calibri"/>
          <w:sz w:val="28"/>
          <w:szCs w:val="28"/>
        </w:rPr>
      </w:pPr>
      <w:r w:rsidRPr="0000607D">
        <w:rPr>
          <w:rFonts w:eastAsia="Calibri"/>
          <w:sz w:val="28"/>
          <w:szCs w:val="28"/>
        </w:rPr>
        <w:t xml:space="preserve">Все заключения в установленном порядке </w:t>
      </w:r>
      <w:r w:rsidR="002E5C41" w:rsidRPr="002E5C41">
        <w:rPr>
          <w:rFonts w:eastAsia="Calibri"/>
          <w:sz w:val="28"/>
          <w:szCs w:val="28"/>
        </w:rPr>
        <w:t>направл</w:t>
      </w:r>
      <w:r w:rsidR="002E5C41">
        <w:rPr>
          <w:rFonts w:eastAsia="Calibri"/>
          <w:sz w:val="28"/>
          <w:szCs w:val="28"/>
        </w:rPr>
        <w:t>ялись</w:t>
      </w:r>
      <w:r w:rsidR="002E5C41" w:rsidRPr="002E5C41">
        <w:rPr>
          <w:rFonts w:eastAsia="Calibri"/>
          <w:sz w:val="28"/>
          <w:szCs w:val="28"/>
        </w:rPr>
        <w:t xml:space="preserve"> </w:t>
      </w:r>
      <w:r w:rsidRPr="0000607D">
        <w:rPr>
          <w:rFonts w:eastAsia="Calibri"/>
          <w:sz w:val="28"/>
          <w:szCs w:val="28"/>
        </w:rPr>
        <w:t xml:space="preserve">в Думу </w:t>
      </w:r>
      <w:r w:rsidR="0047156D">
        <w:rPr>
          <w:rFonts w:eastAsia="Calibri"/>
          <w:sz w:val="28"/>
          <w:szCs w:val="28"/>
        </w:rPr>
        <w:t>Ип</w:t>
      </w:r>
      <w:r w:rsidR="0047156D">
        <w:rPr>
          <w:rFonts w:eastAsia="Calibri"/>
          <w:sz w:val="28"/>
          <w:szCs w:val="28"/>
        </w:rPr>
        <w:t>а</w:t>
      </w:r>
      <w:r w:rsidR="0047156D">
        <w:rPr>
          <w:rFonts w:eastAsia="Calibri"/>
          <w:sz w:val="28"/>
          <w:szCs w:val="28"/>
        </w:rPr>
        <w:t xml:space="preserve">товского </w:t>
      </w:r>
      <w:r w:rsidR="001E6414" w:rsidRPr="001E6414">
        <w:rPr>
          <w:rFonts w:eastAsia="Calibri"/>
          <w:sz w:val="28"/>
          <w:szCs w:val="28"/>
        </w:rPr>
        <w:t>муниципального</w:t>
      </w:r>
      <w:r w:rsidR="0047156D">
        <w:rPr>
          <w:rFonts w:eastAsia="Calibri"/>
          <w:sz w:val="28"/>
          <w:szCs w:val="28"/>
        </w:rPr>
        <w:t xml:space="preserve"> округа </w:t>
      </w:r>
      <w:r w:rsidRPr="0000607D">
        <w:rPr>
          <w:rFonts w:eastAsia="Calibri"/>
          <w:sz w:val="28"/>
          <w:szCs w:val="28"/>
        </w:rPr>
        <w:t>Ставропольского края.</w:t>
      </w:r>
    </w:p>
    <w:p w:rsidR="000178FC" w:rsidRDefault="000178FC" w:rsidP="00DB30E0">
      <w:pPr>
        <w:ind w:right="-1" w:firstLine="709"/>
        <w:jc w:val="both"/>
        <w:rPr>
          <w:rFonts w:eastAsia="Calibri"/>
          <w:sz w:val="28"/>
          <w:szCs w:val="28"/>
        </w:rPr>
      </w:pPr>
    </w:p>
    <w:p w:rsidR="00B3524D" w:rsidRDefault="00B3524D" w:rsidP="00387336">
      <w:pPr>
        <w:ind w:right="-1" w:firstLine="709"/>
        <w:jc w:val="center"/>
        <w:rPr>
          <w:rFonts w:eastAsia="Calibri"/>
          <w:sz w:val="28"/>
          <w:szCs w:val="28"/>
        </w:rPr>
      </w:pPr>
      <w:r w:rsidRPr="00387336">
        <w:rPr>
          <w:rFonts w:eastAsia="Calibri"/>
          <w:sz w:val="28"/>
          <w:szCs w:val="28"/>
        </w:rPr>
        <w:t>Совершенствование нормативных правовых актов, приведение их в с</w:t>
      </w:r>
      <w:r w:rsidRPr="00387336">
        <w:rPr>
          <w:rFonts w:eastAsia="Calibri"/>
          <w:sz w:val="28"/>
          <w:szCs w:val="28"/>
        </w:rPr>
        <w:t>о</w:t>
      </w:r>
      <w:r w:rsidRPr="00387336">
        <w:rPr>
          <w:rFonts w:eastAsia="Calibri"/>
          <w:sz w:val="28"/>
          <w:szCs w:val="28"/>
        </w:rPr>
        <w:t>ответствие с действующим законодательством, принятие мер по решению выявленных проблем в сфере предмета мероприятия</w:t>
      </w:r>
    </w:p>
    <w:p w:rsidR="00387336" w:rsidRPr="00387336" w:rsidRDefault="00387336" w:rsidP="00387336">
      <w:pPr>
        <w:ind w:right="-1" w:firstLine="709"/>
        <w:jc w:val="center"/>
        <w:rPr>
          <w:rFonts w:eastAsia="Calibri"/>
          <w:sz w:val="28"/>
          <w:szCs w:val="28"/>
        </w:rPr>
      </w:pPr>
    </w:p>
    <w:p w:rsidR="00B3524D" w:rsidRDefault="00A0419F" w:rsidP="00DB30E0">
      <w:pPr>
        <w:ind w:right="-1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</w:t>
      </w:r>
      <w:r w:rsidRPr="00A0419F">
        <w:rPr>
          <w:rFonts w:eastAsia="Calibri"/>
          <w:sz w:val="28"/>
          <w:szCs w:val="28"/>
        </w:rPr>
        <w:t>о результатам рассмотрения представлений, предписаний и информ</w:t>
      </w:r>
      <w:r w:rsidRPr="00A0419F">
        <w:rPr>
          <w:rFonts w:eastAsia="Calibri"/>
          <w:sz w:val="28"/>
          <w:szCs w:val="28"/>
        </w:rPr>
        <w:t>а</w:t>
      </w:r>
      <w:r w:rsidRPr="00A0419F">
        <w:rPr>
          <w:rFonts w:eastAsia="Calibri"/>
          <w:sz w:val="28"/>
          <w:szCs w:val="28"/>
        </w:rPr>
        <w:t xml:space="preserve">ционных писем </w:t>
      </w:r>
      <w:r>
        <w:rPr>
          <w:rFonts w:eastAsia="Calibri"/>
          <w:sz w:val="28"/>
          <w:szCs w:val="28"/>
        </w:rPr>
        <w:t>КСК</w:t>
      </w:r>
      <w:r w:rsidRPr="00A0419F">
        <w:t xml:space="preserve"> </w:t>
      </w:r>
      <w:r w:rsidRPr="00A0419F">
        <w:rPr>
          <w:rFonts w:eastAsia="Calibri"/>
          <w:sz w:val="28"/>
          <w:szCs w:val="28"/>
        </w:rPr>
        <w:t xml:space="preserve">реализовано </w:t>
      </w:r>
      <w:r w:rsidR="00211540">
        <w:rPr>
          <w:rFonts w:eastAsia="Calibri"/>
          <w:sz w:val="28"/>
          <w:szCs w:val="28"/>
        </w:rPr>
        <w:t>4</w:t>
      </w:r>
      <w:r w:rsidRPr="00A0419F">
        <w:rPr>
          <w:rFonts w:eastAsia="Calibri"/>
          <w:sz w:val="28"/>
          <w:szCs w:val="28"/>
        </w:rPr>
        <w:t xml:space="preserve"> представления по приведению (сове</w:t>
      </w:r>
      <w:r w:rsidRPr="00A0419F">
        <w:rPr>
          <w:rFonts w:eastAsia="Calibri"/>
          <w:sz w:val="28"/>
          <w:szCs w:val="28"/>
        </w:rPr>
        <w:t>р</w:t>
      </w:r>
      <w:r w:rsidRPr="00A0419F">
        <w:rPr>
          <w:rFonts w:eastAsia="Calibri"/>
          <w:sz w:val="28"/>
          <w:szCs w:val="28"/>
        </w:rPr>
        <w:t xml:space="preserve">шенствованию) нормативных правовых актов в соответствие с действующим </w:t>
      </w:r>
      <w:r w:rsidRPr="00A0419F">
        <w:rPr>
          <w:rFonts w:eastAsia="Calibri"/>
          <w:sz w:val="28"/>
          <w:szCs w:val="28"/>
        </w:rPr>
        <w:lastRenderedPageBreak/>
        <w:t>законодательством, а также рекомендаций о принятии мер по решению в</w:t>
      </w:r>
      <w:r w:rsidRPr="00A0419F">
        <w:rPr>
          <w:rFonts w:eastAsia="Calibri"/>
          <w:sz w:val="28"/>
          <w:szCs w:val="28"/>
        </w:rPr>
        <w:t>ы</w:t>
      </w:r>
      <w:r w:rsidRPr="00A0419F">
        <w:rPr>
          <w:rFonts w:eastAsia="Calibri"/>
          <w:sz w:val="28"/>
          <w:szCs w:val="28"/>
        </w:rPr>
        <w:t>явленных проблем в сфере предмета мероприятия.</w:t>
      </w:r>
    </w:p>
    <w:p w:rsidR="00B3524D" w:rsidRDefault="00B3524D" w:rsidP="00DB30E0">
      <w:pPr>
        <w:ind w:right="-1" w:firstLine="709"/>
        <w:jc w:val="both"/>
        <w:rPr>
          <w:rFonts w:eastAsia="Calibri"/>
          <w:sz w:val="28"/>
          <w:szCs w:val="28"/>
        </w:rPr>
      </w:pPr>
      <w:proofErr w:type="gramStart"/>
      <w:r w:rsidRPr="00B3524D">
        <w:rPr>
          <w:rFonts w:eastAsia="Calibri"/>
          <w:sz w:val="28"/>
          <w:szCs w:val="28"/>
        </w:rPr>
        <w:t>По итогам контрольного мероприятия «</w:t>
      </w:r>
      <w:r w:rsidR="00E653B6" w:rsidRPr="00E653B6">
        <w:rPr>
          <w:rFonts w:eastAsia="Calibri"/>
          <w:sz w:val="28"/>
          <w:szCs w:val="28"/>
        </w:rPr>
        <w:t>Проверка законности, результ</w:t>
      </w:r>
      <w:r w:rsidR="00E653B6" w:rsidRPr="00E653B6">
        <w:rPr>
          <w:rFonts w:eastAsia="Calibri"/>
          <w:sz w:val="28"/>
          <w:szCs w:val="28"/>
        </w:rPr>
        <w:t>а</w:t>
      </w:r>
      <w:r w:rsidR="00E653B6" w:rsidRPr="00E653B6">
        <w:rPr>
          <w:rFonts w:eastAsia="Calibri"/>
          <w:sz w:val="28"/>
          <w:szCs w:val="28"/>
        </w:rPr>
        <w:t>тивности (эффективности и экономности) использования средств</w:t>
      </w:r>
      <w:r w:rsidR="00E653B6">
        <w:rPr>
          <w:rFonts w:eastAsia="Calibri"/>
          <w:sz w:val="28"/>
          <w:szCs w:val="28"/>
        </w:rPr>
        <w:t xml:space="preserve"> бюджета Ипатовского муниципаль</w:t>
      </w:r>
      <w:r w:rsidR="00E653B6" w:rsidRPr="00E653B6">
        <w:rPr>
          <w:rFonts w:eastAsia="Calibri"/>
          <w:sz w:val="28"/>
          <w:szCs w:val="28"/>
        </w:rPr>
        <w:t>ного округа Ставропольского края муниципальным бюджетным учреждением дополнительного образования «Детская школа и</w:t>
      </w:r>
      <w:r w:rsidR="00E653B6" w:rsidRPr="00E653B6">
        <w:rPr>
          <w:rFonts w:eastAsia="Calibri"/>
          <w:sz w:val="28"/>
          <w:szCs w:val="28"/>
        </w:rPr>
        <w:t>с</w:t>
      </w:r>
      <w:r w:rsidR="00E653B6" w:rsidRPr="00E653B6">
        <w:rPr>
          <w:rFonts w:eastAsia="Calibri"/>
          <w:sz w:val="28"/>
          <w:szCs w:val="28"/>
        </w:rPr>
        <w:t>кусств» Ипатовского района Ставропол</w:t>
      </w:r>
      <w:r w:rsidR="00E653B6">
        <w:rPr>
          <w:rFonts w:eastAsia="Calibri"/>
          <w:sz w:val="28"/>
          <w:szCs w:val="28"/>
        </w:rPr>
        <w:t>ьского края в 2023 году и истек</w:t>
      </w:r>
      <w:r w:rsidR="00E653B6" w:rsidRPr="00E653B6">
        <w:rPr>
          <w:rFonts w:eastAsia="Calibri"/>
          <w:sz w:val="28"/>
          <w:szCs w:val="28"/>
        </w:rPr>
        <w:t>шем периоде 2024 года, а также соблюдения установленного порядка управления и распоряжения имуществом, находящимся в муниципальной собственности Ипатовского муниципального округа Ставропольского края</w:t>
      </w:r>
      <w:r w:rsidRPr="00B3524D">
        <w:rPr>
          <w:rFonts w:eastAsia="Calibri"/>
          <w:sz w:val="28"/>
          <w:szCs w:val="28"/>
        </w:rPr>
        <w:t>» в 202</w:t>
      </w:r>
      <w:r w:rsidR="00E653B6">
        <w:rPr>
          <w:rFonts w:eastAsia="Calibri"/>
          <w:sz w:val="28"/>
          <w:szCs w:val="28"/>
        </w:rPr>
        <w:t>4</w:t>
      </w:r>
      <w:r w:rsidRPr="00B3524D">
        <w:rPr>
          <w:rFonts w:eastAsia="Calibri"/>
          <w:sz w:val="28"/>
          <w:szCs w:val="28"/>
        </w:rPr>
        <w:t xml:space="preserve"> году приведены</w:t>
      </w:r>
      <w:proofErr w:type="gramEnd"/>
      <w:r w:rsidRPr="00B3524D">
        <w:rPr>
          <w:rFonts w:eastAsia="Calibri"/>
          <w:sz w:val="28"/>
          <w:szCs w:val="28"/>
        </w:rPr>
        <w:t xml:space="preserve"> в соответствие с действующим законодательством следующие нормативно-правовые акты:</w:t>
      </w:r>
    </w:p>
    <w:p w:rsidR="00B3016F" w:rsidRDefault="00B3524D" w:rsidP="00B3524D">
      <w:pPr>
        <w:ind w:right="-1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="00BD2F8F">
        <w:rPr>
          <w:rFonts w:eastAsia="Calibri"/>
          <w:sz w:val="28"/>
          <w:szCs w:val="28"/>
        </w:rPr>
        <w:t xml:space="preserve">разработано новое </w:t>
      </w:r>
      <w:r w:rsidR="00E653B6" w:rsidRPr="00E653B6">
        <w:rPr>
          <w:rFonts w:eastAsia="Calibri"/>
          <w:sz w:val="28"/>
          <w:szCs w:val="28"/>
        </w:rPr>
        <w:t>Положение по оплате труда Муниципального бюджетного учреждения дополнительного образования «Детская школа и</w:t>
      </w:r>
      <w:r w:rsidR="00E653B6" w:rsidRPr="00E653B6">
        <w:rPr>
          <w:rFonts w:eastAsia="Calibri"/>
          <w:sz w:val="28"/>
          <w:szCs w:val="28"/>
        </w:rPr>
        <w:t>с</w:t>
      </w:r>
      <w:r w:rsidR="00E653B6" w:rsidRPr="00E653B6">
        <w:rPr>
          <w:rFonts w:eastAsia="Calibri"/>
          <w:sz w:val="28"/>
          <w:szCs w:val="28"/>
        </w:rPr>
        <w:t>кусств» Ипатовского района Ставропольского края (приложение №1 от 01</w:t>
      </w:r>
      <w:r w:rsidR="00526ACB">
        <w:rPr>
          <w:rFonts w:eastAsia="Calibri"/>
          <w:sz w:val="28"/>
          <w:szCs w:val="28"/>
        </w:rPr>
        <w:t xml:space="preserve"> августа </w:t>
      </w:r>
      <w:r w:rsidR="00E653B6" w:rsidRPr="00E653B6">
        <w:rPr>
          <w:rFonts w:eastAsia="Calibri"/>
          <w:sz w:val="28"/>
          <w:szCs w:val="28"/>
        </w:rPr>
        <w:t>2024 г. к Коллективному договору от 01</w:t>
      </w:r>
      <w:r w:rsidR="00526ACB">
        <w:rPr>
          <w:rFonts w:eastAsia="Calibri"/>
          <w:sz w:val="28"/>
          <w:szCs w:val="28"/>
        </w:rPr>
        <w:t xml:space="preserve"> августа </w:t>
      </w:r>
      <w:r w:rsidR="00E653B6" w:rsidRPr="00E653B6">
        <w:rPr>
          <w:rFonts w:eastAsia="Calibri"/>
          <w:sz w:val="28"/>
          <w:szCs w:val="28"/>
        </w:rPr>
        <w:t>2024 г.)</w:t>
      </w:r>
      <w:r>
        <w:rPr>
          <w:rFonts w:eastAsia="Calibri"/>
          <w:sz w:val="28"/>
          <w:szCs w:val="28"/>
        </w:rPr>
        <w:t>;</w:t>
      </w:r>
    </w:p>
    <w:p w:rsidR="00B3016F" w:rsidRDefault="00B3524D" w:rsidP="00B3524D">
      <w:pPr>
        <w:ind w:right="-1"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</w:rPr>
        <w:t xml:space="preserve">- </w:t>
      </w:r>
      <w:r w:rsidR="00BD2F8F">
        <w:rPr>
          <w:rFonts w:eastAsia="Calibri"/>
          <w:sz w:val="28"/>
          <w:szCs w:val="28"/>
        </w:rPr>
        <w:t xml:space="preserve">приказом </w:t>
      </w:r>
      <w:r w:rsidR="00BD2F8F" w:rsidRPr="00BD2F8F">
        <w:rPr>
          <w:rFonts w:eastAsia="Calibri"/>
          <w:sz w:val="28"/>
          <w:szCs w:val="28"/>
        </w:rPr>
        <w:t>муниципальн</w:t>
      </w:r>
      <w:r w:rsidR="00BD2F8F">
        <w:rPr>
          <w:rFonts w:eastAsia="Calibri"/>
          <w:sz w:val="28"/>
          <w:szCs w:val="28"/>
        </w:rPr>
        <w:t>ого</w:t>
      </w:r>
      <w:r w:rsidR="00BD2F8F" w:rsidRPr="00BD2F8F">
        <w:rPr>
          <w:rFonts w:eastAsia="Calibri"/>
          <w:sz w:val="28"/>
          <w:szCs w:val="28"/>
        </w:rPr>
        <w:t xml:space="preserve"> бюджетн</w:t>
      </w:r>
      <w:r w:rsidR="00BD2F8F">
        <w:rPr>
          <w:rFonts w:eastAsia="Calibri"/>
          <w:sz w:val="28"/>
          <w:szCs w:val="28"/>
        </w:rPr>
        <w:t>ого</w:t>
      </w:r>
      <w:r w:rsidR="00BD2F8F" w:rsidRPr="00BD2F8F">
        <w:rPr>
          <w:rFonts w:eastAsia="Calibri"/>
          <w:sz w:val="28"/>
          <w:szCs w:val="28"/>
        </w:rPr>
        <w:t xml:space="preserve"> учреждени</w:t>
      </w:r>
      <w:r w:rsidR="00BD2F8F">
        <w:rPr>
          <w:rFonts w:eastAsia="Calibri"/>
          <w:sz w:val="28"/>
          <w:szCs w:val="28"/>
        </w:rPr>
        <w:t>я</w:t>
      </w:r>
      <w:r w:rsidR="00BD2F8F" w:rsidRPr="00BD2F8F">
        <w:rPr>
          <w:rFonts w:eastAsia="Calibri"/>
          <w:sz w:val="28"/>
          <w:szCs w:val="28"/>
        </w:rPr>
        <w:t xml:space="preserve"> дополнительного образования «Детская школа искусств» Ипатовского района Ставропольского края </w:t>
      </w:r>
      <w:r w:rsidR="00526ACB">
        <w:rPr>
          <w:rFonts w:eastAsia="Calibri"/>
          <w:sz w:val="28"/>
          <w:szCs w:val="28"/>
          <w:lang w:eastAsia="en-US"/>
        </w:rPr>
        <w:t xml:space="preserve">от 28 июня </w:t>
      </w:r>
      <w:r w:rsidR="00E653B6" w:rsidRPr="00E653B6">
        <w:rPr>
          <w:rFonts w:eastAsia="Calibri"/>
          <w:sz w:val="28"/>
          <w:szCs w:val="28"/>
          <w:lang w:eastAsia="en-US"/>
        </w:rPr>
        <w:t>2024 г. № 36-у.р.</w:t>
      </w:r>
      <w:r w:rsidR="00BD2F8F">
        <w:rPr>
          <w:rFonts w:eastAsia="Calibri"/>
          <w:sz w:val="28"/>
          <w:szCs w:val="28"/>
          <w:lang w:eastAsia="en-US"/>
        </w:rPr>
        <w:t xml:space="preserve"> принято новое </w:t>
      </w:r>
      <w:r w:rsidR="00BD2F8F" w:rsidRPr="00BD2F8F">
        <w:rPr>
          <w:rFonts w:eastAsia="Calibri"/>
          <w:sz w:val="28"/>
          <w:szCs w:val="28"/>
          <w:lang w:eastAsia="en-US"/>
        </w:rPr>
        <w:t>Положение об оказании платных услуг МБУДО «ДШИ»</w:t>
      </w:r>
      <w:r w:rsidR="00B3016F">
        <w:rPr>
          <w:rFonts w:eastAsia="Calibri"/>
          <w:sz w:val="28"/>
          <w:szCs w:val="28"/>
          <w:lang w:eastAsia="en-US"/>
        </w:rPr>
        <w:t>;</w:t>
      </w:r>
    </w:p>
    <w:p w:rsidR="00B3524D" w:rsidRDefault="00213995" w:rsidP="00245DD5">
      <w:pPr>
        <w:ind w:right="-1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- </w:t>
      </w:r>
      <w:r w:rsidR="00BD2F8F" w:rsidRPr="00BD2F8F">
        <w:rPr>
          <w:rFonts w:eastAsia="Calibri"/>
          <w:sz w:val="28"/>
          <w:szCs w:val="28"/>
          <w:lang w:eastAsia="en-US"/>
        </w:rPr>
        <w:t>приказ</w:t>
      </w:r>
      <w:r w:rsidR="00BD2F8F">
        <w:rPr>
          <w:rFonts w:eastAsia="Calibri"/>
          <w:sz w:val="28"/>
          <w:szCs w:val="28"/>
          <w:lang w:eastAsia="en-US"/>
        </w:rPr>
        <w:t>ом</w:t>
      </w:r>
      <w:r w:rsidR="00BD2F8F" w:rsidRPr="00BD2F8F">
        <w:rPr>
          <w:rFonts w:eastAsia="Calibri"/>
          <w:sz w:val="28"/>
          <w:szCs w:val="28"/>
          <w:lang w:eastAsia="en-US"/>
        </w:rPr>
        <w:t xml:space="preserve"> муниципального бюджетного учреждения дополнительного образования «Детская школа искусств» Ипатовского района Ставропольского края от 31</w:t>
      </w:r>
      <w:r w:rsidR="00526ACB">
        <w:rPr>
          <w:rFonts w:eastAsia="Calibri"/>
          <w:sz w:val="28"/>
          <w:szCs w:val="28"/>
          <w:lang w:eastAsia="en-US"/>
        </w:rPr>
        <w:t xml:space="preserve"> июля </w:t>
      </w:r>
      <w:r w:rsidR="00BD2F8F" w:rsidRPr="00BD2F8F">
        <w:rPr>
          <w:rFonts w:eastAsia="Calibri"/>
          <w:sz w:val="28"/>
          <w:szCs w:val="28"/>
          <w:lang w:eastAsia="en-US"/>
        </w:rPr>
        <w:t>2024 г. № 38 о.д.</w:t>
      </w:r>
      <w:r w:rsidR="00BD2F8F">
        <w:rPr>
          <w:rFonts w:eastAsia="Calibri"/>
          <w:sz w:val="28"/>
          <w:szCs w:val="28"/>
          <w:lang w:eastAsia="en-US"/>
        </w:rPr>
        <w:t xml:space="preserve"> утвержден </w:t>
      </w:r>
      <w:r w:rsidR="00E653B6" w:rsidRPr="00E653B6">
        <w:rPr>
          <w:rFonts w:eastAsia="Calibri"/>
          <w:sz w:val="28"/>
          <w:szCs w:val="28"/>
          <w:lang w:eastAsia="en-US"/>
        </w:rPr>
        <w:t>Порядок приемки, хранения, выдачи и списания бланков стр</w:t>
      </w:r>
      <w:r w:rsidR="00BD2F8F">
        <w:rPr>
          <w:rFonts w:eastAsia="Calibri"/>
          <w:sz w:val="28"/>
          <w:szCs w:val="28"/>
          <w:lang w:eastAsia="en-US"/>
        </w:rPr>
        <w:t>огой отчетности в МБОУ ДО «ДШИ»</w:t>
      </w:r>
      <w:r w:rsidR="00B3524D">
        <w:rPr>
          <w:rFonts w:eastAsia="Calibri"/>
          <w:sz w:val="28"/>
          <w:szCs w:val="28"/>
        </w:rPr>
        <w:t>.</w:t>
      </w:r>
    </w:p>
    <w:p w:rsidR="00875836" w:rsidRDefault="00BD2F8F" w:rsidP="00875836">
      <w:pPr>
        <w:ind w:right="-1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="00875836" w:rsidRPr="00875836">
        <w:rPr>
          <w:rFonts w:eastAsia="Calibri"/>
          <w:sz w:val="28"/>
          <w:szCs w:val="28"/>
        </w:rPr>
        <w:t>приказом отдела культуры и молодежной политики администрации Ипатовского муниципального округа</w:t>
      </w:r>
      <w:r w:rsidR="00875836">
        <w:rPr>
          <w:rFonts w:eastAsia="Calibri"/>
          <w:sz w:val="28"/>
          <w:szCs w:val="28"/>
        </w:rPr>
        <w:t xml:space="preserve"> </w:t>
      </w:r>
      <w:r w:rsidR="00875836" w:rsidRPr="00875836">
        <w:rPr>
          <w:rFonts w:eastAsia="Calibri"/>
          <w:sz w:val="28"/>
          <w:szCs w:val="28"/>
        </w:rPr>
        <w:t>Ставропольского края</w:t>
      </w:r>
      <w:r w:rsidR="00875836">
        <w:rPr>
          <w:rFonts w:eastAsia="Calibri"/>
          <w:sz w:val="28"/>
          <w:szCs w:val="28"/>
        </w:rPr>
        <w:t xml:space="preserve"> </w:t>
      </w:r>
      <w:r w:rsidR="00875836" w:rsidRPr="00875836">
        <w:rPr>
          <w:rFonts w:eastAsia="Calibri"/>
          <w:sz w:val="28"/>
          <w:szCs w:val="28"/>
        </w:rPr>
        <w:t>от 24 декабря 2024 г. № 50-п</w:t>
      </w:r>
      <w:r>
        <w:rPr>
          <w:rFonts w:eastAsia="Calibri"/>
          <w:sz w:val="28"/>
          <w:szCs w:val="28"/>
        </w:rPr>
        <w:t xml:space="preserve"> утверждено </w:t>
      </w:r>
      <w:r w:rsidRPr="00BD2F8F">
        <w:rPr>
          <w:rFonts w:eastAsia="Calibri"/>
          <w:sz w:val="28"/>
          <w:szCs w:val="28"/>
        </w:rPr>
        <w:t>Примерное положение об оплате труда руковод</w:t>
      </w:r>
      <w:r w:rsidRPr="00BD2F8F">
        <w:rPr>
          <w:rFonts w:eastAsia="Calibri"/>
          <w:sz w:val="28"/>
          <w:szCs w:val="28"/>
        </w:rPr>
        <w:t>и</w:t>
      </w:r>
      <w:r w:rsidRPr="00BD2F8F">
        <w:rPr>
          <w:rFonts w:eastAsia="Calibri"/>
          <w:sz w:val="28"/>
          <w:szCs w:val="28"/>
        </w:rPr>
        <w:t>телей, работников муниципальных учреждений культуры Ипатовского мун</w:t>
      </w:r>
      <w:r w:rsidRPr="00BD2F8F">
        <w:rPr>
          <w:rFonts w:eastAsia="Calibri"/>
          <w:sz w:val="28"/>
          <w:szCs w:val="28"/>
        </w:rPr>
        <w:t>и</w:t>
      </w:r>
      <w:r w:rsidRPr="00BD2F8F">
        <w:rPr>
          <w:rFonts w:eastAsia="Calibri"/>
          <w:sz w:val="28"/>
          <w:szCs w:val="28"/>
        </w:rPr>
        <w:t>ципального округа Ставропольского края по виду экономической деятельн</w:t>
      </w:r>
      <w:r w:rsidRPr="00BD2F8F">
        <w:rPr>
          <w:rFonts w:eastAsia="Calibri"/>
          <w:sz w:val="28"/>
          <w:szCs w:val="28"/>
        </w:rPr>
        <w:t>о</w:t>
      </w:r>
      <w:r w:rsidRPr="00BD2F8F">
        <w:rPr>
          <w:rFonts w:eastAsia="Calibri"/>
          <w:sz w:val="28"/>
          <w:szCs w:val="28"/>
        </w:rPr>
        <w:t>сти «Образование»</w:t>
      </w:r>
      <w:r>
        <w:rPr>
          <w:rFonts w:eastAsia="Calibri"/>
          <w:sz w:val="28"/>
          <w:szCs w:val="28"/>
        </w:rPr>
        <w:t>.</w:t>
      </w:r>
    </w:p>
    <w:p w:rsidR="00875836" w:rsidRDefault="00875836" w:rsidP="00245DD5">
      <w:pPr>
        <w:ind w:right="-1" w:firstLine="709"/>
        <w:jc w:val="both"/>
        <w:rPr>
          <w:rFonts w:eastAsia="Calibri"/>
          <w:sz w:val="28"/>
          <w:szCs w:val="28"/>
          <w:lang w:eastAsia="en-US"/>
        </w:rPr>
      </w:pPr>
    </w:p>
    <w:p w:rsidR="00BD2F8F" w:rsidRDefault="00B3524D" w:rsidP="0061158A">
      <w:pPr>
        <w:ind w:right="-1" w:firstLine="709"/>
        <w:jc w:val="both"/>
        <w:rPr>
          <w:rFonts w:eastAsia="Calibri"/>
          <w:sz w:val="28"/>
          <w:szCs w:val="28"/>
        </w:rPr>
      </w:pPr>
      <w:proofErr w:type="gramStart"/>
      <w:r w:rsidRPr="00B3524D">
        <w:rPr>
          <w:rFonts w:eastAsia="Calibri"/>
          <w:sz w:val="28"/>
          <w:szCs w:val="28"/>
        </w:rPr>
        <w:t>По итогам контрольного мероприятия «</w:t>
      </w:r>
      <w:r w:rsidR="00BD2F8F" w:rsidRPr="00BD2F8F">
        <w:rPr>
          <w:rFonts w:eastAsia="Calibri"/>
          <w:sz w:val="28"/>
          <w:szCs w:val="28"/>
        </w:rPr>
        <w:t>Проверка законности, результ</w:t>
      </w:r>
      <w:r w:rsidR="00BD2F8F" w:rsidRPr="00BD2F8F">
        <w:rPr>
          <w:rFonts w:eastAsia="Calibri"/>
          <w:sz w:val="28"/>
          <w:szCs w:val="28"/>
        </w:rPr>
        <w:t>а</w:t>
      </w:r>
      <w:r w:rsidR="00BD2F8F" w:rsidRPr="00BD2F8F">
        <w:rPr>
          <w:rFonts w:eastAsia="Calibri"/>
          <w:sz w:val="28"/>
          <w:szCs w:val="28"/>
        </w:rPr>
        <w:t>тивности (эффективности и экономности) использования средств</w:t>
      </w:r>
      <w:r w:rsidR="00BD2F8F">
        <w:rPr>
          <w:rFonts w:eastAsia="Calibri"/>
          <w:sz w:val="28"/>
          <w:szCs w:val="28"/>
        </w:rPr>
        <w:t xml:space="preserve"> бюджета Ипатовского муниципаль</w:t>
      </w:r>
      <w:r w:rsidR="00BD2F8F" w:rsidRPr="00BD2F8F">
        <w:rPr>
          <w:rFonts w:eastAsia="Calibri"/>
          <w:sz w:val="28"/>
          <w:szCs w:val="28"/>
        </w:rPr>
        <w:t>ного округа Ставропольского края муниципальным бюджетным учреждением по физической культуре и спорту «Прогресс» в 2023 году и истекшем периоде 2024 года, а также соблюдения установленн</w:t>
      </w:r>
      <w:r w:rsidR="00BD2F8F" w:rsidRPr="00BD2F8F">
        <w:rPr>
          <w:rFonts w:eastAsia="Calibri"/>
          <w:sz w:val="28"/>
          <w:szCs w:val="28"/>
        </w:rPr>
        <w:t>о</w:t>
      </w:r>
      <w:r w:rsidR="00BD2F8F" w:rsidRPr="00BD2F8F">
        <w:rPr>
          <w:rFonts w:eastAsia="Calibri"/>
          <w:sz w:val="28"/>
          <w:szCs w:val="28"/>
        </w:rPr>
        <w:t>го порядка управления и распоряжения имуществом, находящимся в мун</w:t>
      </w:r>
      <w:r w:rsidR="00BD2F8F" w:rsidRPr="00BD2F8F">
        <w:rPr>
          <w:rFonts w:eastAsia="Calibri"/>
          <w:sz w:val="28"/>
          <w:szCs w:val="28"/>
        </w:rPr>
        <w:t>и</w:t>
      </w:r>
      <w:r w:rsidR="00BD2F8F" w:rsidRPr="00BD2F8F">
        <w:rPr>
          <w:rFonts w:eastAsia="Calibri"/>
          <w:sz w:val="28"/>
          <w:szCs w:val="28"/>
        </w:rPr>
        <w:t>ципальной собственности Ипатовского муниципального округа Ставропол</w:t>
      </w:r>
      <w:r w:rsidR="00BD2F8F" w:rsidRPr="00BD2F8F">
        <w:rPr>
          <w:rFonts w:eastAsia="Calibri"/>
          <w:sz w:val="28"/>
          <w:szCs w:val="28"/>
        </w:rPr>
        <w:t>ь</w:t>
      </w:r>
      <w:r w:rsidR="00BD2F8F" w:rsidRPr="00BD2F8F">
        <w:rPr>
          <w:rFonts w:eastAsia="Calibri"/>
          <w:sz w:val="28"/>
          <w:szCs w:val="28"/>
        </w:rPr>
        <w:t>ского края</w:t>
      </w:r>
      <w:r w:rsidRPr="00B3524D">
        <w:rPr>
          <w:rFonts w:eastAsia="Calibri"/>
          <w:sz w:val="28"/>
          <w:szCs w:val="28"/>
        </w:rPr>
        <w:t>»</w:t>
      </w:r>
      <w:r w:rsidR="0061158A" w:rsidRPr="0061158A">
        <w:rPr>
          <w:rFonts w:eastAsia="Calibri"/>
          <w:sz w:val="28"/>
          <w:szCs w:val="28"/>
        </w:rPr>
        <w:t xml:space="preserve"> реализованы следующие</w:t>
      </w:r>
      <w:r w:rsidR="0061158A">
        <w:rPr>
          <w:rFonts w:eastAsia="Calibri"/>
          <w:sz w:val="28"/>
          <w:szCs w:val="28"/>
        </w:rPr>
        <w:t xml:space="preserve"> </w:t>
      </w:r>
      <w:r w:rsidR="0061158A" w:rsidRPr="0061158A">
        <w:rPr>
          <w:rFonts w:eastAsia="Calibri"/>
          <w:sz w:val="28"/>
          <w:szCs w:val="28"/>
        </w:rPr>
        <w:t>предложения по приведению нормати</w:t>
      </w:r>
      <w:r w:rsidR="0061158A" w:rsidRPr="0061158A">
        <w:rPr>
          <w:rFonts w:eastAsia="Calibri"/>
          <w:sz w:val="28"/>
          <w:szCs w:val="28"/>
        </w:rPr>
        <w:t>в</w:t>
      </w:r>
      <w:r w:rsidR="0061158A" w:rsidRPr="0061158A">
        <w:rPr>
          <w:rFonts w:eastAsia="Calibri"/>
          <w:sz w:val="28"/>
          <w:szCs w:val="28"/>
        </w:rPr>
        <w:t>но-правовых актов</w:t>
      </w:r>
      <w:proofErr w:type="gramEnd"/>
      <w:r w:rsidR="0061158A" w:rsidRPr="0061158A">
        <w:rPr>
          <w:rFonts w:eastAsia="Calibri"/>
          <w:sz w:val="28"/>
          <w:szCs w:val="28"/>
        </w:rPr>
        <w:t xml:space="preserve"> в соответствие с действующим законодательством, пол</w:t>
      </w:r>
      <w:r w:rsidR="0061158A" w:rsidRPr="0061158A">
        <w:rPr>
          <w:rFonts w:eastAsia="Calibri"/>
          <w:sz w:val="28"/>
          <w:szCs w:val="28"/>
        </w:rPr>
        <w:t>о</w:t>
      </w:r>
      <w:r w:rsidR="0061158A" w:rsidRPr="0061158A">
        <w:rPr>
          <w:rFonts w:eastAsia="Calibri"/>
          <w:sz w:val="28"/>
          <w:szCs w:val="28"/>
        </w:rPr>
        <w:t>жений иных правовых актов:</w:t>
      </w:r>
    </w:p>
    <w:p w:rsidR="0061158A" w:rsidRDefault="0061158A" w:rsidP="00DB30E0">
      <w:pPr>
        <w:ind w:right="-1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Pr="0061158A">
        <w:rPr>
          <w:rFonts w:eastAsia="Calibri"/>
          <w:sz w:val="28"/>
          <w:szCs w:val="28"/>
        </w:rPr>
        <w:t>приказом Комитет</w:t>
      </w:r>
      <w:r>
        <w:rPr>
          <w:rFonts w:eastAsia="Calibri"/>
          <w:sz w:val="28"/>
          <w:szCs w:val="28"/>
        </w:rPr>
        <w:t>а</w:t>
      </w:r>
      <w:r w:rsidRPr="0061158A">
        <w:rPr>
          <w:rFonts w:eastAsia="Calibri"/>
          <w:sz w:val="28"/>
          <w:szCs w:val="28"/>
        </w:rPr>
        <w:t xml:space="preserve"> по физической культуре и спорту администрации Ипатовского муниципального ок</w:t>
      </w:r>
      <w:r w:rsidR="00526ACB">
        <w:rPr>
          <w:rFonts w:eastAsia="Calibri"/>
          <w:sz w:val="28"/>
          <w:szCs w:val="28"/>
        </w:rPr>
        <w:t xml:space="preserve">руга Ставропольского края от 07 октября </w:t>
      </w:r>
      <w:r w:rsidRPr="0061158A">
        <w:rPr>
          <w:rFonts w:eastAsia="Calibri"/>
          <w:sz w:val="28"/>
          <w:szCs w:val="28"/>
        </w:rPr>
        <w:t>2024 г. №</w:t>
      </w:r>
      <w:r w:rsidR="00526ACB">
        <w:rPr>
          <w:rFonts w:eastAsia="Calibri"/>
          <w:sz w:val="28"/>
          <w:szCs w:val="28"/>
        </w:rPr>
        <w:t xml:space="preserve"> </w:t>
      </w:r>
      <w:r w:rsidRPr="0061158A">
        <w:rPr>
          <w:rFonts w:eastAsia="Calibri"/>
          <w:sz w:val="28"/>
          <w:szCs w:val="28"/>
        </w:rPr>
        <w:t>28</w:t>
      </w:r>
      <w:r>
        <w:rPr>
          <w:rFonts w:eastAsia="Calibri"/>
          <w:sz w:val="28"/>
          <w:szCs w:val="28"/>
        </w:rPr>
        <w:t xml:space="preserve"> </w:t>
      </w:r>
      <w:r w:rsidRPr="0061158A">
        <w:rPr>
          <w:rFonts w:eastAsia="Calibri"/>
          <w:sz w:val="28"/>
          <w:szCs w:val="28"/>
        </w:rPr>
        <w:t xml:space="preserve">утвержден </w:t>
      </w:r>
      <w:r w:rsidR="00BD2F8F" w:rsidRPr="00BD2F8F">
        <w:rPr>
          <w:rFonts w:eastAsia="Calibri"/>
          <w:sz w:val="28"/>
          <w:szCs w:val="28"/>
        </w:rPr>
        <w:t>Порядок определения и применения значений допу</w:t>
      </w:r>
      <w:r w:rsidR="00BD2F8F" w:rsidRPr="00BD2F8F">
        <w:rPr>
          <w:rFonts w:eastAsia="Calibri"/>
          <w:sz w:val="28"/>
          <w:szCs w:val="28"/>
        </w:rPr>
        <w:t>с</w:t>
      </w:r>
      <w:r w:rsidR="00BD2F8F" w:rsidRPr="00BD2F8F">
        <w:rPr>
          <w:rFonts w:eastAsia="Calibri"/>
          <w:sz w:val="28"/>
          <w:szCs w:val="28"/>
        </w:rPr>
        <w:t>тимых (возможных</w:t>
      </w:r>
      <w:proofErr w:type="gramStart"/>
      <w:r w:rsidR="00BD2F8F" w:rsidRPr="00BD2F8F">
        <w:rPr>
          <w:rFonts w:eastAsia="Calibri"/>
          <w:sz w:val="28"/>
          <w:szCs w:val="28"/>
        </w:rPr>
        <w:t>)о</w:t>
      </w:r>
      <w:proofErr w:type="gramEnd"/>
      <w:r w:rsidR="00BD2F8F" w:rsidRPr="00BD2F8F">
        <w:rPr>
          <w:rFonts w:eastAsia="Calibri"/>
          <w:sz w:val="28"/>
          <w:szCs w:val="28"/>
        </w:rPr>
        <w:t>тклонений от установленных значений показателей к</w:t>
      </w:r>
      <w:r w:rsidR="00BD2F8F" w:rsidRPr="00BD2F8F">
        <w:rPr>
          <w:rFonts w:eastAsia="Calibri"/>
          <w:sz w:val="28"/>
          <w:szCs w:val="28"/>
        </w:rPr>
        <w:t>а</w:t>
      </w:r>
      <w:r w:rsidR="00BD2F8F" w:rsidRPr="00BD2F8F">
        <w:rPr>
          <w:rFonts w:eastAsia="Calibri"/>
          <w:sz w:val="28"/>
          <w:szCs w:val="28"/>
        </w:rPr>
        <w:lastRenderedPageBreak/>
        <w:t>чества и (или) объема муниципальной работы при формировании муниц</w:t>
      </w:r>
      <w:r w:rsidR="00BD2F8F" w:rsidRPr="00BD2F8F">
        <w:rPr>
          <w:rFonts w:eastAsia="Calibri"/>
          <w:sz w:val="28"/>
          <w:szCs w:val="28"/>
        </w:rPr>
        <w:t>и</w:t>
      </w:r>
      <w:r w:rsidR="00BD2F8F" w:rsidRPr="00BD2F8F">
        <w:rPr>
          <w:rFonts w:eastAsia="Calibri"/>
          <w:sz w:val="28"/>
          <w:szCs w:val="28"/>
        </w:rPr>
        <w:t>пального задания на выполнение муниципальных работ муниципальным бюджетным учреждением по физической культуре и спорту «Прогресс»</w:t>
      </w:r>
      <w:r>
        <w:rPr>
          <w:rFonts w:eastAsia="Calibri"/>
          <w:sz w:val="28"/>
          <w:szCs w:val="28"/>
        </w:rPr>
        <w:t>;</w:t>
      </w:r>
    </w:p>
    <w:p w:rsidR="00BD2F8F" w:rsidRDefault="0061158A" w:rsidP="00DB30E0">
      <w:pPr>
        <w:ind w:right="-1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Pr="0061158A">
        <w:rPr>
          <w:rFonts w:eastAsia="Calibri"/>
          <w:sz w:val="28"/>
          <w:szCs w:val="28"/>
        </w:rPr>
        <w:t>приказом Комитета по физической культуре и спорту администрации Ипатовского муниципального ок</w:t>
      </w:r>
      <w:r w:rsidR="00526ACB">
        <w:rPr>
          <w:rFonts w:eastAsia="Calibri"/>
          <w:sz w:val="28"/>
          <w:szCs w:val="28"/>
        </w:rPr>
        <w:t xml:space="preserve">руга Ставропольского края от 14 октября </w:t>
      </w:r>
      <w:r w:rsidRPr="0061158A">
        <w:rPr>
          <w:rFonts w:eastAsia="Calibri"/>
          <w:sz w:val="28"/>
          <w:szCs w:val="28"/>
        </w:rPr>
        <w:t>2024 г. №</w:t>
      </w:r>
      <w:r w:rsidR="00526ACB">
        <w:rPr>
          <w:rFonts w:eastAsia="Calibri"/>
          <w:sz w:val="28"/>
          <w:szCs w:val="28"/>
        </w:rPr>
        <w:t xml:space="preserve"> </w:t>
      </w:r>
      <w:r w:rsidRPr="0061158A">
        <w:rPr>
          <w:rFonts w:eastAsia="Calibri"/>
          <w:sz w:val="28"/>
          <w:szCs w:val="28"/>
        </w:rPr>
        <w:t xml:space="preserve">30 утвержден Порядок осуществления </w:t>
      </w:r>
      <w:proofErr w:type="gramStart"/>
      <w:r w:rsidRPr="0061158A">
        <w:rPr>
          <w:rFonts w:eastAsia="Calibri"/>
          <w:sz w:val="28"/>
          <w:szCs w:val="28"/>
        </w:rPr>
        <w:t>контроля за</w:t>
      </w:r>
      <w:proofErr w:type="gramEnd"/>
      <w:r w:rsidRPr="0061158A">
        <w:rPr>
          <w:rFonts w:eastAsia="Calibri"/>
          <w:sz w:val="28"/>
          <w:szCs w:val="28"/>
        </w:rPr>
        <w:t xml:space="preserve"> выполнением муниципального задания муниципальным бюджетным учреждением по ф</w:t>
      </w:r>
      <w:r w:rsidRPr="0061158A">
        <w:rPr>
          <w:rFonts w:eastAsia="Calibri"/>
          <w:sz w:val="28"/>
          <w:szCs w:val="28"/>
        </w:rPr>
        <w:t>и</w:t>
      </w:r>
      <w:r w:rsidRPr="0061158A">
        <w:rPr>
          <w:rFonts w:eastAsia="Calibri"/>
          <w:sz w:val="28"/>
          <w:szCs w:val="28"/>
        </w:rPr>
        <w:t>зическ</w:t>
      </w:r>
      <w:r>
        <w:rPr>
          <w:rFonts w:eastAsia="Calibri"/>
          <w:sz w:val="28"/>
          <w:szCs w:val="28"/>
        </w:rPr>
        <w:t>ой культуре и спорту «Прогресс»;</w:t>
      </w:r>
    </w:p>
    <w:p w:rsidR="000B65EC" w:rsidRDefault="0061158A" w:rsidP="00DB30E0">
      <w:pPr>
        <w:ind w:right="-1" w:firstLine="709"/>
        <w:jc w:val="both"/>
        <w:rPr>
          <w:rFonts w:eastAsia="Calibri"/>
          <w:sz w:val="28"/>
          <w:szCs w:val="28"/>
        </w:rPr>
      </w:pPr>
      <w:proofErr w:type="gramStart"/>
      <w:r>
        <w:rPr>
          <w:rFonts w:eastAsia="Calibri"/>
          <w:sz w:val="28"/>
          <w:szCs w:val="28"/>
        </w:rPr>
        <w:t>-</w:t>
      </w:r>
      <w:r w:rsidR="0001495E">
        <w:rPr>
          <w:rFonts w:eastAsia="Calibri"/>
          <w:sz w:val="28"/>
          <w:szCs w:val="28"/>
        </w:rPr>
        <w:t xml:space="preserve"> п</w:t>
      </w:r>
      <w:r w:rsidRPr="0061158A">
        <w:rPr>
          <w:rFonts w:eastAsia="Calibri"/>
          <w:sz w:val="28"/>
          <w:szCs w:val="28"/>
        </w:rPr>
        <w:t>остановление</w:t>
      </w:r>
      <w:r w:rsidR="0001495E">
        <w:rPr>
          <w:rFonts w:eastAsia="Calibri"/>
          <w:sz w:val="28"/>
          <w:szCs w:val="28"/>
        </w:rPr>
        <w:t>м</w:t>
      </w:r>
      <w:r w:rsidRPr="0061158A">
        <w:rPr>
          <w:rFonts w:eastAsia="Calibri"/>
          <w:sz w:val="28"/>
          <w:szCs w:val="28"/>
        </w:rPr>
        <w:t xml:space="preserve"> администрации Ипатовского муниципального округа Ставропольского края о</w:t>
      </w:r>
      <w:r w:rsidR="00526ACB">
        <w:rPr>
          <w:rFonts w:eastAsia="Calibri"/>
          <w:sz w:val="28"/>
          <w:szCs w:val="28"/>
        </w:rPr>
        <w:t xml:space="preserve">т 24 декабря </w:t>
      </w:r>
      <w:r w:rsidRPr="0061158A">
        <w:rPr>
          <w:rFonts w:eastAsia="Calibri"/>
          <w:sz w:val="28"/>
          <w:szCs w:val="28"/>
        </w:rPr>
        <w:t xml:space="preserve">2024 </w:t>
      </w:r>
      <w:r>
        <w:rPr>
          <w:rFonts w:eastAsia="Calibri"/>
          <w:sz w:val="28"/>
          <w:szCs w:val="28"/>
        </w:rPr>
        <w:t xml:space="preserve">№ </w:t>
      </w:r>
      <w:r w:rsidRPr="0061158A">
        <w:rPr>
          <w:rFonts w:eastAsia="Calibri"/>
          <w:sz w:val="28"/>
          <w:szCs w:val="28"/>
        </w:rPr>
        <w:t>1722</w:t>
      </w:r>
      <w:r>
        <w:rPr>
          <w:rFonts w:eastAsia="Calibri"/>
          <w:sz w:val="28"/>
          <w:szCs w:val="28"/>
        </w:rPr>
        <w:t xml:space="preserve"> утвержден </w:t>
      </w:r>
      <w:r w:rsidRPr="0061158A">
        <w:rPr>
          <w:rFonts w:eastAsia="Calibri"/>
          <w:sz w:val="28"/>
          <w:szCs w:val="28"/>
        </w:rPr>
        <w:t>Поряд</w:t>
      </w:r>
      <w:r>
        <w:rPr>
          <w:rFonts w:eastAsia="Calibri"/>
          <w:sz w:val="28"/>
          <w:szCs w:val="28"/>
        </w:rPr>
        <w:t>ок</w:t>
      </w:r>
      <w:r w:rsidRPr="0061158A">
        <w:rPr>
          <w:rFonts w:eastAsia="Calibri"/>
          <w:sz w:val="28"/>
          <w:szCs w:val="28"/>
        </w:rPr>
        <w:t xml:space="preserve"> опр</w:t>
      </w:r>
      <w:r w:rsidRPr="0061158A">
        <w:rPr>
          <w:rFonts w:eastAsia="Calibri"/>
          <w:sz w:val="28"/>
          <w:szCs w:val="28"/>
        </w:rPr>
        <w:t>е</w:t>
      </w:r>
      <w:r w:rsidRPr="0061158A">
        <w:rPr>
          <w:rFonts w:eastAsia="Calibri"/>
          <w:sz w:val="28"/>
          <w:szCs w:val="28"/>
        </w:rPr>
        <w:t>деления объема и условий предоставления из бюджета Ипатовского муниц</w:t>
      </w:r>
      <w:r w:rsidRPr="0061158A">
        <w:rPr>
          <w:rFonts w:eastAsia="Calibri"/>
          <w:sz w:val="28"/>
          <w:szCs w:val="28"/>
        </w:rPr>
        <w:t>и</w:t>
      </w:r>
      <w:r w:rsidRPr="0061158A">
        <w:rPr>
          <w:rFonts w:eastAsia="Calibri"/>
          <w:sz w:val="28"/>
          <w:szCs w:val="28"/>
        </w:rPr>
        <w:t>пального округа Ставропольского края субсидий на иные цели муниципал</w:t>
      </w:r>
      <w:r w:rsidRPr="0061158A">
        <w:rPr>
          <w:rFonts w:eastAsia="Calibri"/>
          <w:sz w:val="28"/>
          <w:szCs w:val="28"/>
        </w:rPr>
        <w:t>ь</w:t>
      </w:r>
      <w:r w:rsidRPr="0061158A">
        <w:rPr>
          <w:rFonts w:eastAsia="Calibri"/>
          <w:sz w:val="28"/>
          <w:szCs w:val="28"/>
        </w:rPr>
        <w:t>ному бюджетному учреждению Ипатовского муниципального округа Ста</w:t>
      </w:r>
      <w:r w:rsidRPr="0061158A">
        <w:rPr>
          <w:rFonts w:eastAsia="Calibri"/>
          <w:sz w:val="28"/>
          <w:szCs w:val="28"/>
        </w:rPr>
        <w:t>в</w:t>
      </w:r>
      <w:r w:rsidRPr="0061158A">
        <w:rPr>
          <w:rFonts w:eastAsia="Calibri"/>
          <w:sz w:val="28"/>
          <w:szCs w:val="28"/>
        </w:rPr>
        <w:t>ропольского края, подведомственному комитету по физической культуре и спорту администрации Ипатовского муниципального округа Ставропольск</w:t>
      </w:r>
      <w:r w:rsidRPr="0061158A">
        <w:rPr>
          <w:rFonts w:eastAsia="Calibri"/>
          <w:sz w:val="28"/>
          <w:szCs w:val="28"/>
        </w:rPr>
        <w:t>о</w:t>
      </w:r>
      <w:r w:rsidRPr="0061158A">
        <w:rPr>
          <w:rFonts w:eastAsia="Calibri"/>
          <w:sz w:val="28"/>
          <w:szCs w:val="28"/>
        </w:rPr>
        <w:t>го края</w:t>
      </w:r>
      <w:r w:rsidR="000B65EC">
        <w:rPr>
          <w:rFonts w:eastAsia="Calibri"/>
          <w:sz w:val="28"/>
          <w:szCs w:val="28"/>
        </w:rPr>
        <w:t>;</w:t>
      </w:r>
      <w:proofErr w:type="gramEnd"/>
    </w:p>
    <w:p w:rsidR="00B3524D" w:rsidRDefault="000B65EC" w:rsidP="00DB30E0">
      <w:pPr>
        <w:ind w:right="-1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приказом</w:t>
      </w:r>
      <w:r w:rsidRPr="000B65EC">
        <w:t xml:space="preserve"> </w:t>
      </w:r>
      <w:r w:rsidRPr="000B65EC">
        <w:rPr>
          <w:rFonts w:eastAsia="Calibri"/>
          <w:sz w:val="28"/>
          <w:szCs w:val="28"/>
        </w:rPr>
        <w:t>муниципальн</w:t>
      </w:r>
      <w:r>
        <w:rPr>
          <w:rFonts w:eastAsia="Calibri"/>
          <w:sz w:val="28"/>
          <w:szCs w:val="28"/>
        </w:rPr>
        <w:t>ого бюджетного учреждения</w:t>
      </w:r>
      <w:r w:rsidRPr="000B65EC">
        <w:rPr>
          <w:rFonts w:eastAsia="Calibri"/>
          <w:sz w:val="28"/>
          <w:szCs w:val="28"/>
        </w:rPr>
        <w:t xml:space="preserve"> по физической культуре и спорту «Прогресс»</w:t>
      </w:r>
      <w:r w:rsidR="00526ACB">
        <w:rPr>
          <w:rFonts w:eastAsia="Calibri"/>
          <w:sz w:val="28"/>
          <w:szCs w:val="28"/>
        </w:rPr>
        <w:t xml:space="preserve"> от 15 октября </w:t>
      </w:r>
      <w:r>
        <w:rPr>
          <w:rFonts w:eastAsia="Calibri"/>
          <w:sz w:val="28"/>
          <w:szCs w:val="28"/>
        </w:rPr>
        <w:t>2024 г. № 110/1 утвержден П</w:t>
      </w:r>
      <w:r>
        <w:rPr>
          <w:rFonts w:eastAsia="Calibri"/>
          <w:sz w:val="28"/>
          <w:szCs w:val="28"/>
        </w:rPr>
        <w:t>о</w:t>
      </w:r>
      <w:r>
        <w:rPr>
          <w:rFonts w:eastAsia="Calibri"/>
          <w:sz w:val="28"/>
          <w:szCs w:val="28"/>
        </w:rPr>
        <w:t>рядок приобретения, эксплуатации и списания автомобильных шин.</w:t>
      </w:r>
    </w:p>
    <w:p w:rsidR="00875836" w:rsidRDefault="00875836" w:rsidP="00DB30E0">
      <w:pPr>
        <w:ind w:right="-1" w:firstLine="709"/>
        <w:jc w:val="both"/>
        <w:rPr>
          <w:rFonts w:eastAsia="Calibri"/>
          <w:sz w:val="28"/>
          <w:szCs w:val="28"/>
        </w:rPr>
      </w:pPr>
    </w:p>
    <w:p w:rsidR="00B3524D" w:rsidRDefault="00B3524D" w:rsidP="00DB30E0">
      <w:pPr>
        <w:ind w:right="-1" w:firstLine="709"/>
        <w:jc w:val="both"/>
        <w:rPr>
          <w:rFonts w:eastAsia="Calibri"/>
          <w:sz w:val="28"/>
          <w:szCs w:val="28"/>
        </w:rPr>
      </w:pPr>
      <w:r w:rsidRPr="00B3524D">
        <w:rPr>
          <w:rFonts w:eastAsia="Calibri"/>
          <w:sz w:val="28"/>
          <w:szCs w:val="28"/>
        </w:rPr>
        <w:t xml:space="preserve">По результатам </w:t>
      </w:r>
      <w:r w:rsidR="0061158A">
        <w:rPr>
          <w:rFonts w:eastAsia="Calibri"/>
          <w:sz w:val="28"/>
          <w:szCs w:val="28"/>
        </w:rPr>
        <w:t>экспертно-аналитического</w:t>
      </w:r>
      <w:r w:rsidRPr="00B3524D">
        <w:rPr>
          <w:rFonts w:eastAsia="Calibri"/>
          <w:sz w:val="28"/>
          <w:szCs w:val="28"/>
        </w:rPr>
        <w:t xml:space="preserve"> мероприятия «</w:t>
      </w:r>
      <w:r w:rsidR="0061158A" w:rsidRPr="0061158A">
        <w:rPr>
          <w:rFonts w:eastAsia="Calibri"/>
          <w:sz w:val="28"/>
          <w:szCs w:val="28"/>
        </w:rPr>
        <w:t>Проверка и анализ эффективности внутреннего финансового аудита главных админис</w:t>
      </w:r>
      <w:r w:rsidR="0061158A" w:rsidRPr="0061158A">
        <w:rPr>
          <w:rFonts w:eastAsia="Calibri"/>
          <w:sz w:val="28"/>
          <w:szCs w:val="28"/>
        </w:rPr>
        <w:t>т</w:t>
      </w:r>
      <w:r w:rsidR="0061158A" w:rsidRPr="0061158A">
        <w:rPr>
          <w:rFonts w:eastAsia="Calibri"/>
          <w:sz w:val="28"/>
          <w:szCs w:val="28"/>
        </w:rPr>
        <w:t>раторов бюджетных средств Ипатовского муниципального округа Ставр</w:t>
      </w:r>
      <w:r w:rsidR="0061158A" w:rsidRPr="0061158A">
        <w:rPr>
          <w:rFonts w:eastAsia="Calibri"/>
          <w:sz w:val="28"/>
          <w:szCs w:val="28"/>
        </w:rPr>
        <w:t>о</w:t>
      </w:r>
      <w:r w:rsidR="0061158A" w:rsidRPr="0061158A">
        <w:rPr>
          <w:rFonts w:eastAsia="Calibri"/>
          <w:sz w:val="28"/>
          <w:szCs w:val="28"/>
        </w:rPr>
        <w:t>польского края за 2023 год и истекший период 2024 года</w:t>
      </w:r>
      <w:r w:rsidRPr="00B3524D">
        <w:rPr>
          <w:rFonts w:eastAsia="Calibri"/>
          <w:sz w:val="28"/>
          <w:szCs w:val="28"/>
        </w:rPr>
        <w:t>» реализованы сл</w:t>
      </w:r>
      <w:r w:rsidRPr="00B3524D">
        <w:rPr>
          <w:rFonts w:eastAsia="Calibri"/>
          <w:sz w:val="28"/>
          <w:szCs w:val="28"/>
        </w:rPr>
        <w:t>е</w:t>
      </w:r>
      <w:r w:rsidRPr="00B3524D">
        <w:rPr>
          <w:rFonts w:eastAsia="Calibri"/>
          <w:sz w:val="28"/>
          <w:szCs w:val="28"/>
        </w:rPr>
        <w:t>дующие предложения:</w:t>
      </w:r>
    </w:p>
    <w:p w:rsidR="00B3016F" w:rsidRDefault="00E760F9" w:rsidP="00E760F9">
      <w:pPr>
        <w:ind w:right="-1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="0061158A">
        <w:rPr>
          <w:rFonts w:eastAsia="Calibri"/>
          <w:sz w:val="28"/>
          <w:szCs w:val="28"/>
        </w:rPr>
        <w:t>принят п</w:t>
      </w:r>
      <w:r w:rsidR="0061158A" w:rsidRPr="0061158A">
        <w:rPr>
          <w:rFonts w:eastAsia="Calibri"/>
          <w:sz w:val="28"/>
          <w:szCs w:val="28"/>
        </w:rPr>
        <w:t>риказ</w:t>
      </w:r>
      <w:r w:rsidR="0061158A" w:rsidRPr="0061158A">
        <w:t xml:space="preserve"> </w:t>
      </w:r>
      <w:r w:rsidR="0061158A" w:rsidRPr="0061158A">
        <w:rPr>
          <w:rFonts w:eastAsia="Calibri"/>
          <w:sz w:val="28"/>
          <w:szCs w:val="28"/>
        </w:rPr>
        <w:t>Комитета по физической культуре и спорту админис</w:t>
      </w:r>
      <w:r w:rsidR="0061158A" w:rsidRPr="0061158A">
        <w:rPr>
          <w:rFonts w:eastAsia="Calibri"/>
          <w:sz w:val="28"/>
          <w:szCs w:val="28"/>
        </w:rPr>
        <w:t>т</w:t>
      </w:r>
      <w:r w:rsidR="0061158A" w:rsidRPr="0061158A">
        <w:rPr>
          <w:rFonts w:eastAsia="Calibri"/>
          <w:sz w:val="28"/>
          <w:szCs w:val="28"/>
        </w:rPr>
        <w:t>рации Ипатовского муниципального окр</w:t>
      </w:r>
      <w:r w:rsidR="00526ACB">
        <w:rPr>
          <w:rFonts w:eastAsia="Calibri"/>
          <w:sz w:val="28"/>
          <w:szCs w:val="28"/>
        </w:rPr>
        <w:t>уга Ставропольского края от 13 д</w:t>
      </w:r>
      <w:r w:rsidR="00526ACB">
        <w:rPr>
          <w:rFonts w:eastAsia="Calibri"/>
          <w:sz w:val="28"/>
          <w:szCs w:val="28"/>
        </w:rPr>
        <w:t>е</w:t>
      </w:r>
      <w:r w:rsidR="00526ACB">
        <w:rPr>
          <w:rFonts w:eastAsia="Calibri"/>
          <w:sz w:val="28"/>
          <w:szCs w:val="28"/>
        </w:rPr>
        <w:t xml:space="preserve">кабря </w:t>
      </w:r>
      <w:r w:rsidR="0061158A" w:rsidRPr="0061158A">
        <w:rPr>
          <w:rFonts w:eastAsia="Calibri"/>
          <w:sz w:val="28"/>
          <w:szCs w:val="28"/>
        </w:rPr>
        <w:t>2024 г. № 41 «О принятии решения об упрощенном осуществлении внутреннего финансового аудита и наделении полномочиями внутреннего финансового аудита»</w:t>
      </w:r>
      <w:r w:rsidR="0061158A">
        <w:rPr>
          <w:rFonts w:eastAsia="Calibri"/>
          <w:sz w:val="28"/>
          <w:szCs w:val="28"/>
        </w:rPr>
        <w:t>,</w:t>
      </w:r>
      <w:r w:rsidR="0061158A" w:rsidRPr="0061158A">
        <w:t xml:space="preserve"> </w:t>
      </w:r>
      <w:r w:rsidR="0061158A" w:rsidRPr="0061158A">
        <w:rPr>
          <w:rFonts w:eastAsia="Calibri"/>
          <w:sz w:val="28"/>
          <w:szCs w:val="28"/>
        </w:rPr>
        <w:t>предыдущий приказ признан утратившим силу;</w:t>
      </w:r>
    </w:p>
    <w:p w:rsidR="000A3948" w:rsidRDefault="00E760F9" w:rsidP="00E760F9">
      <w:pPr>
        <w:ind w:right="-1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="0001495E">
        <w:rPr>
          <w:rFonts w:eastAsia="Calibri"/>
          <w:sz w:val="28"/>
          <w:szCs w:val="28"/>
        </w:rPr>
        <w:t>р</w:t>
      </w:r>
      <w:r w:rsidR="0001495E" w:rsidRPr="0001495E">
        <w:rPr>
          <w:rFonts w:eastAsia="Calibri"/>
          <w:sz w:val="28"/>
          <w:szCs w:val="28"/>
        </w:rPr>
        <w:t>аспоряжение</w:t>
      </w:r>
      <w:r w:rsidR="0001495E">
        <w:rPr>
          <w:rFonts w:eastAsia="Calibri"/>
          <w:sz w:val="28"/>
          <w:szCs w:val="28"/>
        </w:rPr>
        <w:t>м</w:t>
      </w:r>
      <w:r w:rsidR="0001495E" w:rsidRPr="0001495E">
        <w:rPr>
          <w:rFonts w:eastAsia="Calibri"/>
          <w:sz w:val="28"/>
          <w:szCs w:val="28"/>
        </w:rPr>
        <w:t xml:space="preserve"> от 28</w:t>
      </w:r>
      <w:r w:rsidR="00526ACB">
        <w:rPr>
          <w:rFonts w:eastAsia="Calibri"/>
          <w:sz w:val="28"/>
          <w:szCs w:val="28"/>
        </w:rPr>
        <w:t xml:space="preserve"> ноября </w:t>
      </w:r>
      <w:r w:rsidR="0001495E" w:rsidRPr="0001495E">
        <w:rPr>
          <w:rFonts w:eastAsia="Calibri"/>
          <w:sz w:val="28"/>
          <w:szCs w:val="28"/>
        </w:rPr>
        <w:t xml:space="preserve">2024 г. № 62-р </w:t>
      </w:r>
      <w:r w:rsidR="0001495E">
        <w:rPr>
          <w:rFonts w:eastAsia="Calibri"/>
          <w:sz w:val="28"/>
          <w:szCs w:val="28"/>
        </w:rPr>
        <w:t>утверждены</w:t>
      </w:r>
      <w:r w:rsidR="0001495E" w:rsidRPr="0001495E">
        <w:rPr>
          <w:rFonts w:eastAsia="Calibri"/>
          <w:sz w:val="28"/>
          <w:szCs w:val="28"/>
        </w:rPr>
        <w:t xml:space="preserve"> полномочия председателя Думы Ипатовского муниципального округа Ставропольского края при упрощенном осуществлении</w:t>
      </w:r>
      <w:r w:rsidR="0001495E">
        <w:rPr>
          <w:rFonts w:eastAsia="Calibri"/>
          <w:sz w:val="28"/>
          <w:szCs w:val="28"/>
        </w:rPr>
        <w:t xml:space="preserve"> внутреннего финансового аудита;</w:t>
      </w:r>
    </w:p>
    <w:p w:rsidR="0001495E" w:rsidRDefault="0001495E" w:rsidP="00E760F9">
      <w:pPr>
        <w:ind w:right="-1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п</w:t>
      </w:r>
      <w:r w:rsidRPr="0001495E">
        <w:rPr>
          <w:rFonts w:eastAsia="Calibri"/>
          <w:sz w:val="28"/>
          <w:szCs w:val="28"/>
        </w:rPr>
        <w:t>риказ</w:t>
      </w:r>
      <w:r>
        <w:rPr>
          <w:rFonts w:eastAsia="Calibri"/>
          <w:sz w:val="28"/>
          <w:szCs w:val="28"/>
        </w:rPr>
        <w:t>ом отдела культуры и молодежной политики АИМО СК</w:t>
      </w:r>
      <w:r w:rsidR="00526ACB">
        <w:rPr>
          <w:rFonts w:eastAsia="Calibri"/>
          <w:sz w:val="28"/>
          <w:szCs w:val="28"/>
        </w:rPr>
        <w:t xml:space="preserve"> от 24 декабря </w:t>
      </w:r>
      <w:r w:rsidRPr="0001495E">
        <w:rPr>
          <w:rFonts w:eastAsia="Calibri"/>
          <w:sz w:val="28"/>
          <w:szCs w:val="28"/>
        </w:rPr>
        <w:t xml:space="preserve">2024 г. № 51-п </w:t>
      </w:r>
      <w:r>
        <w:rPr>
          <w:rFonts w:eastAsia="Calibri"/>
          <w:sz w:val="28"/>
          <w:szCs w:val="28"/>
        </w:rPr>
        <w:t>принято решение о</w:t>
      </w:r>
      <w:r w:rsidRPr="0001495E">
        <w:rPr>
          <w:rFonts w:eastAsia="Calibri"/>
          <w:sz w:val="28"/>
          <w:szCs w:val="28"/>
        </w:rPr>
        <w:t>б образовании субъекта внутре</w:t>
      </w:r>
      <w:r w:rsidRPr="0001495E">
        <w:rPr>
          <w:rFonts w:eastAsia="Calibri"/>
          <w:sz w:val="28"/>
          <w:szCs w:val="28"/>
        </w:rPr>
        <w:t>н</w:t>
      </w:r>
      <w:r w:rsidRPr="0001495E">
        <w:rPr>
          <w:rFonts w:eastAsia="Calibri"/>
          <w:sz w:val="28"/>
          <w:szCs w:val="28"/>
        </w:rPr>
        <w:t>него финансового аудита»</w:t>
      </w:r>
      <w:r>
        <w:rPr>
          <w:rFonts w:eastAsia="Calibri"/>
          <w:sz w:val="28"/>
          <w:szCs w:val="28"/>
        </w:rPr>
        <w:t>;</w:t>
      </w:r>
    </w:p>
    <w:p w:rsidR="0001495E" w:rsidRDefault="0001495E" w:rsidP="00E760F9">
      <w:pPr>
        <w:ind w:right="-1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п</w:t>
      </w:r>
      <w:r w:rsidRPr="0001495E">
        <w:rPr>
          <w:rFonts w:eastAsia="Calibri"/>
          <w:sz w:val="28"/>
          <w:szCs w:val="28"/>
        </w:rPr>
        <w:t>риказ</w:t>
      </w:r>
      <w:r>
        <w:rPr>
          <w:rFonts w:eastAsia="Calibri"/>
          <w:sz w:val="28"/>
          <w:szCs w:val="28"/>
        </w:rPr>
        <w:t>ом</w:t>
      </w:r>
      <w:r w:rsidRPr="0001495E">
        <w:t xml:space="preserve"> </w:t>
      </w:r>
      <w:r w:rsidRPr="0001495E">
        <w:rPr>
          <w:rFonts w:eastAsia="Calibri"/>
          <w:sz w:val="28"/>
          <w:szCs w:val="28"/>
        </w:rPr>
        <w:t xml:space="preserve">отдела культуры и молодежной политики </w:t>
      </w:r>
      <w:r>
        <w:rPr>
          <w:rFonts w:eastAsia="Calibri"/>
          <w:sz w:val="28"/>
          <w:szCs w:val="28"/>
        </w:rPr>
        <w:t>А</w:t>
      </w:r>
      <w:r w:rsidRPr="0001495E">
        <w:rPr>
          <w:rFonts w:eastAsia="Calibri"/>
          <w:sz w:val="28"/>
          <w:szCs w:val="28"/>
        </w:rPr>
        <w:t>ИМО СК от 24</w:t>
      </w:r>
      <w:r w:rsidR="00526ACB">
        <w:rPr>
          <w:rFonts w:eastAsia="Calibri"/>
          <w:sz w:val="28"/>
          <w:szCs w:val="28"/>
        </w:rPr>
        <w:t xml:space="preserve"> декабря </w:t>
      </w:r>
      <w:r w:rsidRPr="0001495E">
        <w:rPr>
          <w:rFonts w:eastAsia="Calibri"/>
          <w:sz w:val="28"/>
          <w:szCs w:val="28"/>
        </w:rPr>
        <w:t xml:space="preserve">2024 г. № 52-п </w:t>
      </w:r>
      <w:r>
        <w:rPr>
          <w:rFonts w:eastAsia="Calibri"/>
          <w:sz w:val="28"/>
          <w:szCs w:val="28"/>
        </w:rPr>
        <w:t>у</w:t>
      </w:r>
      <w:r w:rsidRPr="0001495E">
        <w:rPr>
          <w:rFonts w:eastAsia="Calibri"/>
          <w:sz w:val="28"/>
          <w:szCs w:val="28"/>
        </w:rPr>
        <w:t>твержден Поряд</w:t>
      </w:r>
      <w:r>
        <w:rPr>
          <w:rFonts w:eastAsia="Calibri"/>
          <w:sz w:val="28"/>
          <w:szCs w:val="28"/>
        </w:rPr>
        <w:t>о</w:t>
      </w:r>
      <w:r w:rsidRPr="0001495E">
        <w:rPr>
          <w:rFonts w:eastAsia="Calibri"/>
          <w:sz w:val="28"/>
          <w:szCs w:val="28"/>
        </w:rPr>
        <w:t>к проведения</w:t>
      </w:r>
      <w:r>
        <w:rPr>
          <w:rFonts w:eastAsia="Calibri"/>
          <w:sz w:val="28"/>
          <w:szCs w:val="28"/>
        </w:rPr>
        <w:t xml:space="preserve"> внутреннего фина</w:t>
      </w:r>
      <w:r>
        <w:rPr>
          <w:rFonts w:eastAsia="Calibri"/>
          <w:sz w:val="28"/>
          <w:szCs w:val="28"/>
        </w:rPr>
        <w:t>н</w:t>
      </w:r>
      <w:r>
        <w:rPr>
          <w:rFonts w:eastAsia="Calibri"/>
          <w:sz w:val="28"/>
          <w:szCs w:val="28"/>
        </w:rPr>
        <w:t>сового аудита</w:t>
      </w:r>
      <w:r w:rsidRPr="0001495E">
        <w:rPr>
          <w:rFonts w:eastAsia="Calibri"/>
          <w:sz w:val="28"/>
          <w:szCs w:val="28"/>
        </w:rPr>
        <w:t>, предыдущий приказ признан утратившим силу;</w:t>
      </w:r>
    </w:p>
    <w:p w:rsidR="0001495E" w:rsidRDefault="0001495E" w:rsidP="00E760F9">
      <w:pPr>
        <w:ind w:right="-1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п</w:t>
      </w:r>
      <w:r w:rsidRPr="0001495E">
        <w:rPr>
          <w:rFonts w:eastAsia="Calibri"/>
          <w:sz w:val="28"/>
          <w:szCs w:val="28"/>
        </w:rPr>
        <w:t>риказ</w:t>
      </w:r>
      <w:r>
        <w:rPr>
          <w:rFonts w:eastAsia="Calibri"/>
          <w:sz w:val="28"/>
          <w:szCs w:val="28"/>
        </w:rPr>
        <w:t>ом отдела образования АИМО СК</w:t>
      </w:r>
      <w:r w:rsidR="00526ACB">
        <w:rPr>
          <w:rFonts w:eastAsia="Calibri"/>
          <w:sz w:val="28"/>
          <w:szCs w:val="28"/>
        </w:rPr>
        <w:t xml:space="preserve"> от 09 декабря </w:t>
      </w:r>
      <w:r w:rsidRPr="0001495E">
        <w:rPr>
          <w:rFonts w:eastAsia="Calibri"/>
          <w:sz w:val="28"/>
          <w:szCs w:val="28"/>
        </w:rPr>
        <w:t xml:space="preserve">2024 г. № 1801 </w:t>
      </w:r>
      <w:r>
        <w:rPr>
          <w:rFonts w:eastAsia="Calibri"/>
          <w:sz w:val="28"/>
          <w:szCs w:val="28"/>
        </w:rPr>
        <w:t>образован субъект</w:t>
      </w:r>
      <w:r w:rsidRPr="0001495E">
        <w:rPr>
          <w:rFonts w:eastAsia="Calibri"/>
          <w:sz w:val="28"/>
          <w:szCs w:val="28"/>
        </w:rPr>
        <w:t xml:space="preserve"> внутреннего финансового аудита отдела образования а</w:t>
      </w:r>
      <w:r w:rsidRPr="0001495E">
        <w:rPr>
          <w:rFonts w:eastAsia="Calibri"/>
          <w:sz w:val="28"/>
          <w:szCs w:val="28"/>
        </w:rPr>
        <w:t>д</w:t>
      </w:r>
      <w:r w:rsidRPr="0001495E">
        <w:rPr>
          <w:rFonts w:eastAsia="Calibri"/>
          <w:sz w:val="28"/>
          <w:szCs w:val="28"/>
        </w:rPr>
        <w:t>министрации Ипатовского муниципального округа Ставропольского края</w:t>
      </w:r>
      <w:r>
        <w:rPr>
          <w:rFonts w:eastAsia="Calibri"/>
          <w:sz w:val="28"/>
          <w:szCs w:val="28"/>
        </w:rPr>
        <w:t>;</w:t>
      </w:r>
    </w:p>
    <w:p w:rsidR="0001495E" w:rsidRDefault="0001495E" w:rsidP="00E760F9">
      <w:pPr>
        <w:ind w:right="-1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п</w:t>
      </w:r>
      <w:r w:rsidRPr="0001495E">
        <w:rPr>
          <w:rFonts w:eastAsia="Calibri"/>
          <w:sz w:val="28"/>
          <w:szCs w:val="28"/>
        </w:rPr>
        <w:t xml:space="preserve">риказ </w:t>
      </w:r>
      <w:r>
        <w:rPr>
          <w:rFonts w:eastAsia="Calibri"/>
          <w:sz w:val="28"/>
          <w:szCs w:val="28"/>
        </w:rPr>
        <w:t xml:space="preserve">отдела образования АИМО СК </w:t>
      </w:r>
      <w:r w:rsidR="00526ACB">
        <w:rPr>
          <w:rFonts w:eastAsia="Calibri"/>
          <w:sz w:val="28"/>
          <w:szCs w:val="28"/>
        </w:rPr>
        <w:t xml:space="preserve">от 27 декабря </w:t>
      </w:r>
      <w:r w:rsidRPr="0001495E">
        <w:rPr>
          <w:rFonts w:eastAsia="Calibri"/>
          <w:sz w:val="28"/>
          <w:szCs w:val="28"/>
        </w:rPr>
        <w:t>2024 г. № 1846 утвержден Поряд</w:t>
      </w:r>
      <w:r>
        <w:rPr>
          <w:rFonts w:eastAsia="Calibri"/>
          <w:sz w:val="28"/>
          <w:szCs w:val="28"/>
        </w:rPr>
        <w:t>ок</w:t>
      </w:r>
      <w:r w:rsidRPr="0001495E">
        <w:rPr>
          <w:rFonts w:eastAsia="Calibri"/>
          <w:sz w:val="28"/>
          <w:szCs w:val="28"/>
        </w:rPr>
        <w:t xml:space="preserve"> проведения внутреннего финансового аудита</w:t>
      </w:r>
      <w:r>
        <w:rPr>
          <w:rFonts w:eastAsia="Calibri"/>
          <w:sz w:val="28"/>
          <w:szCs w:val="28"/>
        </w:rPr>
        <w:t>.</w:t>
      </w:r>
    </w:p>
    <w:p w:rsidR="006C5159" w:rsidRDefault="00A1492E" w:rsidP="00E760F9">
      <w:pPr>
        <w:ind w:right="-1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>С 2025 года п</w:t>
      </w:r>
      <w:r w:rsidR="0001495E" w:rsidRPr="0001495E">
        <w:rPr>
          <w:rFonts w:eastAsia="Calibri"/>
          <w:sz w:val="28"/>
          <w:szCs w:val="28"/>
        </w:rPr>
        <w:t>ланами ВФА</w:t>
      </w:r>
      <w:r w:rsidR="0001495E" w:rsidRPr="0001495E">
        <w:t xml:space="preserve"> </w:t>
      </w:r>
      <w:r w:rsidR="0001495E" w:rsidRPr="0001495E">
        <w:rPr>
          <w:rFonts w:eastAsia="Calibri"/>
          <w:sz w:val="28"/>
          <w:szCs w:val="28"/>
        </w:rPr>
        <w:t>отдела культуры и молодежной политики АИМО СК</w:t>
      </w:r>
      <w:r w:rsidR="0001495E">
        <w:rPr>
          <w:rFonts w:eastAsia="Calibri"/>
          <w:sz w:val="28"/>
          <w:szCs w:val="28"/>
        </w:rPr>
        <w:t xml:space="preserve"> и </w:t>
      </w:r>
      <w:r w:rsidRPr="00A1492E">
        <w:rPr>
          <w:rFonts w:eastAsia="Calibri"/>
          <w:sz w:val="28"/>
          <w:szCs w:val="28"/>
        </w:rPr>
        <w:t>отдела образования АИМО СК</w:t>
      </w:r>
      <w:r w:rsidR="0001495E" w:rsidRPr="0001495E">
        <w:rPr>
          <w:rFonts w:eastAsia="Calibri"/>
          <w:sz w:val="28"/>
          <w:szCs w:val="28"/>
        </w:rPr>
        <w:t xml:space="preserve"> предусмотре</w:t>
      </w:r>
      <w:r>
        <w:rPr>
          <w:rFonts w:eastAsia="Calibri"/>
          <w:sz w:val="28"/>
          <w:szCs w:val="28"/>
        </w:rPr>
        <w:t>ны</w:t>
      </w:r>
      <w:r w:rsidR="0001495E" w:rsidRPr="0001495E">
        <w:rPr>
          <w:rFonts w:eastAsia="Calibri"/>
          <w:sz w:val="28"/>
          <w:szCs w:val="28"/>
        </w:rPr>
        <w:t xml:space="preserve"> аудиторские проверки, направленные на подтверждение достоверности бюджетной отче</w:t>
      </w:r>
      <w:r w:rsidR="0001495E" w:rsidRPr="0001495E">
        <w:rPr>
          <w:rFonts w:eastAsia="Calibri"/>
          <w:sz w:val="28"/>
          <w:szCs w:val="28"/>
        </w:rPr>
        <w:t>т</w:t>
      </w:r>
      <w:r w:rsidR="0001495E" w:rsidRPr="0001495E">
        <w:rPr>
          <w:rFonts w:eastAsia="Calibri"/>
          <w:sz w:val="28"/>
          <w:szCs w:val="28"/>
        </w:rPr>
        <w:t>ности и соответствия порядка ведения бюджетного учета методологии и стандартам бюджетного учета, установленным Министерством финансов Российской Федераци</w:t>
      </w:r>
      <w:r>
        <w:rPr>
          <w:rFonts w:eastAsia="Calibri"/>
          <w:sz w:val="28"/>
          <w:szCs w:val="28"/>
        </w:rPr>
        <w:t>ю.</w:t>
      </w:r>
    </w:p>
    <w:p w:rsidR="00A1492E" w:rsidRPr="00DD3E7C" w:rsidRDefault="00A1492E" w:rsidP="007A608E">
      <w:pPr>
        <w:ind w:right="-1"/>
        <w:jc w:val="both"/>
        <w:rPr>
          <w:rFonts w:eastAsia="Calibri"/>
          <w:sz w:val="28"/>
          <w:szCs w:val="28"/>
        </w:rPr>
      </w:pPr>
    </w:p>
    <w:p w:rsidR="00CD45E9" w:rsidRDefault="00CD45E9" w:rsidP="00CD45E9">
      <w:pPr>
        <w:ind w:right="-1" w:firstLine="709"/>
        <w:jc w:val="center"/>
        <w:rPr>
          <w:rFonts w:eastAsia="Calibri"/>
          <w:sz w:val="28"/>
          <w:szCs w:val="28"/>
        </w:rPr>
      </w:pPr>
      <w:r w:rsidRPr="00CD45E9">
        <w:rPr>
          <w:rFonts w:eastAsia="Calibri"/>
          <w:sz w:val="28"/>
          <w:szCs w:val="28"/>
        </w:rPr>
        <w:t>Организационная, информационная</w:t>
      </w:r>
      <w:r>
        <w:rPr>
          <w:rFonts w:eastAsia="Calibri"/>
          <w:sz w:val="28"/>
          <w:szCs w:val="28"/>
        </w:rPr>
        <w:t xml:space="preserve"> </w:t>
      </w:r>
      <w:r w:rsidRPr="00CD45E9">
        <w:rPr>
          <w:rFonts w:eastAsia="Calibri"/>
          <w:sz w:val="28"/>
          <w:szCs w:val="28"/>
        </w:rPr>
        <w:t>и иная деятельность</w:t>
      </w:r>
    </w:p>
    <w:p w:rsidR="00387336" w:rsidRDefault="00387336" w:rsidP="007A608E">
      <w:pPr>
        <w:ind w:right="-1"/>
        <w:rPr>
          <w:rFonts w:eastAsia="Calibri"/>
          <w:sz w:val="28"/>
          <w:szCs w:val="28"/>
        </w:rPr>
      </w:pPr>
    </w:p>
    <w:p w:rsidR="00C57C29" w:rsidRDefault="00C57C29" w:rsidP="00C57C29">
      <w:pPr>
        <w:ind w:right="-1" w:firstLine="709"/>
        <w:jc w:val="both"/>
        <w:rPr>
          <w:rFonts w:eastAsia="Calibri"/>
          <w:sz w:val="28"/>
          <w:szCs w:val="28"/>
        </w:rPr>
      </w:pPr>
      <w:r w:rsidRPr="00C57C29">
        <w:rPr>
          <w:rFonts w:eastAsia="Calibri"/>
          <w:sz w:val="28"/>
          <w:szCs w:val="28"/>
        </w:rPr>
        <w:t xml:space="preserve">Штатная численность работников Контрольно-счетной </w:t>
      </w:r>
      <w:r w:rsidR="00C268C4">
        <w:rPr>
          <w:rFonts w:eastAsia="Calibri"/>
          <w:sz w:val="28"/>
          <w:szCs w:val="28"/>
        </w:rPr>
        <w:t>комиссии</w:t>
      </w:r>
      <w:r w:rsidRPr="00C57C29">
        <w:rPr>
          <w:rFonts w:eastAsia="Calibri"/>
          <w:sz w:val="28"/>
          <w:szCs w:val="28"/>
        </w:rPr>
        <w:t xml:space="preserve"> с</w:t>
      </w:r>
      <w:r w:rsidRPr="00C57C29">
        <w:rPr>
          <w:rFonts w:eastAsia="Calibri"/>
          <w:sz w:val="28"/>
          <w:szCs w:val="28"/>
        </w:rPr>
        <w:t>о</w:t>
      </w:r>
      <w:r w:rsidRPr="00C57C29">
        <w:rPr>
          <w:rFonts w:eastAsia="Calibri"/>
          <w:sz w:val="28"/>
          <w:szCs w:val="28"/>
        </w:rPr>
        <w:t xml:space="preserve">ставляет </w:t>
      </w:r>
      <w:r w:rsidR="00C268C4">
        <w:rPr>
          <w:rFonts w:eastAsia="Calibri"/>
          <w:sz w:val="28"/>
          <w:szCs w:val="28"/>
        </w:rPr>
        <w:t>3</w:t>
      </w:r>
      <w:r w:rsidRPr="00C57C29">
        <w:rPr>
          <w:rFonts w:eastAsia="Calibri"/>
          <w:sz w:val="28"/>
          <w:szCs w:val="28"/>
        </w:rPr>
        <w:t xml:space="preserve"> штатны</w:t>
      </w:r>
      <w:r w:rsidR="00C268C4">
        <w:rPr>
          <w:rFonts w:eastAsia="Calibri"/>
          <w:sz w:val="28"/>
          <w:szCs w:val="28"/>
        </w:rPr>
        <w:t>е</w:t>
      </w:r>
      <w:r w:rsidRPr="00C57C29">
        <w:rPr>
          <w:rFonts w:eastAsia="Calibri"/>
          <w:sz w:val="28"/>
          <w:szCs w:val="28"/>
        </w:rPr>
        <w:t xml:space="preserve"> единиц</w:t>
      </w:r>
      <w:r w:rsidR="00C268C4">
        <w:rPr>
          <w:rFonts w:eastAsia="Calibri"/>
          <w:sz w:val="28"/>
          <w:szCs w:val="28"/>
        </w:rPr>
        <w:t>ы</w:t>
      </w:r>
      <w:r w:rsidRPr="00C57C29">
        <w:rPr>
          <w:rFonts w:eastAsia="Calibri"/>
          <w:sz w:val="28"/>
          <w:szCs w:val="28"/>
        </w:rPr>
        <w:t>.</w:t>
      </w:r>
      <w:r w:rsidR="00B06B5D" w:rsidRPr="00B06B5D">
        <w:t xml:space="preserve"> </w:t>
      </w:r>
      <w:r w:rsidR="00B06B5D" w:rsidRPr="00B06B5D">
        <w:rPr>
          <w:rFonts w:eastAsia="Calibri"/>
          <w:sz w:val="28"/>
          <w:szCs w:val="28"/>
        </w:rPr>
        <w:t>Все сотрудники Контрольно-счетно</w:t>
      </w:r>
      <w:r w:rsidR="00B06B5D">
        <w:rPr>
          <w:rFonts w:eastAsia="Calibri"/>
          <w:sz w:val="28"/>
          <w:szCs w:val="28"/>
        </w:rPr>
        <w:t>й</w:t>
      </w:r>
      <w:r w:rsidR="00B06B5D" w:rsidRPr="00B06B5D">
        <w:rPr>
          <w:rFonts w:eastAsia="Calibri"/>
          <w:sz w:val="28"/>
          <w:szCs w:val="28"/>
        </w:rPr>
        <w:t xml:space="preserve"> </w:t>
      </w:r>
      <w:r w:rsidR="00B06B5D">
        <w:rPr>
          <w:rFonts w:eastAsia="Calibri"/>
          <w:sz w:val="28"/>
          <w:szCs w:val="28"/>
        </w:rPr>
        <w:t>комиссии</w:t>
      </w:r>
      <w:r w:rsidR="00B06B5D" w:rsidRPr="00B06B5D">
        <w:rPr>
          <w:rFonts w:eastAsia="Calibri"/>
          <w:sz w:val="28"/>
          <w:szCs w:val="28"/>
        </w:rPr>
        <w:t xml:space="preserve"> имеют высшее финансово-экономическое образование.</w:t>
      </w:r>
    </w:p>
    <w:p w:rsidR="00764A01" w:rsidRDefault="0002666A" w:rsidP="00B06B5D">
      <w:pPr>
        <w:ind w:right="-1" w:firstLine="709"/>
        <w:jc w:val="both"/>
        <w:rPr>
          <w:rFonts w:eastAsia="Calibri"/>
          <w:sz w:val="28"/>
          <w:szCs w:val="28"/>
        </w:rPr>
      </w:pPr>
      <w:r w:rsidRPr="0002666A">
        <w:rPr>
          <w:rFonts w:eastAsia="Calibri"/>
          <w:sz w:val="28"/>
          <w:szCs w:val="28"/>
        </w:rPr>
        <w:t>Кадровая работа в Контрольно-счетно</w:t>
      </w:r>
      <w:r w:rsidR="00B06B5D">
        <w:rPr>
          <w:rFonts w:eastAsia="Calibri"/>
          <w:sz w:val="28"/>
          <w:szCs w:val="28"/>
        </w:rPr>
        <w:t>й</w:t>
      </w:r>
      <w:r w:rsidRPr="0002666A">
        <w:rPr>
          <w:rFonts w:eastAsia="Calibri"/>
          <w:sz w:val="28"/>
          <w:szCs w:val="28"/>
        </w:rPr>
        <w:t xml:space="preserve"> </w:t>
      </w:r>
      <w:r w:rsidR="00B06B5D">
        <w:rPr>
          <w:rFonts w:eastAsia="Calibri"/>
          <w:sz w:val="28"/>
          <w:szCs w:val="28"/>
        </w:rPr>
        <w:t>комиссии</w:t>
      </w:r>
      <w:r w:rsidRPr="0002666A">
        <w:rPr>
          <w:rFonts w:eastAsia="Calibri"/>
          <w:sz w:val="28"/>
          <w:szCs w:val="28"/>
        </w:rPr>
        <w:t xml:space="preserve"> проводилась в соо</w:t>
      </w:r>
      <w:r w:rsidRPr="0002666A">
        <w:rPr>
          <w:rFonts w:eastAsia="Calibri"/>
          <w:sz w:val="28"/>
          <w:szCs w:val="28"/>
        </w:rPr>
        <w:t>т</w:t>
      </w:r>
      <w:r w:rsidRPr="0002666A">
        <w:rPr>
          <w:rFonts w:eastAsia="Calibri"/>
          <w:sz w:val="28"/>
          <w:szCs w:val="28"/>
        </w:rPr>
        <w:t>ветствии с федеральным, краевым и местным законодательством о муниц</w:t>
      </w:r>
      <w:r w:rsidRPr="0002666A">
        <w:rPr>
          <w:rFonts w:eastAsia="Calibri"/>
          <w:sz w:val="28"/>
          <w:szCs w:val="28"/>
        </w:rPr>
        <w:t>и</w:t>
      </w:r>
      <w:r w:rsidRPr="0002666A">
        <w:rPr>
          <w:rFonts w:eastAsia="Calibri"/>
          <w:sz w:val="28"/>
          <w:szCs w:val="28"/>
        </w:rPr>
        <w:t xml:space="preserve">пальной службе. </w:t>
      </w:r>
    </w:p>
    <w:p w:rsidR="0002666A" w:rsidRDefault="0002666A" w:rsidP="0002666A">
      <w:pPr>
        <w:ind w:right="-1" w:firstLine="709"/>
        <w:jc w:val="both"/>
        <w:rPr>
          <w:rFonts w:eastAsia="Calibri"/>
          <w:sz w:val="28"/>
          <w:szCs w:val="28"/>
        </w:rPr>
      </w:pPr>
      <w:r w:rsidRPr="0002666A">
        <w:rPr>
          <w:rFonts w:eastAsia="Calibri"/>
          <w:sz w:val="28"/>
          <w:szCs w:val="28"/>
        </w:rPr>
        <w:t>В соответствии с техническими требованиями в Контрольно-счетном органе оборудованы автоматизированные рабочие места и созданы все усл</w:t>
      </w:r>
      <w:r w:rsidRPr="0002666A">
        <w:rPr>
          <w:rFonts w:eastAsia="Calibri"/>
          <w:sz w:val="28"/>
          <w:szCs w:val="28"/>
        </w:rPr>
        <w:t>о</w:t>
      </w:r>
      <w:r w:rsidRPr="0002666A">
        <w:rPr>
          <w:rFonts w:eastAsia="Calibri"/>
          <w:sz w:val="28"/>
          <w:szCs w:val="28"/>
        </w:rPr>
        <w:t>вия для эффективного проведения контрольных и экспертно-аналитических мероприятий, аудита эффективности использования бюджетных средств и совершенствования повседневной деятельности.</w:t>
      </w:r>
    </w:p>
    <w:p w:rsidR="00EA7FC2" w:rsidRDefault="00EA7FC2" w:rsidP="00EA7FC2">
      <w:pPr>
        <w:ind w:right="-1" w:firstLine="709"/>
        <w:jc w:val="both"/>
        <w:rPr>
          <w:rFonts w:eastAsia="Calibri"/>
          <w:sz w:val="28"/>
          <w:szCs w:val="28"/>
        </w:rPr>
      </w:pPr>
      <w:r w:rsidRPr="00EA7FC2">
        <w:rPr>
          <w:rFonts w:eastAsia="Calibri"/>
          <w:sz w:val="28"/>
          <w:szCs w:val="28"/>
        </w:rPr>
        <w:t xml:space="preserve">В связи с тем, что Контрольно-счетная </w:t>
      </w:r>
      <w:r>
        <w:rPr>
          <w:rFonts w:eastAsia="Calibri"/>
          <w:sz w:val="28"/>
          <w:szCs w:val="28"/>
        </w:rPr>
        <w:t>комиссия</w:t>
      </w:r>
      <w:r w:rsidRPr="00EA7FC2">
        <w:rPr>
          <w:rFonts w:eastAsia="Calibri"/>
          <w:sz w:val="28"/>
          <w:szCs w:val="28"/>
        </w:rPr>
        <w:t xml:space="preserve"> наделена статусом</w:t>
      </w:r>
      <w:r>
        <w:rPr>
          <w:rFonts w:eastAsia="Calibri"/>
          <w:sz w:val="28"/>
          <w:szCs w:val="28"/>
        </w:rPr>
        <w:t xml:space="preserve"> </w:t>
      </w:r>
      <w:r w:rsidRPr="00EA7FC2">
        <w:rPr>
          <w:rFonts w:eastAsia="Calibri"/>
          <w:sz w:val="28"/>
          <w:szCs w:val="28"/>
        </w:rPr>
        <w:t>с</w:t>
      </w:r>
      <w:r w:rsidRPr="00EA7FC2">
        <w:rPr>
          <w:rFonts w:eastAsia="Calibri"/>
          <w:sz w:val="28"/>
          <w:szCs w:val="28"/>
        </w:rPr>
        <w:t>а</w:t>
      </w:r>
      <w:r w:rsidRPr="00EA7FC2">
        <w:rPr>
          <w:rFonts w:eastAsia="Calibri"/>
          <w:sz w:val="28"/>
          <w:szCs w:val="28"/>
        </w:rPr>
        <w:t>мостоятельного юридического лица, сотрудниками Контрольно-счетной</w:t>
      </w:r>
      <w:r>
        <w:rPr>
          <w:rFonts w:eastAsia="Calibri"/>
          <w:sz w:val="28"/>
          <w:szCs w:val="28"/>
        </w:rPr>
        <w:t xml:space="preserve"> к</w:t>
      </w:r>
      <w:r>
        <w:rPr>
          <w:rFonts w:eastAsia="Calibri"/>
          <w:sz w:val="28"/>
          <w:szCs w:val="28"/>
        </w:rPr>
        <w:t>о</w:t>
      </w:r>
      <w:r>
        <w:rPr>
          <w:rFonts w:eastAsia="Calibri"/>
          <w:sz w:val="28"/>
          <w:szCs w:val="28"/>
        </w:rPr>
        <w:t>миссии</w:t>
      </w:r>
      <w:r w:rsidRPr="00EA7FC2">
        <w:rPr>
          <w:rFonts w:eastAsia="Calibri"/>
          <w:sz w:val="28"/>
          <w:szCs w:val="28"/>
        </w:rPr>
        <w:t xml:space="preserve"> осуществлялась: экономическая работа по бюджетному планиров</w:t>
      </w:r>
      <w:r w:rsidRPr="00EA7FC2">
        <w:rPr>
          <w:rFonts w:eastAsia="Calibri"/>
          <w:sz w:val="28"/>
          <w:szCs w:val="28"/>
        </w:rPr>
        <w:t>а</w:t>
      </w:r>
      <w:r w:rsidRPr="00EA7FC2">
        <w:rPr>
          <w:rFonts w:eastAsia="Calibri"/>
          <w:sz w:val="28"/>
          <w:szCs w:val="28"/>
        </w:rPr>
        <w:t>нию,</w:t>
      </w:r>
      <w:r>
        <w:rPr>
          <w:rFonts w:eastAsia="Calibri"/>
          <w:sz w:val="28"/>
          <w:szCs w:val="28"/>
        </w:rPr>
        <w:t xml:space="preserve"> </w:t>
      </w:r>
      <w:r w:rsidRPr="00EA7FC2">
        <w:rPr>
          <w:rFonts w:eastAsia="Calibri"/>
          <w:sz w:val="28"/>
          <w:szCs w:val="28"/>
        </w:rPr>
        <w:t>ведение делопроизводства, кадрового учета, планирование и осущест</w:t>
      </w:r>
      <w:r w:rsidRPr="00EA7FC2">
        <w:rPr>
          <w:rFonts w:eastAsia="Calibri"/>
          <w:sz w:val="28"/>
          <w:szCs w:val="28"/>
        </w:rPr>
        <w:t>в</w:t>
      </w:r>
      <w:r w:rsidRPr="00EA7FC2">
        <w:rPr>
          <w:rFonts w:eastAsia="Calibri"/>
          <w:sz w:val="28"/>
          <w:szCs w:val="28"/>
        </w:rPr>
        <w:t>лении</w:t>
      </w:r>
      <w:r>
        <w:rPr>
          <w:rFonts w:eastAsia="Calibri"/>
          <w:sz w:val="28"/>
          <w:szCs w:val="28"/>
        </w:rPr>
        <w:t xml:space="preserve"> </w:t>
      </w:r>
      <w:r w:rsidRPr="00EA7FC2">
        <w:rPr>
          <w:rFonts w:eastAsia="Calibri"/>
          <w:sz w:val="28"/>
          <w:szCs w:val="28"/>
        </w:rPr>
        <w:t>закупок для нужд КС</w:t>
      </w:r>
      <w:r>
        <w:rPr>
          <w:rFonts w:eastAsia="Calibri"/>
          <w:sz w:val="28"/>
          <w:szCs w:val="28"/>
        </w:rPr>
        <w:t>К</w:t>
      </w:r>
      <w:r w:rsidRPr="00EA7FC2">
        <w:rPr>
          <w:rFonts w:eastAsia="Calibri"/>
          <w:sz w:val="28"/>
          <w:szCs w:val="28"/>
        </w:rPr>
        <w:t>, организация работы по профилактике корру</w:t>
      </w:r>
      <w:r w:rsidRPr="00EA7FC2">
        <w:rPr>
          <w:rFonts w:eastAsia="Calibri"/>
          <w:sz w:val="28"/>
          <w:szCs w:val="28"/>
        </w:rPr>
        <w:t>п</w:t>
      </w:r>
      <w:r w:rsidRPr="00EA7FC2">
        <w:rPr>
          <w:rFonts w:eastAsia="Calibri"/>
          <w:sz w:val="28"/>
          <w:szCs w:val="28"/>
        </w:rPr>
        <w:t>ционных и</w:t>
      </w:r>
      <w:r>
        <w:rPr>
          <w:rFonts w:eastAsia="Calibri"/>
          <w:sz w:val="28"/>
          <w:szCs w:val="28"/>
        </w:rPr>
        <w:t xml:space="preserve"> </w:t>
      </w:r>
      <w:r w:rsidRPr="00EA7FC2">
        <w:rPr>
          <w:rFonts w:eastAsia="Calibri"/>
          <w:sz w:val="28"/>
          <w:szCs w:val="28"/>
        </w:rPr>
        <w:t>иных правонарушений, ведение внутреннего финансового ко</w:t>
      </w:r>
      <w:r w:rsidRPr="00EA7FC2">
        <w:rPr>
          <w:rFonts w:eastAsia="Calibri"/>
          <w:sz w:val="28"/>
          <w:szCs w:val="28"/>
        </w:rPr>
        <w:t>н</w:t>
      </w:r>
      <w:r w:rsidRPr="00EA7FC2">
        <w:rPr>
          <w:rFonts w:eastAsia="Calibri"/>
          <w:sz w:val="28"/>
          <w:szCs w:val="28"/>
        </w:rPr>
        <w:t>троля.</w:t>
      </w:r>
    </w:p>
    <w:p w:rsidR="00FE64D7" w:rsidRPr="00B13226" w:rsidRDefault="00EA7FC2" w:rsidP="00B13226">
      <w:pPr>
        <w:ind w:right="-1" w:firstLine="709"/>
        <w:jc w:val="both"/>
        <w:rPr>
          <w:rFonts w:eastAsia="Calibri"/>
          <w:sz w:val="28"/>
          <w:szCs w:val="28"/>
        </w:rPr>
      </w:pPr>
      <w:proofErr w:type="gramStart"/>
      <w:r>
        <w:rPr>
          <w:rFonts w:eastAsia="Calibri"/>
          <w:sz w:val="28"/>
          <w:szCs w:val="28"/>
        </w:rPr>
        <w:t>В</w:t>
      </w:r>
      <w:r w:rsidR="00CC4583" w:rsidRPr="00CC4583">
        <w:rPr>
          <w:rFonts w:eastAsia="Calibri"/>
          <w:sz w:val="28"/>
          <w:szCs w:val="28"/>
        </w:rPr>
        <w:t xml:space="preserve"> рамках реализации Национального плана противодействия корру</w:t>
      </w:r>
      <w:r w:rsidR="00CC4583" w:rsidRPr="00CC4583">
        <w:rPr>
          <w:rFonts w:eastAsia="Calibri"/>
          <w:sz w:val="28"/>
          <w:szCs w:val="28"/>
        </w:rPr>
        <w:t>п</w:t>
      </w:r>
      <w:r w:rsidR="00CC4583" w:rsidRPr="00CC4583">
        <w:rPr>
          <w:rFonts w:eastAsia="Calibri"/>
          <w:sz w:val="28"/>
          <w:szCs w:val="28"/>
        </w:rPr>
        <w:t>ции проводилась работа по реали</w:t>
      </w:r>
      <w:r w:rsidR="006C5159">
        <w:rPr>
          <w:rFonts w:eastAsia="Calibri"/>
          <w:sz w:val="28"/>
          <w:szCs w:val="28"/>
        </w:rPr>
        <w:t xml:space="preserve">зации Федерального закона от 25 декабря </w:t>
      </w:r>
      <w:r w:rsidR="00CC4583" w:rsidRPr="00CC4583">
        <w:rPr>
          <w:rFonts w:eastAsia="Calibri"/>
          <w:sz w:val="28"/>
          <w:szCs w:val="28"/>
        </w:rPr>
        <w:t>2008</w:t>
      </w:r>
      <w:r w:rsidR="00526ACB">
        <w:rPr>
          <w:rFonts w:eastAsia="Calibri"/>
          <w:sz w:val="28"/>
          <w:szCs w:val="28"/>
        </w:rPr>
        <w:t xml:space="preserve"> г.</w:t>
      </w:r>
      <w:r w:rsidR="00CC4583" w:rsidRPr="00CC4583">
        <w:rPr>
          <w:rFonts w:eastAsia="Calibri"/>
          <w:sz w:val="28"/>
          <w:szCs w:val="28"/>
        </w:rPr>
        <w:t xml:space="preserve"> №</w:t>
      </w:r>
      <w:r>
        <w:rPr>
          <w:rFonts w:eastAsia="Calibri"/>
          <w:sz w:val="28"/>
          <w:szCs w:val="28"/>
        </w:rPr>
        <w:t xml:space="preserve"> </w:t>
      </w:r>
      <w:r w:rsidR="00CC4583" w:rsidRPr="00CC4583">
        <w:rPr>
          <w:rFonts w:eastAsia="Calibri"/>
          <w:sz w:val="28"/>
          <w:szCs w:val="28"/>
        </w:rPr>
        <w:t>273-ФЗ «О противодействии коррупции» в Контрольно-счетно</w:t>
      </w:r>
      <w:r w:rsidR="00CC4583">
        <w:rPr>
          <w:rFonts w:eastAsia="Calibri"/>
          <w:sz w:val="28"/>
          <w:szCs w:val="28"/>
        </w:rPr>
        <w:t>й</w:t>
      </w:r>
      <w:r w:rsidR="00CC4583" w:rsidRPr="00CC4583">
        <w:rPr>
          <w:rFonts w:eastAsia="Calibri"/>
          <w:sz w:val="28"/>
          <w:szCs w:val="28"/>
        </w:rPr>
        <w:t xml:space="preserve"> </w:t>
      </w:r>
      <w:r w:rsidR="00CC4583">
        <w:rPr>
          <w:rFonts w:eastAsia="Calibri"/>
          <w:sz w:val="28"/>
          <w:szCs w:val="28"/>
        </w:rPr>
        <w:t>комиссии</w:t>
      </w:r>
      <w:r w:rsidR="00CC4583" w:rsidRPr="00CC4583">
        <w:rPr>
          <w:rFonts w:eastAsia="Calibri"/>
          <w:sz w:val="28"/>
          <w:szCs w:val="28"/>
        </w:rPr>
        <w:t xml:space="preserve"> выполняется комплекс мероприятий, направленных на принятие эффективных мер по предупреждению, выявлению и устранению причин и условий, способствующих возникновению коррупции и конфликта интересов на муниципальной службе, соблюдение муниципальными служащими общих принципов служебного поведения, норм профессиональной этики</w:t>
      </w:r>
      <w:proofErr w:type="gramEnd"/>
      <w:r w:rsidR="00CC4583" w:rsidRPr="00CC4583">
        <w:rPr>
          <w:rFonts w:eastAsia="Calibri"/>
          <w:sz w:val="28"/>
          <w:szCs w:val="28"/>
        </w:rPr>
        <w:t>, обяз</w:t>
      </w:r>
      <w:r w:rsidR="00CC4583" w:rsidRPr="00CC4583">
        <w:rPr>
          <w:rFonts w:eastAsia="Calibri"/>
          <w:sz w:val="28"/>
          <w:szCs w:val="28"/>
        </w:rPr>
        <w:t>а</w:t>
      </w:r>
      <w:r w:rsidR="00CC4583" w:rsidRPr="00CC4583">
        <w:rPr>
          <w:rFonts w:eastAsia="Calibri"/>
          <w:sz w:val="28"/>
          <w:szCs w:val="28"/>
        </w:rPr>
        <w:t>тельств, ограничений и запретов, установленных на муниципальной службе.</w:t>
      </w:r>
    </w:p>
    <w:p w:rsidR="008146DC" w:rsidRDefault="00EA7FC2" w:rsidP="00DB30E0">
      <w:pPr>
        <w:ind w:right="-1" w:firstLine="709"/>
        <w:jc w:val="both"/>
        <w:rPr>
          <w:rFonts w:eastAsia="Calibri"/>
          <w:sz w:val="28"/>
          <w:szCs w:val="28"/>
        </w:rPr>
      </w:pPr>
      <w:proofErr w:type="gramStart"/>
      <w:r w:rsidRPr="00EA7FC2">
        <w:rPr>
          <w:rFonts w:eastAsia="Calibri"/>
          <w:sz w:val="28"/>
          <w:szCs w:val="28"/>
        </w:rPr>
        <w:t>В соответствии с Федеральным законом от 02 марта 2007 г. № 25-ФЗ «О муниципальной службе в РФ» должностными лицами Контрольно-счетной комиссии в установленный срок подготовлены сведения о доходах, расходах, об имуществе и обязательствах имущественного характера, а также о доходах, расходах, об имуществе и обязательствах имущественного хара</w:t>
      </w:r>
      <w:r w:rsidRPr="00EA7FC2">
        <w:rPr>
          <w:rFonts w:eastAsia="Calibri"/>
          <w:sz w:val="28"/>
          <w:szCs w:val="28"/>
        </w:rPr>
        <w:t>к</w:t>
      </w:r>
      <w:r w:rsidRPr="00EA7FC2">
        <w:rPr>
          <w:rFonts w:eastAsia="Calibri"/>
          <w:sz w:val="28"/>
          <w:szCs w:val="28"/>
        </w:rPr>
        <w:t>тера своих супруги (супруга) и несовершеннолетних детей за 202</w:t>
      </w:r>
      <w:r w:rsidR="00453DF6">
        <w:rPr>
          <w:rFonts w:eastAsia="Calibri"/>
          <w:sz w:val="28"/>
          <w:szCs w:val="28"/>
        </w:rPr>
        <w:t>3</w:t>
      </w:r>
      <w:r w:rsidRPr="00EA7FC2">
        <w:rPr>
          <w:rFonts w:eastAsia="Calibri"/>
          <w:sz w:val="28"/>
          <w:szCs w:val="28"/>
        </w:rPr>
        <w:t xml:space="preserve"> год. </w:t>
      </w:r>
      <w:proofErr w:type="gramEnd"/>
    </w:p>
    <w:p w:rsidR="00CD45E9" w:rsidRPr="00CD45E9" w:rsidRDefault="00CD45E9" w:rsidP="00CD45E9">
      <w:pPr>
        <w:ind w:right="-1" w:firstLine="709"/>
        <w:jc w:val="both"/>
        <w:rPr>
          <w:rFonts w:eastAsia="Calibri"/>
          <w:sz w:val="28"/>
          <w:szCs w:val="28"/>
        </w:rPr>
      </w:pPr>
      <w:proofErr w:type="gramStart"/>
      <w:r w:rsidRPr="00CD45E9">
        <w:rPr>
          <w:rFonts w:eastAsia="Calibri"/>
          <w:sz w:val="28"/>
          <w:szCs w:val="28"/>
        </w:rPr>
        <w:t>В рамках организационно</w:t>
      </w:r>
      <w:r w:rsidR="00764A01">
        <w:rPr>
          <w:rFonts w:eastAsia="Calibri"/>
          <w:sz w:val="28"/>
          <w:szCs w:val="28"/>
        </w:rPr>
        <w:t>-методической работы в 202</w:t>
      </w:r>
      <w:r w:rsidR="00453DF6">
        <w:rPr>
          <w:rFonts w:eastAsia="Calibri"/>
          <w:sz w:val="28"/>
          <w:szCs w:val="28"/>
        </w:rPr>
        <w:t>4</w:t>
      </w:r>
      <w:r w:rsidRPr="00CD45E9">
        <w:rPr>
          <w:rFonts w:eastAsia="Calibri"/>
          <w:sz w:val="28"/>
          <w:szCs w:val="28"/>
        </w:rPr>
        <w:t xml:space="preserve"> году председ</w:t>
      </w:r>
      <w:r w:rsidRPr="00CD45E9">
        <w:rPr>
          <w:rFonts w:eastAsia="Calibri"/>
          <w:sz w:val="28"/>
          <w:szCs w:val="28"/>
        </w:rPr>
        <w:t>а</w:t>
      </w:r>
      <w:r w:rsidRPr="00CD45E9">
        <w:rPr>
          <w:rFonts w:eastAsia="Calibri"/>
          <w:sz w:val="28"/>
          <w:szCs w:val="28"/>
        </w:rPr>
        <w:t>тель Контрольно-счетной комисси</w:t>
      </w:r>
      <w:r w:rsidR="00E83BE6">
        <w:rPr>
          <w:rFonts w:eastAsia="Calibri"/>
          <w:sz w:val="28"/>
          <w:szCs w:val="28"/>
        </w:rPr>
        <w:t xml:space="preserve">и регулярно принимал участие в </w:t>
      </w:r>
      <w:r w:rsidRPr="00CD45E9">
        <w:rPr>
          <w:rFonts w:eastAsia="Calibri"/>
          <w:sz w:val="28"/>
          <w:szCs w:val="28"/>
        </w:rPr>
        <w:t xml:space="preserve">работе Думы Ипатовского </w:t>
      </w:r>
      <w:r w:rsidR="00453DF6">
        <w:rPr>
          <w:rFonts w:eastAsia="Calibri"/>
          <w:sz w:val="28"/>
          <w:szCs w:val="28"/>
        </w:rPr>
        <w:t>муниципального</w:t>
      </w:r>
      <w:r w:rsidRPr="00CD45E9">
        <w:rPr>
          <w:rFonts w:eastAsia="Calibri"/>
          <w:sz w:val="28"/>
          <w:szCs w:val="28"/>
        </w:rPr>
        <w:t xml:space="preserve"> округа и </w:t>
      </w:r>
      <w:r w:rsidR="001915CD">
        <w:rPr>
          <w:rFonts w:eastAsia="Calibri"/>
          <w:sz w:val="28"/>
          <w:szCs w:val="28"/>
        </w:rPr>
        <w:t>работе комитетов</w:t>
      </w:r>
      <w:bookmarkStart w:id="0" w:name="_GoBack"/>
      <w:bookmarkEnd w:id="0"/>
      <w:r w:rsidRPr="00CD45E9">
        <w:rPr>
          <w:rFonts w:eastAsia="Calibri"/>
          <w:sz w:val="28"/>
          <w:szCs w:val="28"/>
        </w:rPr>
        <w:t xml:space="preserve"> Думы Ип</w:t>
      </w:r>
      <w:r w:rsidRPr="00CD45E9">
        <w:rPr>
          <w:rFonts w:eastAsia="Calibri"/>
          <w:sz w:val="28"/>
          <w:szCs w:val="28"/>
        </w:rPr>
        <w:t>а</w:t>
      </w:r>
      <w:r w:rsidRPr="00CD45E9">
        <w:rPr>
          <w:rFonts w:eastAsia="Calibri"/>
          <w:sz w:val="28"/>
          <w:szCs w:val="28"/>
        </w:rPr>
        <w:lastRenderedPageBreak/>
        <w:t xml:space="preserve">товского </w:t>
      </w:r>
      <w:r w:rsidR="00453DF6">
        <w:rPr>
          <w:rFonts w:eastAsia="Calibri"/>
          <w:sz w:val="28"/>
          <w:szCs w:val="28"/>
        </w:rPr>
        <w:t>муниципального</w:t>
      </w:r>
      <w:r w:rsidRPr="00CD45E9">
        <w:rPr>
          <w:rFonts w:eastAsia="Calibri"/>
          <w:sz w:val="28"/>
          <w:szCs w:val="28"/>
        </w:rPr>
        <w:t xml:space="preserve"> округа Ставропольского края</w:t>
      </w:r>
      <w:r w:rsidR="00EE4CDE">
        <w:rPr>
          <w:rFonts w:eastAsia="Calibri"/>
          <w:sz w:val="28"/>
          <w:szCs w:val="28"/>
        </w:rPr>
        <w:t xml:space="preserve">, </w:t>
      </w:r>
      <w:r w:rsidR="00EE4CDE" w:rsidRPr="00EE4CDE">
        <w:rPr>
          <w:rFonts w:eastAsia="Calibri"/>
          <w:sz w:val="28"/>
          <w:szCs w:val="28"/>
        </w:rPr>
        <w:t>в публичных сл</w:t>
      </w:r>
      <w:r w:rsidR="00EE4CDE" w:rsidRPr="00EE4CDE">
        <w:rPr>
          <w:rFonts w:eastAsia="Calibri"/>
          <w:sz w:val="28"/>
          <w:szCs w:val="28"/>
        </w:rPr>
        <w:t>у</w:t>
      </w:r>
      <w:r w:rsidR="00EE4CDE" w:rsidRPr="00EE4CDE">
        <w:rPr>
          <w:rFonts w:eastAsia="Calibri"/>
          <w:sz w:val="28"/>
          <w:szCs w:val="28"/>
        </w:rPr>
        <w:t xml:space="preserve">шаниях, проводимых при утверждении отчета об исполнении бюджета за прошедший финансовый год, при принятии проекта бюджета </w:t>
      </w:r>
      <w:r w:rsidR="00EE4CDE">
        <w:rPr>
          <w:rFonts w:eastAsia="Calibri"/>
          <w:sz w:val="28"/>
          <w:szCs w:val="28"/>
        </w:rPr>
        <w:t>округа</w:t>
      </w:r>
      <w:r w:rsidR="00EE4CDE" w:rsidRPr="00EE4CDE">
        <w:rPr>
          <w:rFonts w:eastAsia="Calibri"/>
          <w:sz w:val="28"/>
          <w:szCs w:val="28"/>
        </w:rPr>
        <w:t xml:space="preserve"> на оч</w:t>
      </w:r>
      <w:r w:rsidR="00EE4CDE" w:rsidRPr="00EE4CDE">
        <w:rPr>
          <w:rFonts w:eastAsia="Calibri"/>
          <w:sz w:val="28"/>
          <w:szCs w:val="28"/>
        </w:rPr>
        <w:t>е</w:t>
      </w:r>
      <w:r w:rsidR="00EE4CDE" w:rsidRPr="00EE4CDE">
        <w:rPr>
          <w:rFonts w:eastAsia="Calibri"/>
          <w:sz w:val="28"/>
          <w:szCs w:val="28"/>
        </w:rPr>
        <w:t xml:space="preserve">редной финансовый год и плановый период, а также при </w:t>
      </w:r>
      <w:r w:rsidR="00764A01">
        <w:rPr>
          <w:rFonts w:eastAsia="Calibri"/>
          <w:sz w:val="28"/>
          <w:szCs w:val="28"/>
        </w:rPr>
        <w:t xml:space="preserve">принятии </w:t>
      </w:r>
      <w:r w:rsidR="00EE4CDE" w:rsidRPr="00EE4CDE">
        <w:rPr>
          <w:rFonts w:eastAsia="Calibri"/>
          <w:sz w:val="28"/>
          <w:szCs w:val="28"/>
        </w:rPr>
        <w:t xml:space="preserve"> Устав</w:t>
      </w:r>
      <w:r w:rsidR="00764A01">
        <w:rPr>
          <w:rFonts w:eastAsia="Calibri"/>
          <w:sz w:val="28"/>
          <w:szCs w:val="28"/>
        </w:rPr>
        <w:t>а</w:t>
      </w:r>
      <w:r w:rsidR="00EE4CDE" w:rsidRPr="00EE4CDE">
        <w:rPr>
          <w:rFonts w:eastAsia="Calibri"/>
          <w:sz w:val="28"/>
          <w:szCs w:val="28"/>
        </w:rPr>
        <w:t xml:space="preserve"> </w:t>
      </w:r>
      <w:r w:rsidR="00EE4CDE">
        <w:rPr>
          <w:rFonts w:eastAsia="Calibri"/>
          <w:sz w:val="28"/>
          <w:szCs w:val="28"/>
        </w:rPr>
        <w:t>Ипатовского</w:t>
      </w:r>
      <w:proofErr w:type="gramEnd"/>
      <w:r w:rsidR="00EE4CDE">
        <w:rPr>
          <w:rFonts w:eastAsia="Calibri"/>
          <w:sz w:val="28"/>
          <w:szCs w:val="28"/>
        </w:rPr>
        <w:t xml:space="preserve"> </w:t>
      </w:r>
      <w:r w:rsidR="00764A01">
        <w:rPr>
          <w:rFonts w:eastAsia="Calibri"/>
          <w:sz w:val="28"/>
          <w:szCs w:val="28"/>
        </w:rPr>
        <w:t>муниципального</w:t>
      </w:r>
      <w:r w:rsidR="00EE4CDE" w:rsidRPr="00EE4CDE">
        <w:rPr>
          <w:rFonts w:eastAsia="Calibri"/>
          <w:sz w:val="28"/>
          <w:szCs w:val="28"/>
        </w:rPr>
        <w:t xml:space="preserve"> округа</w:t>
      </w:r>
      <w:r w:rsidRPr="00CD45E9">
        <w:rPr>
          <w:rFonts w:eastAsia="Calibri"/>
          <w:sz w:val="28"/>
          <w:szCs w:val="28"/>
        </w:rPr>
        <w:t xml:space="preserve">. </w:t>
      </w:r>
    </w:p>
    <w:p w:rsidR="00CD45E9" w:rsidRPr="00CD45E9" w:rsidRDefault="00CD45E9" w:rsidP="00CD45E9">
      <w:pPr>
        <w:ind w:right="-1" w:firstLine="709"/>
        <w:jc w:val="both"/>
        <w:rPr>
          <w:rFonts w:eastAsia="Calibri"/>
          <w:sz w:val="28"/>
          <w:szCs w:val="28"/>
        </w:rPr>
      </w:pPr>
      <w:r w:rsidRPr="00CD45E9">
        <w:rPr>
          <w:rFonts w:eastAsia="Calibri"/>
          <w:sz w:val="28"/>
          <w:szCs w:val="28"/>
        </w:rPr>
        <w:t>В 202</w:t>
      </w:r>
      <w:r w:rsidR="00453DF6">
        <w:rPr>
          <w:rFonts w:eastAsia="Calibri"/>
          <w:sz w:val="28"/>
          <w:szCs w:val="28"/>
        </w:rPr>
        <w:t>4</w:t>
      </w:r>
      <w:r w:rsidRPr="00CD45E9">
        <w:rPr>
          <w:rFonts w:eastAsia="Calibri"/>
          <w:sz w:val="28"/>
          <w:szCs w:val="28"/>
        </w:rPr>
        <w:t xml:space="preserve"> году проводилась работа, направленная на взаимодействие с Контрольно-счетной палатой Ставропольского края, с контрольно-счетными органами муниципальных и городских округов Ставропольского края в части обмена опытом и информационно-методическими материалами. </w:t>
      </w:r>
    </w:p>
    <w:p w:rsidR="00CD45E9" w:rsidRDefault="00CD45E9" w:rsidP="00CD45E9">
      <w:pPr>
        <w:ind w:right="-1" w:firstLine="709"/>
        <w:jc w:val="both"/>
        <w:rPr>
          <w:rFonts w:eastAsia="Calibri"/>
          <w:sz w:val="28"/>
          <w:szCs w:val="28"/>
        </w:rPr>
      </w:pPr>
      <w:r w:rsidRPr="00CD45E9">
        <w:rPr>
          <w:rFonts w:eastAsia="Calibri"/>
          <w:sz w:val="28"/>
          <w:szCs w:val="28"/>
        </w:rPr>
        <w:t>Сотрудники Контрольно-счетной комиссии в 202</w:t>
      </w:r>
      <w:r w:rsidR="00453DF6">
        <w:rPr>
          <w:rFonts w:eastAsia="Calibri"/>
          <w:sz w:val="28"/>
          <w:szCs w:val="28"/>
        </w:rPr>
        <w:t>4</w:t>
      </w:r>
      <w:r w:rsidRPr="00CD45E9">
        <w:rPr>
          <w:rFonts w:eastAsia="Calibri"/>
          <w:sz w:val="28"/>
          <w:szCs w:val="28"/>
        </w:rPr>
        <w:t xml:space="preserve"> году постоянно пр</w:t>
      </w:r>
      <w:r w:rsidRPr="00CD45E9">
        <w:rPr>
          <w:rFonts w:eastAsia="Calibri"/>
          <w:sz w:val="28"/>
          <w:szCs w:val="28"/>
        </w:rPr>
        <w:t>и</w:t>
      </w:r>
      <w:r w:rsidRPr="00CD45E9">
        <w:rPr>
          <w:rFonts w:eastAsia="Calibri"/>
          <w:sz w:val="28"/>
          <w:szCs w:val="28"/>
        </w:rPr>
        <w:t>нимали участие в мероприятиях, проводимых Союзом муниципальных ко</w:t>
      </w:r>
      <w:r w:rsidRPr="00CD45E9">
        <w:rPr>
          <w:rFonts w:eastAsia="Calibri"/>
          <w:sz w:val="28"/>
          <w:szCs w:val="28"/>
        </w:rPr>
        <w:t>н</w:t>
      </w:r>
      <w:r w:rsidRPr="00CD45E9">
        <w:rPr>
          <w:rFonts w:eastAsia="Calibri"/>
          <w:sz w:val="28"/>
          <w:szCs w:val="28"/>
        </w:rPr>
        <w:t>трольно-счетных органов в режиме видеоконференцсвязи для взаимодейс</w:t>
      </w:r>
      <w:r w:rsidRPr="00CD45E9">
        <w:rPr>
          <w:rFonts w:eastAsia="Calibri"/>
          <w:sz w:val="28"/>
          <w:szCs w:val="28"/>
        </w:rPr>
        <w:t>т</w:t>
      </w:r>
      <w:r w:rsidRPr="00CD45E9">
        <w:rPr>
          <w:rFonts w:eastAsia="Calibri"/>
          <w:sz w:val="28"/>
          <w:szCs w:val="28"/>
        </w:rPr>
        <w:t>вия и обмена опытом в целях усиления эффективности финансового контр</w:t>
      </w:r>
      <w:r w:rsidRPr="00CD45E9">
        <w:rPr>
          <w:rFonts w:eastAsia="Calibri"/>
          <w:sz w:val="28"/>
          <w:szCs w:val="28"/>
        </w:rPr>
        <w:t>о</w:t>
      </w:r>
      <w:r w:rsidRPr="00CD45E9">
        <w:rPr>
          <w:rFonts w:eastAsia="Calibri"/>
          <w:sz w:val="28"/>
          <w:szCs w:val="28"/>
        </w:rPr>
        <w:t>ля.</w:t>
      </w:r>
    </w:p>
    <w:p w:rsidR="0002666A" w:rsidRDefault="0002666A" w:rsidP="00CD45E9">
      <w:pPr>
        <w:ind w:right="-1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Контрольно-счетной комиссией осуществлялось тесное взаимодейс</w:t>
      </w:r>
      <w:r>
        <w:rPr>
          <w:rFonts w:eastAsia="Calibri"/>
          <w:sz w:val="28"/>
          <w:szCs w:val="28"/>
        </w:rPr>
        <w:t>т</w:t>
      </w:r>
      <w:r>
        <w:rPr>
          <w:rFonts w:eastAsia="Calibri"/>
          <w:sz w:val="28"/>
          <w:szCs w:val="28"/>
        </w:rPr>
        <w:t xml:space="preserve">вие </w:t>
      </w:r>
      <w:proofErr w:type="gramStart"/>
      <w:r>
        <w:rPr>
          <w:rFonts w:eastAsia="Calibri"/>
          <w:sz w:val="28"/>
          <w:szCs w:val="28"/>
        </w:rPr>
        <w:t>со</w:t>
      </w:r>
      <w:proofErr w:type="gramEnd"/>
      <w:r>
        <w:rPr>
          <w:rFonts w:eastAsia="Calibri"/>
          <w:sz w:val="28"/>
          <w:szCs w:val="28"/>
        </w:rPr>
        <w:t xml:space="preserve"> </w:t>
      </w:r>
      <w:proofErr w:type="gramStart"/>
      <w:r>
        <w:rPr>
          <w:rFonts w:eastAsia="Calibri"/>
          <w:sz w:val="28"/>
          <w:szCs w:val="28"/>
        </w:rPr>
        <w:t>специалистам</w:t>
      </w:r>
      <w:proofErr w:type="gramEnd"/>
      <w:r>
        <w:rPr>
          <w:rFonts w:eastAsia="Calibri"/>
          <w:sz w:val="28"/>
          <w:szCs w:val="28"/>
        </w:rPr>
        <w:t xml:space="preserve"> органов местного самоуправления Ипатовского </w:t>
      </w:r>
      <w:r w:rsidR="00453DF6">
        <w:rPr>
          <w:rFonts w:eastAsia="Calibri"/>
          <w:sz w:val="28"/>
          <w:szCs w:val="28"/>
        </w:rPr>
        <w:t>мун</w:t>
      </w:r>
      <w:r w:rsidR="00453DF6">
        <w:rPr>
          <w:rFonts w:eastAsia="Calibri"/>
          <w:sz w:val="28"/>
          <w:szCs w:val="28"/>
        </w:rPr>
        <w:t>и</w:t>
      </w:r>
      <w:r w:rsidR="00453DF6">
        <w:rPr>
          <w:rFonts w:eastAsia="Calibri"/>
          <w:sz w:val="28"/>
          <w:szCs w:val="28"/>
        </w:rPr>
        <w:t>ципального</w:t>
      </w:r>
      <w:r>
        <w:rPr>
          <w:rFonts w:eastAsia="Calibri"/>
          <w:sz w:val="28"/>
          <w:szCs w:val="28"/>
        </w:rPr>
        <w:t xml:space="preserve"> округа, в рамках которого сотрудники аппарата Контрольно-счетной комиссии давали консультации по различным видам деятельности органов местного самоуправления.</w:t>
      </w:r>
    </w:p>
    <w:p w:rsidR="0002666A" w:rsidRDefault="0002666A" w:rsidP="00CD45E9">
      <w:pPr>
        <w:ind w:right="-1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Важной составляющей в работе Контрольно-счетной комиссии по-прежнему остается оказание методической помощи учреждениям, а также по итогам мероприятий разработка предложений и рекомендаций с целью пр</w:t>
      </w:r>
      <w:r>
        <w:rPr>
          <w:rFonts w:eastAsia="Calibri"/>
          <w:sz w:val="28"/>
          <w:szCs w:val="28"/>
        </w:rPr>
        <w:t>е</w:t>
      </w:r>
      <w:r>
        <w:rPr>
          <w:rFonts w:eastAsia="Calibri"/>
          <w:sz w:val="28"/>
          <w:szCs w:val="28"/>
        </w:rPr>
        <w:t>дупреждения и недопущению неэффективных расходов и нарушений в ф</w:t>
      </w:r>
      <w:r>
        <w:rPr>
          <w:rFonts w:eastAsia="Calibri"/>
          <w:sz w:val="28"/>
          <w:szCs w:val="28"/>
        </w:rPr>
        <w:t>и</w:t>
      </w:r>
      <w:r>
        <w:rPr>
          <w:rFonts w:eastAsia="Calibri"/>
          <w:sz w:val="28"/>
          <w:szCs w:val="28"/>
        </w:rPr>
        <w:t>нансовой сфере.</w:t>
      </w:r>
    </w:p>
    <w:p w:rsidR="00997DCE" w:rsidRDefault="00B13226" w:rsidP="00DB30E0">
      <w:pPr>
        <w:ind w:right="-1" w:firstLine="709"/>
        <w:jc w:val="both"/>
        <w:rPr>
          <w:rFonts w:eastAsia="Calibri"/>
          <w:sz w:val="28"/>
          <w:szCs w:val="28"/>
        </w:rPr>
      </w:pPr>
      <w:r w:rsidRPr="00B13226">
        <w:rPr>
          <w:rFonts w:eastAsia="Calibri"/>
          <w:sz w:val="28"/>
          <w:szCs w:val="28"/>
        </w:rPr>
        <w:t>В целях реализации принципа гласности и обеспечения доступа к</w:t>
      </w:r>
      <w:r>
        <w:rPr>
          <w:rFonts w:eastAsia="Calibri"/>
          <w:sz w:val="28"/>
          <w:szCs w:val="28"/>
        </w:rPr>
        <w:t xml:space="preserve"> </w:t>
      </w:r>
      <w:r w:rsidRPr="00B13226">
        <w:rPr>
          <w:rFonts w:eastAsia="Calibri"/>
          <w:sz w:val="28"/>
          <w:szCs w:val="28"/>
        </w:rPr>
        <w:t>и</w:t>
      </w:r>
      <w:r w:rsidRPr="00B13226">
        <w:rPr>
          <w:rFonts w:eastAsia="Calibri"/>
          <w:sz w:val="28"/>
          <w:szCs w:val="28"/>
        </w:rPr>
        <w:t>н</w:t>
      </w:r>
      <w:r w:rsidRPr="00B13226">
        <w:rPr>
          <w:rFonts w:eastAsia="Calibri"/>
          <w:sz w:val="28"/>
          <w:szCs w:val="28"/>
        </w:rPr>
        <w:t>формации о своей деятельности, в соответствии с требованиями</w:t>
      </w:r>
      <w:r>
        <w:rPr>
          <w:rFonts w:eastAsia="Calibri"/>
          <w:sz w:val="28"/>
          <w:szCs w:val="28"/>
        </w:rPr>
        <w:t xml:space="preserve"> </w:t>
      </w:r>
      <w:r w:rsidRPr="00B13226">
        <w:rPr>
          <w:rFonts w:eastAsia="Calibri"/>
          <w:sz w:val="28"/>
          <w:szCs w:val="28"/>
        </w:rPr>
        <w:t>Федеральн</w:t>
      </w:r>
      <w:r w:rsidRPr="00B13226">
        <w:rPr>
          <w:rFonts w:eastAsia="Calibri"/>
          <w:sz w:val="28"/>
          <w:szCs w:val="28"/>
        </w:rPr>
        <w:t>о</w:t>
      </w:r>
      <w:r w:rsidRPr="00B13226">
        <w:rPr>
          <w:rFonts w:eastAsia="Calibri"/>
          <w:sz w:val="28"/>
          <w:szCs w:val="28"/>
        </w:rPr>
        <w:t>го закона №</w:t>
      </w:r>
      <w:r w:rsidR="00526ACB">
        <w:rPr>
          <w:rFonts w:eastAsia="Calibri"/>
          <w:sz w:val="28"/>
          <w:szCs w:val="28"/>
        </w:rPr>
        <w:t xml:space="preserve"> </w:t>
      </w:r>
      <w:r w:rsidRPr="00B13226">
        <w:rPr>
          <w:rFonts w:eastAsia="Calibri"/>
          <w:sz w:val="28"/>
          <w:szCs w:val="28"/>
        </w:rPr>
        <w:t>6-ФЗ, Федеральным</w:t>
      </w:r>
      <w:r>
        <w:rPr>
          <w:rFonts w:eastAsia="Calibri"/>
          <w:sz w:val="28"/>
          <w:szCs w:val="28"/>
        </w:rPr>
        <w:t xml:space="preserve"> </w:t>
      </w:r>
      <w:r w:rsidRPr="00B13226">
        <w:rPr>
          <w:rFonts w:eastAsia="Calibri"/>
          <w:sz w:val="28"/>
          <w:szCs w:val="28"/>
        </w:rPr>
        <w:t>законом от 09.02.2009</w:t>
      </w:r>
      <w:r w:rsidR="00526ACB">
        <w:rPr>
          <w:rFonts w:eastAsia="Calibri"/>
          <w:sz w:val="28"/>
          <w:szCs w:val="28"/>
        </w:rPr>
        <w:t xml:space="preserve"> г.</w:t>
      </w:r>
      <w:r w:rsidRPr="00B13226">
        <w:rPr>
          <w:rFonts w:eastAsia="Calibri"/>
          <w:sz w:val="28"/>
          <w:szCs w:val="28"/>
        </w:rPr>
        <w:t xml:space="preserve"> № 8-ФЗ «Об обе</w:t>
      </w:r>
      <w:r w:rsidRPr="00B13226">
        <w:rPr>
          <w:rFonts w:eastAsia="Calibri"/>
          <w:sz w:val="28"/>
          <w:szCs w:val="28"/>
        </w:rPr>
        <w:t>с</w:t>
      </w:r>
      <w:r w:rsidRPr="00B13226">
        <w:rPr>
          <w:rFonts w:eastAsia="Calibri"/>
          <w:sz w:val="28"/>
          <w:szCs w:val="28"/>
        </w:rPr>
        <w:t>печении доступа к информации о</w:t>
      </w:r>
      <w:r>
        <w:rPr>
          <w:rFonts w:eastAsia="Calibri"/>
          <w:sz w:val="28"/>
          <w:szCs w:val="28"/>
        </w:rPr>
        <w:t xml:space="preserve"> </w:t>
      </w:r>
      <w:r w:rsidRPr="00B13226">
        <w:rPr>
          <w:rFonts w:eastAsia="Calibri"/>
          <w:sz w:val="28"/>
          <w:szCs w:val="28"/>
        </w:rPr>
        <w:t>деятельности государственных органов и органов местного самоуправления»,</w:t>
      </w:r>
      <w:r>
        <w:rPr>
          <w:rFonts w:eastAsia="Calibri"/>
          <w:sz w:val="28"/>
          <w:szCs w:val="28"/>
        </w:rPr>
        <w:t xml:space="preserve"> </w:t>
      </w:r>
      <w:r w:rsidRPr="00B13226">
        <w:rPr>
          <w:rFonts w:eastAsia="Calibri"/>
          <w:sz w:val="28"/>
          <w:szCs w:val="28"/>
        </w:rPr>
        <w:t xml:space="preserve">Положения о Контрольно-счетной </w:t>
      </w:r>
      <w:r>
        <w:rPr>
          <w:rFonts w:eastAsia="Calibri"/>
          <w:sz w:val="28"/>
          <w:szCs w:val="28"/>
        </w:rPr>
        <w:t>к</w:t>
      </w:r>
      <w:r>
        <w:rPr>
          <w:rFonts w:eastAsia="Calibri"/>
          <w:sz w:val="28"/>
          <w:szCs w:val="28"/>
        </w:rPr>
        <w:t>о</w:t>
      </w:r>
      <w:r>
        <w:rPr>
          <w:rFonts w:eastAsia="Calibri"/>
          <w:sz w:val="28"/>
          <w:szCs w:val="28"/>
        </w:rPr>
        <w:t>миссии</w:t>
      </w:r>
      <w:r w:rsidR="001D5CDC" w:rsidRPr="009C0C25">
        <w:rPr>
          <w:rFonts w:eastAsia="Calibri"/>
          <w:sz w:val="28"/>
          <w:szCs w:val="28"/>
        </w:rPr>
        <w:t xml:space="preserve"> </w:t>
      </w:r>
      <w:proofErr w:type="gramStart"/>
      <w:r w:rsidR="001D5CDC" w:rsidRPr="009C0C25">
        <w:rPr>
          <w:rFonts w:eastAsia="Calibri"/>
          <w:sz w:val="28"/>
          <w:szCs w:val="28"/>
        </w:rPr>
        <w:t>информация</w:t>
      </w:r>
      <w:proofErr w:type="gramEnd"/>
      <w:r w:rsidR="001D5CDC" w:rsidRPr="009C0C25">
        <w:rPr>
          <w:rFonts w:eastAsia="Calibri"/>
          <w:sz w:val="28"/>
          <w:szCs w:val="28"/>
        </w:rPr>
        <w:t xml:space="preserve"> о результатах контрольных</w:t>
      </w:r>
      <w:r>
        <w:rPr>
          <w:rFonts w:eastAsia="Calibri"/>
          <w:sz w:val="28"/>
          <w:szCs w:val="28"/>
        </w:rPr>
        <w:t>,</w:t>
      </w:r>
      <w:r w:rsidR="002A605E">
        <w:rPr>
          <w:rFonts w:eastAsia="Calibri"/>
          <w:sz w:val="28"/>
          <w:szCs w:val="28"/>
        </w:rPr>
        <w:t xml:space="preserve"> экспертно-аналитических </w:t>
      </w:r>
      <w:r w:rsidR="001D5CDC" w:rsidRPr="009C0C25">
        <w:rPr>
          <w:rFonts w:eastAsia="Calibri"/>
          <w:sz w:val="28"/>
          <w:szCs w:val="28"/>
        </w:rPr>
        <w:t xml:space="preserve">мероприятий </w:t>
      </w:r>
      <w:r w:rsidRPr="00B13226">
        <w:rPr>
          <w:rFonts w:eastAsia="Calibri"/>
          <w:sz w:val="28"/>
          <w:szCs w:val="28"/>
        </w:rPr>
        <w:t xml:space="preserve">и иная официальная информация </w:t>
      </w:r>
      <w:r w:rsidR="001D5CDC" w:rsidRPr="009C0C25">
        <w:rPr>
          <w:rFonts w:eastAsia="Calibri"/>
          <w:sz w:val="28"/>
          <w:szCs w:val="28"/>
        </w:rPr>
        <w:t xml:space="preserve">размещалась </w:t>
      </w:r>
      <w:r w:rsidR="00997DCE" w:rsidRPr="009C0C25">
        <w:rPr>
          <w:rFonts w:eastAsia="Calibri"/>
          <w:sz w:val="28"/>
          <w:szCs w:val="28"/>
        </w:rPr>
        <w:t xml:space="preserve">на официальном сайте администрации Ипатовского </w:t>
      </w:r>
      <w:r w:rsidR="00453DF6">
        <w:rPr>
          <w:rFonts w:eastAsia="Calibri"/>
          <w:sz w:val="28"/>
          <w:szCs w:val="28"/>
        </w:rPr>
        <w:t>муниципального</w:t>
      </w:r>
      <w:r w:rsidR="00997DCE" w:rsidRPr="009C0C25">
        <w:rPr>
          <w:rFonts w:eastAsia="Calibri"/>
          <w:sz w:val="28"/>
          <w:szCs w:val="28"/>
        </w:rPr>
        <w:t xml:space="preserve"> округа Ставропольского края в информационно-телекоммуникационной сети «Интернет» в разделе «Контрольно</w:t>
      </w:r>
      <w:r w:rsidR="007C590A">
        <w:rPr>
          <w:rFonts w:eastAsia="Calibri"/>
          <w:sz w:val="28"/>
          <w:szCs w:val="28"/>
        </w:rPr>
        <w:t xml:space="preserve">-счетная комиссия», </w:t>
      </w:r>
      <w:r w:rsidR="007C590A" w:rsidRPr="00783C59">
        <w:rPr>
          <w:rFonts w:eastAsia="Calibri"/>
          <w:sz w:val="28"/>
          <w:szCs w:val="28"/>
        </w:rPr>
        <w:t>обнародовала</w:t>
      </w:r>
      <w:r w:rsidR="00997DCE" w:rsidRPr="00783C59">
        <w:rPr>
          <w:rFonts w:eastAsia="Calibri"/>
          <w:sz w:val="28"/>
          <w:szCs w:val="28"/>
        </w:rPr>
        <w:t>сь через муниципальное к</w:t>
      </w:r>
      <w:r w:rsidR="00997DCE" w:rsidRPr="00783C59">
        <w:rPr>
          <w:rFonts w:eastAsia="Calibri"/>
          <w:sz w:val="28"/>
          <w:szCs w:val="28"/>
        </w:rPr>
        <w:t>а</w:t>
      </w:r>
      <w:r w:rsidR="00997DCE" w:rsidRPr="00783C59">
        <w:rPr>
          <w:rFonts w:eastAsia="Calibri"/>
          <w:sz w:val="28"/>
          <w:szCs w:val="28"/>
        </w:rPr>
        <w:t>зенное учреждение культуры «</w:t>
      </w:r>
      <w:proofErr w:type="spellStart"/>
      <w:r w:rsidR="00997DCE" w:rsidRPr="00783C59">
        <w:rPr>
          <w:rFonts w:eastAsia="Calibri"/>
          <w:sz w:val="28"/>
          <w:szCs w:val="28"/>
        </w:rPr>
        <w:t>Ипатовская</w:t>
      </w:r>
      <w:proofErr w:type="spellEnd"/>
      <w:r w:rsidR="00997DCE" w:rsidRPr="00783C59">
        <w:rPr>
          <w:rFonts w:eastAsia="Calibri"/>
          <w:sz w:val="28"/>
          <w:szCs w:val="28"/>
        </w:rPr>
        <w:t xml:space="preserve"> централ</w:t>
      </w:r>
      <w:r w:rsidR="007A43F7" w:rsidRPr="00783C59">
        <w:rPr>
          <w:rFonts w:eastAsia="Calibri"/>
          <w:sz w:val="28"/>
          <w:szCs w:val="28"/>
        </w:rPr>
        <w:t>изованная</w:t>
      </w:r>
      <w:r w:rsidR="00997DCE" w:rsidRPr="00783C59">
        <w:rPr>
          <w:rFonts w:eastAsia="Calibri"/>
          <w:sz w:val="28"/>
          <w:szCs w:val="28"/>
        </w:rPr>
        <w:t xml:space="preserve"> библиоте</w:t>
      </w:r>
      <w:r w:rsidR="007A43F7" w:rsidRPr="00783C59">
        <w:rPr>
          <w:rFonts w:eastAsia="Calibri"/>
          <w:sz w:val="28"/>
          <w:szCs w:val="28"/>
        </w:rPr>
        <w:t>чная система</w:t>
      </w:r>
      <w:r w:rsidR="002D4F78" w:rsidRPr="00783C59">
        <w:rPr>
          <w:rFonts w:eastAsia="Calibri"/>
          <w:sz w:val="28"/>
          <w:szCs w:val="28"/>
        </w:rPr>
        <w:t xml:space="preserve"> Ипатовского района Ставропольского края</w:t>
      </w:r>
      <w:r w:rsidR="00997DCE" w:rsidRPr="00783C59">
        <w:rPr>
          <w:rFonts w:eastAsia="Calibri"/>
          <w:sz w:val="28"/>
          <w:szCs w:val="28"/>
        </w:rPr>
        <w:t>»</w:t>
      </w:r>
      <w:r w:rsidR="00783C59" w:rsidRPr="00783C59">
        <w:rPr>
          <w:rFonts w:eastAsia="Calibri"/>
          <w:sz w:val="28"/>
          <w:szCs w:val="28"/>
        </w:rPr>
        <w:t xml:space="preserve"> и в муниципальной г</w:t>
      </w:r>
      <w:r w:rsidR="00783C59" w:rsidRPr="00783C59">
        <w:rPr>
          <w:rFonts w:eastAsia="Calibri"/>
          <w:sz w:val="28"/>
          <w:szCs w:val="28"/>
        </w:rPr>
        <w:t>а</w:t>
      </w:r>
      <w:r w:rsidR="00783C59" w:rsidRPr="00783C59">
        <w:rPr>
          <w:rFonts w:eastAsia="Calibri"/>
          <w:sz w:val="28"/>
          <w:szCs w:val="28"/>
        </w:rPr>
        <w:t>зете «Ипатовский информационный вестник»</w:t>
      </w:r>
      <w:r w:rsidR="00997DCE" w:rsidRPr="00783C59">
        <w:rPr>
          <w:rFonts w:eastAsia="Calibri"/>
          <w:sz w:val="28"/>
          <w:szCs w:val="28"/>
        </w:rPr>
        <w:t>.</w:t>
      </w:r>
    </w:p>
    <w:p w:rsidR="00777ACF" w:rsidRPr="00777ACF" w:rsidRDefault="00777ACF" w:rsidP="00777ACF">
      <w:pPr>
        <w:ind w:right="-1" w:firstLine="709"/>
        <w:jc w:val="both"/>
        <w:rPr>
          <w:rFonts w:eastAsia="Calibri"/>
          <w:sz w:val="28"/>
          <w:szCs w:val="28"/>
        </w:rPr>
      </w:pPr>
      <w:r w:rsidRPr="00777ACF">
        <w:rPr>
          <w:rFonts w:eastAsia="Calibri"/>
          <w:sz w:val="28"/>
          <w:szCs w:val="28"/>
        </w:rPr>
        <w:t>Полномочия в сфере осуществления внешнего муниципального</w:t>
      </w:r>
      <w:r>
        <w:rPr>
          <w:rFonts w:eastAsia="Calibri"/>
          <w:sz w:val="28"/>
          <w:szCs w:val="28"/>
        </w:rPr>
        <w:t xml:space="preserve"> </w:t>
      </w:r>
      <w:r w:rsidRPr="00777ACF">
        <w:rPr>
          <w:rFonts w:eastAsia="Calibri"/>
          <w:sz w:val="28"/>
          <w:szCs w:val="28"/>
        </w:rPr>
        <w:t>фина</w:t>
      </w:r>
      <w:r w:rsidRPr="00777ACF">
        <w:rPr>
          <w:rFonts w:eastAsia="Calibri"/>
          <w:sz w:val="28"/>
          <w:szCs w:val="28"/>
        </w:rPr>
        <w:t>н</w:t>
      </w:r>
      <w:r w:rsidRPr="00777ACF">
        <w:rPr>
          <w:rFonts w:eastAsia="Calibri"/>
          <w:sz w:val="28"/>
          <w:szCs w:val="28"/>
        </w:rPr>
        <w:t xml:space="preserve">сового контроля, возложенные на Контрольно-счетную </w:t>
      </w:r>
      <w:r>
        <w:rPr>
          <w:rFonts w:eastAsia="Calibri"/>
          <w:sz w:val="28"/>
          <w:szCs w:val="28"/>
        </w:rPr>
        <w:t>комиссию</w:t>
      </w:r>
      <w:r w:rsidRPr="00777ACF">
        <w:rPr>
          <w:rFonts w:eastAsia="Calibri"/>
          <w:sz w:val="28"/>
          <w:szCs w:val="28"/>
        </w:rPr>
        <w:t>,</w:t>
      </w:r>
      <w:r>
        <w:rPr>
          <w:rFonts w:eastAsia="Calibri"/>
          <w:sz w:val="28"/>
          <w:szCs w:val="28"/>
        </w:rPr>
        <w:t xml:space="preserve"> </w:t>
      </w:r>
      <w:r w:rsidRPr="00777ACF">
        <w:rPr>
          <w:rFonts w:eastAsia="Calibri"/>
          <w:sz w:val="28"/>
          <w:szCs w:val="28"/>
        </w:rPr>
        <w:t>выполн</w:t>
      </w:r>
      <w:r w:rsidRPr="00777ACF">
        <w:rPr>
          <w:rFonts w:eastAsia="Calibri"/>
          <w:sz w:val="28"/>
          <w:szCs w:val="28"/>
        </w:rPr>
        <w:t>е</w:t>
      </w:r>
      <w:r w:rsidRPr="00777ACF">
        <w:rPr>
          <w:rFonts w:eastAsia="Calibri"/>
          <w:sz w:val="28"/>
          <w:szCs w:val="28"/>
        </w:rPr>
        <w:t xml:space="preserve">ны. В процессе реализации задач Контрольно-счетная </w:t>
      </w:r>
      <w:r>
        <w:rPr>
          <w:rFonts w:eastAsia="Calibri"/>
          <w:sz w:val="28"/>
          <w:szCs w:val="28"/>
        </w:rPr>
        <w:t xml:space="preserve">комиссия </w:t>
      </w:r>
      <w:r w:rsidRPr="00777ACF">
        <w:rPr>
          <w:rFonts w:eastAsia="Calibri"/>
          <w:sz w:val="28"/>
          <w:szCs w:val="28"/>
        </w:rPr>
        <w:t>осуществл</w:t>
      </w:r>
      <w:r w:rsidRPr="00777ACF">
        <w:rPr>
          <w:rFonts w:eastAsia="Calibri"/>
          <w:sz w:val="28"/>
          <w:szCs w:val="28"/>
        </w:rPr>
        <w:t>я</w:t>
      </w:r>
      <w:r w:rsidRPr="00777ACF">
        <w:rPr>
          <w:rFonts w:eastAsia="Calibri"/>
          <w:sz w:val="28"/>
          <w:szCs w:val="28"/>
        </w:rPr>
        <w:t>ла экспертно-аналитическую, контрольную, информационную и</w:t>
      </w:r>
      <w:r>
        <w:rPr>
          <w:rFonts w:eastAsia="Calibri"/>
          <w:sz w:val="28"/>
          <w:szCs w:val="28"/>
        </w:rPr>
        <w:t xml:space="preserve"> </w:t>
      </w:r>
      <w:r w:rsidRPr="00777ACF">
        <w:rPr>
          <w:rFonts w:eastAsia="Calibri"/>
          <w:sz w:val="28"/>
          <w:szCs w:val="28"/>
        </w:rPr>
        <w:t>иную де</w:t>
      </w:r>
      <w:r w:rsidRPr="00777ACF">
        <w:rPr>
          <w:rFonts w:eastAsia="Calibri"/>
          <w:sz w:val="28"/>
          <w:szCs w:val="28"/>
        </w:rPr>
        <w:t>я</w:t>
      </w:r>
      <w:r w:rsidRPr="00777ACF">
        <w:rPr>
          <w:rFonts w:eastAsia="Calibri"/>
          <w:sz w:val="28"/>
          <w:szCs w:val="28"/>
        </w:rPr>
        <w:t xml:space="preserve">тельность, обеспечивая единую систему </w:t>
      </w:r>
      <w:proofErr w:type="gramStart"/>
      <w:r w:rsidRPr="00777ACF">
        <w:rPr>
          <w:rFonts w:eastAsia="Calibri"/>
          <w:sz w:val="28"/>
          <w:szCs w:val="28"/>
        </w:rPr>
        <w:t>контроля за</w:t>
      </w:r>
      <w:proofErr w:type="gramEnd"/>
      <w:r w:rsidRPr="00777ACF">
        <w:rPr>
          <w:rFonts w:eastAsia="Calibri"/>
          <w:sz w:val="28"/>
          <w:szCs w:val="28"/>
        </w:rPr>
        <w:t xml:space="preserve"> принятием и</w:t>
      </w:r>
      <w:r>
        <w:rPr>
          <w:rFonts w:eastAsia="Calibri"/>
          <w:sz w:val="28"/>
          <w:szCs w:val="28"/>
        </w:rPr>
        <w:t xml:space="preserve"> </w:t>
      </w:r>
      <w:r w:rsidRPr="00777ACF">
        <w:rPr>
          <w:rFonts w:eastAsia="Calibri"/>
          <w:sz w:val="28"/>
          <w:szCs w:val="28"/>
        </w:rPr>
        <w:t>исполнен</w:t>
      </w:r>
      <w:r w:rsidRPr="00777ACF">
        <w:rPr>
          <w:rFonts w:eastAsia="Calibri"/>
          <w:sz w:val="28"/>
          <w:szCs w:val="28"/>
        </w:rPr>
        <w:t>и</w:t>
      </w:r>
      <w:r w:rsidRPr="00777ACF">
        <w:rPr>
          <w:rFonts w:eastAsia="Calibri"/>
          <w:sz w:val="28"/>
          <w:szCs w:val="28"/>
        </w:rPr>
        <w:t xml:space="preserve">ем бюджета </w:t>
      </w:r>
      <w:r>
        <w:rPr>
          <w:rFonts w:eastAsia="Calibri"/>
          <w:sz w:val="28"/>
          <w:szCs w:val="28"/>
        </w:rPr>
        <w:t xml:space="preserve">Ипатовского </w:t>
      </w:r>
      <w:r w:rsidR="00453DF6">
        <w:rPr>
          <w:rFonts w:eastAsia="Calibri"/>
          <w:sz w:val="28"/>
          <w:szCs w:val="28"/>
        </w:rPr>
        <w:t>муниципального</w:t>
      </w:r>
      <w:r w:rsidRPr="00777ACF">
        <w:rPr>
          <w:rFonts w:eastAsia="Calibri"/>
          <w:sz w:val="28"/>
          <w:szCs w:val="28"/>
        </w:rPr>
        <w:t xml:space="preserve"> округа</w:t>
      </w:r>
      <w:r>
        <w:rPr>
          <w:rFonts w:eastAsia="Calibri"/>
          <w:sz w:val="28"/>
          <w:szCs w:val="28"/>
        </w:rPr>
        <w:t xml:space="preserve"> </w:t>
      </w:r>
      <w:r w:rsidRPr="00777ACF">
        <w:rPr>
          <w:rFonts w:eastAsia="Calibri"/>
          <w:sz w:val="28"/>
          <w:szCs w:val="28"/>
        </w:rPr>
        <w:t>Ставропольского края, и</w:t>
      </w:r>
      <w:r w:rsidRPr="00777ACF">
        <w:rPr>
          <w:rFonts w:eastAsia="Calibri"/>
          <w:sz w:val="28"/>
          <w:szCs w:val="28"/>
        </w:rPr>
        <w:t>с</w:t>
      </w:r>
      <w:r w:rsidRPr="00777ACF">
        <w:rPr>
          <w:rFonts w:eastAsia="Calibri"/>
          <w:sz w:val="28"/>
          <w:szCs w:val="28"/>
        </w:rPr>
        <w:t>пользованием муниципального имущества.</w:t>
      </w:r>
    </w:p>
    <w:p w:rsidR="007360F2" w:rsidRDefault="00777ACF" w:rsidP="00777ACF">
      <w:pPr>
        <w:ind w:right="-1" w:firstLine="709"/>
        <w:jc w:val="both"/>
        <w:rPr>
          <w:rFonts w:eastAsia="Calibri"/>
          <w:sz w:val="28"/>
          <w:szCs w:val="28"/>
        </w:rPr>
      </w:pPr>
      <w:r w:rsidRPr="00777ACF">
        <w:rPr>
          <w:rFonts w:eastAsia="Calibri"/>
          <w:sz w:val="28"/>
          <w:szCs w:val="28"/>
        </w:rPr>
        <w:lastRenderedPageBreak/>
        <w:t xml:space="preserve">План работы Контрольно-счетной </w:t>
      </w:r>
      <w:r>
        <w:rPr>
          <w:rFonts w:eastAsia="Calibri"/>
          <w:sz w:val="28"/>
          <w:szCs w:val="28"/>
        </w:rPr>
        <w:t>комиссии</w:t>
      </w:r>
      <w:r w:rsidRPr="00777ACF">
        <w:rPr>
          <w:rFonts w:eastAsia="Calibri"/>
          <w:sz w:val="28"/>
          <w:szCs w:val="28"/>
        </w:rPr>
        <w:t xml:space="preserve"> за 202</w:t>
      </w:r>
      <w:r w:rsidR="00453DF6">
        <w:rPr>
          <w:rFonts w:eastAsia="Calibri"/>
          <w:sz w:val="28"/>
          <w:szCs w:val="28"/>
        </w:rPr>
        <w:t>4</w:t>
      </w:r>
      <w:r w:rsidRPr="00777ACF">
        <w:rPr>
          <w:rFonts w:eastAsia="Calibri"/>
          <w:sz w:val="28"/>
          <w:szCs w:val="28"/>
        </w:rPr>
        <w:t xml:space="preserve"> год выполнен в</w:t>
      </w:r>
      <w:r>
        <w:rPr>
          <w:rFonts w:eastAsia="Calibri"/>
          <w:sz w:val="28"/>
          <w:szCs w:val="28"/>
        </w:rPr>
        <w:t xml:space="preserve"> </w:t>
      </w:r>
      <w:r w:rsidRPr="00777ACF">
        <w:rPr>
          <w:rFonts w:eastAsia="Calibri"/>
          <w:sz w:val="28"/>
          <w:szCs w:val="28"/>
        </w:rPr>
        <w:t>полном объеме.</w:t>
      </w:r>
    </w:p>
    <w:p w:rsidR="00777ACF" w:rsidRDefault="00777ACF" w:rsidP="00777ACF">
      <w:pPr>
        <w:ind w:right="-1" w:firstLine="709"/>
        <w:jc w:val="both"/>
        <w:rPr>
          <w:rFonts w:eastAsia="Calibri"/>
          <w:sz w:val="28"/>
          <w:szCs w:val="28"/>
        </w:rPr>
      </w:pPr>
    </w:p>
    <w:p w:rsidR="003C7AE3" w:rsidRDefault="003C7AE3" w:rsidP="00DB30E0">
      <w:pPr>
        <w:ind w:right="-1" w:firstLine="709"/>
        <w:jc w:val="center"/>
        <w:rPr>
          <w:rFonts w:eastAsia="Calibri"/>
          <w:sz w:val="28"/>
          <w:szCs w:val="28"/>
        </w:rPr>
      </w:pPr>
      <w:r w:rsidRPr="003C7AE3">
        <w:rPr>
          <w:rFonts w:eastAsia="Calibri"/>
          <w:sz w:val="28"/>
          <w:szCs w:val="28"/>
        </w:rPr>
        <w:t>Основные направления деятельности</w:t>
      </w:r>
      <w:r w:rsidRPr="003C7AE3">
        <w:t xml:space="preserve"> </w:t>
      </w:r>
      <w:r w:rsidRPr="003C7AE3">
        <w:rPr>
          <w:rFonts w:eastAsia="Calibri"/>
          <w:sz w:val="28"/>
          <w:szCs w:val="28"/>
        </w:rPr>
        <w:t>Контрольно-счетной комиссии в 202</w:t>
      </w:r>
      <w:r w:rsidR="00453DF6">
        <w:rPr>
          <w:rFonts w:eastAsia="Calibri"/>
          <w:sz w:val="28"/>
          <w:szCs w:val="28"/>
        </w:rPr>
        <w:t>5</w:t>
      </w:r>
      <w:r w:rsidRPr="003C7AE3">
        <w:rPr>
          <w:rFonts w:eastAsia="Calibri"/>
          <w:sz w:val="28"/>
          <w:szCs w:val="28"/>
        </w:rPr>
        <w:t xml:space="preserve"> году</w:t>
      </w:r>
    </w:p>
    <w:p w:rsidR="007A608E" w:rsidRPr="009C0C25" w:rsidRDefault="007A608E" w:rsidP="00DB30E0">
      <w:pPr>
        <w:ind w:right="-1" w:firstLine="709"/>
        <w:jc w:val="center"/>
        <w:rPr>
          <w:rFonts w:eastAsia="Calibri"/>
          <w:sz w:val="28"/>
          <w:szCs w:val="28"/>
        </w:rPr>
      </w:pPr>
    </w:p>
    <w:p w:rsidR="0048585B" w:rsidRPr="0048585B" w:rsidRDefault="0048585B" w:rsidP="0048585B">
      <w:pPr>
        <w:ind w:right="-1" w:firstLine="709"/>
        <w:jc w:val="both"/>
        <w:rPr>
          <w:sz w:val="28"/>
          <w:szCs w:val="28"/>
        </w:rPr>
      </w:pPr>
      <w:r w:rsidRPr="0048585B">
        <w:rPr>
          <w:sz w:val="28"/>
          <w:szCs w:val="28"/>
        </w:rPr>
        <w:t xml:space="preserve">Деятельность Контрольно-счетной </w:t>
      </w:r>
      <w:r>
        <w:rPr>
          <w:sz w:val="28"/>
          <w:szCs w:val="28"/>
        </w:rPr>
        <w:t>комиссии</w:t>
      </w:r>
      <w:r w:rsidRPr="0048585B">
        <w:rPr>
          <w:sz w:val="28"/>
          <w:szCs w:val="28"/>
        </w:rPr>
        <w:t xml:space="preserve"> в 202</w:t>
      </w:r>
      <w:r w:rsidR="00453DF6">
        <w:rPr>
          <w:sz w:val="28"/>
          <w:szCs w:val="28"/>
        </w:rPr>
        <w:t>5</w:t>
      </w:r>
      <w:r w:rsidRPr="0048585B">
        <w:rPr>
          <w:sz w:val="28"/>
          <w:szCs w:val="28"/>
        </w:rPr>
        <w:t xml:space="preserve"> году будет</w:t>
      </w:r>
      <w:r>
        <w:rPr>
          <w:sz w:val="28"/>
          <w:szCs w:val="28"/>
        </w:rPr>
        <w:t xml:space="preserve"> </w:t>
      </w:r>
      <w:r w:rsidRPr="0048585B">
        <w:rPr>
          <w:sz w:val="28"/>
          <w:szCs w:val="28"/>
        </w:rPr>
        <w:t>осущ</w:t>
      </w:r>
      <w:r w:rsidRPr="0048585B">
        <w:rPr>
          <w:sz w:val="28"/>
          <w:szCs w:val="28"/>
        </w:rPr>
        <w:t>е</w:t>
      </w:r>
      <w:r w:rsidRPr="0048585B">
        <w:rPr>
          <w:sz w:val="28"/>
          <w:szCs w:val="28"/>
        </w:rPr>
        <w:t>ствляться в рамках полномочий, возложенных БК РФ, Федеральным</w:t>
      </w:r>
      <w:r>
        <w:rPr>
          <w:sz w:val="28"/>
          <w:szCs w:val="28"/>
        </w:rPr>
        <w:t xml:space="preserve"> </w:t>
      </w:r>
      <w:r w:rsidRPr="0048585B">
        <w:rPr>
          <w:sz w:val="28"/>
          <w:szCs w:val="28"/>
        </w:rPr>
        <w:t>законом №</w:t>
      </w:r>
      <w:r w:rsidR="00D67F6A">
        <w:rPr>
          <w:sz w:val="28"/>
          <w:szCs w:val="28"/>
        </w:rPr>
        <w:t xml:space="preserve"> </w:t>
      </w:r>
      <w:r w:rsidRPr="0048585B">
        <w:rPr>
          <w:sz w:val="28"/>
          <w:szCs w:val="28"/>
        </w:rPr>
        <w:t xml:space="preserve">6-ФЗ и Положением о Контрольно-счетной </w:t>
      </w:r>
      <w:r>
        <w:rPr>
          <w:sz w:val="28"/>
          <w:szCs w:val="28"/>
        </w:rPr>
        <w:t>комиссии</w:t>
      </w:r>
      <w:r w:rsidRPr="0048585B">
        <w:rPr>
          <w:sz w:val="28"/>
          <w:szCs w:val="28"/>
        </w:rPr>
        <w:t>.</w:t>
      </w:r>
    </w:p>
    <w:p w:rsidR="00C366CD" w:rsidRDefault="00C366CD" w:rsidP="00DB30E0">
      <w:pPr>
        <w:ind w:right="-1" w:firstLine="709"/>
        <w:jc w:val="both"/>
        <w:rPr>
          <w:sz w:val="28"/>
          <w:szCs w:val="28"/>
        </w:rPr>
      </w:pPr>
      <w:r w:rsidRPr="00C366CD">
        <w:rPr>
          <w:sz w:val="28"/>
          <w:szCs w:val="28"/>
        </w:rPr>
        <w:t>В рамках реализации своих полномочий КСК продолжит осуществл</w:t>
      </w:r>
      <w:r w:rsidRPr="00C366CD">
        <w:rPr>
          <w:sz w:val="28"/>
          <w:szCs w:val="28"/>
        </w:rPr>
        <w:t>е</w:t>
      </w:r>
      <w:r w:rsidRPr="00C366CD">
        <w:rPr>
          <w:sz w:val="28"/>
          <w:szCs w:val="28"/>
        </w:rPr>
        <w:t xml:space="preserve">ние </w:t>
      </w:r>
      <w:proofErr w:type="gramStart"/>
      <w:r w:rsidRPr="00C366CD">
        <w:rPr>
          <w:sz w:val="28"/>
          <w:szCs w:val="28"/>
        </w:rPr>
        <w:t>контроля за</w:t>
      </w:r>
      <w:proofErr w:type="gramEnd"/>
      <w:r w:rsidRPr="00C366CD">
        <w:rPr>
          <w:sz w:val="28"/>
          <w:szCs w:val="28"/>
        </w:rPr>
        <w:t xml:space="preserve"> исполнением </w:t>
      </w:r>
      <w:r>
        <w:rPr>
          <w:sz w:val="28"/>
          <w:szCs w:val="28"/>
        </w:rPr>
        <w:t>местного</w:t>
      </w:r>
      <w:r w:rsidRPr="00C366CD">
        <w:rPr>
          <w:sz w:val="28"/>
          <w:szCs w:val="28"/>
        </w:rPr>
        <w:t xml:space="preserve"> бюджета; проведение экспертизы проектов </w:t>
      </w:r>
      <w:r>
        <w:rPr>
          <w:sz w:val="28"/>
          <w:szCs w:val="28"/>
        </w:rPr>
        <w:t>решений Думы Ипатовского муниципального округа</w:t>
      </w:r>
      <w:r w:rsidRPr="00C366CD">
        <w:rPr>
          <w:sz w:val="28"/>
          <w:szCs w:val="28"/>
        </w:rPr>
        <w:t xml:space="preserve"> Ставропол</w:t>
      </w:r>
      <w:r w:rsidRPr="00C366CD">
        <w:rPr>
          <w:sz w:val="28"/>
          <w:szCs w:val="28"/>
        </w:rPr>
        <w:t>ь</w:t>
      </w:r>
      <w:r w:rsidRPr="00C366CD">
        <w:rPr>
          <w:sz w:val="28"/>
          <w:szCs w:val="28"/>
        </w:rPr>
        <w:t xml:space="preserve">ского края </w:t>
      </w:r>
      <w:r>
        <w:rPr>
          <w:sz w:val="28"/>
          <w:szCs w:val="28"/>
        </w:rPr>
        <w:t>о местном</w:t>
      </w:r>
      <w:r w:rsidRPr="00C366CD">
        <w:rPr>
          <w:sz w:val="28"/>
          <w:szCs w:val="28"/>
        </w:rPr>
        <w:t xml:space="preserve"> бюджете, проектов нормативных правовых актов, вл</w:t>
      </w:r>
      <w:r w:rsidRPr="00C366CD">
        <w:rPr>
          <w:sz w:val="28"/>
          <w:szCs w:val="28"/>
        </w:rPr>
        <w:t>е</w:t>
      </w:r>
      <w:r w:rsidRPr="00C366CD">
        <w:rPr>
          <w:sz w:val="28"/>
          <w:szCs w:val="28"/>
        </w:rPr>
        <w:t>кущих расходы бюджета Ипатовского муниципального округа Ставропол</w:t>
      </w:r>
      <w:r w:rsidRPr="00C366CD">
        <w:rPr>
          <w:sz w:val="28"/>
          <w:szCs w:val="28"/>
        </w:rPr>
        <w:t>ь</w:t>
      </w:r>
      <w:r w:rsidRPr="00C366CD">
        <w:rPr>
          <w:sz w:val="28"/>
          <w:szCs w:val="28"/>
        </w:rPr>
        <w:t xml:space="preserve">ского края. Продолжится </w:t>
      </w:r>
      <w:proofErr w:type="gramStart"/>
      <w:r w:rsidRPr="00C366CD">
        <w:rPr>
          <w:sz w:val="28"/>
          <w:szCs w:val="28"/>
        </w:rPr>
        <w:t>контроль за</w:t>
      </w:r>
      <w:proofErr w:type="gramEnd"/>
      <w:r w:rsidRPr="00C366CD">
        <w:rPr>
          <w:sz w:val="28"/>
          <w:szCs w:val="28"/>
        </w:rPr>
        <w:t xml:space="preserve"> законностью и эффективностью и</w:t>
      </w:r>
      <w:r w:rsidRPr="00C366CD">
        <w:rPr>
          <w:sz w:val="28"/>
          <w:szCs w:val="28"/>
        </w:rPr>
        <w:t>с</w:t>
      </w:r>
      <w:r w:rsidRPr="00C366CD">
        <w:rPr>
          <w:sz w:val="28"/>
          <w:szCs w:val="28"/>
        </w:rPr>
        <w:t xml:space="preserve">пользования средств </w:t>
      </w:r>
      <w:r>
        <w:rPr>
          <w:sz w:val="28"/>
          <w:szCs w:val="28"/>
        </w:rPr>
        <w:t>местного</w:t>
      </w:r>
      <w:r w:rsidRPr="00C366CD">
        <w:rPr>
          <w:sz w:val="28"/>
          <w:szCs w:val="28"/>
        </w:rPr>
        <w:t xml:space="preserve"> бюджета, направленных на реализацию мер</w:t>
      </w:r>
      <w:r w:rsidRPr="00C366CD">
        <w:rPr>
          <w:sz w:val="28"/>
          <w:szCs w:val="28"/>
        </w:rPr>
        <w:t>о</w:t>
      </w:r>
      <w:r w:rsidRPr="00C366CD">
        <w:rPr>
          <w:sz w:val="28"/>
          <w:szCs w:val="28"/>
        </w:rPr>
        <w:t xml:space="preserve">приятий </w:t>
      </w:r>
      <w:r>
        <w:rPr>
          <w:sz w:val="28"/>
          <w:szCs w:val="28"/>
        </w:rPr>
        <w:t>муниципальных</w:t>
      </w:r>
      <w:r w:rsidRPr="00C366CD">
        <w:rPr>
          <w:sz w:val="28"/>
          <w:szCs w:val="28"/>
        </w:rPr>
        <w:t xml:space="preserve"> программ Ипатовского муниципального округа Ставропольского края, за соблюдением установленного порядка управления и распоряжения имуществом, находящимся в </w:t>
      </w:r>
      <w:r>
        <w:rPr>
          <w:sz w:val="28"/>
          <w:szCs w:val="28"/>
        </w:rPr>
        <w:t>муниципальной</w:t>
      </w:r>
      <w:r w:rsidRPr="00C366CD">
        <w:rPr>
          <w:sz w:val="28"/>
          <w:szCs w:val="28"/>
        </w:rPr>
        <w:t xml:space="preserve"> собственности Ипатовского муниципального округа </w:t>
      </w:r>
      <w:r>
        <w:rPr>
          <w:sz w:val="28"/>
          <w:szCs w:val="28"/>
        </w:rPr>
        <w:t>Ставропольского края</w:t>
      </w:r>
      <w:r w:rsidRPr="00C366CD">
        <w:rPr>
          <w:sz w:val="28"/>
          <w:szCs w:val="28"/>
        </w:rPr>
        <w:t>.</w:t>
      </w:r>
    </w:p>
    <w:p w:rsidR="00EA7FC2" w:rsidRPr="000F148C" w:rsidRDefault="00EA7FC2" w:rsidP="00DB30E0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202</w:t>
      </w:r>
      <w:r w:rsidR="00453DF6">
        <w:rPr>
          <w:sz w:val="28"/>
          <w:szCs w:val="28"/>
        </w:rPr>
        <w:t>5</w:t>
      </w:r>
      <w:r>
        <w:rPr>
          <w:sz w:val="28"/>
          <w:szCs w:val="28"/>
        </w:rPr>
        <w:t xml:space="preserve"> году </w:t>
      </w:r>
      <w:r w:rsidR="00222433">
        <w:rPr>
          <w:sz w:val="28"/>
          <w:szCs w:val="28"/>
        </w:rPr>
        <w:t>о</w:t>
      </w:r>
      <w:r w:rsidR="00222433" w:rsidRPr="00222433">
        <w:rPr>
          <w:sz w:val="28"/>
          <w:szCs w:val="28"/>
        </w:rPr>
        <w:t>тдельное внимание будет уделено мерам, предпринятым объектами контроля по исполнению представлений и предписаний Ко</w:t>
      </w:r>
      <w:r w:rsidR="00222433" w:rsidRPr="00222433">
        <w:rPr>
          <w:sz w:val="28"/>
          <w:szCs w:val="28"/>
        </w:rPr>
        <w:t>н</w:t>
      </w:r>
      <w:r w:rsidR="00222433" w:rsidRPr="00222433">
        <w:rPr>
          <w:sz w:val="28"/>
          <w:szCs w:val="28"/>
        </w:rPr>
        <w:t>трольно-счетно</w:t>
      </w:r>
      <w:r w:rsidR="00222433">
        <w:rPr>
          <w:sz w:val="28"/>
          <w:szCs w:val="28"/>
        </w:rPr>
        <w:t>й</w:t>
      </w:r>
      <w:r w:rsidR="00222433" w:rsidRPr="00222433">
        <w:rPr>
          <w:sz w:val="28"/>
          <w:szCs w:val="28"/>
        </w:rPr>
        <w:t xml:space="preserve"> </w:t>
      </w:r>
      <w:r w:rsidR="00222433">
        <w:rPr>
          <w:sz w:val="28"/>
          <w:szCs w:val="28"/>
        </w:rPr>
        <w:t>комиссии</w:t>
      </w:r>
      <w:r w:rsidR="00222433" w:rsidRPr="00222433">
        <w:rPr>
          <w:sz w:val="28"/>
          <w:szCs w:val="28"/>
        </w:rPr>
        <w:t>, а также реализации предложений и рекоменд</w:t>
      </w:r>
      <w:r w:rsidR="00222433" w:rsidRPr="00222433">
        <w:rPr>
          <w:sz w:val="28"/>
          <w:szCs w:val="28"/>
        </w:rPr>
        <w:t>а</w:t>
      </w:r>
      <w:r w:rsidR="00222433" w:rsidRPr="00222433">
        <w:rPr>
          <w:sz w:val="28"/>
          <w:szCs w:val="28"/>
        </w:rPr>
        <w:t>ций, предусмотренных информационными письмами Контрольно-счетно</w:t>
      </w:r>
      <w:r w:rsidR="00222433">
        <w:rPr>
          <w:sz w:val="28"/>
          <w:szCs w:val="28"/>
        </w:rPr>
        <w:t>й</w:t>
      </w:r>
      <w:r w:rsidR="00222433" w:rsidRPr="00222433">
        <w:rPr>
          <w:sz w:val="28"/>
          <w:szCs w:val="28"/>
        </w:rPr>
        <w:t xml:space="preserve"> </w:t>
      </w:r>
      <w:r w:rsidR="00222433">
        <w:rPr>
          <w:sz w:val="28"/>
          <w:szCs w:val="28"/>
        </w:rPr>
        <w:t>комиссии</w:t>
      </w:r>
      <w:r>
        <w:rPr>
          <w:sz w:val="28"/>
          <w:szCs w:val="28"/>
        </w:rPr>
        <w:t>.</w:t>
      </w:r>
    </w:p>
    <w:p w:rsidR="007A608E" w:rsidRDefault="007A608E" w:rsidP="00EE7536">
      <w:pPr>
        <w:spacing w:line="360" w:lineRule="auto"/>
        <w:jc w:val="both"/>
        <w:rPr>
          <w:sz w:val="28"/>
          <w:szCs w:val="28"/>
        </w:rPr>
      </w:pPr>
    </w:p>
    <w:p w:rsidR="00E83BE6" w:rsidRPr="001417C7" w:rsidRDefault="00E83BE6" w:rsidP="00EE7536">
      <w:pPr>
        <w:spacing w:line="360" w:lineRule="auto"/>
        <w:jc w:val="both"/>
        <w:rPr>
          <w:sz w:val="28"/>
          <w:szCs w:val="28"/>
        </w:rPr>
      </w:pPr>
    </w:p>
    <w:p w:rsidR="007A608E" w:rsidRDefault="001D5CDC" w:rsidP="006A0CD8">
      <w:pPr>
        <w:spacing w:line="240" w:lineRule="exact"/>
        <w:jc w:val="both"/>
        <w:rPr>
          <w:sz w:val="28"/>
          <w:szCs w:val="28"/>
        </w:rPr>
      </w:pPr>
      <w:r w:rsidRPr="00326754">
        <w:rPr>
          <w:sz w:val="28"/>
          <w:szCs w:val="28"/>
        </w:rPr>
        <w:t>Председатель</w:t>
      </w:r>
      <w:proofErr w:type="gramStart"/>
      <w:r w:rsidRPr="00326754">
        <w:rPr>
          <w:sz w:val="28"/>
          <w:szCs w:val="28"/>
        </w:rPr>
        <w:t xml:space="preserve"> К</w:t>
      </w:r>
      <w:proofErr w:type="gramEnd"/>
      <w:r w:rsidRPr="00326754">
        <w:rPr>
          <w:sz w:val="28"/>
          <w:szCs w:val="28"/>
        </w:rPr>
        <w:t>онтрольно - счетно</w:t>
      </w:r>
      <w:r w:rsidR="00261768">
        <w:rPr>
          <w:sz w:val="28"/>
          <w:szCs w:val="28"/>
        </w:rPr>
        <w:t>й</w:t>
      </w:r>
      <w:r w:rsidRPr="00326754">
        <w:rPr>
          <w:sz w:val="28"/>
          <w:szCs w:val="28"/>
        </w:rPr>
        <w:t xml:space="preserve"> </w:t>
      </w:r>
      <w:r w:rsidR="00261768">
        <w:rPr>
          <w:sz w:val="28"/>
          <w:szCs w:val="28"/>
        </w:rPr>
        <w:t>комиссии</w:t>
      </w:r>
    </w:p>
    <w:p w:rsidR="001D5CDC" w:rsidRPr="00326754" w:rsidRDefault="00261768" w:rsidP="006A0CD8">
      <w:pPr>
        <w:spacing w:line="240" w:lineRule="exact"/>
        <w:jc w:val="both"/>
        <w:rPr>
          <w:sz w:val="28"/>
          <w:szCs w:val="28"/>
        </w:rPr>
      </w:pPr>
      <w:r>
        <w:rPr>
          <w:sz w:val="28"/>
          <w:szCs w:val="28"/>
        </w:rPr>
        <w:t>Ипатовского</w:t>
      </w:r>
      <w:r w:rsidR="001D5CDC" w:rsidRPr="00326754">
        <w:rPr>
          <w:sz w:val="28"/>
          <w:szCs w:val="28"/>
        </w:rPr>
        <w:t xml:space="preserve"> </w:t>
      </w:r>
      <w:r w:rsidR="00764A01" w:rsidRPr="00764A01">
        <w:rPr>
          <w:sz w:val="28"/>
          <w:szCs w:val="28"/>
        </w:rPr>
        <w:t>муниципального</w:t>
      </w:r>
      <w:r w:rsidR="007A608E">
        <w:rPr>
          <w:sz w:val="28"/>
          <w:szCs w:val="28"/>
        </w:rPr>
        <w:t xml:space="preserve"> округа</w:t>
      </w:r>
    </w:p>
    <w:p w:rsidR="00E00035" w:rsidRPr="005873F8" w:rsidRDefault="001D5CDC" w:rsidP="006A0CD8">
      <w:pPr>
        <w:spacing w:line="240" w:lineRule="exact"/>
        <w:jc w:val="both"/>
      </w:pPr>
      <w:r w:rsidRPr="00326754">
        <w:rPr>
          <w:sz w:val="28"/>
          <w:szCs w:val="28"/>
        </w:rPr>
        <w:t xml:space="preserve">Ставропольского края                                </w:t>
      </w:r>
      <w:r>
        <w:rPr>
          <w:sz w:val="28"/>
          <w:szCs w:val="28"/>
        </w:rPr>
        <w:t xml:space="preserve">                 </w:t>
      </w:r>
      <w:r w:rsidR="007A608E">
        <w:rPr>
          <w:sz w:val="28"/>
          <w:szCs w:val="28"/>
        </w:rPr>
        <w:t xml:space="preserve">              </w:t>
      </w:r>
      <w:r w:rsidR="00261768">
        <w:rPr>
          <w:sz w:val="28"/>
          <w:szCs w:val="28"/>
        </w:rPr>
        <w:t xml:space="preserve"> Е.П.</w:t>
      </w:r>
      <w:r w:rsidR="007A608E">
        <w:rPr>
          <w:sz w:val="28"/>
          <w:szCs w:val="28"/>
        </w:rPr>
        <w:t xml:space="preserve"> </w:t>
      </w:r>
      <w:proofErr w:type="spellStart"/>
      <w:r w:rsidR="00261768">
        <w:rPr>
          <w:sz w:val="28"/>
          <w:szCs w:val="28"/>
        </w:rPr>
        <w:t>Деньщикова</w:t>
      </w:r>
      <w:proofErr w:type="spellEnd"/>
    </w:p>
    <w:sectPr w:rsidR="00E00035" w:rsidRPr="005873F8" w:rsidSect="00495E44">
      <w:headerReference w:type="first" r:id="rId9"/>
      <w:pgSz w:w="11906" w:h="16838"/>
      <w:pgMar w:top="1134" w:right="851" w:bottom="1134" w:left="1701" w:header="709" w:footer="709" w:gutter="0"/>
      <w:pgNumType w:start="2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3BA2" w:rsidRDefault="00433BA2" w:rsidP="00A324A7">
      <w:r>
        <w:separator/>
      </w:r>
    </w:p>
  </w:endnote>
  <w:endnote w:type="continuationSeparator" w:id="0">
    <w:p w:rsidR="00433BA2" w:rsidRDefault="00433BA2" w:rsidP="00A324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3BA2" w:rsidRDefault="00433BA2" w:rsidP="00A324A7">
      <w:r>
        <w:separator/>
      </w:r>
    </w:p>
  </w:footnote>
  <w:footnote w:type="continuationSeparator" w:id="0">
    <w:p w:rsidR="00433BA2" w:rsidRDefault="00433BA2" w:rsidP="00A324A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5E44" w:rsidRDefault="00495E44">
    <w:pPr>
      <w:pStyle w:val="a7"/>
      <w:jc w:val="right"/>
    </w:pPr>
  </w:p>
  <w:p w:rsidR="004E5C55" w:rsidRDefault="004E5C55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20A9F"/>
    <w:multiLevelType w:val="hybridMultilevel"/>
    <w:tmpl w:val="63C84FC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F96AB4"/>
    <w:multiLevelType w:val="hybridMultilevel"/>
    <w:tmpl w:val="8F262A58"/>
    <w:lvl w:ilvl="0" w:tplc="04190011">
      <w:start w:val="1"/>
      <w:numFmt w:val="decimal"/>
      <w:lvlText w:val="%1)"/>
      <w:lvlJc w:val="left"/>
      <w:pPr>
        <w:ind w:left="1637" w:hanging="360"/>
      </w:p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42B6A"/>
    <w:rsid w:val="00003AEA"/>
    <w:rsid w:val="0000607D"/>
    <w:rsid w:val="00012306"/>
    <w:rsid w:val="0001495E"/>
    <w:rsid w:val="000178FC"/>
    <w:rsid w:val="00017B1C"/>
    <w:rsid w:val="00025CB3"/>
    <w:rsid w:val="0002666A"/>
    <w:rsid w:val="00030059"/>
    <w:rsid w:val="00062567"/>
    <w:rsid w:val="000633F7"/>
    <w:rsid w:val="0006444C"/>
    <w:rsid w:val="00071A68"/>
    <w:rsid w:val="00072574"/>
    <w:rsid w:val="000845FF"/>
    <w:rsid w:val="000847D3"/>
    <w:rsid w:val="0009646C"/>
    <w:rsid w:val="00096CC1"/>
    <w:rsid w:val="0009714C"/>
    <w:rsid w:val="000A0708"/>
    <w:rsid w:val="000A0D3A"/>
    <w:rsid w:val="000A3948"/>
    <w:rsid w:val="000A441D"/>
    <w:rsid w:val="000B2C3C"/>
    <w:rsid w:val="000B42C7"/>
    <w:rsid w:val="000B65EC"/>
    <w:rsid w:val="000C0E43"/>
    <w:rsid w:val="000C42A7"/>
    <w:rsid w:val="000C6CD1"/>
    <w:rsid w:val="000D0E9A"/>
    <w:rsid w:val="000D4A47"/>
    <w:rsid w:val="000D5960"/>
    <w:rsid w:val="000D6ECF"/>
    <w:rsid w:val="000E0422"/>
    <w:rsid w:val="000E4CEF"/>
    <w:rsid w:val="000F148C"/>
    <w:rsid w:val="000F599F"/>
    <w:rsid w:val="0010068E"/>
    <w:rsid w:val="0010253B"/>
    <w:rsid w:val="00107E4D"/>
    <w:rsid w:val="00111B55"/>
    <w:rsid w:val="00123269"/>
    <w:rsid w:val="00126761"/>
    <w:rsid w:val="00134D51"/>
    <w:rsid w:val="00135B21"/>
    <w:rsid w:val="00136C2A"/>
    <w:rsid w:val="00136E09"/>
    <w:rsid w:val="00136EE1"/>
    <w:rsid w:val="001417C7"/>
    <w:rsid w:val="00142504"/>
    <w:rsid w:val="00144A44"/>
    <w:rsid w:val="00146CD1"/>
    <w:rsid w:val="00147E64"/>
    <w:rsid w:val="00150D90"/>
    <w:rsid w:val="00151DD1"/>
    <w:rsid w:val="0016175C"/>
    <w:rsid w:val="0016226E"/>
    <w:rsid w:val="00171F60"/>
    <w:rsid w:val="001757C5"/>
    <w:rsid w:val="0018162D"/>
    <w:rsid w:val="00186D05"/>
    <w:rsid w:val="001915CD"/>
    <w:rsid w:val="00191E7C"/>
    <w:rsid w:val="00194EB9"/>
    <w:rsid w:val="001A3DE1"/>
    <w:rsid w:val="001A5025"/>
    <w:rsid w:val="001B0155"/>
    <w:rsid w:val="001B613F"/>
    <w:rsid w:val="001C2036"/>
    <w:rsid w:val="001D1E84"/>
    <w:rsid w:val="001D5290"/>
    <w:rsid w:val="001D5CDC"/>
    <w:rsid w:val="001E0EAE"/>
    <w:rsid w:val="001E5967"/>
    <w:rsid w:val="001E6414"/>
    <w:rsid w:val="002007FD"/>
    <w:rsid w:val="00202D5E"/>
    <w:rsid w:val="002037E5"/>
    <w:rsid w:val="00211540"/>
    <w:rsid w:val="002125F4"/>
    <w:rsid w:val="0021308D"/>
    <w:rsid w:val="00213934"/>
    <w:rsid w:val="00213995"/>
    <w:rsid w:val="00214137"/>
    <w:rsid w:val="00214F20"/>
    <w:rsid w:val="0021541F"/>
    <w:rsid w:val="002171D8"/>
    <w:rsid w:val="00220A11"/>
    <w:rsid w:val="00220CCA"/>
    <w:rsid w:val="00222433"/>
    <w:rsid w:val="002274A4"/>
    <w:rsid w:val="00231854"/>
    <w:rsid w:val="00235E24"/>
    <w:rsid w:val="002379B7"/>
    <w:rsid w:val="00240810"/>
    <w:rsid w:val="00241818"/>
    <w:rsid w:val="00242B6A"/>
    <w:rsid w:val="00243B44"/>
    <w:rsid w:val="00245DD5"/>
    <w:rsid w:val="002513EA"/>
    <w:rsid w:val="00254130"/>
    <w:rsid w:val="00257B74"/>
    <w:rsid w:val="00261768"/>
    <w:rsid w:val="00262A65"/>
    <w:rsid w:val="00262C16"/>
    <w:rsid w:val="002679C8"/>
    <w:rsid w:val="00267DA8"/>
    <w:rsid w:val="0028109E"/>
    <w:rsid w:val="0028181C"/>
    <w:rsid w:val="00282BC1"/>
    <w:rsid w:val="002837A5"/>
    <w:rsid w:val="0028418B"/>
    <w:rsid w:val="002854A0"/>
    <w:rsid w:val="0029254C"/>
    <w:rsid w:val="002931C9"/>
    <w:rsid w:val="0029533E"/>
    <w:rsid w:val="002956CF"/>
    <w:rsid w:val="002959CE"/>
    <w:rsid w:val="002A1483"/>
    <w:rsid w:val="002A26B2"/>
    <w:rsid w:val="002A605E"/>
    <w:rsid w:val="002B007A"/>
    <w:rsid w:val="002B0753"/>
    <w:rsid w:val="002B76BF"/>
    <w:rsid w:val="002D00B8"/>
    <w:rsid w:val="002D3441"/>
    <w:rsid w:val="002D4287"/>
    <w:rsid w:val="002D4F78"/>
    <w:rsid w:val="002E27E9"/>
    <w:rsid w:val="002E2EBA"/>
    <w:rsid w:val="002E51C6"/>
    <w:rsid w:val="002E5C41"/>
    <w:rsid w:val="002F1BBB"/>
    <w:rsid w:val="002F5172"/>
    <w:rsid w:val="002F713B"/>
    <w:rsid w:val="00307A1D"/>
    <w:rsid w:val="00314BBF"/>
    <w:rsid w:val="003172EF"/>
    <w:rsid w:val="003238EB"/>
    <w:rsid w:val="00324B7E"/>
    <w:rsid w:val="00331823"/>
    <w:rsid w:val="003422D8"/>
    <w:rsid w:val="0034633D"/>
    <w:rsid w:val="003527DF"/>
    <w:rsid w:val="0035297A"/>
    <w:rsid w:val="003620C4"/>
    <w:rsid w:val="00362EB1"/>
    <w:rsid w:val="0036536E"/>
    <w:rsid w:val="0036539B"/>
    <w:rsid w:val="00366CAA"/>
    <w:rsid w:val="0037058E"/>
    <w:rsid w:val="00372375"/>
    <w:rsid w:val="003746BC"/>
    <w:rsid w:val="00375867"/>
    <w:rsid w:val="00377875"/>
    <w:rsid w:val="00377F96"/>
    <w:rsid w:val="00380A94"/>
    <w:rsid w:val="00383065"/>
    <w:rsid w:val="003850EC"/>
    <w:rsid w:val="00387336"/>
    <w:rsid w:val="00390811"/>
    <w:rsid w:val="00393595"/>
    <w:rsid w:val="003A1C29"/>
    <w:rsid w:val="003B0B54"/>
    <w:rsid w:val="003B66CB"/>
    <w:rsid w:val="003C7AE3"/>
    <w:rsid w:val="003E1595"/>
    <w:rsid w:val="003E66C2"/>
    <w:rsid w:val="003E7E04"/>
    <w:rsid w:val="003F5BB5"/>
    <w:rsid w:val="003F763E"/>
    <w:rsid w:val="003F7D77"/>
    <w:rsid w:val="00403336"/>
    <w:rsid w:val="0040386C"/>
    <w:rsid w:val="0042516D"/>
    <w:rsid w:val="004332AB"/>
    <w:rsid w:val="00433BA2"/>
    <w:rsid w:val="00437823"/>
    <w:rsid w:val="004457D9"/>
    <w:rsid w:val="0044634C"/>
    <w:rsid w:val="00447F84"/>
    <w:rsid w:val="00453DF6"/>
    <w:rsid w:val="0045751C"/>
    <w:rsid w:val="00467049"/>
    <w:rsid w:val="0047156D"/>
    <w:rsid w:val="00476C84"/>
    <w:rsid w:val="00477DA8"/>
    <w:rsid w:val="0048585B"/>
    <w:rsid w:val="00485E4B"/>
    <w:rsid w:val="004870C9"/>
    <w:rsid w:val="004915DD"/>
    <w:rsid w:val="00495E44"/>
    <w:rsid w:val="0049611C"/>
    <w:rsid w:val="004968C8"/>
    <w:rsid w:val="004A0674"/>
    <w:rsid w:val="004A47BD"/>
    <w:rsid w:val="004A518F"/>
    <w:rsid w:val="004A6654"/>
    <w:rsid w:val="004B0384"/>
    <w:rsid w:val="004D0877"/>
    <w:rsid w:val="004D14A4"/>
    <w:rsid w:val="004D2ED8"/>
    <w:rsid w:val="004D6AE1"/>
    <w:rsid w:val="004E0BA7"/>
    <w:rsid w:val="004E5C55"/>
    <w:rsid w:val="004E6C4A"/>
    <w:rsid w:val="004E7F2D"/>
    <w:rsid w:val="004F1E76"/>
    <w:rsid w:val="004F5D6B"/>
    <w:rsid w:val="004F657F"/>
    <w:rsid w:val="0050486E"/>
    <w:rsid w:val="00513E21"/>
    <w:rsid w:val="00513F8F"/>
    <w:rsid w:val="005214A2"/>
    <w:rsid w:val="00526216"/>
    <w:rsid w:val="00526ACB"/>
    <w:rsid w:val="0053230F"/>
    <w:rsid w:val="0053566F"/>
    <w:rsid w:val="005404BD"/>
    <w:rsid w:val="00542784"/>
    <w:rsid w:val="005474B5"/>
    <w:rsid w:val="00553389"/>
    <w:rsid w:val="00555891"/>
    <w:rsid w:val="00570A79"/>
    <w:rsid w:val="00570F57"/>
    <w:rsid w:val="0057172F"/>
    <w:rsid w:val="0057549D"/>
    <w:rsid w:val="005758EB"/>
    <w:rsid w:val="00576ED2"/>
    <w:rsid w:val="00580D56"/>
    <w:rsid w:val="00581BF3"/>
    <w:rsid w:val="00585D33"/>
    <w:rsid w:val="0058622C"/>
    <w:rsid w:val="00590CAC"/>
    <w:rsid w:val="0059740C"/>
    <w:rsid w:val="005A02A2"/>
    <w:rsid w:val="005A103D"/>
    <w:rsid w:val="005A173F"/>
    <w:rsid w:val="005A3E6F"/>
    <w:rsid w:val="005B623D"/>
    <w:rsid w:val="005C2993"/>
    <w:rsid w:val="005C5ACE"/>
    <w:rsid w:val="005C698A"/>
    <w:rsid w:val="005D078B"/>
    <w:rsid w:val="005D6264"/>
    <w:rsid w:val="005D6B7E"/>
    <w:rsid w:val="005E1B99"/>
    <w:rsid w:val="005E2967"/>
    <w:rsid w:val="005E5C0C"/>
    <w:rsid w:val="005E64C2"/>
    <w:rsid w:val="005F1747"/>
    <w:rsid w:val="005F4425"/>
    <w:rsid w:val="0060208A"/>
    <w:rsid w:val="00602DE5"/>
    <w:rsid w:val="00602F8B"/>
    <w:rsid w:val="006036A9"/>
    <w:rsid w:val="0061158A"/>
    <w:rsid w:val="006131EF"/>
    <w:rsid w:val="006208AF"/>
    <w:rsid w:val="006214FC"/>
    <w:rsid w:val="0063227D"/>
    <w:rsid w:val="0064213F"/>
    <w:rsid w:val="00644F01"/>
    <w:rsid w:val="006467EA"/>
    <w:rsid w:val="00675213"/>
    <w:rsid w:val="006759FE"/>
    <w:rsid w:val="00677DC1"/>
    <w:rsid w:val="0068237B"/>
    <w:rsid w:val="00684CAA"/>
    <w:rsid w:val="006A0CD8"/>
    <w:rsid w:val="006A1AD7"/>
    <w:rsid w:val="006A45FB"/>
    <w:rsid w:val="006A4846"/>
    <w:rsid w:val="006A7F7B"/>
    <w:rsid w:val="006B2060"/>
    <w:rsid w:val="006B3DFE"/>
    <w:rsid w:val="006B5265"/>
    <w:rsid w:val="006B6BC3"/>
    <w:rsid w:val="006B788B"/>
    <w:rsid w:val="006C5159"/>
    <w:rsid w:val="006C5EFA"/>
    <w:rsid w:val="006D1783"/>
    <w:rsid w:val="006D4424"/>
    <w:rsid w:val="006E0D5E"/>
    <w:rsid w:val="006E289A"/>
    <w:rsid w:val="006E2DA7"/>
    <w:rsid w:val="006E3F22"/>
    <w:rsid w:val="006F0550"/>
    <w:rsid w:val="006F23BE"/>
    <w:rsid w:val="006F4538"/>
    <w:rsid w:val="006F575C"/>
    <w:rsid w:val="006F6185"/>
    <w:rsid w:val="00704879"/>
    <w:rsid w:val="0070534E"/>
    <w:rsid w:val="00713FBC"/>
    <w:rsid w:val="00722503"/>
    <w:rsid w:val="00722EDC"/>
    <w:rsid w:val="00724166"/>
    <w:rsid w:val="00726342"/>
    <w:rsid w:val="00734FE9"/>
    <w:rsid w:val="007360F2"/>
    <w:rsid w:val="007370D6"/>
    <w:rsid w:val="0074180F"/>
    <w:rsid w:val="00741A32"/>
    <w:rsid w:val="0074282D"/>
    <w:rsid w:val="00747378"/>
    <w:rsid w:val="007509A9"/>
    <w:rsid w:val="00750A8E"/>
    <w:rsid w:val="00750E3F"/>
    <w:rsid w:val="00753399"/>
    <w:rsid w:val="007543EC"/>
    <w:rsid w:val="007648AA"/>
    <w:rsid w:val="00764A01"/>
    <w:rsid w:val="00765816"/>
    <w:rsid w:val="007671A3"/>
    <w:rsid w:val="0077409E"/>
    <w:rsid w:val="00777ACF"/>
    <w:rsid w:val="00777D0B"/>
    <w:rsid w:val="007805C5"/>
    <w:rsid w:val="00783C59"/>
    <w:rsid w:val="0078589A"/>
    <w:rsid w:val="00796B64"/>
    <w:rsid w:val="007A3BDB"/>
    <w:rsid w:val="007A3CBE"/>
    <w:rsid w:val="007A43F7"/>
    <w:rsid w:val="007A608E"/>
    <w:rsid w:val="007A7ABB"/>
    <w:rsid w:val="007B0152"/>
    <w:rsid w:val="007B467C"/>
    <w:rsid w:val="007C590A"/>
    <w:rsid w:val="007D19B6"/>
    <w:rsid w:val="007D533A"/>
    <w:rsid w:val="007D58B0"/>
    <w:rsid w:val="007E1047"/>
    <w:rsid w:val="007E6FE7"/>
    <w:rsid w:val="007F2395"/>
    <w:rsid w:val="007F646A"/>
    <w:rsid w:val="007F7889"/>
    <w:rsid w:val="00810ADB"/>
    <w:rsid w:val="00811AD4"/>
    <w:rsid w:val="00811D09"/>
    <w:rsid w:val="008146DC"/>
    <w:rsid w:val="00814D5C"/>
    <w:rsid w:val="00816155"/>
    <w:rsid w:val="00823812"/>
    <w:rsid w:val="00826F79"/>
    <w:rsid w:val="008356B5"/>
    <w:rsid w:val="00841B94"/>
    <w:rsid w:val="00844DBF"/>
    <w:rsid w:val="008511C7"/>
    <w:rsid w:val="00854474"/>
    <w:rsid w:val="008546BC"/>
    <w:rsid w:val="00856BB7"/>
    <w:rsid w:val="00861F45"/>
    <w:rsid w:val="00863CC2"/>
    <w:rsid w:val="00865FEF"/>
    <w:rsid w:val="0086619E"/>
    <w:rsid w:val="008743C7"/>
    <w:rsid w:val="00875836"/>
    <w:rsid w:val="008769DE"/>
    <w:rsid w:val="008772F6"/>
    <w:rsid w:val="0087731C"/>
    <w:rsid w:val="00877F33"/>
    <w:rsid w:val="008804E9"/>
    <w:rsid w:val="008827A0"/>
    <w:rsid w:val="00884816"/>
    <w:rsid w:val="00885538"/>
    <w:rsid w:val="008858D3"/>
    <w:rsid w:val="00886482"/>
    <w:rsid w:val="008933FA"/>
    <w:rsid w:val="0089535A"/>
    <w:rsid w:val="0089711E"/>
    <w:rsid w:val="00897D30"/>
    <w:rsid w:val="008A5F95"/>
    <w:rsid w:val="008A7AE2"/>
    <w:rsid w:val="008B4C9A"/>
    <w:rsid w:val="008B64ED"/>
    <w:rsid w:val="008B731E"/>
    <w:rsid w:val="008C2446"/>
    <w:rsid w:val="008D0FDD"/>
    <w:rsid w:val="008D2B3F"/>
    <w:rsid w:val="008F4841"/>
    <w:rsid w:val="008F4F2B"/>
    <w:rsid w:val="00900866"/>
    <w:rsid w:val="00901E44"/>
    <w:rsid w:val="00911D71"/>
    <w:rsid w:val="00916CAD"/>
    <w:rsid w:val="00921DE7"/>
    <w:rsid w:val="00925938"/>
    <w:rsid w:val="00925D9A"/>
    <w:rsid w:val="00926298"/>
    <w:rsid w:val="00934967"/>
    <w:rsid w:val="0093537D"/>
    <w:rsid w:val="0093798E"/>
    <w:rsid w:val="009449E3"/>
    <w:rsid w:val="009451A6"/>
    <w:rsid w:val="00953CFD"/>
    <w:rsid w:val="00956567"/>
    <w:rsid w:val="0097003C"/>
    <w:rsid w:val="00972E11"/>
    <w:rsid w:val="00986B36"/>
    <w:rsid w:val="00987F48"/>
    <w:rsid w:val="00993CD1"/>
    <w:rsid w:val="009957AF"/>
    <w:rsid w:val="00997DCE"/>
    <w:rsid w:val="009A3570"/>
    <w:rsid w:val="009A3E70"/>
    <w:rsid w:val="009A4BE5"/>
    <w:rsid w:val="009A70F8"/>
    <w:rsid w:val="009B2DA1"/>
    <w:rsid w:val="009B34D8"/>
    <w:rsid w:val="009B5ECD"/>
    <w:rsid w:val="009C0C25"/>
    <w:rsid w:val="009C22A2"/>
    <w:rsid w:val="009E10BE"/>
    <w:rsid w:val="009E1D40"/>
    <w:rsid w:val="009E2D2C"/>
    <w:rsid w:val="009E3C7F"/>
    <w:rsid w:val="009E41F7"/>
    <w:rsid w:val="009E7C0F"/>
    <w:rsid w:val="009F1BAF"/>
    <w:rsid w:val="009F1D19"/>
    <w:rsid w:val="009F3645"/>
    <w:rsid w:val="009F7F23"/>
    <w:rsid w:val="00A00648"/>
    <w:rsid w:val="00A022FE"/>
    <w:rsid w:val="00A03B62"/>
    <w:rsid w:val="00A0419F"/>
    <w:rsid w:val="00A05C5D"/>
    <w:rsid w:val="00A06127"/>
    <w:rsid w:val="00A1103E"/>
    <w:rsid w:val="00A135D0"/>
    <w:rsid w:val="00A1492E"/>
    <w:rsid w:val="00A24699"/>
    <w:rsid w:val="00A24A62"/>
    <w:rsid w:val="00A308EA"/>
    <w:rsid w:val="00A311DB"/>
    <w:rsid w:val="00A324A7"/>
    <w:rsid w:val="00A326CD"/>
    <w:rsid w:val="00A32A97"/>
    <w:rsid w:val="00A37D4C"/>
    <w:rsid w:val="00A50618"/>
    <w:rsid w:val="00A67933"/>
    <w:rsid w:val="00A714A6"/>
    <w:rsid w:val="00A75087"/>
    <w:rsid w:val="00A8037F"/>
    <w:rsid w:val="00A8093D"/>
    <w:rsid w:val="00A81A89"/>
    <w:rsid w:val="00A847C0"/>
    <w:rsid w:val="00A85818"/>
    <w:rsid w:val="00A865DC"/>
    <w:rsid w:val="00A9228A"/>
    <w:rsid w:val="00A9501F"/>
    <w:rsid w:val="00A97078"/>
    <w:rsid w:val="00AA4414"/>
    <w:rsid w:val="00AB0A14"/>
    <w:rsid w:val="00AB1A4A"/>
    <w:rsid w:val="00AB5456"/>
    <w:rsid w:val="00AB7F87"/>
    <w:rsid w:val="00AC4EFC"/>
    <w:rsid w:val="00AD4736"/>
    <w:rsid w:val="00AD5233"/>
    <w:rsid w:val="00AD5B07"/>
    <w:rsid w:val="00AE66E9"/>
    <w:rsid w:val="00AE7123"/>
    <w:rsid w:val="00AF1F0A"/>
    <w:rsid w:val="00AF7B85"/>
    <w:rsid w:val="00B00504"/>
    <w:rsid w:val="00B03C59"/>
    <w:rsid w:val="00B06B5D"/>
    <w:rsid w:val="00B13226"/>
    <w:rsid w:val="00B15DAB"/>
    <w:rsid w:val="00B215BC"/>
    <w:rsid w:val="00B2261A"/>
    <w:rsid w:val="00B261D5"/>
    <w:rsid w:val="00B267DA"/>
    <w:rsid w:val="00B3016F"/>
    <w:rsid w:val="00B3524D"/>
    <w:rsid w:val="00B3528C"/>
    <w:rsid w:val="00B35A77"/>
    <w:rsid w:val="00B43FB1"/>
    <w:rsid w:val="00B46E30"/>
    <w:rsid w:val="00B525B7"/>
    <w:rsid w:val="00B610D0"/>
    <w:rsid w:val="00B62CE6"/>
    <w:rsid w:val="00B64940"/>
    <w:rsid w:val="00B65681"/>
    <w:rsid w:val="00B70C10"/>
    <w:rsid w:val="00B70C13"/>
    <w:rsid w:val="00B7362F"/>
    <w:rsid w:val="00B74CD0"/>
    <w:rsid w:val="00B76D5F"/>
    <w:rsid w:val="00B802C7"/>
    <w:rsid w:val="00B80FAC"/>
    <w:rsid w:val="00B8198E"/>
    <w:rsid w:val="00BA5E39"/>
    <w:rsid w:val="00BA74AC"/>
    <w:rsid w:val="00BC4F92"/>
    <w:rsid w:val="00BC6B1A"/>
    <w:rsid w:val="00BD2F8F"/>
    <w:rsid w:val="00BD4B99"/>
    <w:rsid w:val="00BD56AD"/>
    <w:rsid w:val="00BD7071"/>
    <w:rsid w:val="00BE1FDB"/>
    <w:rsid w:val="00BE60F6"/>
    <w:rsid w:val="00BF45FE"/>
    <w:rsid w:val="00BF58B4"/>
    <w:rsid w:val="00BF7833"/>
    <w:rsid w:val="00BF7CD5"/>
    <w:rsid w:val="00C01315"/>
    <w:rsid w:val="00C062F0"/>
    <w:rsid w:val="00C17A42"/>
    <w:rsid w:val="00C22BBB"/>
    <w:rsid w:val="00C24261"/>
    <w:rsid w:val="00C250D2"/>
    <w:rsid w:val="00C25932"/>
    <w:rsid w:val="00C268C4"/>
    <w:rsid w:val="00C3119B"/>
    <w:rsid w:val="00C366CD"/>
    <w:rsid w:val="00C46122"/>
    <w:rsid w:val="00C46CEC"/>
    <w:rsid w:val="00C50402"/>
    <w:rsid w:val="00C57C29"/>
    <w:rsid w:val="00C61EE9"/>
    <w:rsid w:val="00C652BA"/>
    <w:rsid w:val="00C66B56"/>
    <w:rsid w:val="00C801B6"/>
    <w:rsid w:val="00C863AD"/>
    <w:rsid w:val="00C97226"/>
    <w:rsid w:val="00CA04E8"/>
    <w:rsid w:val="00CA225D"/>
    <w:rsid w:val="00CA39E0"/>
    <w:rsid w:val="00CA4B7A"/>
    <w:rsid w:val="00CA67E3"/>
    <w:rsid w:val="00CB5A72"/>
    <w:rsid w:val="00CB5BE7"/>
    <w:rsid w:val="00CB6609"/>
    <w:rsid w:val="00CB76F3"/>
    <w:rsid w:val="00CC4583"/>
    <w:rsid w:val="00CD45E9"/>
    <w:rsid w:val="00CD5F08"/>
    <w:rsid w:val="00CE248D"/>
    <w:rsid w:val="00CE4A46"/>
    <w:rsid w:val="00CE5109"/>
    <w:rsid w:val="00CE5A41"/>
    <w:rsid w:val="00CF4604"/>
    <w:rsid w:val="00D01B3A"/>
    <w:rsid w:val="00D04FBC"/>
    <w:rsid w:val="00D11F26"/>
    <w:rsid w:val="00D176B0"/>
    <w:rsid w:val="00D201A9"/>
    <w:rsid w:val="00D2090B"/>
    <w:rsid w:val="00D22C0C"/>
    <w:rsid w:val="00D341AB"/>
    <w:rsid w:val="00D47A1B"/>
    <w:rsid w:val="00D50B16"/>
    <w:rsid w:val="00D60BF0"/>
    <w:rsid w:val="00D62EE2"/>
    <w:rsid w:val="00D63923"/>
    <w:rsid w:val="00D667B6"/>
    <w:rsid w:val="00D67F6A"/>
    <w:rsid w:val="00D73A11"/>
    <w:rsid w:val="00D813EE"/>
    <w:rsid w:val="00D84352"/>
    <w:rsid w:val="00D8768C"/>
    <w:rsid w:val="00D91F33"/>
    <w:rsid w:val="00D92C34"/>
    <w:rsid w:val="00DA026C"/>
    <w:rsid w:val="00DA03E5"/>
    <w:rsid w:val="00DA2DEB"/>
    <w:rsid w:val="00DA3F40"/>
    <w:rsid w:val="00DB2E83"/>
    <w:rsid w:val="00DB30E0"/>
    <w:rsid w:val="00DB5B39"/>
    <w:rsid w:val="00DB7AA8"/>
    <w:rsid w:val="00DB7C4C"/>
    <w:rsid w:val="00DC117A"/>
    <w:rsid w:val="00DC2A07"/>
    <w:rsid w:val="00DC63CF"/>
    <w:rsid w:val="00DC68EF"/>
    <w:rsid w:val="00DD11A3"/>
    <w:rsid w:val="00DD3E7C"/>
    <w:rsid w:val="00DD6678"/>
    <w:rsid w:val="00DE129D"/>
    <w:rsid w:val="00DE466C"/>
    <w:rsid w:val="00DE7BF5"/>
    <w:rsid w:val="00DF108F"/>
    <w:rsid w:val="00DF275A"/>
    <w:rsid w:val="00E00035"/>
    <w:rsid w:val="00E01BBD"/>
    <w:rsid w:val="00E040EF"/>
    <w:rsid w:val="00E05A8D"/>
    <w:rsid w:val="00E05FB4"/>
    <w:rsid w:val="00E12685"/>
    <w:rsid w:val="00E14D9C"/>
    <w:rsid w:val="00E150DF"/>
    <w:rsid w:val="00E155DA"/>
    <w:rsid w:val="00E16322"/>
    <w:rsid w:val="00E25E54"/>
    <w:rsid w:val="00E262E4"/>
    <w:rsid w:val="00E30F61"/>
    <w:rsid w:val="00E32449"/>
    <w:rsid w:val="00E33423"/>
    <w:rsid w:val="00E352BB"/>
    <w:rsid w:val="00E37607"/>
    <w:rsid w:val="00E50398"/>
    <w:rsid w:val="00E535D4"/>
    <w:rsid w:val="00E55A47"/>
    <w:rsid w:val="00E653B6"/>
    <w:rsid w:val="00E701AD"/>
    <w:rsid w:val="00E753E4"/>
    <w:rsid w:val="00E760F9"/>
    <w:rsid w:val="00E83BE6"/>
    <w:rsid w:val="00E85FCB"/>
    <w:rsid w:val="00E86527"/>
    <w:rsid w:val="00E9162A"/>
    <w:rsid w:val="00E93F33"/>
    <w:rsid w:val="00EA4442"/>
    <w:rsid w:val="00EA547F"/>
    <w:rsid w:val="00EA7FC2"/>
    <w:rsid w:val="00EB475B"/>
    <w:rsid w:val="00EC169E"/>
    <w:rsid w:val="00EC4E32"/>
    <w:rsid w:val="00ED21D6"/>
    <w:rsid w:val="00ED41EB"/>
    <w:rsid w:val="00ED46E9"/>
    <w:rsid w:val="00ED4BD8"/>
    <w:rsid w:val="00ED536E"/>
    <w:rsid w:val="00ED6808"/>
    <w:rsid w:val="00ED6F31"/>
    <w:rsid w:val="00ED74E1"/>
    <w:rsid w:val="00EE4CDE"/>
    <w:rsid w:val="00EE5148"/>
    <w:rsid w:val="00EE6F0D"/>
    <w:rsid w:val="00EE7536"/>
    <w:rsid w:val="00EE7A9E"/>
    <w:rsid w:val="00EF4803"/>
    <w:rsid w:val="00EF4EDF"/>
    <w:rsid w:val="00EF67A4"/>
    <w:rsid w:val="00F00670"/>
    <w:rsid w:val="00F06024"/>
    <w:rsid w:val="00F06A5C"/>
    <w:rsid w:val="00F07DEF"/>
    <w:rsid w:val="00F20DAD"/>
    <w:rsid w:val="00F23D33"/>
    <w:rsid w:val="00F23D48"/>
    <w:rsid w:val="00F25279"/>
    <w:rsid w:val="00F274E3"/>
    <w:rsid w:val="00F325B9"/>
    <w:rsid w:val="00F339E5"/>
    <w:rsid w:val="00F447E0"/>
    <w:rsid w:val="00F46219"/>
    <w:rsid w:val="00F52736"/>
    <w:rsid w:val="00F52DD1"/>
    <w:rsid w:val="00F601C7"/>
    <w:rsid w:val="00F605D6"/>
    <w:rsid w:val="00F6215D"/>
    <w:rsid w:val="00F63223"/>
    <w:rsid w:val="00F65C3E"/>
    <w:rsid w:val="00F710C3"/>
    <w:rsid w:val="00F77DD6"/>
    <w:rsid w:val="00F83D23"/>
    <w:rsid w:val="00F92E24"/>
    <w:rsid w:val="00F93B87"/>
    <w:rsid w:val="00F96134"/>
    <w:rsid w:val="00F96FB7"/>
    <w:rsid w:val="00F97A3D"/>
    <w:rsid w:val="00FA070A"/>
    <w:rsid w:val="00FA158D"/>
    <w:rsid w:val="00FA336B"/>
    <w:rsid w:val="00FA4346"/>
    <w:rsid w:val="00FA75C3"/>
    <w:rsid w:val="00FB13B0"/>
    <w:rsid w:val="00FC4CF9"/>
    <w:rsid w:val="00FE64D7"/>
    <w:rsid w:val="00FF6427"/>
    <w:rsid w:val="00FF67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284"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6527"/>
    <w:pPr>
      <w:spacing w:after="0"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242B6A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242B6A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3">
    <w:name w:val="Body Text"/>
    <w:basedOn w:val="a"/>
    <w:link w:val="a4"/>
    <w:unhideWhenUsed/>
    <w:rsid w:val="00242B6A"/>
    <w:rPr>
      <w:sz w:val="28"/>
      <w:szCs w:val="28"/>
    </w:rPr>
  </w:style>
  <w:style w:type="character" w:customStyle="1" w:styleId="a4">
    <w:name w:val="Основной текст Знак"/>
    <w:basedOn w:val="a0"/>
    <w:link w:val="a3"/>
    <w:rsid w:val="00242B6A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rmal">
    <w:name w:val="ConsPlusNormal"/>
    <w:link w:val="ConsPlusNormal0"/>
    <w:qFormat/>
    <w:rsid w:val="00E01BBD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5">
    <w:name w:val="Текст в заданном формате"/>
    <w:basedOn w:val="a"/>
    <w:rsid w:val="00220CCA"/>
    <w:pPr>
      <w:widowControl w:val="0"/>
      <w:suppressAutoHyphens/>
    </w:pPr>
    <w:rPr>
      <w:rFonts w:ascii="Courier New" w:eastAsia="Courier New" w:hAnsi="Courier New" w:cs="Courier New"/>
      <w:sz w:val="20"/>
      <w:szCs w:val="20"/>
      <w:lang w:eastAsia="ar-SA"/>
    </w:rPr>
  </w:style>
  <w:style w:type="paragraph" w:styleId="a6">
    <w:name w:val="No Spacing"/>
    <w:uiPriority w:val="1"/>
    <w:qFormat/>
    <w:rsid w:val="00220CCA"/>
    <w:pPr>
      <w:spacing w:after="0" w:line="240" w:lineRule="auto"/>
      <w:ind w:left="0" w:firstLine="0"/>
      <w:jc w:val="left"/>
    </w:pPr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basedOn w:val="a0"/>
    <w:rsid w:val="00220CCA"/>
  </w:style>
  <w:style w:type="paragraph" w:customStyle="1" w:styleId="1">
    <w:name w:val="Абзац списка1"/>
    <w:basedOn w:val="a"/>
    <w:rsid w:val="00220CCA"/>
    <w:pPr>
      <w:suppressAutoHyphens/>
      <w:spacing w:after="200" w:line="276" w:lineRule="auto"/>
      <w:ind w:left="720"/>
    </w:pPr>
    <w:rPr>
      <w:rFonts w:ascii="Calibri" w:hAnsi="Calibri" w:cs="Calibri"/>
      <w:kern w:val="1"/>
      <w:sz w:val="22"/>
      <w:szCs w:val="22"/>
      <w:lang w:eastAsia="hi-IN" w:bidi="hi-IN"/>
    </w:rPr>
  </w:style>
  <w:style w:type="paragraph" w:styleId="a7">
    <w:name w:val="header"/>
    <w:basedOn w:val="a"/>
    <w:link w:val="a8"/>
    <w:uiPriority w:val="99"/>
    <w:unhideWhenUsed/>
    <w:rsid w:val="00A324A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324A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A324A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324A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rsid w:val="00E00035"/>
    <w:pPr>
      <w:suppressAutoHyphens/>
      <w:spacing w:after="75"/>
    </w:pPr>
    <w:rPr>
      <w:rFonts w:ascii="Verdana" w:hAnsi="Verdana" w:cs="Verdana"/>
      <w:color w:val="000000"/>
      <w:sz w:val="18"/>
      <w:szCs w:val="18"/>
      <w:lang w:eastAsia="ar-SA"/>
    </w:rPr>
  </w:style>
  <w:style w:type="paragraph" w:customStyle="1" w:styleId="Default">
    <w:name w:val="Default"/>
    <w:rsid w:val="00E00035"/>
    <w:pPr>
      <w:suppressAutoHyphens/>
      <w:autoSpaceDE w:val="0"/>
      <w:spacing w:after="0" w:line="240" w:lineRule="auto"/>
      <w:ind w:left="0" w:firstLine="0"/>
      <w:jc w:val="center"/>
    </w:pPr>
    <w:rPr>
      <w:rFonts w:ascii="Times New Roman" w:eastAsia="SimSun" w:hAnsi="Times New Roman" w:cs="Times New Roman"/>
      <w:color w:val="000000"/>
      <w:kern w:val="1"/>
      <w:sz w:val="24"/>
      <w:szCs w:val="24"/>
      <w:lang w:eastAsia="ar-SA"/>
    </w:rPr>
  </w:style>
  <w:style w:type="character" w:customStyle="1" w:styleId="10">
    <w:name w:val="Основной текст Знак1"/>
    <w:locked/>
    <w:rsid w:val="00E00035"/>
    <w:rPr>
      <w:rFonts w:cs="Times New Roman"/>
      <w:sz w:val="24"/>
      <w:szCs w:val="24"/>
    </w:rPr>
  </w:style>
  <w:style w:type="paragraph" w:customStyle="1" w:styleId="ConsPlusTitle">
    <w:name w:val="ConsPlusTitle"/>
    <w:rsid w:val="00E00035"/>
    <w:pPr>
      <w:widowControl w:val="0"/>
      <w:autoSpaceDE w:val="0"/>
      <w:autoSpaceDN w:val="0"/>
      <w:adjustRightInd w:val="0"/>
      <w:spacing w:after="0" w:line="240" w:lineRule="auto"/>
      <w:ind w:left="0" w:firstLine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table" w:styleId="ac">
    <w:name w:val="Table Grid"/>
    <w:basedOn w:val="a1"/>
    <w:uiPriority w:val="59"/>
    <w:unhideWhenUsed/>
    <w:rsid w:val="00E00035"/>
    <w:pPr>
      <w:spacing w:after="0" w:line="240" w:lineRule="auto"/>
      <w:ind w:left="0" w:firstLin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D2090B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2090B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List Paragraph"/>
    <w:basedOn w:val="a"/>
    <w:uiPriority w:val="34"/>
    <w:qFormat/>
    <w:rsid w:val="0045751C"/>
    <w:pPr>
      <w:ind w:left="720"/>
      <w:contextualSpacing/>
    </w:pPr>
  </w:style>
  <w:style w:type="paragraph" w:styleId="af0">
    <w:name w:val="Body Text Indent"/>
    <w:basedOn w:val="a"/>
    <w:link w:val="af1"/>
    <w:uiPriority w:val="99"/>
    <w:semiHidden/>
    <w:unhideWhenUsed/>
    <w:rsid w:val="008858D3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rsid w:val="008858D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4E5C55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2">
    <w:name w:val="Hyperlink"/>
    <w:basedOn w:val="a0"/>
    <w:uiPriority w:val="99"/>
    <w:semiHidden/>
    <w:unhideWhenUsed/>
    <w:rsid w:val="00602F8B"/>
    <w:rPr>
      <w:color w:val="0000FF"/>
      <w:u w:val="single"/>
    </w:rPr>
  </w:style>
  <w:style w:type="paragraph" w:customStyle="1" w:styleId="ConsNormal">
    <w:name w:val="ConsNormal"/>
    <w:rsid w:val="009B5ECD"/>
    <w:pPr>
      <w:widowControl w:val="0"/>
      <w:autoSpaceDE w:val="0"/>
      <w:autoSpaceDN w:val="0"/>
      <w:adjustRightInd w:val="0"/>
      <w:spacing w:after="0" w:line="240" w:lineRule="auto"/>
      <w:ind w:left="0" w:right="19772" w:firstLine="720"/>
      <w:jc w:val="left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98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0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D6FDBB-8CF5-4A4C-A709-82447A3CB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3237</TotalTime>
  <Pages>1</Pages>
  <Words>6093</Words>
  <Characters>34734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PK-1</cp:lastModifiedBy>
  <cp:revision>63</cp:revision>
  <cp:lastPrinted>2025-04-23T05:45:00Z</cp:lastPrinted>
  <dcterms:created xsi:type="dcterms:W3CDTF">2023-03-30T07:42:00Z</dcterms:created>
  <dcterms:modified xsi:type="dcterms:W3CDTF">2025-04-23T05:47:00Z</dcterms:modified>
</cp:coreProperties>
</file>