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CD4" w:rsidRDefault="009E7CD4" w:rsidP="009E7CD4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2748915</wp:posOffset>
            </wp:positionH>
            <wp:positionV relativeFrom="margin">
              <wp:posOffset>-58420</wp:posOffset>
            </wp:positionV>
            <wp:extent cx="628015" cy="609600"/>
            <wp:effectExtent l="19050" t="0" r="635" b="0"/>
            <wp:wrapSquare wrapText="bothSides"/>
            <wp:docPr id="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458" t="17847" r="20416" b="3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7CD4" w:rsidRDefault="009E7CD4" w:rsidP="009E7CD4">
      <w:pPr>
        <w:ind w:left="3540" w:firstLine="708"/>
        <w:rPr>
          <w:sz w:val="24"/>
          <w:szCs w:val="28"/>
        </w:rPr>
      </w:pPr>
      <w:r>
        <w:rPr>
          <w:szCs w:val="28"/>
        </w:rPr>
        <w:tab/>
      </w:r>
    </w:p>
    <w:p w:rsidR="009E7CD4" w:rsidRDefault="009E7CD4" w:rsidP="009E7CD4">
      <w:pPr>
        <w:pStyle w:val="ConsPlusNormal"/>
        <w:spacing w:line="240" w:lineRule="atLeast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ДУМА ИПАТОВСКОГО МУНИЦИПАЛЬНОГО округа</w:t>
      </w:r>
    </w:p>
    <w:p w:rsidR="009E7CD4" w:rsidRDefault="009E7CD4" w:rsidP="009E7CD4">
      <w:pPr>
        <w:pStyle w:val="ConsPlusNormal"/>
        <w:spacing w:line="240" w:lineRule="atLeast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СТАВРОПОЛЬСКОГО КРАЯ</w:t>
      </w:r>
    </w:p>
    <w:p w:rsidR="009E7CD4" w:rsidRPr="00B833A9" w:rsidRDefault="009E7CD4" w:rsidP="009E7CD4">
      <w:pPr>
        <w:pStyle w:val="ConsPlusNormal"/>
        <w:spacing w:after="120" w:line="240" w:lineRule="atLeast"/>
        <w:jc w:val="center"/>
        <w:rPr>
          <w:rFonts w:ascii="Times New Roman" w:hAnsi="Times New Roman"/>
          <w:b/>
        </w:rPr>
      </w:pPr>
      <w:r w:rsidRPr="00B833A9">
        <w:rPr>
          <w:rFonts w:ascii="Times New Roman" w:hAnsi="Times New Roman"/>
          <w:b/>
        </w:rPr>
        <w:t>ВТОРОГО СОЗЫВА</w:t>
      </w:r>
    </w:p>
    <w:p w:rsidR="009E7CD4" w:rsidRDefault="009E7CD4" w:rsidP="009E7CD4">
      <w:pPr>
        <w:pStyle w:val="ConsPlusNormal"/>
        <w:jc w:val="center"/>
        <w:rPr>
          <w:rFonts w:ascii="Times New Roman" w:hAnsi="Times New Roman"/>
          <w:b/>
          <w:spacing w:val="20"/>
          <w:sz w:val="28"/>
          <w:szCs w:val="28"/>
        </w:rPr>
      </w:pPr>
      <w:r>
        <w:rPr>
          <w:rFonts w:ascii="Times New Roman" w:hAnsi="Times New Roman"/>
          <w:b/>
          <w:spacing w:val="20"/>
          <w:sz w:val="28"/>
          <w:szCs w:val="28"/>
        </w:rPr>
        <w:t>РЕШЕНИЕ</w:t>
      </w:r>
    </w:p>
    <w:p w:rsidR="00AC7C42" w:rsidRPr="00401DEF" w:rsidRDefault="00AC7C42" w:rsidP="009E7CD4">
      <w:pPr>
        <w:spacing w:after="0" w:line="240" w:lineRule="auto"/>
        <w:rPr>
          <w:szCs w:val="28"/>
        </w:rPr>
      </w:pPr>
    </w:p>
    <w:p w:rsidR="00E33B7E" w:rsidRPr="00401DEF" w:rsidRDefault="00B833A9" w:rsidP="00E33B7E">
      <w:pPr>
        <w:spacing w:after="0" w:line="240" w:lineRule="auto"/>
        <w:rPr>
          <w:szCs w:val="28"/>
        </w:rPr>
      </w:pPr>
      <w:r>
        <w:rPr>
          <w:szCs w:val="28"/>
        </w:rPr>
        <w:t>22 апреля</w:t>
      </w:r>
      <w:r w:rsidR="00E33B7E" w:rsidRPr="00401DEF">
        <w:rPr>
          <w:szCs w:val="28"/>
        </w:rPr>
        <w:t xml:space="preserve"> 20</w:t>
      </w:r>
      <w:r w:rsidR="00811B67" w:rsidRPr="00401DEF">
        <w:rPr>
          <w:szCs w:val="28"/>
        </w:rPr>
        <w:t>2</w:t>
      </w:r>
      <w:r w:rsidR="007734C8">
        <w:rPr>
          <w:szCs w:val="28"/>
        </w:rPr>
        <w:t>5</w:t>
      </w:r>
      <w:r>
        <w:rPr>
          <w:szCs w:val="28"/>
        </w:rPr>
        <w:t xml:space="preserve"> г.</w:t>
      </w:r>
      <w:r w:rsidR="00E33B7E" w:rsidRPr="00401DEF">
        <w:rPr>
          <w:szCs w:val="28"/>
        </w:rPr>
        <w:tab/>
      </w:r>
      <w:r w:rsidR="00E33B7E" w:rsidRPr="00401DEF">
        <w:rPr>
          <w:szCs w:val="28"/>
        </w:rPr>
        <w:tab/>
      </w:r>
      <w:r>
        <w:rPr>
          <w:szCs w:val="28"/>
        </w:rPr>
        <w:tab/>
      </w:r>
      <w:r w:rsidR="00E33B7E" w:rsidRPr="00401DEF">
        <w:rPr>
          <w:szCs w:val="28"/>
        </w:rPr>
        <w:tab/>
        <w:t xml:space="preserve">г. Ипатово </w:t>
      </w:r>
      <w:r w:rsidR="00A82F9C" w:rsidRPr="00401DEF">
        <w:rPr>
          <w:szCs w:val="28"/>
        </w:rPr>
        <w:tab/>
      </w:r>
      <w:r w:rsidR="00E33B7E" w:rsidRPr="00401DEF">
        <w:rPr>
          <w:szCs w:val="28"/>
        </w:rPr>
        <w:tab/>
      </w:r>
      <w:r w:rsidR="00E33B7E" w:rsidRPr="00401DEF">
        <w:rPr>
          <w:szCs w:val="28"/>
        </w:rPr>
        <w:tab/>
      </w:r>
      <w:r w:rsidR="00E33B7E" w:rsidRPr="00401DEF">
        <w:rPr>
          <w:szCs w:val="28"/>
        </w:rPr>
        <w:tab/>
      </w:r>
      <w:r w:rsidR="00E33B7E" w:rsidRPr="00401DEF">
        <w:rPr>
          <w:szCs w:val="28"/>
        </w:rPr>
        <w:tab/>
        <w:t>№</w:t>
      </w:r>
      <w:r w:rsidR="00321C16">
        <w:rPr>
          <w:szCs w:val="28"/>
        </w:rPr>
        <w:t xml:space="preserve"> 44</w:t>
      </w:r>
    </w:p>
    <w:p w:rsidR="00E33B7E" w:rsidRDefault="00E33B7E" w:rsidP="00E33B7E">
      <w:pPr>
        <w:spacing w:after="0" w:line="240" w:lineRule="auto"/>
        <w:rPr>
          <w:szCs w:val="28"/>
        </w:rPr>
      </w:pPr>
    </w:p>
    <w:p w:rsidR="00B833A9" w:rsidRDefault="00B833A9" w:rsidP="00E33B7E">
      <w:pPr>
        <w:spacing w:after="0" w:line="240" w:lineRule="auto"/>
        <w:rPr>
          <w:szCs w:val="28"/>
        </w:rPr>
      </w:pPr>
    </w:p>
    <w:p w:rsidR="00A21AEB" w:rsidRDefault="00A44216" w:rsidP="00B833A9">
      <w:pPr>
        <w:spacing w:after="0" w:line="240" w:lineRule="auto"/>
        <w:jc w:val="center"/>
        <w:rPr>
          <w:b/>
          <w:szCs w:val="28"/>
        </w:rPr>
      </w:pPr>
      <w:r w:rsidRPr="00B833A9">
        <w:rPr>
          <w:b/>
          <w:szCs w:val="28"/>
        </w:rPr>
        <w:t>О внесении изменений в</w:t>
      </w:r>
      <w:r w:rsidR="0045631A" w:rsidRPr="00B833A9">
        <w:rPr>
          <w:b/>
          <w:szCs w:val="28"/>
        </w:rPr>
        <w:t xml:space="preserve"> </w:t>
      </w:r>
      <w:r w:rsidR="0094717C" w:rsidRPr="00B833A9">
        <w:rPr>
          <w:b/>
          <w:szCs w:val="28"/>
        </w:rPr>
        <w:t>Порядок управления и распоряжения имущественными объектами</w:t>
      </w:r>
      <w:r w:rsidR="0045631A" w:rsidRPr="00B833A9">
        <w:rPr>
          <w:b/>
          <w:szCs w:val="28"/>
        </w:rPr>
        <w:t xml:space="preserve"> </w:t>
      </w:r>
      <w:r w:rsidR="0094717C" w:rsidRPr="00B833A9">
        <w:rPr>
          <w:b/>
          <w:szCs w:val="28"/>
        </w:rPr>
        <w:t>муниципальной собственности</w:t>
      </w:r>
      <w:r w:rsidR="0045631A" w:rsidRPr="00B833A9">
        <w:rPr>
          <w:b/>
          <w:szCs w:val="28"/>
        </w:rPr>
        <w:t xml:space="preserve"> Ипатовского муниципального округа Ставропольского края</w:t>
      </w:r>
      <w:r w:rsidRPr="00B833A9">
        <w:rPr>
          <w:b/>
          <w:szCs w:val="28"/>
        </w:rPr>
        <w:t>, утвержденн</w:t>
      </w:r>
      <w:r w:rsidR="0094717C" w:rsidRPr="00B833A9">
        <w:rPr>
          <w:b/>
          <w:szCs w:val="28"/>
        </w:rPr>
        <w:t>ый</w:t>
      </w:r>
      <w:r w:rsidRPr="00B833A9">
        <w:rPr>
          <w:b/>
          <w:szCs w:val="28"/>
        </w:rPr>
        <w:t xml:space="preserve"> решением Думы Ипатовского муниципального округа Ставропольского края </w:t>
      </w:r>
    </w:p>
    <w:p w:rsidR="00122831" w:rsidRPr="00B833A9" w:rsidRDefault="00A44216" w:rsidP="00B833A9">
      <w:pPr>
        <w:spacing w:after="0" w:line="240" w:lineRule="auto"/>
        <w:jc w:val="center"/>
        <w:rPr>
          <w:b/>
          <w:szCs w:val="28"/>
        </w:rPr>
      </w:pPr>
      <w:r w:rsidRPr="00B833A9">
        <w:rPr>
          <w:b/>
          <w:szCs w:val="28"/>
        </w:rPr>
        <w:t xml:space="preserve">от </w:t>
      </w:r>
      <w:r w:rsidR="0094717C" w:rsidRPr="00B833A9">
        <w:rPr>
          <w:b/>
          <w:szCs w:val="28"/>
        </w:rPr>
        <w:t>27 декабря 2023</w:t>
      </w:r>
      <w:r w:rsidRPr="00B833A9">
        <w:rPr>
          <w:b/>
          <w:szCs w:val="28"/>
        </w:rPr>
        <w:t xml:space="preserve"> г. № </w:t>
      </w:r>
      <w:r w:rsidR="0094717C" w:rsidRPr="00B833A9">
        <w:rPr>
          <w:b/>
          <w:szCs w:val="28"/>
        </w:rPr>
        <w:t>172</w:t>
      </w:r>
    </w:p>
    <w:p w:rsidR="00B833A9" w:rsidRDefault="00B833A9" w:rsidP="00122831">
      <w:pPr>
        <w:spacing w:after="0" w:line="240" w:lineRule="auto"/>
        <w:jc w:val="both"/>
        <w:rPr>
          <w:szCs w:val="28"/>
        </w:rPr>
      </w:pPr>
    </w:p>
    <w:p w:rsidR="00FE4F33" w:rsidRDefault="00FE4F33" w:rsidP="00122831">
      <w:pPr>
        <w:spacing w:after="0" w:line="240" w:lineRule="auto"/>
        <w:jc w:val="both"/>
        <w:rPr>
          <w:szCs w:val="28"/>
        </w:rPr>
      </w:pPr>
    </w:p>
    <w:p w:rsidR="0045631A" w:rsidRDefault="007D439A" w:rsidP="0094717C">
      <w:pPr>
        <w:spacing w:after="0" w:line="240" w:lineRule="auto"/>
        <w:ind w:firstLine="708"/>
        <w:jc w:val="both"/>
        <w:rPr>
          <w:szCs w:val="28"/>
        </w:rPr>
      </w:pPr>
      <w:r w:rsidRPr="00401DEF">
        <w:rPr>
          <w:szCs w:val="28"/>
        </w:rPr>
        <w:t xml:space="preserve">В соответствии </w:t>
      </w:r>
      <w:r w:rsidR="008A601F">
        <w:rPr>
          <w:szCs w:val="28"/>
        </w:rPr>
        <w:t>с</w:t>
      </w:r>
      <w:r w:rsidR="004675BB">
        <w:rPr>
          <w:szCs w:val="28"/>
        </w:rPr>
        <w:t xml:space="preserve"> </w:t>
      </w:r>
      <w:r w:rsidR="0094717C" w:rsidRPr="0094717C">
        <w:rPr>
          <w:szCs w:val="28"/>
        </w:rPr>
        <w:t>Федеральн</w:t>
      </w:r>
      <w:r w:rsidR="0094717C">
        <w:rPr>
          <w:szCs w:val="28"/>
        </w:rPr>
        <w:t>ым</w:t>
      </w:r>
      <w:r w:rsidR="0094717C" w:rsidRPr="0094717C">
        <w:rPr>
          <w:szCs w:val="28"/>
        </w:rPr>
        <w:t xml:space="preserve"> закон</w:t>
      </w:r>
      <w:r w:rsidR="0094717C">
        <w:rPr>
          <w:szCs w:val="28"/>
        </w:rPr>
        <w:t>ом</w:t>
      </w:r>
      <w:r w:rsidR="00620936">
        <w:rPr>
          <w:szCs w:val="28"/>
        </w:rPr>
        <w:t xml:space="preserve"> от 27 декабря 2019 г.</w:t>
      </w:r>
      <w:r w:rsidR="0094717C" w:rsidRPr="0094717C">
        <w:rPr>
          <w:szCs w:val="28"/>
        </w:rPr>
        <w:t xml:space="preserve"> </w:t>
      </w:r>
      <w:r w:rsidR="0094717C">
        <w:rPr>
          <w:szCs w:val="28"/>
        </w:rPr>
        <w:t>№ 485-ФЗ «</w:t>
      </w:r>
      <w:r w:rsidR="0094717C" w:rsidRPr="0094717C">
        <w:rPr>
          <w:szCs w:val="28"/>
        </w:rPr>
        <w:t xml:space="preserve">О внесении изменений в Федеральный закон </w:t>
      </w:r>
      <w:r w:rsidR="0094717C">
        <w:rPr>
          <w:szCs w:val="28"/>
        </w:rPr>
        <w:t>«</w:t>
      </w:r>
      <w:r w:rsidR="0094717C" w:rsidRPr="0094717C">
        <w:rPr>
          <w:szCs w:val="28"/>
        </w:rPr>
        <w:t>О государственных и муниципальных унитарных предприятиях</w:t>
      </w:r>
      <w:r w:rsidR="0094717C">
        <w:rPr>
          <w:szCs w:val="28"/>
        </w:rPr>
        <w:t>» и Федеральный закон «</w:t>
      </w:r>
      <w:r w:rsidR="0094717C" w:rsidRPr="0094717C">
        <w:rPr>
          <w:szCs w:val="28"/>
        </w:rPr>
        <w:t>О защите конкуренции</w:t>
      </w:r>
      <w:r w:rsidR="0094717C">
        <w:rPr>
          <w:szCs w:val="28"/>
        </w:rPr>
        <w:t>»</w:t>
      </w:r>
      <w:r w:rsidR="0045631A" w:rsidRPr="0045631A">
        <w:rPr>
          <w:szCs w:val="28"/>
        </w:rPr>
        <w:t>, Уставом Ипатовского муниципального округа Ставропольского края</w:t>
      </w:r>
      <w:r w:rsidR="00FE4F33">
        <w:rPr>
          <w:szCs w:val="28"/>
        </w:rPr>
        <w:t>,</w:t>
      </w:r>
    </w:p>
    <w:p w:rsidR="00E33B7E" w:rsidRPr="00401DEF" w:rsidRDefault="00E33B7E" w:rsidP="0013070A">
      <w:pPr>
        <w:spacing w:after="0" w:line="240" w:lineRule="auto"/>
        <w:ind w:firstLine="708"/>
        <w:jc w:val="both"/>
        <w:rPr>
          <w:szCs w:val="28"/>
        </w:rPr>
      </w:pPr>
      <w:r w:rsidRPr="00401DEF">
        <w:rPr>
          <w:szCs w:val="28"/>
        </w:rPr>
        <w:t xml:space="preserve">Дума Ипатовского </w:t>
      </w:r>
      <w:r w:rsidR="00A70E78" w:rsidRPr="00A70E78">
        <w:rPr>
          <w:szCs w:val="28"/>
        </w:rPr>
        <w:t xml:space="preserve">муниципального </w:t>
      </w:r>
      <w:r w:rsidRPr="00401DEF">
        <w:rPr>
          <w:szCs w:val="28"/>
        </w:rPr>
        <w:t>округа Ставропольского края</w:t>
      </w:r>
    </w:p>
    <w:p w:rsidR="00A77F5C" w:rsidRDefault="00A77F5C" w:rsidP="00FE4F33">
      <w:pPr>
        <w:spacing w:after="0" w:line="240" w:lineRule="auto"/>
        <w:jc w:val="both"/>
        <w:rPr>
          <w:szCs w:val="28"/>
        </w:rPr>
      </w:pPr>
    </w:p>
    <w:p w:rsidR="00E33B7E" w:rsidRPr="00401DEF" w:rsidRDefault="00E33B7E" w:rsidP="00B833A9">
      <w:pPr>
        <w:spacing w:after="0" w:line="240" w:lineRule="auto"/>
        <w:jc w:val="both"/>
        <w:rPr>
          <w:szCs w:val="28"/>
        </w:rPr>
      </w:pPr>
      <w:r w:rsidRPr="00401DEF">
        <w:rPr>
          <w:szCs w:val="28"/>
        </w:rPr>
        <w:t>РЕШИЛА:</w:t>
      </w:r>
    </w:p>
    <w:p w:rsidR="000C6884" w:rsidRPr="00401DEF" w:rsidRDefault="000C6884" w:rsidP="000C6884">
      <w:pPr>
        <w:spacing w:after="0" w:line="240" w:lineRule="auto"/>
        <w:jc w:val="both"/>
        <w:rPr>
          <w:szCs w:val="28"/>
        </w:rPr>
      </w:pPr>
    </w:p>
    <w:p w:rsidR="00CA5AF6" w:rsidRDefault="005376B0" w:rsidP="0045631A">
      <w:pPr>
        <w:pStyle w:val="a3"/>
        <w:numPr>
          <w:ilvl w:val="0"/>
          <w:numId w:val="29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8"/>
        </w:rPr>
      </w:pPr>
      <w:r w:rsidRPr="005376B0">
        <w:rPr>
          <w:szCs w:val="28"/>
        </w:rPr>
        <w:t xml:space="preserve">Утвердить прилагаемые изменения, </w:t>
      </w:r>
      <w:r w:rsidR="00E56C37">
        <w:rPr>
          <w:szCs w:val="28"/>
        </w:rPr>
        <w:t xml:space="preserve">в </w:t>
      </w:r>
      <w:r w:rsidR="0094717C" w:rsidRPr="0094717C">
        <w:rPr>
          <w:szCs w:val="28"/>
        </w:rPr>
        <w:t>Порядок управления и распоряжения имущественными объектами муниципальной собственности Ипатовского муниципального округа Ставропольского края, утвержденный решением Думы Ипатовского муниципального округа Ставропольского края от 27 декабря 2023 г. № 172</w:t>
      </w:r>
      <w:r w:rsidR="00DB59E2">
        <w:rPr>
          <w:szCs w:val="28"/>
        </w:rPr>
        <w:t xml:space="preserve"> (с изменениями, внесенными решением Думы </w:t>
      </w:r>
      <w:r w:rsidR="00DB59E2" w:rsidRPr="00F26450">
        <w:rPr>
          <w:szCs w:val="28"/>
        </w:rPr>
        <w:t xml:space="preserve">Ипатовского муниципального округа </w:t>
      </w:r>
      <w:r w:rsidR="00DB59E2">
        <w:rPr>
          <w:szCs w:val="28"/>
        </w:rPr>
        <w:t>Ставропольского края от 27 августа</w:t>
      </w:r>
      <w:r w:rsidR="00DB59E2" w:rsidRPr="005213C3">
        <w:rPr>
          <w:szCs w:val="28"/>
        </w:rPr>
        <w:t xml:space="preserve"> 2024 г. № </w:t>
      </w:r>
      <w:r w:rsidR="00DB59E2">
        <w:rPr>
          <w:szCs w:val="28"/>
        </w:rPr>
        <w:t>125).</w:t>
      </w:r>
    </w:p>
    <w:p w:rsidR="00B833A9" w:rsidRDefault="00B833A9" w:rsidP="00B833A9">
      <w:pPr>
        <w:pStyle w:val="a3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szCs w:val="28"/>
        </w:rPr>
      </w:pPr>
    </w:p>
    <w:p w:rsidR="005376B0" w:rsidRDefault="005376B0" w:rsidP="005376B0">
      <w:pPr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2. </w:t>
      </w:r>
      <w:r w:rsidRPr="007734C8">
        <w:rPr>
          <w:szCs w:val="28"/>
        </w:rPr>
        <w:t>Опубликовать настоящее решение в сетевом издании органов местного самоуправления Ипатовского муниципального округа Ставропольского края «Правовой портал Ипатовского муниципального округа Ставропольского края» (</w:t>
      </w:r>
      <w:r w:rsidRPr="007734C8">
        <w:rPr>
          <w:szCs w:val="28"/>
          <w:lang w:val="en-US"/>
        </w:rPr>
        <w:t>https</w:t>
      </w:r>
      <w:r w:rsidRPr="007734C8">
        <w:rPr>
          <w:szCs w:val="28"/>
        </w:rPr>
        <w:t>://</w:t>
      </w:r>
      <w:proofErr w:type="spellStart"/>
      <w:r w:rsidRPr="007734C8">
        <w:rPr>
          <w:szCs w:val="28"/>
        </w:rPr>
        <w:t>ипатово-право</w:t>
      </w:r>
      <w:proofErr w:type="gramStart"/>
      <w:r w:rsidRPr="007734C8">
        <w:rPr>
          <w:szCs w:val="28"/>
        </w:rPr>
        <w:t>.р</w:t>
      </w:r>
      <w:proofErr w:type="gramEnd"/>
      <w:r w:rsidRPr="007734C8">
        <w:rPr>
          <w:szCs w:val="28"/>
        </w:rPr>
        <w:t>ф</w:t>
      </w:r>
      <w:proofErr w:type="spellEnd"/>
      <w:r w:rsidRPr="007734C8">
        <w:rPr>
          <w:szCs w:val="28"/>
        </w:rPr>
        <w:t>) в информационно-телекоммуникационной сети «Интернет».</w:t>
      </w:r>
    </w:p>
    <w:p w:rsidR="00B833A9" w:rsidRPr="007734C8" w:rsidRDefault="00B833A9" w:rsidP="005376B0">
      <w:pPr>
        <w:spacing w:after="0" w:line="240" w:lineRule="auto"/>
        <w:ind w:firstLine="567"/>
        <w:jc w:val="both"/>
        <w:rPr>
          <w:szCs w:val="28"/>
        </w:rPr>
      </w:pPr>
    </w:p>
    <w:p w:rsidR="005376B0" w:rsidRDefault="005376B0" w:rsidP="005376B0">
      <w:pPr>
        <w:spacing w:line="240" w:lineRule="auto"/>
        <w:ind w:firstLine="567"/>
        <w:contextualSpacing/>
        <w:jc w:val="both"/>
        <w:rPr>
          <w:szCs w:val="28"/>
        </w:rPr>
      </w:pPr>
      <w:r w:rsidRPr="007734C8">
        <w:rPr>
          <w:szCs w:val="28"/>
        </w:rPr>
        <w:t xml:space="preserve">3. </w:t>
      </w:r>
      <w:proofErr w:type="gramStart"/>
      <w:r w:rsidRPr="007734C8">
        <w:rPr>
          <w:szCs w:val="28"/>
        </w:rPr>
        <w:t>Контроль за</w:t>
      </w:r>
      <w:proofErr w:type="gramEnd"/>
      <w:r w:rsidRPr="007734C8">
        <w:rPr>
          <w:szCs w:val="28"/>
        </w:rPr>
        <w:t xml:space="preserve"> выполнением настоящего решения возложить на комитет Думы Ипатовского муниципального округа Ставропольского края по </w:t>
      </w:r>
      <w:r w:rsidRPr="007734C8">
        <w:rPr>
          <w:szCs w:val="28"/>
        </w:rPr>
        <w:lastRenderedPageBreak/>
        <w:t>экономике, бюджету, налогам, финансово-кредитной политике и муниципальной собственности.</w:t>
      </w:r>
    </w:p>
    <w:p w:rsidR="00A21AEB" w:rsidRPr="007734C8" w:rsidRDefault="00A21AEB" w:rsidP="00620936">
      <w:pPr>
        <w:spacing w:line="240" w:lineRule="auto"/>
        <w:contextualSpacing/>
        <w:jc w:val="both"/>
        <w:rPr>
          <w:szCs w:val="28"/>
        </w:rPr>
      </w:pPr>
    </w:p>
    <w:p w:rsidR="005376B0" w:rsidRPr="00401DEF" w:rsidRDefault="005376B0" w:rsidP="005376B0">
      <w:pPr>
        <w:spacing w:after="0" w:line="240" w:lineRule="auto"/>
        <w:ind w:firstLine="567"/>
        <w:jc w:val="both"/>
        <w:rPr>
          <w:szCs w:val="28"/>
        </w:rPr>
      </w:pPr>
      <w:r w:rsidRPr="00401DEF">
        <w:rPr>
          <w:szCs w:val="28"/>
        </w:rPr>
        <w:t>4. Настоящее решение в</w:t>
      </w:r>
      <w:r w:rsidR="00A21AEB">
        <w:rPr>
          <w:szCs w:val="28"/>
        </w:rPr>
        <w:t>ступает в силу</w:t>
      </w:r>
      <w:r w:rsidR="00B833A9">
        <w:rPr>
          <w:szCs w:val="28"/>
        </w:rPr>
        <w:t xml:space="preserve"> после </w:t>
      </w:r>
      <w:r w:rsidRPr="00401DEF">
        <w:rPr>
          <w:szCs w:val="28"/>
        </w:rPr>
        <w:t xml:space="preserve"> его официального опубликования.</w:t>
      </w:r>
    </w:p>
    <w:p w:rsidR="005376B0" w:rsidRDefault="005376B0" w:rsidP="005376B0">
      <w:pPr>
        <w:pStyle w:val="a3"/>
        <w:spacing w:after="0" w:line="240" w:lineRule="auto"/>
        <w:ind w:left="0"/>
        <w:jc w:val="both"/>
        <w:rPr>
          <w:szCs w:val="28"/>
        </w:rPr>
      </w:pPr>
    </w:p>
    <w:p w:rsidR="009E7CD4" w:rsidRDefault="009E7CD4" w:rsidP="005376B0">
      <w:pPr>
        <w:pStyle w:val="a3"/>
        <w:spacing w:after="0" w:line="240" w:lineRule="auto"/>
        <w:ind w:left="0"/>
        <w:jc w:val="both"/>
        <w:rPr>
          <w:szCs w:val="28"/>
        </w:rPr>
      </w:pPr>
    </w:p>
    <w:p w:rsidR="00B833A9" w:rsidRDefault="005376B0" w:rsidP="00B833A9">
      <w:pPr>
        <w:pStyle w:val="a3"/>
        <w:spacing w:after="0" w:line="240" w:lineRule="exact"/>
        <w:ind w:left="0" w:firstLine="284"/>
        <w:jc w:val="both"/>
        <w:rPr>
          <w:szCs w:val="28"/>
        </w:rPr>
      </w:pPr>
      <w:r>
        <w:rPr>
          <w:szCs w:val="28"/>
        </w:rPr>
        <w:t>Председатель</w:t>
      </w:r>
      <w:r w:rsidR="00B833A9">
        <w:rPr>
          <w:szCs w:val="28"/>
        </w:rPr>
        <w:t xml:space="preserve"> </w:t>
      </w:r>
      <w:r w:rsidRPr="00122831">
        <w:rPr>
          <w:szCs w:val="28"/>
        </w:rPr>
        <w:t>Думы</w:t>
      </w:r>
      <w:r>
        <w:rPr>
          <w:szCs w:val="28"/>
        </w:rPr>
        <w:t xml:space="preserve"> </w:t>
      </w:r>
    </w:p>
    <w:p w:rsidR="005376B0" w:rsidRPr="00122831" w:rsidRDefault="005376B0" w:rsidP="00B833A9">
      <w:pPr>
        <w:pStyle w:val="a3"/>
        <w:spacing w:after="0" w:line="240" w:lineRule="exact"/>
        <w:ind w:left="0" w:firstLine="284"/>
        <w:jc w:val="both"/>
        <w:rPr>
          <w:szCs w:val="28"/>
        </w:rPr>
      </w:pPr>
      <w:r w:rsidRPr="00122831">
        <w:rPr>
          <w:szCs w:val="28"/>
        </w:rPr>
        <w:t xml:space="preserve">Ипатовского </w:t>
      </w:r>
      <w:r w:rsidRPr="00A70E78">
        <w:rPr>
          <w:szCs w:val="28"/>
        </w:rPr>
        <w:t xml:space="preserve">муниципального </w:t>
      </w:r>
      <w:r w:rsidRPr="00122831">
        <w:rPr>
          <w:szCs w:val="28"/>
        </w:rPr>
        <w:t>округа</w:t>
      </w:r>
    </w:p>
    <w:p w:rsidR="005376B0" w:rsidRPr="00401DEF" w:rsidRDefault="005376B0" w:rsidP="00B833A9">
      <w:pPr>
        <w:pStyle w:val="a3"/>
        <w:spacing w:after="0" w:line="240" w:lineRule="exact"/>
        <w:ind w:left="0" w:firstLine="284"/>
        <w:jc w:val="both"/>
        <w:rPr>
          <w:szCs w:val="28"/>
        </w:rPr>
      </w:pPr>
      <w:r w:rsidRPr="00122831">
        <w:rPr>
          <w:szCs w:val="28"/>
        </w:rPr>
        <w:t>Ставропольского края</w:t>
      </w:r>
      <w:r w:rsidR="00B833A9">
        <w:rPr>
          <w:szCs w:val="28"/>
        </w:rPr>
        <w:tab/>
      </w:r>
      <w:r w:rsidR="00B833A9">
        <w:rPr>
          <w:szCs w:val="28"/>
        </w:rPr>
        <w:tab/>
      </w:r>
      <w:r w:rsidR="00B833A9">
        <w:rPr>
          <w:szCs w:val="28"/>
        </w:rPr>
        <w:tab/>
      </w:r>
      <w:r w:rsidR="00B833A9">
        <w:rPr>
          <w:szCs w:val="28"/>
        </w:rPr>
        <w:tab/>
      </w:r>
      <w:r w:rsidRPr="00401DEF">
        <w:rPr>
          <w:szCs w:val="28"/>
        </w:rPr>
        <w:tab/>
      </w:r>
      <w:r w:rsidRPr="00401DEF">
        <w:rPr>
          <w:szCs w:val="28"/>
        </w:rPr>
        <w:tab/>
      </w:r>
      <w:r>
        <w:rPr>
          <w:szCs w:val="28"/>
        </w:rPr>
        <w:t xml:space="preserve"> </w:t>
      </w:r>
      <w:r w:rsidR="00B833A9">
        <w:rPr>
          <w:szCs w:val="28"/>
        </w:rPr>
        <w:tab/>
      </w:r>
      <w:r>
        <w:rPr>
          <w:szCs w:val="28"/>
        </w:rPr>
        <w:t xml:space="preserve">   Л.К. </w:t>
      </w:r>
      <w:proofErr w:type="spellStart"/>
      <w:r>
        <w:rPr>
          <w:szCs w:val="28"/>
        </w:rPr>
        <w:t>Балаба</w:t>
      </w:r>
      <w:proofErr w:type="spellEnd"/>
    </w:p>
    <w:p w:rsidR="005376B0" w:rsidRDefault="005376B0" w:rsidP="00B833A9">
      <w:pPr>
        <w:pStyle w:val="a3"/>
        <w:spacing w:after="0" w:line="240" w:lineRule="auto"/>
        <w:ind w:left="0" w:firstLine="284"/>
        <w:jc w:val="both"/>
        <w:rPr>
          <w:szCs w:val="28"/>
        </w:rPr>
      </w:pPr>
    </w:p>
    <w:p w:rsidR="00B833A9" w:rsidRDefault="00B833A9" w:rsidP="005376B0">
      <w:pPr>
        <w:pStyle w:val="a3"/>
        <w:spacing w:after="0" w:line="240" w:lineRule="auto"/>
        <w:ind w:left="0"/>
        <w:jc w:val="both"/>
        <w:rPr>
          <w:szCs w:val="28"/>
        </w:rPr>
      </w:pPr>
    </w:p>
    <w:p w:rsidR="00B833A9" w:rsidRPr="00090A7B" w:rsidRDefault="00B833A9" w:rsidP="00B833A9">
      <w:pPr>
        <w:pStyle w:val="ae"/>
        <w:spacing w:after="0" w:line="240" w:lineRule="exact"/>
        <w:ind w:left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090A7B">
        <w:rPr>
          <w:rFonts w:ascii="Times New Roman" w:hAnsi="Times New Roman"/>
          <w:sz w:val="28"/>
          <w:szCs w:val="28"/>
        </w:rPr>
        <w:t>Исполняющий</w:t>
      </w:r>
      <w:proofErr w:type="gramEnd"/>
      <w:r w:rsidRPr="00090A7B">
        <w:rPr>
          <w:rFonts w:ascii="Times New Roman" w:hAnsi="Times New Roman"/>
          <w:sz w:val="28"/>
          <w:szCs w:val="28"/>
        </w:rPr>
        <w:t xml:space="preserve"> обязанности главы </w:t>
      </w:r>
    </w:p>
    <w:p w:rsidR="00B833A9" w:rsidRPr="00090A7B" w:rsidRDefault="00B833A9" w:rsidP="00B833A9">
      <w:pPr>
        <w:pStyle w:val="ae"/>
        <w:spacing w:after="0" w:line="240" w:lineRule="exact"/>
        <w:ind w:left="284"/>
        <w:jc w:val="both"/>
        <w:rPr>
          <w:rFonts w:ascii="Times New Roman" w:hAnsi="Times New Roman"/>
          <w:sz w:val="28"/>
          <w:szCs w:val="28"/>
        </w:rPr>
      </w:pPr>
      <w:r w:rsidRPr="00090A7B">
        <w:rPr>
          <w:rFonts w:ascii="Times New Roman" w:hAnsi="Times New Roman"/>
          <w:sz w:val="28"/>
          <w:szCs w:val="28"/>
        </w:rPr>
        <w:t>Ипатовского муниципального округа</w:t>
      </w:r>
    </w:p>
    <w:p w:rsidR="00B833A9" w:rsidRPr="00090A7B" w:rsidRDefault="00B833A9" w:rsidP="00B833A9">
      <w:pPr>
        <w:pStyle w:val="ae"/>
        <w:spacing w:after="0" w:line="240" w:lineRule="exact"/>
        <w:ind w:left="284"/>
        <w:jc w:val="both"/>
        <w:rPr>
          <w:rFonts w:ascii="Times New Roman" w:hAnsi="Times New Roman"/>
          <w:sz w:val="28"/>
          <w:szCs w:val="28"/>
        </w:rPr>
      </w:pPr>
      <w:r w:rsidRPr="00090A7B">
        <w:rPr>
          <w:rFonts w:ascii="Times New Roman" w:hAnsi="Times New Roman"/>
          <w:sz w:val="28"/>
          <w:szCs w:val="28"/>
        </w:rPr>
        <w:t>Ставропольского края, первый</w:t>
      </w:r>
    </w:p>
    <w:p w:rsidR="00B833A9" w:rsidRPr="00090A7B" w:rsidRDefault="00B833A9" w:rsidP="00B833A9">
      <w:pPr>
        <w:pStyle w:val="ae"/>
        <w:spacing w:after="0" w:line="240" w:lineRule="exact"/>
        <w:ind w:left="284"/>
        <w:jc w:val="both"/>
        <w:rPr>
          <w:rFonts w:ascii="Times New Roman" w:hAnsi="Times New Roman"/>
          <w:sz w:val="28"/>
          <w:szCs w:val="28"/>
        </w:rPr>
      </w:pPr>
      <w:r w:rsidRPr="00090A7B">
        <w:rPr>
          <w:rFonts w:ascii="Times New Roman" w:hAnsi="Times New Roman"/>
          <w:sz w:val="28"/>
          <w:szCs w:val="28"/>
        </w:rPr>
        <w:t>заместитель главы администрации</w:t>
      </w:r>
    </w:p>
    <w:p w:rsidR="00B833A9" w:rsidRPr="00090A7B" w:rsidRDefault="00B833A9" w:rsidP="00B833A9">
      <w:pPr>
        <w:pStyle w:val="ae"/>
        <w:spacing w:after="0" w:line="240" w:lineRule="exact"/>
        <w:ind w:left="284"/>
        <w:jc w:val="both"/>
        <w:rPr>
          <w:rFonts w:ascii="Times New Roman" w:hAnsi="Times New Roman"/>
          <w:sz w:val="28"/>
          <w:szCs w:val="28"/>
        </w:rPr>
      </w:pPr>
      <w:r w:rsidRPr="00090A7B">
        <w:rPr>
          <w:rFonts w:ascii="Times New Roman" w:hAnsi="Times New Roman"/>
          <w:sz w:val="28"/>
          <w:szCs w:val="28"/>
        </w:rPr>
        <w:t xml:space="preserve">Ипатовского муниципального округа </w:t>
      </w:r>
    </w:p>
    <w:p w:rsidR="00B833A9" w:rsidRPr="00550A53" w:rsidRDefault="00B833A9" w:rsidP="00B833A9">
      <w:pPr>
        <w:widowControl w:val="0"/>
        <w:autoSpaceDE w:val="0"/>
        <w:autoSpaceDN w:val="0"/>
        <w:adjustRightInd w:val="0"/>
        <w:spacing w:line="240" w:lineRule="exact"/>
        <w:ind w:left="284"/>
        <w:outlineLvl w:val="0"/>
        <w:rPr>
          <w:szCs w:val="28"/>
        </w:rPr>
      </w:pPr>
      <w:r w:rsidRPr="00550A53">
        <w:rPr>
          <w:szCs w:val="28"/>
        </w:rPr>
        <w:t>Ставропольск</w:t>
      </w:r>
      <w:r>
        <w:rPr>
          <w:szCs w:val="28"/>
        </w:rPr>
        <w:t xml:space="preserve">ого края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550A53">
        <w:rPr>
          <w:szCs w:val="28"/>
        </w:rPr>
        <w:t>Т.А. Фоменко</w:t>
      </w:r>
    </w:p>
    <w:p w:rsidR="004538CD" w:rsidRDefault="004538CD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4538CD" w:rsidRDefault="004538CD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4538CD" w:rsidRDefault="004538CD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4538CD" w:rsidRDefault="004538CD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E965C8" w:rsidRDefault="00E965C8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E965C8" w:rsidRDefault="00E965C8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4538CD" w:rsidRDefault="004538CD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B833A9" w:rsidRDefault="00B833A9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B833A9" w:rsidRDefault="00B833A9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B833A9" w:rsidRDefault="00B833A9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B833A9" w:rsidRDefault="00B833A9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B833A9" w:rsidRDefault="00B833A9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B833A9" w:rsidRDefault="00B833A9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B833A9" w:rsidRDefault="00B833A9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B833A9" w:rsidRDefault="00B833A9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B833A9" w:rsidRDefault="00B833A9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B833A9" w:rsidRDefault="00B833A9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B833A9" w:rsidRDefault="00B833A9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B833A9" w:rsidRDefault="00B833A9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B833A9" w:rsidRDefault="00B833A9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B833A9" w:rsidRDefault="00B833A9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B833A9" w:rsidRDefault="00B833A9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B833A9" w:rsidRDefault="00B833A9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B833A9" w:rsidRDefault="00B833A9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B833A9" w:rsidRDefault="00B833A9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B833A9" w:rsidRDefault="00B833A9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B833A9" w:rsidRDefault="00B833A9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B833A9" w:rsidRDefault="00B833A9" w:rsidP="00620936">
      <w:pPr>
        <w:autoSpaceDE w:val="0"/>
        <w:autoSpaceDN w:val="0"/>
        <w:adjustRightInd w:val="0"/>
        <w:spacing w:after="0" w:line="240" w:lineRule="auto"/>
        <w:jc w:val="both"/>
        <w:rPr>
          <w:szCs w:val="28"/>
          <w:lang w:eastAsia="en-US"/>
        </w:rPr>
      </w:pPr>
    </w:p>
    <w:p w:rsidR="0094717C" w:rsidRDefault="0094717C" w:rsidP="005376B0">
      <w:pPr>
        <w:spacing w:after="0" w:line="240" w:lineRule="exact"/>
        <w:jc w:val="right"/>
        <w:rPr>
          <w:rFonts w:eastAsia="Times New Roman"/>
          <w:szCs w:val="28"/>
        </w:rPr>
      </w:pPr>
    </w:p>
    <w:p w:rsidR="005376B0" w:rsidRPr="00AB69BE" w:rsidRDefault="005376B0" w:rsidP="00B833A9">
      <w:pPr>
        <w:spacing w:after="0" w:line="240" w:lineRule="exact"/>
        <w:ind w:firstLine="5670"/>
        <w:rPr>
          <w:rFonts w:eastAsia="Times New Roman"/>
          <w:szCs w:val="28"/>
        </w:rPr>
      </w:pPr>
      <w:r w:rsidRPr="00AB69BE">
        <w:rPr>
          <w:rFonts w:eastAsia="Times New Roman"/>
          <w:szCs w:val="28"/>
        </w:rPr>
        <w:lastRenderedPageBreak/>
        <w:t>Утвержден</w:t>
      </w:r>
      <w:r>
        <w:rPr>
          <w:rFonts w:eastAsia="Times New Roman"/>
          <w:szCs w:val="28"/>
        </w:rPr>
        <w:t>ы</w:t>
      </w:r>
    </w:p>
    <w:p w:rsidR="005376B0" w:rsidRPr="00AB69BE" w:rsidRDefault="005376B0" w:rsidP="00B833A9">
      <w:pPr>
        <w:spacing w:after="0" w:line="240" w:lineRule="auto"/>
        <w:ind w:firstLine="5670"/>
        <w:rPr>
          <w:rFonts w:eastAsia="Times New Roman"/>
          <w:szCs w:val="28"/>
        </w:rPr>
      </w:pPr>
      <w:r w:rsidRPr="00AB69BE">
        <w:rPr>
          <w:rFonts w:eastAsia="Times New Roman"/>
          <w:szCs w:val="28"/>
        </w:rPr>
        <w:t>решением Думы Ипатовского</w:t>
      </w:r>
    </w:p>
    <w:p w:rsidR="005376B0" w:rsidRPr="00AB69BE" w:rsidRDefault="005376B0" w:rsidP="00B833A9">
      <w:pPr>
        <w:spacing w:after="0" w:line="240" w:lineRule="auto"/>
        <w:ind w:firstLine="5670"/>
        <w:rPr>
          <w:rFonts w:eastAsia="Times New Roman"/>
          <w:szCs w:val="28"/>
        </w:rPr>
      </w:pPr>
      <w:r>
        <w:rPr>
          <w:rFonts w:eastAsia="Times New Roman"/>
          <w:szCs w:val="28"/>
        </w:rPr>
        <w:t>муниципального</w:t>
      </w:r>
      <w:r w:rsidRPr="00AB69BE">
        <w:rPr>
          <w:rFonts w:eastAsia="Times New Roman"/>
          <w:szCs w:val="28"/>
        </w:rPr>
        <w:t xml:space="preserve"> округа</w:t>
      </w:r>
    </w:p>
    <w:p w:rsidR="005376B0" w:rsidRPr="00AB69BE" w:rsidRDefault="005376B0" w:rsidP="00B833A9">
      <w:pPr>
        <w:spacing w:after="0" w:line="240" w:lineRule="auto"/>
        <w:ind w:firstLine="5670"/>
        <w:rPr>
          <w:rFonts w:eastAsia="Times New Roman"/>
          <w:szCs w:val="28"/>
        </w:rPr>
      </w:pPr>
      <w:r w:rsidRPr="00AB69BE">
        <w:rPr>
          <w:rFonts w:eastAsia="Times New Roman"/>
          <w:szCs w:val="28"/>
        </w:rPr>
        <w:t>Ставропольского края</w:t>
      </w:r>
    </w:p>
    <w:p w:rsidR="005376B0" w:rsidRPr="00AB69BE" w:rsidRDefault="00B833A9" w:rsidP="00B833A9">
      <w:pPr>
        <w:spacing w:after="0" w:line="240" w:lineRule="auto"/>
        <w:ind w:firstLine="567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от 22 апреля </w:t>
      </w:r>
      <w:r w:rsidR="005376B0" w:rsidRPr="00AB69BE">
        <w:rPr>
          <w:rFonts w:eastAsia="Times New Roman"/>
          <w:szCs w:val="28"/>
        </w:rPr>
        <w:t>202</w:t>
      </w:r>
      <w:r w:rsidR="005523AD">
        <w:rPr>
          <w:rFonts w:eastAsia="Times New Roman"/>
          <w:szCs w:val="28"/>
        </w:rPr>
        <w:t>5</w:t>
      </w:r>
      <w:r>
        <w:rPr>
          <w:rFonts w:eastAsia="Times New Roman"/>
          <w:szCs w:val="28"/>
        </w:rPr>
        <w:t xml:space="preserve"> г.</w:t>
      </w:r>
      <w:r w:rsidR="00321C16">
        <w:rPr>
          <w:rFonts w:eastAsia="Times New Roman"/>
          <w:szCs w:val="28"/>
        </w:rPr>
        <w:t xml:space="preserve"> № 44</w:t>
      </w:r>
    </w:p>
    <w:p w:rsidR="009E7CD4" w:rsidRDefault="009E7CD4" w:rsidP="00B833A9">
      <w:pPr>
        <w:spacing w:after="0" w:line="240" w:lineRule="auto"/>
      </w:pPr>
    </w:p>
    <w:p w:rsidR="009E7CD4" w:rsidRDefault="009E7CD4" w:rsidP="00B833A9">
      <w:pPr>
        <w:spacing w:after="0" w:line="240" w:lineRule="auto"/>
      </w:pPr>
    </w:p>
    <w:p w:rsidR="005376B0" w:rsidRPr="00FE4F33" w:rsidRDefault="005376B0" w:rsidP="00B833A9">
      <w:pPr>
        <w:spacing w:after="0" w:line="240" w:lineRule="auto"/>
        <w:jc w:val="center"/>
        <w:rPr>
          <w:b/>
        </w:rPr>
      </w:pPr>
      <w:r w:rsidRPr="00FE4F33">
        <w:rPr>
          <w:b/>
        </w:rPr>
        <w:t>Изменения,</w:t>
      </w:r>
    </w:p>
    <w:p w:rsidR="00FE4F33" w:rsidRDefault="005376B0" w:rsidP="00B833A9">
      <w:pPr>
        <w:spacing w:after="0" w:line="240" w:lineRule="auto"/>
        <w:jc w:val="center"/>
        <w:rPr>
          <w:b/>
        </w:rPr>
      </w:pPr>
      <w:proofErr w:type="gramStart"/>
      <w:r w:rsidRPr="00FE4F33">
        <w:rPr>
          <w:b/>
        </w:rPr>
        <w:t xml:space="preserve">которые вносятся в </w:t>
      </w:r>
      <w:r w:rsidR="0094717C" w:rsidRPr="00FE4F33">
        <w:rPr>
          <w:b/>
        </w:rPr>
        <w:t xml:space="preserve">Порядок управления и распоряжения имущественными объектами муниципальной собственности Ипатовского муниципального округа Ставропольского края, утвержденный решением Думы Ипатовского муниципального округа Ставропольского края </w:t>
      </w:r>
      <w:proofErr w:type="gramEnd"/>
    </w:p>
    <w:p w:rsidR="005376B0" w:rsidRPr="00FE4F33" w:rsidRDefault="0094717C" w:rsidP="00B833A9">
      <w:pPr>
        <w:spacing w:after="0" w:line="240" w:lineRule="auto"/>
        <w:jc w:val="center"/>
        <w:rPr>
          <w:b/>
        </w:rPr>
      </w:pPr>
      <w:r w:rsidRPr="00FE4F33">
        <w:rPr>
          <w:b/>
        </w:rPr>
        <w:t>от 27 декабря 2023 г. № 172</w:t>
      </w:r>
    </w:p>
    <w:p w:rsidR="005376B0" w:rsidRDefault="005376B0" w:rsidP="00456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</w:p>
    <w:p w:rsidR="0045631A" w:rsidRDefault="00B833A9" w:rsidP="00B833A9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1. </w:t>
      </w:r>
      <w:r w:rsidR="0094717C">
        <w:rPr>
          <w:szCs w:val="28"/>
          <w:lang w:eastAsia="en-US"/>
        </w:rPr>
        <w:t>В статье 1</w:t>
      </w:r>
      <w:r w:rsidR="001C34FC" w:rsidRPr="001C34FC">
        <w:rPr>
          <w:szCs w:val="28"/>
          <w:lang w:eastAsia="en-US"/>
        </w:rPr>
        <w:t>:</w:t>
      </w:r>
    </w:p>
    <w:p w:rsidR="0094717C" w:rsidRDefault="00B833A9" w:rsidP="00B833A9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1.1. </w:t>
      </w:r>
      <w:r w:rsidR="0094717C">
        <w:rPr>
          <w:szCs w:val="28"/>
          <w:lang w:eastAsia="en-US"/>
        </w:rPr>
        <w:t>В пункте 1 слова «от 14 ноября 2002 г. № 161-ФЗ «О государственных и муниципальных унитарных предприятиях»</w:t>
      </w:r>
      <w:proofErr w:type="gramStart"/>
      <w:r w:rsidR="0094717C">
        <w:rPr>
          <w:szCs w:val="28"/>
          <w:lang w:eastAsia="en-US"/>
        </w:rPr>
        <w:t>,»</w:t>
      </w:r>
      <w:proofErr w:type="gramEnd"/>
      <w:r w:rsidR="0094717C">
        <w:rPr>
          <w:szCs w:val="28"/>
          <w:lang w:eastAsia="en-US"/>
        </w:rPr>
        <w:t xml:space="preserve"> исключить.</w:t>
      </w:r>
    </w:p>
    <w:p w:rsidR="0094717C" w:rsidRPr="00B833A9" w:rsidRDefault="00B833A9" w:rsidP="00B833A9">
      <w:pPr>
        <w:autoSpaceDE w:val="0"/>
        <w:autoSpaceDN w:val="0"/>
        <w:adjustRightInd w:val="0"/>
        <w:spacing w:after="0" w:line="240" w:lineRule="auto"/>
        <w:ind w:left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1.2. </w:t>
      </w:r>
      <w:r w:rsidR="008E2974" w:rsidRPr="00B833A9">
        <w:rPr>
          <w:szCs w:val="28"/>
          <w:lang w:eastAsia="en-US"/>
        </w:rPr>
        <w:t>П</w:t>
      </w:r>
      <w:r w:rsidR="0094717C" w:rsidRPr="00B833A9">
        <w:rPr>
          <w:szCs w:val="28"/>
          <w:lang w:eastAsia="en-US"/>
        </w:rPr>
        <w:t xml:space="preserve">ункт 4 </w:t>
      </w:r>
      <w:r w:rsidR="00537D1E" w:rsidRPr="00B833A9">
        <w:rPr>
          <w:szCs w:val="28"/>
          <w:lang w:eastAsia="en-US"/>
        </w:rPr>
        <w:t>изложить в следующей редакции:</w:t>
      </w:r>
    </w:p>
    <w:p w:rsidR="00537D1E" w:rsidRDefault="00537D1E" w:rsidP="00B833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«4. </w:t>
      </w:r>
      <w:proofErr w:type="gramStart"/>
      <w:r w:rsidRPr="00537D1E">
        <w:rPr>
          <w:szCs w:val="28"/>
          <w:lang w:eastAsia="en-US"/>
        </w:rPr>
        <w:t xml:space="preserve">Под имущественными объектами муниципальной собственности </w:t>
      </w:r>
      <w:r>
        <w:rPr>
          <w:szCs w:val="28"/>
          <w:lang w:eastAsia="en-US"/>
        </w:rPr>
        <w:t>Ипатовского</w:t>
      </w:r>
      <w:r w:rsidRPr="00537D1E">
        <w:rPr>
          <w:szCs w:val="28"/>
          <w:lang w:eastAsia="en-US"/>
        </w:rPr>
        <w:t xml:space="preserve"> муниципального округа Ставропольского края (далее - объекты муниципальной собственности) в настоящем Порядке понимаются движимое и недвижимое имущество, закрепленное на праве оперативного управления за муниципальными учреждениями</w:t>
      </w:r>
      <w:r>
        <w:rPr>
          <w:szCs w:val="28"/>
          <w:lang w:eastAsia="en-US"/>
        </w:rPr>
        <w:t>,</w:t>
      </w:r>
      <w:r w:rsidRPr="00537D1E">
        <w:rPr>
          <w:szCs w:val="28"/>
          <w:lang w:eastAsia="en-US"/>
        </w:rPr>
        <w:t xml:space="preserve"> имущество, составляющее казну, земельные участки, доли в уставных капиталах обществ с ограниченной ответственностью, а также иное имущество, необходимое для </w:t>
      </w:r>
      <w:r>
        <w:rPr>
          <w:szCs w:val="28"/>
          <w:lang w:eastAsia="en-US"/>
        </w:rPr>
        <w:t xml:space="preserve">осуществления полномочий и обеспечения деятельности органов местного самоуправления </w:t>
      </w:r>
      <w:r w:rsidRPr="00537D1E">
        <w:rPr>
          <w:szCs w:val="28"/>
          <w:lang w:eastAsia="en-US"/>
        </w:rPr>
        <w:t>Ипатовского муниципального округа</w:t>
      </w:r>
      <w:proofErr w:type="gramEnd"/>
      <w:r w:rsidRPr="00537D1E">
        <w:rPr>
          <w:szCs w:val="28"/>
          <w:lang w:eastAsia="en-US"/>
        </w:rPr>
        <w:t xml:space="preserve"> Ставропольского края</w:t>
      </w:r>
      <w:proofErr w:type="gramStart"/>
      <w:r w:rsidRPr="00537D1E">
        <w:rPr>
          <w:szCs w:val="28"/>
          <w:lang w:eastAsia="en-US"/>
        </w:rPr>
        <w:t>.</w:t>
      </w:r>
      <w:r>
        <w:rPr>
          <w:szCs w:val="28"/>
          <w:lang w:eastAsia="en-US"/>
        </w:rPr>
        <w:t>».</w:t>
      </w:r>
      <w:proofErr w:type="gramEnd"/>
    </w:p>
    <w:p w:rsidR="00537D1E" w:rsidRPr="00B833A9" w:rsidRDefault="00B833A9" w:rsidP="00B833A9">
      <w:pPr>
        <w:autoSpaceDE w:val="0"/>
        <w:autoSpaceDN w:val="0"/>
        <w:adjustRightInd w:val="0"/>
        <w:spacing w:after="0" w:line="240" w:lineRule="auto"/>
        <w:ind w:left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1.3. </w:t>
      </w:r>
      <w:r w:rsidR="001060D0" w:rsidRPr="00B833A9">
        <w:rPr>
          <w:szCs w:val="28"/>
          <w:lang w:eastAsia="en-US"/>
        </w:rPr>
        <w:t>П</w:t>
      </w:r>
      <w:r w:rsidR="00537D1E" w:rsidRPr="00B833A9">
        <w:rPr>
          <w:szCs w:val="28"/>
          <w:lang w:eastAsia="en-US"/>
        </w:rPr>
        <w:t xml:space="preserve">ункт </w:t>
      </w:r>
      <w:r w:rsidR="00277065" w:rsidRPr="00B833A9">
        <w:rPr>
          <w:szCs w:val="28"/>
          <w:lang w:eastAsia="en-US"/>
        </w:rPr>
        <w:t>9 исключить</w:t>
      </w:r>
      <w:r w:rsidR="00C260FA" w:rsidRPr="00B833A9">
        <w:rPr>
          <w:szCs w:val="28"/>
          <w:lang w:eastAsia="en-US"/>
        </w:rPr>
        <w:t>.</w:t>
      </w:r>
    </w:p>
    <w:p w:rsidR="00537D1E" w:rsidRDefault="00C260FA" w:rsidP="00C260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2. В статье 3:</w:t>
      </w:r>
    </w:p>
    <w:p w:rsidR="00C260FA" w:rsidRDefault="00C260FA" w:rsidP="00C260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2.1. В пункте 1 слова «или хозяйственное ведение</w:t>
      </w:r>
      <w:proofErr w:type="gramStart"/>
      <w:r>
        <w:rPr>
          <w:szCs w:val="28"/>
          <w:lang w:eastAsia="en-US"/>
        </w:rPr>
        <w:t>,»</w:t>
      </w:r>
      <w:proofErr w:type="gramEnd"/>
      <w:r>
        <w:rPr>
          <w:szCs w:val="28"/>
          <w:lang w:eastAsia="en-US"/>
        </w:rPr>
        <w:t xml:space="preserve"> исключить.</w:t>
      </w:r>
    </w:p>
    <w:p w:rsidR="00C260FA" w:rsidRDefault="00C260FA" w:rsidP="00C260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2.2. В пункте 3 слова «</w:t>
      </w:r>
      <w:r w:rsidRPr="00C260FA">
        <w:rPr>
          <w:szCs w:val="28"/>
          <w:lang w:eastAsia="en-US"/>
        </w:rPr>
        <w:t>или хозяйственно</w:t>
      </w:r>
      <w:r>
        <w:rPr>
          <w:szCs w:val="28"/>
          <w:lang w:eastAsia="en-US"/>
        </w:rPr>
        <w:t>го</w:t>
      </w:r>
      <w:r w:rsidRPr="00C260FA">
        <w:rPr>
          <w:szCs w:val="28"/>
          <w:lang w:eastAsia="en-US"/>
        </w:rPr>
        <w:t xml:space="preserve"> ведени</w:t>
      </w:r>
      <w:r>
        <w:rPr>
          <w:szCs w:val="28"/>
          <w:lang w:eastAsia="en-US"/>
        </w:rPr>
        <w:t xml:space="preserve">я» </w:t>
      </w:r>
      <w:r w:rsidRPr="00C260FA">
        <w:rPr>
          <w:szCs w:val="28"/>
          <w:lang w:eastAsia="en-US"/>
        </w:rPr>
        <w:t>исключить.</w:t>
      </w:r>
    </w:p>
    <w:p w:rsidR="001060D0" w:rsidRDefault="001060D0" w:rsidP="00C260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2.3. Пункт 4 </w:t>
      </w:r>
      <w:r w:rsidR="00537D1E" w:rsidRPr="001060D0">
        <w:rPr>
          <w:szCs w:val="28"/>
          <w:lang w:eastAsia="en-US"/>
        </w:rPr>
        <w:t>изложить в следующей редакции:</w:t>
      </w:r>
    </w:p>
    <w:p w:rsidR="001060D0" w:rsidRDefault="001060D0" w:rsidP="00C260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«4. Заключение договоров, предусматривающих передачу в аренду, безвозмездное пользование объектов муниципальной собственности, закрепленных на праве оперативного управления по результатам торгов или без их проведения, осуществляет обладатель права оперативного управления (</w:t>
      </w:r>
      <w:r w:rsidR="004851FE">
        <w:rPr>
          <w:szCs w:val="28"/>
          <w:lang w:eastAsia="en-US"/>
        </w:rPr>
        <w:t xml:space="preserve">далее - </w:t>
      </w:r>
      <w:r>
        <w:rPr>
          <w:szCs w:val="28"/>
          <w:lang w:eastAsia="en-US"/>
        </w:rPr>
        <w:t>учреждение).».</w:t>
      </w:r>
    </w:p>
    <w:p w:rsidR="0037371B" w:rsidRDefault="0037371B" w:rsidP="003737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 w:rsidRPr="0037371B">
        <w:rPr>
          <w:szCs w:val="28"/>
          <w:lang w:eastAsia="en-US"/>
        </w:rPr>
        <w:t>3.</w:t>
      </w:r>
      <w:r>
        <w:rPr>
          <w:szCs w:val="28"/>
          <w:lang w:eastAsia="en-US"/>
        </w:rPr>
        <w:t xml:space="preserve"> </w:t>
      </w:r>
      <w:r w:rsidRPr="0037371B">
        <w:rPr>
          <w:szCs w:val="28"/>
          <w:lang w:eastAsia="en-US"/>
        </w:rPr>
        <w:t>В</w:t>
      </w:r>
      <w:r>
        <w:rPr>
          <w:szCs w:val="28"/>
          <w:lang w:eastAsia="en-US"/>
        </w:rPr>
        <w:t xml:space="preserve"> статье 4 пункты 3, 4, 5 исключить.</w:t>
      </w:r>
    </w:p>
    <w:p w:rsidR="0037371B" w:rsidRDefault="0037371B" w:rsidP="003737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4. Статью 6 исключить.</w:t>
      </w:r>
    </w:p>
    <w:p w:rsidR="0037371B" w:rsidRDefault="0037371B" w:rsidP="003737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5. В статье 7:</w:t>
      </w:r>
    </w:p>
    <w:p w:rsidR="0037371B" w:rsidRDefault="0037371B" w:rsidP="003737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5.1. В пункте 3 слова «</w:t>
      </w:r>
      <w:r w:rsidR="00255C86">
        <w:rPr>
          <w:szCs w:val="28"/>
          <w:lang w:eastAsia="en-US"/>
        </w:rPr>
        <w:t>хозяйственном ведении или</w:t>
      </w:r>
      <w:r>
        <w:rPr>
          <w:szCs w:val="28"/>
          <w:lang w:eastAsia="en-US"/>
        </w:rPr>
        <w:t>»</w:t>
      </w:r>
      <w:r w:rsidR="00255C86">
        <w:rPr>
          <w:szCs w:val="28"/>
          <w:lang w:eastAsia="en-US"/>
        </w:rPr>
        <w:t xml:space="preserve"> исключить.</w:t>
      </w:r>
    </w:p>
    <w:p w:rsidR="00255C86" w:rsidRDefault="00255C86" w:rsidP="003737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5.2. Пункт 5 </w:t>
      </w:r>
      <w:r w:rsidRPr="00255C86">
        <w:rPr>
          <w:szCs w:val="28"/>
          <w:lang w:eastAsia="en-US"/>
        </w:rPr>
        <w:t>изложить в следующей редакции:</w:t>
      </w:r>
    </w:p>
    <w:p w:rsidR="00255C86" w:rsidRDefault="00255C86" w:rsidP="003737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«5. Муниципальные учреждения </w:t>
      </w:r>
      <w:r w:rsidR="00987F1E">
        <w:rPr>
          <w:szCs w:val="28"/>
          <w:lang w:eastAsia="en-US"/>
        </w:rPr>
        <w:t xml:space="preserve">ежегодно, до 01 февраля текущего года, обязаны предоставлять в Отдел сведения об имуществе, находящемся на праве </w:t>
      </w:r>
      <w:r w:rsidR="00987F1E">
        <w:rPr>
          <w:szCs w:val="28"/>
          <w:lang w:eastAsia="en-US"/>
        </w:rPr>
        <w:lastRenderedPageBreak/>
        <w:t>оперативного управления. Формы документов для учета объектов муниципальной собственности утверждаются распоряжением Отдела</w:t>
      </w:r>
      <w:proofErr w:type="gramStart"/>
      <w:r w:rsidR="00987F1E">
        <w:rPr>
          <w:szCs w:val="28"/>
          <w:lang w:eastAsia="en-US"/>
        </w:rPr>
        <w:t>.</w:t>
      </w:r>
      <w:r>
        <w:rPr>
          <w:szCs w:val="28"/>
          <w:lang w:eastAsia="en-US"/>
        </w:rPr>
        <w:t>»</w:t>
      </w:r>
      <w:r w:rsidR="00987F1E">
        <w:rPr>
          <w:szCs w:val="28"/>
          <w:lang w:eastAsia="en-US"/>
        </w:rPr>
        <w:t>.</w:t>
      </w:r>
      <w:proofErr w:type="gramEnd"/>
    </w:p>
    <w:p w:rsidR="00987F1E" w:rsidRDefault="00987F1E" w:rsidP="003737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6. В статье 8 пункты 7, 8, 9, 10, 11 исключить.</w:t>
      </w:r>
    </w:p>
    <w:p w:rsidR="00035FF3" w:rsidRDefault="00035FF3" w:rsidP="003737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7. В статье 9:</w:t>
      </w:r>
    </w:p>
    <w:p w:rsidR="00035FF3" w:rsidRDefault="00035FF3" w:rsidP="003737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7.1. </w:t>
      </w:r>
      <w:r w:rsidR="008B4531">
        <w:rPr>
          <w:szCs w:val="28"/>
          <w:lang w:eastAsia="en-US"/>
        </w:rPr>
        <w:t>В пункте 1 слова «на праве хозяйственного ведения</w:t>
      </w:r>
      <w:proofErr w:type="gramStart"/>
      <w:r w:rsidR="008B4531">
        <w:rPr>
          <w:szCs w:val="28"/>
          <w:lang w:eastAsia="en-US"/>
        </w:rPr>
        <w:t>,»</w:t>
      </w:r>
      <w:proofErr w:type="gramEnd"/>
      <w:r w:rsidR="008B4531">
        <w:rPr>
          <w:szCs w:val="28"/>
          <w:lang w:eastAsia="en-US"/>
        </w:rPr>
        <w:t xml:space="preserve"> исключить.</w:t>
      </w:r>
    </w:p>
    <w:p w:rsidR="008B4531" w:rsidRDefault="008B4531" w:rsidP="003737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7.2. В пункте 6 слова «или хозяйственного ведения» исключить.</w:t>
      </w:r>
    </w:p>
    <w:p w:rsidR="004851FE" w:rsidRDefault="008B4531" w:rsidP="009E62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7.3. В пункте 7</w:t>
      </w:r>
      <w:r w:rsidR="004851FE">
        <w:rPr>
          <w:szCs w:val="28"/>
          <w:lang w:eastAsia="en-US"/>
        </w:rPr>
        <w:t>:</w:t>
      </w:r>
    </w:p>
    <w:p w:rsidR="004851FE" w:rsidRDefault="004851FE" w:rsidP="009E62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7.3.1. В абзаце первом </w:t>
      </w:r>
      <w:r w:rsidR="00277065">
        <w:rPr>
          <w:szCs w:val="28"/>
          <w:lang w:eastAsia="en-US"/>
        </w:rPr>
        <w:t>слова «или хозяйственного ведения</w:t>
      </w:r>
      <w:proofErr w:type="gramStart"/>
      <w:r w:rsidR="00277065">
        <w:rPr>
          <w:szCs w:val="28"/>
          <w:lang w:eastAsia="en-US"/>
        </w:rPr>
        <w:t>,»</w:t>
      </w:r>
      <w:proofErr w:type="gramEnd"/>
      <w:r>
        <w:rPr>
          <w:szCs w:val="28"/>
          <w:lang w:eastAsia="en-US"/>
        </w:rPr>
        <w:t xml:space="preserve"> исключить.</w:t>
      </w:r>
    </w:p>
    <w:p w:rsidR="00277065" w:rsidRDefault="004851FE" w:rsidP="009E62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7.3.2. В подпунктах 1</w:t>
      </w:r>
      <w:r w:rsidR="009E623C">
        <w:rPr>
          <w:szCs w:val="28"/>
          <w:lang w:eastAsia="en-US"/>
        </w:rPr>
        <w:t>,</w:t>
      </w:r>
      <w:r>
        <w:rPr>
          <w:szCs w:val="28"/>
          <w:lang w:eastAsia="en-US"/>
        </w:rPr>
        <w:t xml:space="preserve"> 8, 9 слово</w:t>
      </w:r>
      <w:r w:rsidR="009E623C">
        <w:rPr>
          <w:szCs w:val="28"/>
          <w:lang w:eastAsia="en-US"/>
        </w:rPr>
        <w:t xml:space="preserve"> «(предприятия)»</w:t>
      </w:r>
      <w:r w:rsidR="008E2974">
        <w:rPr>
          <w:szCs w:val="28"/>
          <w:lang w:eastAsia="en-US"/>
        </w:rPr>
        <w:t xml:space="preserve"> </w:t>
      </w:r>
      <w:r w:rsidR="00277065">
        <w:rPr>
          <w:szCs w:val="28"/>
          <w:lang w:eastAsia="en-US"/>
        </w:rPr>
        <w:t>исключить.</w:t>
      </w:r>
    </w:p>
    <w:p w:rsidR="009E623C" w:rsidRDefault="009E623C" w:rsidP="009E62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7.4. В пункте 12 слово «(предприятию)» исключить.</w:t>
      </w:r>
    </w:p>
    <w:p w:rsidR="009E623C" w:rsidRDefault="009E623C" w:rsidP="009E62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7.5. В пункте 18 </w:t>
      </w:r>
      <w:r w:rsidRPr="009E623C">
        <w:rPr>
          <w:szCs w:val="28"/>
          <w:lang w:eastAsia="en-US"/>
        </w:rPr>
        <w:t>слово «(предприяти</w:t>
      </w:r>
      <w:r>
        <w:rPr>
          <w:szCs w:val="28"/>
          <w:lang w:eastAsia="en-US"/>
        </w:rPr>
        <w:t>я</w:t>
      </w:r>
      <w:r w:rsidRPr="009E623C">
        <w:rPr>
          <w:szCs w:val="28"/>
          <w:lang w:eastAsia="en-US"/>
        </w:rPr>
        <w:t>)» исключить</w:t>
      </w:r>
      <w:r>
        <w:rPr>
          <w:szCs w:val="28"/>
          <w:lang w:eastAsia="en-US"/>
        </w:rPr>
        <w:t>.</w:t>
      </w:r>
    </w:p>
    <w:p w:rsidR="009E623C" w:rsidRDefault="009E623C" w:rsidP="009E62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7.6. В пункте 20 </w:t>
      </w:r>
      <w:r w:rsidRPr="009E623C">
        <w:rPr>
          <w:szCs w:val="28"/>
          <w:lang w:eastAsia="en-US"/>
        </w:rPr>
        <w:t>слово «(предприяти</w:t>
      </w:r>
      <w:r>
        <w:rPr>
          <w:szCs w:val="28"/>
          <w:lang w:eastAsia="en-US"/>
        </w:rPr>
        <w:t>й</w:t>
      </w:r>
      <w:r w:rsidRPr="009E623C">
        <w:rPr>
          <w:szCs w:val="28"/>
          <w:lang w:eastAsia="en-US"/>
        </w:rPr>
        <w:t>)» исключить.</w:t>
      </w:r>
    </w:p>
    <w:p w:rsidR="008B4531" w:rsidRDefault="008B4531" w:rsidP="003737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7.</w:t>
      </w:r>
      <w:r w:rsidR="009E623C">
        <w:rPr>
          <w:szCs w:val="28"/>
          <w:lang w:eastAsia="en-US"/>
        </w:rPr>
        <w:t>7</w:t>
      </w:r>
      <w:r>
        <w:rPr>
          <w:szCs w:val="28"/>
          <w:lang w:eastAsia="en-US"/>
        </w:rPr>
        <w:t xml:space="preserve">. Пункт 21 </w:t>
      </w:r>
      <w:r w:rsidRPr="008B4531">
        <w:rPr>
          <w:szCs w:val="28"/>
          <w:lang w:eastAsia="en-US"/>
        </w:rPr>
        <w:t>изложить в следующей редакции:</w:t>
      </w:r>
    </w:p>
    <w:p w:rsidR="008B4531" w:rsidRDefault="008B4531" w:rsidP="003737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«21. Расходы по списанию и ликвидации имущества, закрепленного на праве оперативного управления</w:t>
      </w:r>
      <w:r w:rsidR="004851FE">
        <w:rPr>
          <w:szCs w:val="28"/>
          <w:lang w:eastAsia="en-US"/>
        </w:rPr>
        <w:t>,</w:t>
      </w:r>
      <w:r>
        <w:rPr>
          <w:szCs w:val="28"/>
          <w:lang w:eastAsia="en-US"/>
        </w:rPr>
        <w:t xml:space="preserve"> осуществляются за счет муниципального учреждения</w:t>
      </w:r>
      <w:proofErr w:type="gramStart"/>
      <w:r>
        <w:rPr>
          <w:szCs w:val="28"/>
          <w:lang w:eastAsia="en-US"/>
        </w:rPr>
        <w:t>.».</w:t>
      </w:r>
      <w:proofErr w:type="gramEnd"/>
    </w:p>
    <w:p w:rsidR="009E623C" w:rsidRDefault="009E623C" w:rsidP="003737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7.8. В пункте 23 </w:t>
      </w:r>
      <w:r w:rsidRPr="009E623C">
        <w:rPr>
          <w:szCs w:val="28"/>
          <w:lang w:eastAsia="en-US"/>
        </w:rPr>
        <w:t>слово «(предприятий)» исключить.</w:t>
      </w:r>
    </w:p>
    <w:p w:rsidR="008B4531" w:rsidRDefault="008B4531" w:rsidP="003737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8. В статье 10:</w:t>
      </w:r>
    </w:p>
    <w:p w:rsidR="008B4531" w:rsidRDefault="008B4531" w:rsidP="003737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8.1. Пункт 2 изложить в следующей редакции:</w:t>
      </w:r>
    </w:p>
    <w:p w:rsidR="00277065" w:rsidRDefault="00277065" w:rsidP="003737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«2. Основаниями для приобретения имущества в муниципальную собственность являются:</w:t>
      </w:r>
    </w:p>
    <w:p w:rsidR="00277065" w:rsidRPr="00277065" w:rsidRDefault="00277065" w:rsidP="002770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 w:rsidRPr="00277065">
        <w:rPr>
          <w:szCs w:val="28"/>
          <w:lang w:eastAsia="en-US"/>
        </w:rPr>
        <w:t>1) безвозмездн</w:t>
      </w:r>
      <w:r w:rsidR="004851FE">
        <w:rPr>
          <w:szCs w:val="28"/>
          <w:lang w:eastAsia="en-US"/>
        </w:rPr>
        <w:t>ая</w:t>
      </w:r>
      <w:r w:rsidRPr="00277065">
        <w:rPr>
          <w:szCs w:val="28"/>
          <w:lang w:eastAsia="en-US"/>
        </w:rPr>
        <w:t xml:space="preserve"> передач</w:t>
      </w:r>
      <w:r w:rsidR="004851FE">
        <w:rPr>
          <w:szCs w:val="28"/>
          <w:lang w:eastAsia="en-US"/>
        </w:rPr>
        <w:t>а</w:t>
      </w:r>
      <w:r w:rsidRPr="00277065">
        <w:rPr>
          <w:szCs w:val="28"/>
          <w:lang w:eastAsia="en-US"/>
        </w:rPr>
        <w:t xml:space="preserve"> имущественных объектов в муниципальную собственность Ипатовского муниципального округа на основании прямых предписаний</w:t>
      </w:r>
      <w:r w:rsidR="00FE4F33">
        <w:rPr>
          <w:szCs w:val="28"/>
          <w:lang w:eastAsia="en-US"/>
        </w:rPr>
        <w:t xml:space="preserve"> федерального законодательства;</w:t>
      </w:r>
    </w:p>
    <w:p w:rsidR="00277065" w:rsidRPr="00277065" w:rsidRDefault="00277065" w:rsidP="002770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 w:rsidRPr="00277065">
        <w:rPr>
          <w:szCs w:val="28"/>
          <w:lang w:eastAsia="en-US"/>
        </w:rPr>
        <w:t>2) передач</w:t>
      </w:r>
      <w:r>
        <w:rPr>
          <w:szCs w:val="28"/>
          <w:lang w:eastAsia="en-US"/>
        </w:rPr>
        <w:t>а</w:t>
      </w:r>
      <w:r w:rsidRPr="00277065">
        <w:rPr>
          <w:szCs w:val="28"/>
          <w:lang w:eastAsia="en-US"/>
        </w:rPr>
        <w:t xml:space="preserve"> имущественных объектов в муниципальную собственность Ипатовского муниципального округа на договорной основе (купля - продажа, дарение, пожертвование), а также по иным, предусмотренным законодательством основаниям.</w:t>
      </w:r>
    </w:p>
    <w:p w:rsidR="00277065" w:rsidRPr="00277065" w:rsidRDefault="00277065" w:rsidP="002770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 w:rsidRPr="00277065">
        <w:rPr>
          <w:szCs w:val="28"/>
          <w:lang w:eastAsia="en-US"/>
        </w:rPr>
        <w:t xml:space="preserve">Принятие имущества от юридических и физических лиц безвозмездно в муниципальную собственность Ипатовского муниципального округа осуществляется в соответствии с условиями договора дарения или пожертвования. </w:t>
      </w:r>
    </w:p>
    <w:p w:rsidR="00277065" w:rsidRPr="00277065" w:rsidRDefault="00277065" w:rsidP="002770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 w:rsidRPr="00277065">
        <w:rPr>
          <w:szCs w:val="28"/>
          <w:lang w:eastAsia="en-US"/>
        </w:rPr>
        <w:t>3) создани</w:t>
      </w:r>
      <w:r>
        <w:rPr>
          <w:szCs w:val="28"/>
          <w:lang w:eastAsia="en-US"/>
        </w:rPr>
        <w:t>е</w:t>
      </w:r>
      <w:r w:rsidRPr="00277065">
        <w:rPr>
          <w:szCs w:val="28"/>
          <w:lang w:eastAsia="en-US"/>
        </w:rPr>
        <w:t xml:space="preserve"> или приобретени</w:t>
      </w:r>
      <w:r>
        <w:rPr>
          <w:szCs w:val="28"/>
          <w:lang w:eastAsia="en-US"/>
        </w:rPr>
        <w:t>е</w:t>
      </w:r>
      <w:r w:rsidRPr="00277065">
        <w:rPr>
          <w:szCs w:val="28"/>
          <w:lang w:eastAsia="en-US"/>
        </w:rPr>
        <w:t xml:space="preserve"> имущественных объектов за счет средств бюджета Ипатовского муниципального округа, в том числе бюджетных инвестиций;</w:t>
      </w:r>
    </w:p>
    <w:p w:rsidR="00277065" w:rsidRPr="00277065" w:rsidRDefault="00277065" w:rsidP="002770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 w:rsidRPr="00277065">
        <w:rPr>
          <w:szCs w:val="28"/>
          <w:lang w:eastAsia="en-US"/>
        </w:rPr>
        <w:t xml:space="preserve">4) </w:t>
      </w:r>
      <w:r>
        <w:rPr>
          <w:szCs w:val="28"/>
          <w:lang w:eastAsia="en-US"/>
        </w:rPr>
        <w:t>создание</w:t>
      </w:r>
      <w:r w:rsidRPr="00277065">
        <w:rPr>
          <w:szCs w:val="28"/>
          <w:lang w:eastAsia="en-US"/>
        </w:rPr>
        <w:t xml:space="preserve"> или приобретени</w:t>
      </w:r>
      <w:r>
        <w:rPr>
          <w:szCs w:val="28"/>
          <w:lang w:eastAsia="en-US"/>
        </w:rPr>
        <w:t>е</w:t>
      </w:r>
      <w:r w:rsidRPr="00277065">
        <w:rPr>
          <w:szCs w:val="28"/>
          <w:lang w:eastAsia="en-US"/>
        </w:rPr>
        <w:t xml:space="preserve"> за счет средств, полученных в результате приносящей доходы деятельности муниципальных учреждений;</w:t>
      </w:r>
    </w:p>
    <w:p w:rsidR="00277065" w:rsidRPr="00277065" w:rsidRDefault="00277065" w:rsidP="002770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 w:rsidRPr="00277065">
        <w:rPr>
          <w:szCs w:val="28"/>
          <w:lang w:eastAsia="en-US"/>
        </w:rPr>
        <w:t>5) приняти</w:t>
      </w:r>
      <w:r>
        <w:rPr>
          <w:szCs w:val="28"/>
          <w:lang w:eastAsia="en-US"/>
        </w:rPr>
        <w:t>е</w:t>
      </w:r>
      <w:r w:rsidRPr="00277065">
        <w:rPr>
          <w:szCs w:val="28"/>
          <w:lang w:eastAsia="en-US"/>
        </w:rPr>
        <w:t xml:space="preserve"> в собственность Ипатовского муниципального округа приватизированных жилых помещений, принадлежащих гражданам в порядке, установленном действующим законодательством;</w:t>
      </w:r>
    </w:p>
    <w:p w:rsidR="00277065" w:rsidRPr="00277065" w:rsidRDefault="00277065" w:rsidP="002770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 w:rsidRPr="00277065">
        <w:rPr>
          <w:szCs w:val="28"/>
          <w:lang w:eastAsia="en-US"/>
        </w:rPr>
        <w:t>6) в результате признания права собственности Ипатовского муниципального округа на бесхозяйную вещь, а также выморочное имущество, расположенное на территории Ипатовского муниципального округа;</w:t>
      </w:r>
    </w:p>
    <w:p w:rsidR="00277065" w:rsidRDefault="00277065" w:rsidP="002770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 w:rsidRPr="00277065">
        <w:rPr>
          <w:szCs w:val="28"/>
          <w:lang w:eastAsia="en-US"/>
        </w:rPr>
        <w:t>7) в иных случаях, предусмотренных федеральным законодательством</w:t>
      </w:r>
      <w:proofErr w:type="gramStart"/>
      <w:r>
        <w:rPr>
          <w:szCs w:val="28"/>
          <w:lang w:eastAsia="en-US"/>
        </w:rPr>
        <w:t>.».</w:t>
      </w:r>
      <w:proofErr w:type="gramEnd"/>
    </w:p>
    <w:p w:rsidR="00277065" w:rsidRDefault="00277065" w:rsidP="002770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t>8.2. Пункт 7 изложить в следующей редакции:</w:t>
      </w:r>
    </w:p>
    <w:p w:rsidR="00277065" w:rsidRPr="0037371B" w:rsidRDefault="00277065" w:rsidP="002770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  <w:lang w:eastAsia="en-US"/>
        </w:rPr>
      </w:pPr>
      <w:r>
        <w:rPr>
          <w:szCs w:val="28"/>
          <w:lang w:eastAsia="en-US"/>
        </w:rPr>
        <w:lastRenderedPageBreak/>
        <w:t xml:space="preserve">«7. Имущество, приобретенное муниципальными учреждениями за счет средств бюджета Ипатовского муниципального округа, закрепляется на праве оперативного управления за учреждением, в </w:t>
      </w:r>
      <w:proofErr w:type="gramStart"/>
      <w:r>
        <w:rPr>
          <w:szCs w:val="28"/>
          <w:lang w:eastAsia="en-US"/>
        </w:rPr>
        <w:t>порядке</w:t>
      </w:r>
      <w:proofErr w:type="gramEnd"/>
      <w:r>
        <w:rPr>
          <w:szCs w:val="28"/>
          <w:lang w:eastAsia="en-US"/>
        </w:rPr>
        <w:t xml:space="preserve"> установленном действующим законодательством Российской Федерации, нормативными правовыми актами Ипатовского муниципального округа и являются собственностью Ипатовского муниципального округа.».</w:t>
      </w:r>
    </w:p>
    <w:p w:rsidR="00792225" w:rsidRPr="00240403" w:rsidRDefault="00B833A9" w:rsidP="00B833A9">
      <w:pPr>
        <w:suppressAutoHyphens/>
        <w:spacing w:after="0" w:line="240" w:lineRule="auto"/>
        <w:jc w:val="center"/>
        <w:rPr>
          <w:rFonts w:ascii="Calibri" w:hAnsi="Calibri"/>
          <w:szCs w:val="22"/>
          <w:lang w:eastAsia="zh-CN"/>
        </w:rPr>
      </w:pPr>
      <w:r>
        <w:rPr>
          <w:szCs w:val="28"/>
          <w:lang w:eastAsia="en-US"/>
        </w:rPr>
        <w:t>_________________________</w:t>
      </w:r>
    </w:p>
    <w:sectPr w:rsidR="00792225" w:rsidRPr="00240403" w:rsidSect="00620936">
      <w:headerReference w:type="default" r:id="rId9"/>
      <w:pgSz w:w="11906" w:h="16838"/>
      <w:pgMar w:top="1134" w:right="567" w:bottom="1134" w:left="1701" w:header="420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AE6" w:rsidRDefault="00900AE6" w:rsidP="007B4B79">
      <w:pPr>
        <w:spacing w:after="0" w:line="240" w:lineRule="auto"/>
      </w:pPr>
      <w:r>
        <w:separator/>
      </w:r>
    </w:p>
  </w:endnote>
  <w:endnote w:type="continuationSeparator" w:id="0">
    <w:p w:rsidR="00900AE6" w:rsidRDefault="00900AE6" w:rsidP="007B4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AE6" w:rsidRDefault="00900AE6" w:rsidP="007B4B79">
      <w:pPr>
        <w:spacing w:after="0" w:line="240" w:lineRule="auto"/>
      </w:pPr>
      <w:r>
        <w:separator/>
      </w:r>
    </w:p>
  </w:footnote>
  <w:footnote w:type="continuationSeparator" w:id="0">
    <w:p w:rsidR="00900AE6" w:rsidRDefault="00900AE6" w:rsidP="007B4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559550"/>
      <w:docPartObj>
        <w:docPartGallery w:val="Page Numbers (Top of Page)"/>
        <w:docPartUnique/>
      </w:docPartObj>
    </w:sdtPr>
    <w:sdtContent>
      <w:p w:rsidR="00B833A9" w:rsidRDefault="00A02BC5">
        <w:pPr>
          <w:pStyle w:val="a5"/>
          <w:jc w:val="right"/>
        </w:pPr>
        <w:fldSimple w:instr=" PAGE   \* MERGEFORMAT ">
          <w:r w:rsidR="00620936">
            <w:rPr>
              <w:noProof/>
            </w:rPr>
            <w:t>4</w:t>
          </w:r>
        </w:fldSimple>
      </w:p>
    </w:sdtContent>
  </w:sdt>
  <w:p w:rsidR="00B833A9" w:rsidRDefault="00B833A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7FA2"/>
    <w:multiLevelType w:val="hybridMultilevel"/>
    <w:tmpl w:val="87D0DFD2"/>
    <w:lvl w:ilvl="0" w:tplc="A85A227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5F4AD7"/>
    <w:multiLevelType w:val="hybridMultilevel"/>
    <w:tmpl w:val="ABAA1BA0"/>
    <w:lvl w:ilvl="0" w:tplc="43F21C94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1E44617"/>
    <w:multiLevelType w:val="hybridMultilevel"/>
    <w:tmpl w:val="73D051AE"/>
    <w:lvl w:ilvl="0" w:tplc="48265CE0">
      <w:start w:val="1"/>
      <w:numFmt w:val="decimal"/>
      <w:lvlText w:val="%1."/>
      <w:lvlJc w:val="left"/>
      <w:pPr>
        <w:ind w:left="1404" w:hanging="8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5A7118F"/>
    <w:multiLevelType w:val="hybridMultilevel"/>
    <w:tmpl w:val="02DE800C"/>
    <w:lvl w:ilvl="0" w:tplc="21C4CBC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A1275E0"/>
    <w:multiLevelType w:val="hybridMultilevel"/>
    <w:tmpl w:val="A620986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62747D"/>
    <w:multiLevelType w:val="hybridMultilevel"/>
    <w:tmpl w:val="ABAA1BA0"/>
    <w:lvl w:ilvl="0" w:tplc="43F21C94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A981F70"/>
    <w:multiLevelType w:val="hybridMultilevel"/>
    <w:tmpl w:val="ABAA1BA0"/>
    <w:lvl w:ilvl="0" w:tplc="43F21C94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B7D59B9"/>
    <w:multiLevelType w:val="hybridMultilevel"/>
    <w:tmpl w:val="D0365D6C"/>
    <w:lvl w:ilvl="0" w:tplc="0136DC9C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0E5C06C2"/>
    <w:multiLevelType w:val="multilevel"/>
    <w:tmpl w:val="F2403F9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0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64" w:hanging="2160"/>
      </w:pPr>
      <w:rPr>
        <w:rFonts w:hint="default"/>
      </w:rPr>
    </w:lvl>
  </w:abstractNum>
  <w:abstractNum w:abstractNumId="9">
    <w:nsid w:val="171823DE"/>
    <w:multiLevelType w:val="multilevel"/>
    <w:tmpl w:val="48AEAFCA"/>
    <w:lvl w:ilvl="0">
      <w:start w:val="1"/>
      <w:numFmt w:val="decimal"/>
      <w:lvlText w:val="%1."/>
      <w:lvlJc w:val="left"/>
      <w:pPr>
        <w:ind w:left="1596" w:hanging="93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0" w:hanging="2160"/>
      </w:pPr>
      <w:rPr>
        <w:rFonts w:hint="default"/>
      </w:rPr>
    </w:lvl>
  </w:abstractNum>
  <w:abstractNum w:abstractNumId="10">
    <w:nsid w:val="17B70958"/>
    <w:multiLevelType w:val="hybridMultilevel"/>
    <w:tmpl w:val="6BBECCE8"/>
    <w:lvl w:ilvl="0" w:tplc="CF022B2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19BB63D2"/>
    <w:multiLevelType w:val="multilevel"/>
    <w:tmpl w:val="938875D0"/>
    <w:lvl w:ilvl="0">
      <w:start w:val="1"/>
      <w:numFmt w:val="decimal"/>
      <w:lvlText w:val="%1."/>
      <w:lvlJc w:val="left"/>
      <w:pPr>
        <w:ind w:left="1000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2">
    <w:nsid w:val="1CD378E1"/>
    <w:multiLevelType w:val="multilevel"/>
    <w:tmpl w:val="5FACC0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3">
    <w:nsid w:val="1FD84B0B"/>
    <w:multiLevelType w:val="hybridMultilevel"/>
    <w:tmpl w:val="B4607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BE3A84"/>
    <w:multiLevelType w:val="hybridMultilevel"/>
    <w:tmpl w:val="B53C5340"/>
    <w:lvl w:ilvl="0" w:tplc="F98611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6362CD1"/>
    <w:multiLevelType w:val="multilevel"/>
    <w:tmpl w:val="0A885AF4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6">
    <w:nsid w:val="28D51C91"/>
    <w:multiLevelType w:val="multilevel"/>
    <w:tmpl w:val="3CF02E6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64" w:hanging="2160"/>
      </w:pPr>
      <w:rPr>
        <w:rFonts w:hint="default"/>
      </w:rPr>
    </w:lvl>
  </w:abstractNum>
  <w:abstractNum w:abstractNumId="17">
    <w:nsid w:val="2A053BD1"/>
    <w:multiLevelType w:val="hybridMultilevel"/>
    <w:tmpl w:val="8C24E47E"/>
    <w:lvl w:ilvl="0" w:tplc="543C0BF2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2C30584A"/>
    <w:multiLevelType w:val="hybridMultilevel"/>
    <w:tmpl w:val="CFE6370E"/>
    <w:lvl w:ilvl="0" w:tplc="65EA615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307C4AF0"/>
    <w:multiLevelType w:val="hybridMultilevel"/>
    <w:tmpl w:val="2D1CE7BE"/>
    <w:lvl w:ilvl="0" w:tplc="565806B8">
      <w:start w:val="1"/>
      <w:numFmt w:val="decimal"/>
      <w:lvlText w:val="%1."/>
      <w:lvlJc w:val="left"/>
      <w:pPr>
        <w:ind w:left="1047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30F0DBE"/>
    <w:multiLevelType w:val="hybridMultilevel"/>
    <w:tmpl w:val="8F7E42CC"/>
    <w:lvl w:ilvl="0" w:tplc="61743C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32D060B"/>
    <w:multiLevelType w:val="hybridMultilevel"/>
    <w:tmpl w:val="38ACAAAE"/>
    <w:lvl w:ilvl="0" w:tplc="A4921C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48939E3"/>
    <w:multiLevelType w:val="hybridMultilevel"/>
    <w:tmpl w:val="2D1CE7BE"/>
    <w:lvl w:ilvl="0" w:tplc="565806B8">
      <w:start w:val="1"/>
      <w:numFmt w:val="decimal"/>
      <w:lvlText w:val="%1."/>
      <w:lvlJc w:val="left"/>
      <w:pPr>
        <w:ind w:left="1047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6841F1F"/>
    <w:multiLevelType w:val="multilevel"/>
    <w:tmpl w:val="1A4A0B7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4">
    <w:nsid w:val="3B294481"/>
    <w:multiLevelType w:val="hybridMultilevel"/>
    <w:tmpl w:val="4A1C883C"/>
    <w:lvl w:ilvl="0" w:tplc="EDF8D2B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4C2029AC"/>
    <w:multiLevelType w:val="hybridMultilevel"/>
    <w:tmpl w:val="74962092"/>
    <w:lvl w:ilvl="0" w:tplc="92A67C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CAF0B75"/>
    <w:multiLevelType w:val="multilevel"/>
    <w:tmpl w:val="60AC28F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27">
    <w:nsid w:val="59530571"/>
    <w:multiLevelType w:val="multilevel"/>
    <w:tmpl w:val="60AC28F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28">
    <w:nsid w:val="5B952BA4"/>
    <w:multiLevelType w:val="hybridMultilevel"/>
    <w:tmpl w:val="D37E19DE"/>
    <w:lvl w:ilvl="0" w:tplc="AA1476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ECD355E"/>
    <w:multiLevelType w:val="multilevel"/>
    <w:tmpl w:val="11180DC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2160"/>
      </w:pPr>
      <w:rPr>
        <w:rFonts w:hint="default"/>
      </w:rPr>
    </w:lvl>
  </w:abstractNum>
  <w:abstractNum w:abstractNumId="30">
    <w:nsid w:val="6074059D"/>
    <w:multiLevelType w:val="hybridMultilevel"/>
    <w:tmpl w:val="BDB8BB96"/>
    <w:lvl w:ilvl="0" w:tplc="12A479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AE22161"/>
    <w:multiLevelType w:val="hybridMultilevel"/>
    <w:tmpl w:val="25B03BD0"/>
    <w:lvl w:ilvl="0" w:tplc="DFBA67B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D3306AD"/>
    <w:multiLevelType w:val="hybridMultilevel"/>
    <w:tmpl w:val="19785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427EF6"/>
    <w:multiLevelType w:val="hybridMultilevel"/>
    <w:tmpl w:val="CA1EA01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727AC2"/>
    <w:multiLevelType w:val="hybridMultilevel"/>
    <w:tmpl w:val="F0FEEAC0"/>
    <w:lvl w:ilvl="0" w:tplc="8F50970A">
      <w:start w:val="1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5">
    <w:nsid w:val="72463CD9"/>
    <w:multiLevelType w:val="hybridMultilevel"/>
    <w:tmpl w:val="1A1E30C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5764A7"/>
    <w:multiLevelType w:val="multilevel"/>
    <w:tmpl w:val="35322A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7">
    <w:nsid w:val="7DC37EC8"/>
    <w:multiLevelType w:val="hybridMultilevel"/>
    <w:tmpl w:val="2D1CE7BE"/>
    <w:lvl w:ilvl="0" w:tplc="565806B8">
      <w:start w:val="1"/>
      <w:numFmt w:val="decimal"/>
      <w:lvlText w:val="%1."/>
      <w:lvlJc w:val="left"/>
      <w:pPr>
        <w:ind w:left="1047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F9D0254"/>
    <w:multiLevelType w:val="multilevel"/>
    <w:tmpl w:val="E8AC9DF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num w:numId="1">
    <w:abstractNumId w:val="36"/>
  </w:num>
  <w:num w:numId="2">
    <w:abstractNumId w:val="0"/>
  </w:num>
  <w:num w:numId="3">
    <w:abstractNumId w:val="28"/>
  </w:num>
  <w:num w:numId="4">
    <w:abstractNumId w:val="2"/>
  </w:num>
  <w:num w:numId="5">
    <w:abstractNumId w:val="25"/>
  </w:num>
  <w:num w:numId="6">
    <w:abstractNumId w:val="21"/>
  </w:num>
  <w:num w:numId="7">
    <w:abstractNumId w:val="38"/>
  </w:num>
  <w:num w:numId="8">
    <w:abstractNumId w:val="23"/>
  </w:num>
  <w:num w:numId="9">
    <w:abstractNumId w:val="33"/>
  </w:num>
  <w:num w:numId="10">
    <w:abstractNumId w:val="11"/>
  </w:num>
  <w:num w:numId="11">
    <w:abstractNumId w:val="20"/>
  </w:num>
  <w:num w:numId="12">
    <w:abstractNumId w:val="30"/>
  </w:num>
  <w:num w:numId="13">
    <w:abstractNumId w:val="7"/>
  </w:num>
  <w:num w:numId="14">
    <w:abstractNumId w:val="17"/>
  </w:num>
  <w:num w:numId="15">
    <w:abstractNumId w:val="8"/>
  </w:num>
  <w:num w:numId="16">
    <w:abstractNumId w:val="16"/>
  </w:num>
  <w:num w:numId="17">
    <w:abstractNumId w:val="4"/>
  </w:num>
  <w:num w:numId="18">
    <w:abstractNumId w:val="31"/>
  </w:num>
  <w:num w:numId="19">
    <w:abstractNumId w:val="10"/>
  </w:num>
  <w:num w:numId="20">
    <w:abstractNumId w:val="3"/>
  </w:num>
  <w:num w:numId="21">
    <w:abstractNumId w:val="12"/>
  </w:num>
  <w:num w:numId="22">
    <w:abstractNumId w:val="29"/>
  </w:num>
  <w:num w:numId="23">
    <w:abstractNumId w:val="14"/>
  </w:num>
  <w:num w:numId="24">
    <w:abstractNumId w:val="24"/>
  </w:num>
  <w:num w:numId="25">
    <w:abstractNumId w:val="15"/>
  </w:num>
  <w:num w:numId="26">
    <w:abstractNumId w:val="34"/>
  </w:num>
  <w:num w:numId="27">
    <w:abstractNumId w:val="9"/>
  </w:num>
  <w:num w:numId="28">
    <w:abstractNumId w:val="35"/>
  </w:num>
  <w:num w:numId="29">
    <w:abstractNumId w:val="1"/>
  </w:num>
  <w:num w:numId="30">
    <w:abstractNumId w:val="18"/>
  </w:num>
  <w:num w:numId="31">
    <w:abstractNumId w:val="13"/>
  </w:num>
  <w:num w:numId="32">
    <w:abstractNumId w:val="27"/>
  </w:num>
  <w:num w:numId="33">
    <w:abstractNumId w:val="37"/>
  </w:num>
  <w:num w:numId="34">
    <w:abstractNumId w:val="22"/>
  </w:num>
  <w:num w:numId="35">
    <w:abstractNumId w:val="6"/>
  </w:num>
  <w:num w:numId="36">
    <w:abstractNumId w:val="19"/>
  </w:num>
  <w:num w:numId="37">
    <w:abstractNumId w:val="5"/>
  </w:num>
  <w:num w:numId="38">
    <w:abstractNumId w:val="26"/>
  </w:num>
  <w:num w:numId="39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F27590"/>
    <w:rsid w:val="000103B1"/>
    <w:rsid w:val="00010A8A"/>
    <w:rsid w:val="0001535F"/>
    <w:rsid w:val="000213C4"/>
    <w:rsid w:val="000232D0"/>
    <w:rsid w:val="000256CF"/>
    <w:rsid w:val="00025D0E"/>
    <w:rsid w:val="00035FF3"/>
    <w:rsid w:val="000402B7"/>
    <w:rsid w:val="00040FFA"/>
    <w:rsid w:val="00050049"/>
    <w:rsid w:val="00053936"/>
    <w:rsid w:val="00073859"/>
    <w:rsid w:val="0007454E"/>
    <w:rsid w:val="0008008F"/>
    <w:rsid w:val="00080210"/>
    <w:rsid w:val="000862B5"/>
    <w:rsid w:val="000870D0"/>
    <w:rsid w:val="00093B2F"/>
    <w:rsid w:val="0009688F"/>
    <w:rsid w:val="000A1547"/>
    <w:rsid w:val="000A7FFC"/>
    <w:rsid w:val="000B0B25"/>
    <w:rsid w:val="000C25CC"/>
    <w:rsid w:val="000C30BD"/>
    <w:rsid w:val="000C6884"/>
    <w:rsid w:val="000E0016"/>
    <w:rsid w:val="000E453B"/>
    <w:rsid w:val="000F10E2"/>
    <w:rsid w:val="000F3FB9"/>
    <w:rsid w:val="00104B8B"/>
    <w:rsid w:val="00105ED6"/>
    <w:rsid w:val="001060D0"/>
    <w:rsid w:val="00106331"/>
    <w:rsid w:val="001147E0"/>
    <w:rsid w:val="001202D3"/>
    <w:rsid w:val="00120C51"/>
    <w:rsid w:val="001216DB"/>
    <w:rsid w:val="001223EA"/>
    <w:rsid w:val="00122831"/>
    <w:rsid w:val="00123158"/>
    <w:rsid w:val="00124F7E"/>
    <w:rsid w:val="0012727F"/>
    <w:rsid w:val="001304F8"/>
    <w:rsid w:val="0013070A"/>
    <w:rsid w:val="00132A0C"/>
    <w:rsid w:val="00133EE5"/>
    <w:rsid w:val="00134EDC"/>
    <w:rsid w:val="001447E8"/>
    <w:rsid w:val="00145522"/>
    <w:rsid w:val="0015136B"/>
    <w:rsid w:val="00151D36"/>
    <w:rsid w:val="00156732"/>
    <w:rsid w:val="001652CC"/>
    <w:rsid w:val="001657E9"/>
    <w:rsid w:val="001668C7"/>
    <w:rsid w:val="00170818"/>
    <w:rsid w:val="001805E0"/>
    <w:rsid w:val="001860BB"/>
    <w:rsid w:val="00186B5D"/>
    <w:rsid w:val="00190517"/>
    <w:rsid w:val="00197B42"/>
    <w:rsid w:val="001A30AD"/>
    <w:rsid w:val="001A7518"/>
    <w:rsid w:val="001B7074"/>
    <w:rsid w:val="001C34FC"/>
    <w:rsid w:val="001D2D76"/>
    <w:rsid w:val="001F388A"/>
    <w:rsid w:val="001F68D6"/>
    <w:rsid w:val="00204437"/>
    <w:rsid w:val="00210F13"/>
    <w:rsid w:val="00224FC2"/>
    <w:rsid w:val="00225ECC"/>
    <w:rsid w:val="0022656A"/>
    <w:rsid w:val="0022746B"/>
    <w:rsid w:val="00234096"/>
    <w:rsid w:val="0023795A"/>
    <w:rsid w:val="00237BC0"/>
    <w:rsid w:val="00237BE1"/>
    <w:rsid w:val="00240403"/>
    <w:rsid w:val="00245B58"/>
    <w:rsid w:val="00250752"/>
    <w:rsid w:val="002529E2"/>
    <w:rsid w:val="00255C86"/>
    <w:rsid w:val="00262410"/>
    <w:rsid w:val="00271ED6"/>
    <w:rsid w:val="002767CF"/>
    <w:rsid w:val="00277065"/>
    <w:rsid w:val="00283912"/>
    <w:rsid w:val="002841E1"/>
    <w:rsid w:val="0029752F"/>
    <w:rsid w:val="002A0178"/>
    <w:rsid w:val="002A4204"/>
    <w:rsid w:val="002C6205"/>
    <w:rsid w:val="002D2CD3"/>
    <w:rsid w:val="002D346E"/>
    <w:rsid w:val="002D36BD"/>
    <w:rsid w:val="002D5FB0"/>
    <w:rsid w:val="002D685B"/>
    <w:rsid w:val="002D6E44"/>
    <w:rsid w:val="002E24BF"/>
    <w:rsid w:val="002E5ACA"/>
    <w:rsid w:val="00301C66"/>
    <w:rsid w:val="00304388"/>
    <w:rsid w:val="00313525"/>
    <w:rsid w:val="00321C16"/>
    <w:rsid w:val="00323ACC"/>
    <w:rsid w:val="00327866"/>
    <w:rsid w:val="00335DCC"/>
    <w:rsid w:val="00335DE5"/>
    <w:rsid w:val="0034341F"/>
    <w:rsid w:val="0034401A"/>
    <w:rsid w:val="00345320"/>
    <w:rsid w:val="00345469"/>
    <w:rsid w:val="0034573E"/>
    <w:rsid w:val="0035285F"/>
    <w:rsid w:val="00371562"/>
    <w:rsid w:val="0037371B"/>
    <w:rsid w:val="00382405"/>
    <w:rsid w:val="0038444B"/>
    <w:rsid w:val="00386874"/>
    <w:rsid w:val="0039255F"/>
    <w:rsid w:val="003929B8"/>
    <w:rsid w:val="0039403D"/>
    <w:rsid w:val="003B0924"/>
    <w:rsid w:val="003B6802"/>
    <w:rsid w:val="003C301F"/>
    <w:rsid w:val="003C4E09"/>
    <w:rsid w:val="003C6C40"/>
    <w:rsid w:val="003D0F98"/>
    <w:rsid w:val="003D107F"/>
    <w:rsid w:val="003D2DEF"/>
    <w:rsid w:val="003E1605"/>
    <w:rsid w:val="003E42B0"/>
    <w:rsid w:val="003E5F8A"/>
    <w:rsid w:val="003F3CAD"/>
    <w:rsid w:val="00401DEF"/>
    <w:rsid w:val="00410201"/>
    <w:rsid w:val="0041078E"/>
    <w:rsid w:val="00423DF4"/>
    <w:rsid w:val="00443101"/>
    <w:rsid w:val="00453233"/>
    <w:rsid w:val="004538CD"/>
    <w:rsid w:val="004544D8"/>
    <w:rsid w:val="0045631A"/>
    <w:rsid w:val="004622DA"/>
    <w:rsid w:val="004675BB"/>
    <w:rsid w:val="00467F70"/>
    <w:rsid w:val="00477E34"/>
    <w:rsid w:val="004851FE"/>
    <w:rsid w:val="004864B5"/>
    <w:rsid w:val="0048757B"/>
    <w:rsid w:val="0049148C"/>
    <w:rsid w:val="004A134B"/>
    <w:rsid w:val="004B0D2B"/>
    <w:rsid w:val="004C7B70"/>
    <w:rsid w:val="004D4401"/>
    <w:rsid w:val="004D5FC0"/>
    <w:rsid w:val="004D7465"/>
    <w:rsid w:val="004F0659"/>
    <w:rsid w:val="004F3B46"/>
    <w:rsid w:val="004F7981"/>
    <w:rsid w:val="00507E31"/>
    <w:rsid w:val="005116B8"/>
    <w:rsid w:val="00512D6F"/>
    <w:rsid w:val="0051462F"/>
    <w:rsid w:val="00514FB1"/>
    <w:rsid w:val="00517646"/>
    <w:rsid w:val="005376B0"/>
    <w:rsid w:val="00537D1E"/>
    <w:rsid w:val="005412C3"/>
    <w:rsid w:val="00541EF4"/>
    <w:rsid w:val="00544E1B"/>
    <w:rsid w:val="00545735"/>
    <w:rsid w:val="00545C05"/>
    <w:rsid w:val="005523AD"/>
    <w:rsid w:val="00560C69"/>
    <w:rsid w:val="005618D4"/>
    <w:rsid w:val="00572623"/>
    <w:rsid w:val="00585FFB"/>
    <w:rsid w:val="00590907"/>
    <w:rsid w:val="00592E24"/>
    <w:rsid w:val="005A0FA0"/>
    <w:rsid w:val="005A1373"/>
    <w:rsid w:val="005B6D2A"/>
    <w:rsid w:val="005C0D7E"/>
    <w:rsid w:val="005C19B4"/>
    <w:rsid w:val="005C27FF"/>
    <w:rsid w:val="005C2F08"/>
    <w:rsid w:val="005C5067"/>
    <w:rsid w:val="005C5BF4"/>
    <w:rsid w:val="005C63FC"/>
    <w:rsid w:val="005D24FB"/>
    <w:rsid w:val="005E6E47"/>
    <w:rsid w:val="00600B9E"/>
    <w:rsid w:val="00603D3A"/>
    <w:rsid w:val="00620936"/>
    <w:rsid w:val="00626B81"/>
    <w:rsid w:val="00627F53"/>
    <w:rsid w:val="00627FCA"/>
    <w:rsid w:val="00635568"/>
    <w:rsid w:val="0064364A"/>
    <w:rsid w:val="00643E57"/>
    <w:rsid w:val="00652ABD"/>
    <w:rsid w:val="0065789E"/>
    <w:rsid w:val="00670801"/>
    <w:rsid w:val="00670951"/>
    <w:rsid w:val="00674132"/>
    <w:rsid w:val="00691201"/>
    <w:rsid w:val="00693F17"/>
    <w:rsid w:val="00694C8A"/>
    <w:rsid w:val="00694DE1"/>
    <w:rsid w:val="006961AD"/>
    <w:rsid w:val="006972AA"/>
    <w:rsid w:val="006A121A"/>
    <w:rsid w:val="006A5898"/>
    <w:rsid w:val="006C5D47"/>
    <w:rsid w:val="006C7CA6"/>
    <w:rsid w:val="006E0EE8"/>
    <w:rsid w:val="006E4501"/>
    <w:rsid w:val="006E4A97"/>
    <w:rsid w:val="006E534E"/>
    <w:rsid w:val="006E5A37"/>
    <w:rsid w:val="0070255A"/>
    <w:rsid w:val="00707150"/>
    <w:rsid w:val="00707630"/>
    <w:rsid w:val="00716CD8"/>
    <w:rsid w:val="00721435"/>
    <w:rsid w:val="00722178"/>
    <w:rsid w:val="00723D32"/>
    <w:rsid w:val="007331E3"/>
    <w:rsid w:val="007505A1"/>
    <w:rsid w:val="007513B5"/>
    <w:rsid w:val="00760E8B"/>
    <w:rsid w:val="00762B3F"/>
    <w:rsid w:val="00763BA6"/>
    <w:rsid w:val="007734C8"/>
    <w:rsid w:val="00781E1E"/>
    <w:rsid w:val="00792225"/>
    <w:rsid w:val="007A5198"/>
    <w:rsid w:val="007B1D05"/>
    <w:rsid w:val="007B4B79"/>
    <w:rsid w:val="007B525B"/>
    <w:rsid w:val="007D439A"/>
    <w:rsid w:val="007E1112"/>
    <w:rsid w:val="007E163B"/>
    <w:rsid w:val="007E3D57"/>
    <w:rsid w:val="007E418A"/>
    <w:rsid w:val="007E4492"/>
    <w:rsid w:val="007E4A98"/>
    <w:rsid w:val="007F3F8A"/>
    <w:rsid w:val="007F43F8"/>
    <w:rsid w:val="007F47FF"/>
    <w:rsid w:val="007F68F7"/>
    <w:rsid w:val="00804E7A"/>
    <w:rsid w:val="00811B67"/>
    <w:rsid w:val="008152DA"/>
    <w:rsid w:val="00820EFC"/>
    <w:rsid w:val="00833492"/>
    <w:rsid w:val="00836D50"/>
    <w:rsid w:val="008434BC"/>
    <w:rsid w:val="00844957"/>
    <w:rsid w:val="00857C8C"/>
    <w:rsid w:val="008605D4"/>
    <w:rsid w:val="008754D8"/>
    <w:rsid w:val="0088029A"/>
    <w:rsid w:val="00885029"/>
    <w:rsid w:val="008A2960"/>
    <w:rsid w:val="008A601F"/>
    <w:rsid w:val="008B1994"/>
    <w:rsid w:val="008B1B2A"/>
    <w:rsid w:val="008B4531"/>
    <w:rsid w:val="008C26E9"/>
    <w:rsid w:val="008C6AE0"/>
    <w:rsid w:val="008D5342"/>
    <w:rsid w:val="008E1D25"/>
    <w:rsid w:val="008E2974"/>
    <w:rsid w:val="008E6186"/>
    <w:rsid w:val="008E7804"/>
    <w:rsid w:val="008F026A"/>
    <w:rsid w:val="008F1F92"/>
    <w:rsid w:val="008F3D19"/>
    <w:rsid w:val="008F5F92"/>
    <w:rsid w:val="00900AE6"/>
    <w:rsid w:val="00900FF0"/>
    <w:rsid w:val="00907FE2"/>
    <w:rsid w:val="009124DD"/>
    <w:rsid w:val="0092394C"/>
    <w:rsid w:val="00934ED4"/>
    <w:rsid w:val="00946F8F"/>
    <w:rsid w:val="0094717C"/>
    <w:rsid w:val="009518BD"/>
    <w:rsid w:val="00957111"/>
    <w:rsid w:val="00960432"/>
    <w:rsid w:val="00964622"/>
    <w:rsid w:val="00966478"/>
    <w:rsid w:val="009709C1"/>
    <w:rsid w:val="0097134A"/>
    <w:rsid w:val="00985B0B"/>
    <w:rsid w:val="00987F1E"/>
    <w:rsid w:val="0099544F"/>
    <w:rsid w:val="009A262C"/>
    <w:rsid w:val="009A44ED"/>
    <w:rsid w:val="009A57D6"/>
    <w:rsid w:val="009A599D"/>
    <w:rsid w:val="009B6F2A"/>
    <w:rsid w:val="009D4FF4"/>
    <w:rsid w:val="009D715B"/>
    <w:rsid w:val="009E4EC9"/>
    <w:rsid w:val="009E623C"/>
    <w:rsid w:val="009E7CD4"/>
    <w:rsid w:val="009F2886"/>
    <w:rsid w:val="009F3625"/>
    <w:rsid w:val="00A01910"/>
    <w:rsid w:val="00A02A7C"/>
    <w:rsid w:val="00A02BC5"/>
    <w:rsid w:val="00A033CA"/>
    <w:rsid w:val="00A03742"/>
    <w:rsid w:val="00A12C2D"/>
    <w:rsid w:val="00A13CF5"/>
    <w:rsid w:val="00A14F1F"/>
    <w:rsid w:val="00A20FCB"/>
    <w:rsid w:val="00A21AEB"/>
    <w:rsid w:val="00A35012"/>
    <w:rsid w:val="00A44216"/>
    <w:rsid w:val="00A65068"/>
    <w:rsid w:val="00A65E35"/>
    <w:rsid w:val="00A65FEA"/>
    <w:rsid w:val="00A70E78"/>
    <w:rsid w:val="00A70F98"/>
    <w:rsid w:val="00A727BA"/>
    <w:rsid w:val="00A72A98"/>
    <w:rsid w:val="00A73E0F"/>
    <w:rsid w:val="00A73F73"/>
    <w:rsid w:val="00A77F5C"/>
    <w:rsid w:val="00A82F9C"/>
    <w:rsid w:val="00AA4D7C"/>
    <w:rsid w:val="00AB69BE"/>
    <w:rsid w:val="00AC502D"/>
    <w:rsid w:val="00AC51D5"/>
    <w:rsid w:val="00AC7C42"/>
    <w:rsid w:val="00AD6885"/>
    <w:rsid w:val="00AD69DD"/>
    <w:rsid w:val="00AE2B2A"/>
    <w:rsid w:val="00AE4F03"/>
    <w:rsid w:val="00AE5CCD"/>
    <w:rsid w:val="00AF52FA"/>
    <w:rsid w:val="00B037F4"/>
    <w:rsid w:val="00B03CF7"/>
    <w:rsid w:val="00B06DDC"/>
    <w:rsid w:val="00B11C38"/>
    <w:rsid w:val="00B1777D"/>
    <w:rsid w:val="00B23C68"/>
    <w:rsid w:val="00B348ED"/>
    <w:rsid w:val="00B36F40"/>
    <w:rsid w:val="00B40077"/>
    <w:rsid w:val="00B41D12"/>
    <w:rsid w:val="00B432D9"/>
    <w:rsid w:val="00B46240"/>
    <w:rsid w:val="00B52475"/>
    <w:rsid w:val="00B524AD"/>
    <w:rsid w:val="00B52A93"/>
    <w:rsid w:val="00B56E89"/>
    <w:rsid w:val="00B6511D"/>
    <w:rsid w:val="00B6636E"/>
    <w:rsid w:val="00B75F21"/>
    <w:rsid w:val="00B77BD4"/>
    <w:rsid w:val="00B833A9"/>
    <w:rsid w:val="00B84239"/>
    <w:rsid w:val="00B9206D"/>
    <w:rsid w:val="00BA1252"/>
    <w:rsid w:val="00BA6604"/>
    <w:rsid w:val="00BB39D0"/>
    <w:rsid w:val="00BB3F89"/>
    <w:rsid w:val="00BB570A"/>
    <w:rsid w:val="00BB7F73"/>
    <w:rsid w:val="00BC16BC"/>
    <w:rsid w:val="00BC1933"/>
    <w:rsid w:val="00BD2B3A"/>
    <w:rsid w:val="00BD3E53"/>
    <w:rsid w:val="00BF2EB1"/>
    <w:rsid w:val="00BF4503"/>
    <w:rsid w:val="00C03846"/>
    <w:rsid w:val="00C045F6"/>
    <w:rsid w:val="00C050AC"/>
    <w:rsid w:val="00C0695F"/>
    <w:rsid w:val="00C11097"/>
    <w:rsid w:val="00C141AB"/>
    <w:rsid w:val="00C1548D"/>
    <w:rsid w:val="00C20DD6"/>
    <w:rsid w:val="00C21209"/>
    <w:rsid w:val="00C21E15"/>
    <w:rsid w:val="00C260FA"/>
    <w:rsid w:val="00C350FA"/>
    <w:rsid w:val="00C355B2"/>
    <w:rsid w:val="00C45432"/>
    <w:rsid w:val="00C47C32"/>
    <w:rsid w:val="00C51F70"/>
    <w:rsid w:val="00C541D9"/>
    <w:rsid w:val="00C630E8"/>
    <w:rsid w:val="00C72AFB"/>
    <w:rsid w:val="00C75169"/>
    <w:rsid w:val="00C81C3D"/>
    <w:rsid w:val="00C908E1"/>
    <w:rsid w:val="00C92833"/>
    <w:rsid w:val="00CA4592"/>
    <w:rsid w:val="00CA494E"/>
    <w:rsid w:val="00CA5AF6"/>
    <w:rsid w:val="00CA6D5D"/>
    <w:rsid w:val="00CB48E4"/>
    <w:rsid w:val="00CC204C"/>
    <w:rsid w:val="00CC2C0A"/>
    <w:rsid w:val="00CC5737"/>
    <w:rsid w:val="00CC64A5"/>
    <w:rsid w:val="00CC7062"/>
    <w:rsid w:val="00CC791E"/>
    <w:rsid w:val="00CD4029"/>
    <w:rsid w:val="00CD5AD6"/>
    <w:rsid w:val="00CD7D4C"/>
    <w:rsid w:val="00CE01B6"/>
    <w:rsid w:val="00CE7B2B"/>
    <w:rsid w:val="00D21A9E"/>
    <w:rsid w:val="00D23F89"/>
    <w:rsid w:val="00D27C58"/>
    <w:rsid w:val="00D31158"/>
    <w:rsid w:val="00D31FA8"/>
    <w:rsid w:val="00D37BD0"/>
    <w:rsid w:val="00D40C56"/>
    <w:rsid w:val="00D45FB3"/>
    <w:rsid w:val="00D47BEA"/>
    <w:rsid w:val="00D5309A"/>
    <w:rsid w:val="00D553B3"/>
    <w:rsid w:val="00D55FBD"/>
    <w:rsid w:val="00D61A8F"/>
    <w:rsid w:val="00D63A54"/>
    <w:rsid w:val="00D64992"/>
    <w:rsid w:val="00D836EC"/>
    <w:rsid w:val="00D8487F"/>
    <w:rsid w:val="00D84C7C"/>
    <w:rsid w:val="00D85A59"/>
    <w:rsid w:val="00D9064B"/>
    <w:rsid w:val="00D937DE"/>
    <w:rsid w:val="00D9513F"/>
    <w:rsid w:val="00DA2044"/>
    <w:rsid w:val="00DA23EE"/>
    <w:rsid w:val="00DA2952"/>
    <w:rsid w:val="00DA4599"/>
    <w:rsid w:val="00DB1864"/>
    <w:rsid w:val="00DB2941"/>
    <w:rsid w:val="00DB59E2"/>
    <w:rsid w:val="00DC6B1D"/>
    <w:rsid w:val="00DC724F"/>
    <w:rsid w:val="00DD0E27"/>
    <w:rsid w:val="00DD253D"/>
    <w:rsid w:val="00DD74C0"/>
    <w:rsid w:val="00DE5729"/>
    <w:rsid w:val="00DE7E16"/>
    <w:rsid w:val="00DF3623"/>
    <w:rsid w:val="00DF5424"/>
    <w:rsid w:val="00E04AD3"/>
    <w:rsid w:val="00E067A4"/>
    <w:rsid w:val="00E143B4"/>
    <w:rsid w:val="00E17821"/>
    <w:rsid w:val="00E33B7E"/>
    <w:rsid w:val="00E417D4"/>
    <w:rsid w:val="00E42D21"/>
    <w:rsid w:val="00E5133E"/>
    <w:rsid w:val="00E56C37"/>
    <w:rsid w:val="00E60DB3"/>
    <w:rsid w:val="00E6267F"/>
    <w:rsid w:val="00E70AB0"/>
    <w:rsid w:val="00E744B8"/>
    <w:rsid w:val="00E750F1"/>
    <w:rsid w:val="00E8164F"/>
    <w:rsid w:val="00E84F56"/>
    <w:rsid w:val="00E91D09"/>
    <w:rsid w:val="00E944AB"/>
    <w:rsid w:val="00E945D3"/>
    <w:rsid w:val="00E961CA"/>
    <w:rsid w:val="00E965C8"/>
    <w:rsid w:val="00E96688"/>
    <w:rsid w:val="00E978CE"/>
    <w:rsid w:val="00EA07C7"/>
    <w:rsid w:val="00EA2916"/>
    <w:rsid w:val="00EA2A24"/>
    <w:rsid w:val="00EB4F68"/>
    <w:rsid w:val="00EB7A33"/>
    <w:rsid w:val="00EC0ADE"/>
    <w:rsid w:val="00EC35D4"/>
    <w:rsid w:val="00ED4C50"/>
    <w:rsid w:val="00ED6A98"/>
    <w:rsid w:val="00EE2764"/>
    <w:rsid w:val="00EE4C56"/>
    <w:rsid w:val="00EE6062"/>
    <w:rsid w:val="00F0706E"/>
    <w:rsid w:val="00F07249"/>
    <w:rsid w:val="00F10066"/>
    <w:rsid w:val="00F117A3"/>
    <w:rsid w:val="00F14C50"/>
    <w:rsid w:val="00F211E5"/>
    <w:rsid w:val="00F23818"/>
    <w:rsid w:val="00F263EA"/>
    <w:rsid w:val="00F27590"/>
    <w:rsid w:val="00F31641"/>
    <w:rsid w:val="00F3251E"/>
    <w:rsid w:val="00F41497"/>
    <w:rsid w:val="00F41606"/>
    <w:rsid w:val="00F475AD"/>
    <w:rsid w:val="00F51392"/>
    <w:rsid w:val="00F525F9"/>
    <w:rsid w:val="00F541BD"/>
    <w:rsid w:val="00F66069"/>
    <w:rsid w:val="00F6673D"/>
    <w:rsid w:val="00F67D61"/>
    <w:rsid w:val="00F802FA"/>
    <w:rsid w:val="00F80669"/>
    <w:rsid w:val="00F95BF5"/>
    <w:rsid w:val="00F96A35"/>
    <w:rsid w:val="00FA2DBA"/>
    <w:rsid w:val="00FA5CCA"/>
    <w:rsid w:val="00FB0F2C"/>
    <w:rsid w:val="00FB2A81"/>
    <w:rsid w:val="00FC497B"/>
    <w:rsid w:val="00FD6AB4"/>
    <w:rsid w:val="00FE4F33"/>
    <w:rsid w:val="00FE53E7"/>
    <w:rsid w:val="00FF06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B2A"/>
    <w:rPr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33B7E"/>
    <w:pPr>
      <w:ind w:left="720"/>
      <w:contextualSpacing/>
    </w:pPr>
  </w:style>
  <w:style w:type="paragraph" w:customStyle="1" w:styleId="ConsPlusNormal">
    <w:name w:val="ConsPlusNormal"/>
    <w:link w:val="ConsPlusNormal1"/>
    <w:qFormat/>
    <w:rsid w:val="00545C0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7B4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4B79"/>
    <w:rPr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B4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4B79"/>
    <w:rPr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27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727F"/>
    <w:rPr>
      <w:rFonts w:ascii="Tahoma" w:hAnsi="Tahoma" w:cs="Tahoma"/>
      <w:sz w:val="16"/>
      <w:szCs w:val="16"/>
      <w:lang w:eastAsia="ru-RU"/>
    </w:rPr>
  </w:style>
  <w:style w:type="paragraph" w:customStyle="1" w:styleId="1">
    <w:name w:val="Знак Знак1 Знак"/>
    <w:basedOn w:val="a"/>
    <w:rsid w:val="00A82F9C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lang w:val="en-US" w:eastAsia="en-US"/>
    </w:rPr>
  </w:style>
  <w:style w:type="paragraph" w:customStyle="1" w:styleId="ConsPlusTitle">
    <w:name w:val="ConsPlusTitle"/>
    <w:uiPriority w:val="99"/>
    <w:rsid w:val="00A82F9C"/>
    <w:pPr>
      <w:widowControl w:val="0"/>
      <w:suppressAutoHyphens/>
      <w:autoSpaceDE w:val="0"/>
      <w:spacing w:after="0" w:line="240" w:lineRule="auto"/>
    </w:pPr>
    <w:rPr>
      <w:rFonts w:eastAsia="Times New Roman"/>
      <w:b/>
      <w:szCs w:val="20"/>
      <w:lang w:eastAsia="zh-CN"/>
    </w:rPr>
  </w:style>
  <w:style w:type="table" w:styleId="ab">
    <w:name w:val="Table Grid"/>
    <w:basedOn w:val="a1"/>
    <w:uiPriority w:val="59"/>
    <w:rsid w:val="00A13C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4F79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ConsPlusNormal1">
    <w:name w:val="ConsPlusNormal1"/>
    <w:link w:val="ConsPlusNormal"/>
    <w:locked/>
    <w:rsid w:val="00FB2A81"/>
    <w:rPr>
      <w:rFonts w:ascii="Arial" w:eastAsiaTheme="minorEastAsia" w:hAnsi="Arial" w:cs="Arial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DD74C0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a4">
    <w:name w:val="Абзац списка Знак"/>
    <w:link w:val="a3"/>
    <w:uiPriority w:val="34"/>
    <w:locked/>
    <w:rsid w:val="00FA2DBA"/>
    <w:rPr>
      <w:szCs w:val="20"/>
      <w:lang w:eastAsia="ru-RU"/>
    </w:rPr>
  </w:style>
  <w:style w:type="character" w:styleId="ad">
    <w:name w:val="Hyperlink"/>
    <w:basedOn w:val="a0"/>
    <w:uiPriority w:val="99"/>
    <w:unhideWhenUsed/>
    <w:rsid w:val="002D36BD"/>
    <w:rPr>
      <w:color w:val="0000FF" w:themeColor="hyperlink"/>
      <w:u w:val="single"/>
    </w:rPr>
  </w:style>
  <w:style w:type="character" w:customStyle="1" w:styleId="ConsPlusNormal0">
    <w:name w:val="ConsPlusNormal Знак"/>
    <w:locked/>
    <w:rsid w:val="009E7CD4"/>
    <w:rPr>
      <w:rFonts w:ascii="Calibri" w:eastAsia="Times New Roman" w:hAnsi="Calibri"/>
      <w:sz w:val="22"/>
    </w:rPr>
  </w:style>
  <w:style w:type="paragraph" w:styleId="ae">
    <w:name w:val="Body Text"/>
    <w:basedOn w:val="a"/>
    <w:link w:val="af"/>
    <w:rsid w:val="00B833A9"/>
    <w:pPr>
      <w:spacing w:after="120"/>
    </w:pPr>
    <w:rPr>
      <w:rFonts w:ascii="Calibri" w:hAnsi="Calibri"/>
      <w:sz w:val="22"/>
      <w:szCs w:val="22"/>
      <w:lang w:eastAsia="en-US"/>
    </w:rPr>
  </w:style>
  <w:style w:type="character" w:customStyle="1" w:styleId="af">
    <w:name w:val="Основной текст Знак"/>
    <w:basedOn w:val="a0"/>
    <w:link w:val="ae"/>
    <w:rsid w:val="00B833A9"/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4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6C8D3-2F4B-49B4-A4E1-3F470A634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5</Pages>
  <Words>1026</Words>
  <Characters>5851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PK-1</cp:lastModifiedBy>
  <cp:revision>37</cp:revision>
  <cp:lastPrinted>2025-04-23T07:04:00Z</cp:lastPrinted>
  <dcterms:created xsi:type="dcterms:W3CDTF">2025-03-10T06:50:00Z</dcterms:created>
  <dcterms:modified xsi:type="dcterms:W3CDTF">2025-04-23T07:04:00Z</dcterms:modified>
</cp:coreProperties>
</file>