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01" w:rsidRDefault="00454601" w:rsidP="00454601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108585</wp:posOffset>
            </wp:positionV>
            <wp:extent cx="57150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322CFF" w:rsidRDefault="00322CFF" w:rsidP="003713E0">
      <w:pPr>
        <w:pStyle w:val="ConsPlusNormal"/>
        <w:spacing w:after="0"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322CFF" w:rsidRDefault="00322CFF" w:rsidP="003713E0">
      <w:pPr>
        <w:pStyle w:val="ConsPlusNormal"/>
        <w:spacing w:after="0" w:line="240" w:lineRule="atLeast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322CFF" w:rsidRPr="00ED5D21" w:rsidRDefault="00322CFF" w:rsidP="003713E0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5D21">
        <w:rPr>
          <w:rFonts w:ascii="Times New Roman" w:hAnsi="Times New Roman" w:cs="Times New Roman"/>
          <w:b/>
          <w:sz w:val="20"/>
          <w:szCs w:val="20"/>
        </w:rPr>
        <w:t>ВТОРОГО  СОЗЫВА</w:t>
      </w:r>
    </w:p>
    <w:p w:rsidR="00322CFF" w:rsidRDefault="00322CFF" w:rsidP="00322CFF">
      <w:pPr>
        <w:pStyle w:val="ConsPlusNormal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322CFF" w:rsidRDefault="00322CFF" w:rsidP="00322CFF">
      <w:pPr>
        <w:rPr>
          <w:bCs/>
          <w:szCs w:val="28"/>
        </w:rPr>
      </w:pPr>
    </w:p>
    <w:p w:rsidR="00322CFF" w:rsidRDefault="00434A52" w:rsidP="003713E0">
      <w:pPr>
        <w:rPr>
          <w:bCs/>
          <w:szCs w:val="28"/>
        </w:rPr>
      </w:pPr>
      <w:r>
        <w:rPr>
          <w:bCs/>
          <w:szCs w:val="28"/>
        </w:rPr>
        <w:t>14</w:t>
      </w:r>
      <w:r w:rsidR="00800CD4">
        <w:rPr>
          <w:bCs/>
          <w:szCs w:val="28"/>
        </w:rPr>
        <w:t xml:space="preserve"> марта</w:t>
      </w:r>
      <w:r w:rsidR="003713E0">
        <w:rPr>
          <w:bCs/>
          <w:szCs w:val="28"/>
        </w:rPr>
        <w:t xml:space="preserve"> </w:t>
      </w:r>
      <w:r w:rsidR="00322CFF">
        <w:rPr>
          <w:bCs/>
          <w:szCs w:val="28"/>
        </w:rPr>
        <w:t>202</w:t>
      </w:r>
      <w:r w:rsidR="00D0474A">
        <w:rPr>
          <w:bCs/>
          <w:szCs w:val="28"/>
        </w:rPr>
        <w:t>5 г.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  <w:t xml:space="preserve">     г. Ипатово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="00322CFF">
        <w:rPr>
          <w:bCs/>
          <w:szCs w:val="28"/>
        </w:rPr>
        <w:t>№</w:t>
      </w:r>
      <w:r w:rsidR="00800CD4">
        <w:rPr>
          <w:bCs/>
          <w:szCs w:val="28"/>
        </w:rPr>
        <w:t xml:space="preserve"> </w:t>
      </w:r>
      <w:r>
        <w:rPr>
          <w:bCs/>
          <w:szCs w:val="28"/>
        </w:rPr>
        <w:t>27</w:t>
      </w:r>
    </w:p>
    <w:p w:rsidR="003713E0" w:rsidRDefault="003713E0" w:rsidP="003713E0">
      <w:pPr>
        <w:rPr>
          <w:bCs/>
          <w:szCs w:val="28"/>
        </w:rPr>
      </w:pPr>
    </w:p>
    <w:p w:rsidR="00434A52" w:rsidRDefault="00434A52" w:rsidP="003713E0">
      <w:pPr>
        <w:rPr>
          <w:bCs/>
          <w:szCs w:val="28"/>
        </w:rPr>
      </w:pPr>
    </w:p>
    <w:p w:rsidR="007E48AD" w:rsidRDefault="00434A52" w:rsidP="00434A52">
      <w:pPr>
        <w:spacing w:line="240" w:lineRule="exact"/>
        <w:jc w:val="center"/>
        <w:rPr>
          <w:b/>
          <w:bCs/>
          <w:szCs w:val="28"/>
        </w:rPr>
      </w:pPr>
      <w:r w:rsidRPr="007E48AD">
        <w:rPr>
          <w:b/>
          <w:szCs w:val="28"/>
        </w:rPr>
        <w:t xml:space="preserve">О внесении изменений в решение Думы Ипатовского </w:t>
      </w:r>
      <w:proofErr w:type="gramStart"/>
      <w:r w:rsidRPr="007E48AD">
        <w:rPr>
          <w:b/>
          <w:bCs/>
          <w:szCs w:val="28"/>
        </w:rPr>
        <w:t>муниципального</w:t>
      </w:r>
      <w:proofErr w:type="gramEnd"/>
      <w:r w:rsidRPr="007E48AD">
        <w:rPr>
          <w:b/>
          <w:bCs/>
          <w:szCs w:val="28"/>
        </w:rPr>
        <w:t xml:space="preserve"> </w:t>
      </w:r>
    </w:p>
    <w:p w:rsidR="007E48AD" w:rsidRDefault="00434A52" w:rsidP="00434A52">
      <w:pPr>
        <w:spacing w:line="240" w:lineRule="exact"/>
        <w:jc w:val="center"/>
        <w:rPr>
          <w:b/>
          <w:szCs w:val="28"/>
        </w:rPr>
      </w:pPr>
      <w:r w:rsidRPr="007E48AD">
        <w:rPr>
          <w:b/>
          <w:szCs w:val="28"/>
        </w:rPr>
        <w:t xml:space="preserve">округа Ставропольского края от 10 декабря </w:t>
      </w:r>
      <w:smartTag w:uri="urn:schemas-microsoft-com:office:smarttags" w:element="metricconverter">
        <w:smartTagPr>
          <w:attr w:name="ProductID" w:val="2024 г"/>
        </w:smartTagPr>
        <w:r w:rsidRPr="007E48AD">
          <w:rPr>
            <w:b/>
            <w:szCs w:val="28"/>
          </w:rPr>
          <w:t>2024 г</w:t>
        </w:r>
      </w:smartTag>
      <w:r w:rsidRPr="007E48AD">
        <w:rPr>
          <w:b/>
          <w:szCs w:val="28"/>
        </w:rPr>
        <w:t xml:space="preserve">. № 164 «О бюджете Ипатовского </w:t>
      </w:r>
      <w:r w:rsidRPr="007E48AD">
        <w:rPr>
          <w:b/>
          <w:bCs/>
          <w:szCs w:val="28"/>
        </w:rPr>
        <w:t xml:space="preserve">муниципального </w:t>
      </w:r>
      <w:r w:rsidRPr="007E48AD">
        <w:rPr>
          <w:b/>
          <w:szCs w:val="28"/>
        </w:rPr>
        <w:t>округа Ставропольского края на 2025 год</w:t>
      </w:r>
    </w:p>
    <w:p w:rsidR="00434A52" w:rsidRPr="007E48AD" w:rsidRDefault="00434A52" w:rsidP="007E48AD">
      <w:pPr>
        <w:spacing w:line="240" w:lineRule="exact"/>
        <w:jc w:val="center"/>
        <w:rPr>
          <w:b/>
          <w:szCs w:val="28"/>
        </w:rPr>
      </w:pPr>
      <w:r w:rsidRPr="007E48AD">
        <w:rPr>
          <w:b/>
          <w:szCs w:val="28"/>
        </w:rPr>
        <w:t xml:space="preserve"> и на плановый</w:t>
      </w:r>
      <w:r w:rsidR="007E48AD">
        <w:rPr>
          <w:b/>
          <w:szCs w:val="28"/>
        </w:rPr>
        <w:t xml:space="preserve"> </w:t>
      </w:r>
      <w:r w:rsidRPr="007E48AD">
        <w:rPr>
          <w:b/>
          <w:szCs w:val="28"/>
        </w:rPr>
        <w:t>период 2026 и 2027 годов»</w:t>
      </w:r>
    </w:p>
    <w:p w:rsidR="00434A52" w:rsidRDefault="00434A52" w:rsidP="00434A52">
      <w:pPr>
        <w:pStyle w:val="a8"/>
        <w:rPr>
          <w:szCs w:val="28"/>
        </w:rPr>
      </w:pP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>В соответствии с Бюджетным кодексом Российской Федерации, Полож</w:t>
      </w:r>
      <w:r>
        <w:rPr>
          <w:szCs w:val="28"/>
        </w:rPr>
        <w:t>е</w:t>
      </w:r>
      <w:r>
        <w:rPr>
          <w:szCs w:val="28"/>
        </w:rPr>
        <w:t xml:space="preserve">нием о бюджетном процессе в Ипатовском </w:t>
      </w:r>
      <w:r>
        <w:rPr>
          <w:bCs/>
          <w:szCs w:val="28"/>
        </w:rPr>
        <w:t xml:space="preserve">муниципальном </w:t>
      </w:r>
      <w:r>
        <w:rPr>
          <w:szCs w:val="28"/>
        </w:rPr>
        <w:t>округе Ставропол</w:t>
      </w:r>
      <w:r>
        <w:rPr>
          <w:szCs w:val="28"/>
        </w:rPr>
        <w:t>ь</w:t>
      </w:r>
      <w:r>
        <w:rPr>
          <w:szCs w:val="28"/>
        </w:rPr>
        <w:t xml:space="preserve">ского края, утверждённым решением Думы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</w:t>
      </w:r>
      <w:r>
        <w:rPr>
          <w:szCs w:val="28"/>
        </w:rPr>
        <w:t>у</w:t>
      </w:r>
      <w:r>
        <w:rPr>
          <w:szCs w:val="28"/>
        </w:rPr>
        <w:t xml:space="preserve">га Ставропольского края от 28 ноября </w:t>
      </w:r>
      <w:smartTag w:uri="urn:schemas-microsoft-com:office:smarttags" w:element="metricconverter">
        <w:smartTagPr>
          <w:attr w:name="ProductID" w:val="2023 г"/>
        </w:smartTagPr>
        <w:r>
          <w:rPr>
            <w:szCs w:val="28"/>
          </w:rPr>
          <w:t>2023 г</w:t>
        </w:r>
      </w:smartTag>
      <w:r>
        <w:rPr>
          <w:szCs w:val="28"/>
        </w:rPr>
        <w:t>. № 132 «Об утверждении Полож</w:t>
      </w:r>
      <w:r>
        <w:rPr>
          <w:szCs w:val="28"/>
        </w:rPr>
        <w:t>е</w:t>
      </w:r>
      <w:r>
        <w:rPr>
          <w:szCs w:val="28"/>
        </w:rPr>
        <w:t xml:space="preserve">ния о бюджетном процессе в Ипатовском </w:t>
      </w:r>
      <w:r>
        <w:rPr>
          <w:bCs/>
          <w:szCs w:val="28"/>
        </w:rPr>
        <w:t xml:space="preserve">муниципальном </w:t>
      </w:r>
      <w:r>
        <w:rPr>
          <w:szCs w:val="28"/>
        </w:rPr>
        <w:t>округе Ставропол</w:t>
      </w:r>
      <w:r>
        <w:rPr>
          <w:szCs w:val="28"/>
        </w:rPr>
        <w:t>ь</w:t>
      </w:r>
      <w:r>
        <w:rPr>
          <w:szCs w:val="28"/>
        </w:rPr>
        <w:t>ского края»,</w:t>
      </w: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 xml:space="preserve">Дума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округа Ставропольского края</w:t>
      </w:r>
    </w:p>
    <w:p w:rsidR="00434A52" w:rsidRDefault="00434A52" w:rsidP="00434A52">
      <w:pPr>
        <w:pStyle w:val="a3"/>
        <w:ind w:firstLine="0"/>
        <w:rPr>
          <w:szCs w:val="28"/>
        </w:rPr>
      </w:pPr>
    </w:p>
    <w:p w:rsidR="00434A52" w:rsidRDefault="00434A52" w:rsidP="00434A52">
      <w:pPr>
        <w:pStyle w:val="a3"/>
        <w:ind w:firstLine="0"/>
        <w:rPr>
          <w:szCs w:val="28"/>
        </w:rPr>
      </w:pPr>
      <w:r>
        <w:rPr>
          <w:szCs w:val="28"/>
        </w:rPr>
        <w:t>РЕШИЛА:</w:t>
      </w:r>
    </w:p>
    <w:p w:rsidR="00434A52" w:rsidRDefault="00434A52" w:rsidP="00434A52">
      <w:pPr>
        <w:rPr>
          <w:szCs w:val="28"/>
        </w:rPr>
      </w:pPr>
    </w:p>
    <w:p w:rsidR="00434A52" w:rsidRDefault="00434A52" w:rsidP="00434A52">
      <w:pPr>
        <w:tabs>
          <w:tab w:val="left" w:pos="540"/>
        </w:tabs>
        <w:ind w:firstLine="709"/>
        <w:jc w:val="both"/>
        <w:rPr>
          <w:szCs w:val="28"/>
        </w:rPr>
      </w:pPr>
      <w:r>
        <w:rPr>
          <w:szCs w:val="28"/>
        </w:rPr>
        <w:t xml:space="preserve">1. Внести в решение Думы Ипатовского </w:t>
      </w:r>
      <w:r>
        <w:rPr>
          <w:bCs/>
          <w:szCs w:val="28"/>
        </w:rPr>
        <w:t xml:space="preserve">муниципального </w:t>
      </w:r>
      <w:r>
        <w:rPr>
          <w:szCs w:val="28"/>
        </w:rPr>
        <w:t>округа Ставр</w:t>
      </w:r>
      <w:r>
        <w:rPr>
          <w:szCs w:val="28"/>
        </w:rPr>
        <w:t>о</w:t>
      </w:r>
      <w:r>
        <w:rPr>
          <w:szCs w:val="28"/>
        </w:rPr>
        <w:t xml:space="preserve">польского края от 10 декабря </w:t>
      </w:r>
      <w:smartTag w:uri="urn:schemas-microsoft-com:office:smarttags" w:element="metricconverter">
        <w:smartTagPr>
          <w:attr w:name="ProductID" w:val="2024 г"/>
        </w:smartTagPr>
        <w:r>
          <w:rPr>
            <w:szCs w:val="28"/>
          </w:rPr>
          <w:t>2024 г</w:t>
        </w:r>
      </w:smartTag>
      <w:r>
        <w:rPr>
          <w:szCs w:val="28"/>
        </w:rPr>
        <w:t xml:space="preserve">. № 164 «О бюджете Ипатовского </w:t>
      </w:r>
      <w:r>
        <w:rPr>
          <w:bCs/>
          <w:szCs w:val="28"/>
        </w:rPr>
        <w:t>муниц</w:t>
      </w:r>
      <w:r>
        <w:rPr>
          <w:bCs/>
          <w:szCs w:val="28"/>
        </w:rPr>
        <w:t>и</w:t>
      </w:r>
      <w:r>
        <w:rPr>
          <w:bCs/>
          <w:szCs w:val="28"/>
        </w:rPr>
        <w:t xml:space="preserve">пального </w:t>
      </w:r>
      <w:r>
        <w:rPr>
          <w:szCs w:val="28"/>
        </w:rPr>
        <w:t>округа Ставропольского края на 2025 год и на плановый период 2026 и 2027 годов» следующие изменения:</w:t>
      </w:r>
    </w:p>
    <w:p w:rsidR="00434A52" w:rsidRDefault="00434A52" w:rsidP="00434A52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 В части 1 статьи 1:</w:t>
      </w:r>
    </w:p>
    <w:p w:rsidR="00434A52" w:rsidRDefault="00434A52" w:rsidP="00434A52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В пункте 1 цифры «2638399,44» заменить цифрами «2638279,48»;</w:t>
      </w:r>
    </w:p>
    <w:p w:rsidR="00434A52" w:rsidRDefault="00434A52" w:rsidP="00434A52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1.1.2. В пункте 2 цифры «2638399,44» заменить цифрами «2773132,82»;</w:t>
      </w:r>
    </w:p>
    <w:p w:rsidR="00434A52" w:rsidRDefault="00434A52" w:rsidP="00434A52">
      <w:pPr>
        <w:tabs>
          <w:tab w:val="left" w:pos="540"/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1.1.3. Пункт 3 изложить в следующей редакции:</w:t>
      </w:r>
    </w:p>
    <w:p w:rsidR="00434A52" w:rsidRDefault="00434A52" w:rsidP="00434A5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«3) дефицит местного бюджета в сумме 134853,34 тыс. рублей;»;</w:t>
      </w:r>
    </w:p>
    <w:p w:rsidR="00434A52" w:rsidRDefault="00434A52" w:rsidP="00434A52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1.2. В части 2 статьи 4 цифры «1887894,78» заменить цифрами «1887994,80»;</w:t>
      </w:r>
    </w:p>
    <w:p w:rsidR="00434A52" w:rsidRDefault="00434A52" w:rsidP="00434A52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1.3. В статье 5:</w:t>
      </w: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>1.3.1. В части 4 цифры «170973,77», заменить цифрами «175072,54»;</w:t>
      </w:r>
    </w:p>
    <w:p w:rsidR="00434A52" w:rsidRDefault="00434A52" w:rsidP="00434A52">
      <w:pPr>
        <w:ind w:firstLine="709"/>
        <w:jc w:val="both"/>
        <w:rPr>
          <w:szCs w:val="28"/>
        </w:rPr>
      </w:pPr>
      <w:r>
        <w:rPr>
          <w:szCs w:val="28"/>
        </w:rPr>
        <w:t>1.3.2. В части 7 цифры «309044,42» заменить цифрами «319537,57»;</w:t>
      </w:r>
    </w:p>
    <w:p w:rsidR="00434A52" w:rsidRDefault="00434A52" w:rsidP="00434A5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1.4. Абзац шестой пункта 7 части 1 статьи 7 признать утратившим силу;</w:t>
      </w:r>
    </w:p>
    <w:p w:rsidR="00434A52" w:rsidRDefault="00434A52" w:rsidP="00434A52">
      <w:pPr>
        <w:spacing w:after="1" w:line="240" w:lineRule="atLeast"/>
        <w:ind w:firstLine="709"/>
        <w:jc w:val="both"/>
        <w:rPr>
          <w:szCs w:val="28"/>
        </w:rPr>
      </w:pPr>
      <w:r>
        <w:rPr>
          <w:szCs w:val="28"/>
        </w:rPr>
        <w:t>1.5. Приложения 1, 3, 5, 7, 9 изложить в редакции согласно соответс</w:t>
      </w:r>
      <w:r>
        <w:rPr>
          <w:szCs w:val="28"/>
        </w:rPr>
        <w:t>т</w:t>
      </w:r>
      <w:r>
        <w:rPr>
          <w:szCs w:val="28"/>
        </w:rPr>
        <w:t>вующим приложениям.</w:t>
      </w:r>
    </w:p>
    <w:p w:rsidR="00434A52" w:rsidRDefault="00434A52" w:rsidP="00BD32CC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настоящего реш</w:t>
      </w:r>
      <w:r w:rsidR="00BD32CC">
        <w:rPr>
          <w:szCs w:val="28"/>
        </w:rPr>
        <w:t>ения возложить</w:t>
      </w:r>
      <w:r w:rsidR="00BD32CC" w:rsidRPr="00BD32CC">
        <w:rPr>
          <w:szCs w:val="28"/>
        </w:rPr>
        <w:t xml:space="preserve"> </w:t>
      </w:r>
      <w:r w:rsidR="00BD32CC" w:rsidRPr="00D122BB">
        <w:rPr>
          <w:szCs w:val="28"/>
        </w:rPr>
        <w:t xml:space="preserve">на </w:t>
      </w:r>
      <w:r w:rsidR="00BD32CC" w:rsidRPr="003F5E15">
        <w:rPr>
          <w:szCs w:val="28"/>
        </w:rPr>
        <w:t>ком</w:t>
      </w:r>
      <w:r w:rsidR="00BD32CC" w:rsidRPr="003F5E15">
        <w:rPr>
          <w:szCs w:val="28"/>
        </w:rPr>
        <w:t>и</w:t>
      </w:r>
      <w:r w:rsidR="00BD32CC" w:rsidRPr="003F5E15">
        <w:rPr>
          <w:szCs w:val="28"/>
        </w:rPr>
        <w:t>тет Думы Ипатовского муниципального округа Ставропольского края по</w:t>
      </w:r>
      <w:r w:rsidR="00BD32CC">
        <w:rPr>
          <w:szCs w:val="28"/>
        </w:rPr>
        <w:t xml:space="preserve"> </w:t>
      </w:r>
      <w:r w:rsidR="00BD32CC" w:rsidRPr="003F5E15">
        <w:rPr>
          <w:szCs w:val="28"/>
        </w:rPr>
        <w:t>эконом</w:t>
      </w:r>
      <w:r w:rsidR="00BD32CC" w:rsidRPr="003F5E15">
        <w:rPr>
          <w:szCs w:val="28"/>
        </w:rPr>
        <w:t>и</w:t>
      </w:r>
      <w:r w:rsidR="00BD32CC" w:rsidRPr="003F5E15">
        <w:rPr>
          <w:szCs w:val="28"/>
        </w:rPr>
        <w:t>ке, бюджету, налогам, финансово-кредитной политике и муниципальной собс</w:t>
      </w:r>
      <w:r w:rsidR="00BD32CC" w:rsidRPr="003F5E15">
        <w:rPr>
          <w:szCs w:val="28"/>
        </w:rPr>
        <w:t>т</w:t>
      </w:r>
      <w:r w:rsidR="00BD32CC" w:rsidRPr="003F5E15">
        <w:rPr>
          <w:szCs w:val="28"/>
        </w:rPr>
        <w:t>венности.</w:t>
      </w:r>
    </w:p>
    <w:p w:rsidR="00434A52" w:rsidRDefault="00434A52" w:rsidP="00434A52">
      <w:pPr>
        <w:pStyle w:val="a8"/>
        <w:ind w:firstLine="709"/>
        <w:jc w:val="both"/>
        <w:rPr>
          <w:szCs w:val="28"/>
        </w:rPr>
      </w:pPr>
      <w:r>
        <w:rPr>
          <w:szCs w:val="28"/>
        </w:rPr>
        <w:t xml:space="preserve">3. Настоящее </w:t>
      </w:r>
      <w:r w:rsidR="00BD32CC">
        <w:rPr>
          <w:szCs w:val="28"/>
        </w:rPr>
        <w:t>решение вступает в силу после</w:t>
      </w:r>
      <w:r>
        <w:rPr>
          <w:szCs w:val="28"/>
        </w:rPr>
        <w:t xml:space="preserve"> его официального опубл</w:t>
      </w:r>
      <w:r>
        <w:rPr>
          <w:szCs w:val="28"/>
        </w:rPr>
        <w:t>и</w:t>
      </w:r>
      <w:r>
        <w:rPr>
          <w:szCs w:val="28"/>
        </w:rPr>
        <w:t>кования.</w:t>
      </w:r>
    </w:p>
    <w:p w:rsidR="002D3A28" w:rsidRDefault="002D3A28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434A52" w:rsidRPr="003D64A9" w:rsidRDefault="00434A52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ED5D21" w:rsidRDefault="00D0474A" w:rsidP="009C7BE8">
      <w:pPr>
        <w:spacing w:line="240" w:lineRule="exact"/>
        <w:ind w:firstLine="284"/>
        <w:rPr>
          <w:szCs w:val="28"/>
        </w:rPr>
      </w:pPr>
      <w:r>
        <w:rPr>
          <w:szCs w:val="28"/>
        </w:rPr>
        <w:t>Председатель</w:t>
      </w:r>
      <w:r w:rsidRPr="008E1C41">
        <w:rPr>
          <w:szCs w:val="28"/>
        </w:rPr>
        <w:t xml:space="preserve"> Думы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Ставропольского края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Л.К. </w:t>
      </w:r>
      <w:proofErr w:type="spellStart"/>
      <w:r w:rsidRPr="008E1C41">
        <w:rPr>
          <w:szCs w:val="28"/>
        </w:rPr>
        <w:t>Балаба</w:t>
      </w:r>
      <w:proofErr w:type="spellEnd"/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2D3A28" w:rsidRPr="008E1C41" w:rsidRDefault="002D3A28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ED5D2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Глава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 xml:space="preserve">Ставропольского края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 xml:space="preserve">  </w:t>
      </w:r>
      <w:r w:rsidRPr="008E1C41">
        <w:rPr>
          <w:szCs w:val="28"/>
        </w:rPr>
        <w:tab/>
      </w:r>
      <w:r>
        <w:rPr>
          <w:szCs w:val="28"/>
        </w:rPr>
        <w:tab/>
        <w:t xml:space="preserve">    </w:t>
      </w:r>
      <w:r w:rsidRPr="008E1C41">
        <w:rPr>
          <w:szCs w:val="28"/>
        </w:rPr>
        <w:t>В.Н. Шейкина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Default="00434A52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C0426" w:rsidRDefault="004C0426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lastRenderedPageBreak/>
        <w:t>Приложение 1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BD32CC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434A52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</w:t>
      </w:r>
      <w:r w:rsidR="007E48AD" w:rsidRPr="00BD32CC">
        <w:rPr>
          <w:rFonts w:eastAsia="Calibri"/>
          <w:color w:val="000000"/>
          <w:sz w:val="26"/>
          <w:szCs w:val="26"/>
        </w:rPr>
        <w:t>о</w:t>
      </w:r>
      <w:r w:rsidR="00BD32CC">
        <w:rPr>
          <w:rFonts w:eastAsia="Calibri"/>
          <w:color w:val="000000"/>
          <w:sz w:val="26"/>
          <w:szCs w:val="26"/>
        </w:rPr>
        <w:t>дов»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434A52" w:rsidRPr="00BD32CC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4C0426" w:rsidRDefault="00434A52" w:rsidP="007E48AD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4"/>
        </w:rPr>
      </w:pPr>
      <w:r w:rsidRPr="00BD32CC">
        <w:rPr>
          <w:rFonts w:eastAsia="Calibri"/>
          <w:color w:val="000000"/>
          <w:sz w:val="26"/>
          <w:szCs w:val="26"/>
        </w:rPr>
        <w:t>от 14 марта 2025 г. № 27</w:t>
      </w:r>
      <w:r w:rsidRPr="004C0426">
        <w:rPr>
          <w:rFonts w:eastAsia="Calibri"/>
          <w:color w:val="000000"/>
          <w:sz w:val="24"/>
        </w:rPr>
        <w:t>)</w:t>
      </w:r>
    </w:p>
    <w:p w:rsidR="004C0426" w:rsidRDefault="004C0426" w:rsidP="004C0426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BD32CC" w:rsidRPr="00434A52" w:rsidRDefault="00BD32CC" w:rsidP="004C0426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ИСТОЧНИКИ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 xml:space="preserve">финансирования дефицита местного бюджета 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на 2025 год</w:t>
      </w:r>
    </w:p>
    <w:p w:rsidR="00D0474A" w:rsidRDefault="00434A52" w:rsidP="00434A52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434A52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425"/>
        <w:gridCol w:w="2797"/>
        <w:gridCol w:w="179"/>
        <w:gridCol w:w="2410"/>
      </w:tblGrid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Код </w:t>
            </w:r>
            <w:proofErr w:type="gramStart"/>
            <w:r w:rsidRPr="00434A52">
              <w:rPr>
                <w:rFonts w:eastAsia="Calibri"/>
                <w:color w:val="000000"/>
                <w:sz w:val="24"/>
              </w:rPr>
              <w:t>бюджетной</w:t>
            </w:r>
            <w:proofErr w:type="gramEnd"/>
            <w:r w:rsidRPr="00434A52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класси</w:t>
            </w:r>
            <w:r w:rsidRPr="00434A52">
              <w:rPr>
                <w:rFonts w:eastAsia="Calibri"/>
                <w:color w:val="000000"/>
                <w:sz w:val="24"/>
              </w:rPr>
              <w:t xml:space="preserve">фикации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Российской Федерации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Всего доходов местного бюджета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2 638 279,48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Всего расходов местного бюджета 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E48AD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Дефици</w:t>
            </w:r>
            <w:proofErr w:type="gramStart"/>
            <w:r w:rsidRPr="00434A52">
              <w:rPr>
                <w:rFonts w:eastAsia="Calibri"/>
                <w:color w:val="000000"/>
                <w:sz w:val="24"/>
              </w:rPr>
              <w:t>т(</w:t>
            </w:r>
            <w:proofErr w:type="gramEnd"/>
            <w:r w:rsidRPr="00434A52">
              <w:rPr>
                <w:rFonts w:eastAsia="Calibri"/>
                <w:color w:val="000000"/>
                <w:sz w:val="24"/>
              </w:rPr>
              <w:t xml:space="preserve">-)/профицит (+) местного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бю</w:t>
            </w:r>
            <w:r w:rsidRPr="00434A52">
              <w:rPr>
                <w:rFonts w:eastAsia="Calibri"/>
                <w:color w:val="000000"/>
                <w:sz w:val="24"/>
              </w:rPr>
              <w:t>д</w:t>
            </w:r>
            <w:r w:rsidRPr="00434A52">
              <w:rPr>
                <w:rFonts w:eastAsia="Calibri"/>
                <w:color w:val="000000"/>
                <w:sz w:val="24"/>
              </w:rPr>
              <w:t xml:space="preserve">жета 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-134 853,34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E48AD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Всего источников финансирования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деф</w:t>
            </w:r>
            <w:r w:rsidRPr="00434A52">
              <w:rPr>
                <w:rFonts w:eastAsia="Calibri"/>
                <w:color w:val="000000"/>
                <w:sz w:val="24"/>
              </w:rPr>
              <w:t>и</w:t>
            </w:r>
            <w:r w:rsidRPr="00434A52">
              <w:rPr>
                <w:rFonts w:eastAsia="Calibri"/>
                <w:color w:val="000000"/>
                <w:sz w:val="24"/>
              </w:rPr>
              <w:t xml:space="preserve">цита местного бюджета 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134 853,34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E48AD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Изменение остатков средств на счетах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по учету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704 01050000 00 0000 000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134 853,34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Увеличение остатков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704 01050000 00 0000 500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-2 638 279,48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Увеличение прочих остатков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704 01050200 00 0000 500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-2 638 279,48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Увеличение прочих остатков денежных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704 01050201 00 0000 510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-2 638 279,48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E48AD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Увеличение прочих остатков денежных средств бюджетов муниципальных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окр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 xml:space="preserve">гов 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704 01050201 14 0000 510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-2 638 279,48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Уменьшение остатков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704 01050000 00 0000 600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Уменьшение прочих остатков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704 01050200 00 0000 600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Уменьшение прочих остатков денежных средств бюджетов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704 01050201 00 0000 610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  <w:tr w:rsidR="00434A52" w:rsidRPr="00434A52" w:rsidTr="00434A52">
        <w:trPr>
          <w:trHeight w:val="20"/>
        </w:trPr>
        <w:tc>
          <w:tcPr>
            <w:tcW w:w="4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E48AD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Уменьшение прочих остатков денежных средств бюджетов муниципальных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окр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 xml:space="preserve">гов 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704 01050201 14 0000 610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  <w:tr w:rsidR="007E48AD" w:rsidRPr="00434A52" w:rsidTr="007E48AD">
        <w:trPr>
          <w:trHeight w:val="20"/>
        </w:trPr>
        <w:tc>
          <w:tcPr>
            <w:tcW w:w="9811" w:type="dxa"/>
            <w:gridSpan w:val="4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FFFFFF" w:fill="auto"/>
          </w:tcPr>
          <w:p w:rsidR="007E48AD" w:rsidRPr="00434A52" w:rsidRDefault="007E48AD" w:rsidP="007E48A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_______________________</w:t>
            </w:r>
          </w:p>
        </w:tc>
      </w:tr>
    </w:tbl>
    <w:p w:rsidR="004C0426" w:rsidRDefault="004C0426" w:rsidP="00434A52">
      <w:pPr>
        <w:autoSpaceDE w:val="0"/>
        <w:autoSpaceDN w:val="0"/>
        <w:adjustRightInd w:val="0"/>
        <w:jc w:val="right"/>
        <w:rPr>
          <w:rFonts w:eastAsia="Calibri"/>
          <w:color w:val="000000"/>
          <w:szCs w:val="28"/>
        </w:rPr>
      </w:pP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Приложение 3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4C0426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«</w:t>
      </w:r>
      <w:r w:rsidR="00434A52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</w:t>
      </w:r>
      <w:r w:rsidRPr="00BD32CC">
        <w:rPr>
          <w:rFonts w:eastAsia="Calibri"/>
          <w:color w:val="000000"/>
          <w:sz w:val="26"/>
          <w:szCs w:val="26"/>
        </w:rPr>
        <w:t>о</w:t>
      </w:r>
      <w:r w:rsidR="004C0426" w:rsidRPr="00BD32CC">
        <w:rPr>
          <w:rFonts w:eastAsia="Calibri"/>
          <w:color w:val="000000"/>
          <w:sz w:val="26"/>
          <w:szCs w:val="26"/>
        </w:rPr>
        <w:t>дов»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434A52" w:rsidRPr="00BD32CC" w:rsidRDefault="00434A52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14 марта 2025 г. № 27)</w:t>
      </w:r>
    </w:p>
    <w:p w:rsidR="00434A52" w:rsidRDefault="00434A52" w:rsidP="00BD32CC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BD32CC" w:rsidRDefault="00BD32CC" w:rsidP="00BD32CC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РАСПРЕДЕЛЕНИЕ</w:t>
      </w:r>
    </w:p>
    <w:p w:rsid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 xml:space="preserve"> доходов местного бюджета по группам, подгруппам и статьям </w:t>
      </w:r>
      <w:proofErr w:type="gramStart"/>
      <w:r w:rsidRPr="00434A52">
        <w:rPr>
          <w:rFonts w:eastAsia="Calibri"/>
          <w:color w:val="000000"/>
          <w:szCs w:val="28"/>
        </w:rPr>
        <w:t>классификации доходов бюджетов бюджетной классификации Российской Федерации</w:t>
      </w:r>
      <w:proofErr w:type="gramEnd"/>
      <w:r w:rsidRPr="00434A52">
        <w:rPr>
          <w:rFonts w:eastAsia="Calibri"/>
          <w:color w:val="000000"/>
          <w:szCs w:val="28"/>
        </w:rPr>
        <w:t xml:space="preserve"> </w:t>
      </w:r>
    </w:p>
    <w:p w:rsidR="00434A52" w:rsidRPr="00434A52" w:rsidRDefault="00434A52" w:rsidP="00434A52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434A52">
        <w:rPr>
          <w:rFonts w:eastAsia="Calibri"/>
          <w:color w:val="000000"/>
          <w:szCs w:val="28"/>
        </w:rPr>
        <w:t>на 2025 год</w:t>
      </w:r>
    </w:p>
    <w:p w:rsidR="00D0474A" w:rsidRDefault="00434A52" w:rsidP="00434A52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434A52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865"/>
        <w:gridCol w:w="5387"/>
        <w:gridCol w:w="1559"/>
      </w:tblGrid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Код </w:t>
            </w:r>
            <w:proofErr w:type="gramStart"/>
            <w:r w:rsidRPr="00434A52">
              <w:rPr>
                <w:rFonts w:eastAsia="Calibri"/>
                <w:color w:val="000000"/>
                <w:sz w:val="24"/>
              </w:rPr>
              <w:t>бюджетной</w:t>
            </w:r>
            <w:proofErr w:type="gramEnd"/>
            <w:r w:rsidRPr="00434A52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классификации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Российской Федерации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Наименование доходных источников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2025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000 1 00 00000 00 0000 000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740 855,66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000 1 01 00000 00 0000 000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426 114,10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000 1 01 02000 01 0000 110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426 114,10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000 1 03 00000 00 0000 000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НАЛОГИ НА ТОВАРЫ (РАБОТЫ, УСЛУГИ), РЕАЛИЗУЕМЫЕ НА ТЕРРИТОРИИ РОССИ</w:t>
            </w:r>
            <w:r w:rsidRPr="00434A52">
              <w:rPr>
                <w:rFonts w:eastAsia="Calibri"/>
                <w:color w:val="000000"/>
                <w:sz w:val="24"/>
              </w:rPr>
              <w:t>Й</w:t>
            </w:r>
            <w:r w:rsidRPr="00434A52">
              <w:rPr>
                <w:rFonts w:eastAsia="Calibri"/>
                <w:color w:val="000000"/>
                <w:sz w:val="24"/>
              </w:rPr>
              <w:t>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50 778,00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000 1 03 02000 01 0000 110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Акцизы по подакцизным товарам (продукции), производимым на территории Российской Федер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50 633,00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000 1 03 03000 01 0000 110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Туристический налог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145,00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000 1 05 00000 00 0000 000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81 799,00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000 1 05 01000 00 0000 110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Налог, взимаемый в связи с применением упр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щенной системы налогообложения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32 653,00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000 1 05 03000 01 0000 110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38 296,00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000 1 05 04000 02 0000 110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Налог, взимаемый в связи с применением патен</w:t>
            </w:r>
            <w:r w:rsidRPr="00434A52">
              <w:rPr>
                <w:rFonts w:eastAsia="Calibri"/>
                <w:color w:val="000000"/>
                <w:sz w:val="24"/>
              </w:rPr>
              <w:t>т</w:t>
            </w:r>
            <w:r w:rsidRPr="00434A52">
              <w:rPr>
                <w:rFonts w:eastAsia="Calibri"/>
                <w:color w:val="000000"/>
                <w:sz w:val="24"/>
              </w:rPr>
              <w:t>ной системы налогообложения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10 850,00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000 1 06 00000 00 0000 000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НАЛОГИ НА ИМУЩЕСТВО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87 356,00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000 1 06 01000 00 0000 110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Налог на имущество физических лиц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23 594,00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000 1 06 06000 00 0000 110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Земельный налог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63 762,00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000 1 08 00000 00 0000 000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5 168,00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000 1 11 00000 00 0000 000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69 078,00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lastRenderedPageBreak/>
              <w:t>000 1 12 00000 00 0000 000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ПЛАТЕЖИ ПРИ ПОЛЬЗОВАНИИ ПРИРОДН</w:t>
            </w:r>
            <w:r w:rsidRPr="00434A52">
              <w:rPr>
                <w:rFonts w:eastAsia="Calibri"/>
                <w:color w:val="000000"/>
                <w:sz w:val="24"/>
              </w:rPr>
              <w:t>Ы</w:t>
            </w:r>
            <w:r w:rsidRPr="00434A52">
              <w:rPr>
                <w:rFonts w:eastAsia="Calibri"/>
                <w:color w:val="000000"/>
                <w:sz w:val="24"/>
              </w:rPr>
              <w:t>МИ РЕСУРСАМИ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251,30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000 1 12 01000 01 0000 120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Плата за негативное воздействие на окружающую среду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251,30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000 1 13 00000 00 0000 000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10 863,00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000 1 13 01994 14 0000 130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10 828,00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701 1 13 01994 14 0000 130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565,00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706 1 13 01994 14 0000 130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9 648,00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707 1 13 01994 14 0000 130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доходы от оказания платных услуг (работ) получателями средств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615,00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000 1 13 02000 00 0000 130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Доходы от компенсации затрат государства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000 1 13 02064 14 0000 130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Доходы, поступающие в порядке возмещения ра</w:t>
            </w:r>
            <w:r w:rsidRPr="00434A52">
              <w:rPr>
                <w:rFonts w:eastAsia="Calibri"/>
                <w:color w:val="000000"/>
                <w:sz w:val="24"/>
              </w:rPr>
              <w:t>с</w:t>
            </w:r>
            <w:r w:rsidRPr="00434A52">
              <w:rPr>
                <w:rFonts w:eastAsia="Calibri"/>
                <w:color w:val="000000"/>
                <w:sz w:val="24"/>
              </w:rPr>
              <w:t>ходов, понесенных в связи с эксплуатацией имущ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ства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701 1 13 02064 14 0000 130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Доходы, поступающие в порядке возмещения ра</w:t>
            </w:r>
            <w:r w:rsidRPr="00434A52">
              <w:rPr>
                <w:rFonts w:eastAsia="Calibri"/>
                <w:color w:val="000000"/>
                <w:sz w:val="24"/>
              </w:rPr>
              <w:t>с</w:t>
            </w:r>
            <w:r w:rsidRPr="00434A52">
              <w:rPr>
                <w:rFonts w:eastAsia="Calibri"/>
                <w:color w:val="000000"/>
                <w:sz w:val="24"/>
              </w:rPr>
              <w:t>ходов, понесенных в связи с эксплуатацией имущ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ства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000 1 16 00000 00 0000 000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ШТРАФЫ, САНКЦИИ, ВОЗМЕЩЕНИЕ УЩЕРБА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2 000,00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000 1 17 00000 00 0000 000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7 448,26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000 1 17 15000 00 0000 150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Инициативные платежи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7 448,26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000 1 17 15020 14 0000 150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Инициативные платежи, зачисляемые в бюджеты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7 448,26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000 2 00 00000 00 0000 000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1 897 423,82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БЕЗВОЗМЕЗДНЫЕ ПОСТУПЛЕНИЯ ОТ ДРУГИХ БЮДЖЕТОВ БЮДЖЕТНОЙ СИСТЕМЫ РО</w:t>
            </w:r>
            <w:r w:rsidRPr="00434A52">
              <w:rPr>
                <w:rFonts w:eastAsia="Calibri"/>
                <w:color w:val="000000"/>
                <w:sz w:val="24"/>
              </w:rPr>
              <w:t>С</w:t>
            </w:r>
            <w:r w:rsidRPr="00434A52">
              <w:rPr>
                <w:rFonts w:eastAsia="Calibri"/>
                <w:color w:val="000000"/>
                <w:sz w:val="24"/>
              </w:rPr>
              <w:t>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1 887 994,80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000 2 02 10000 00 0000 150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Дотации бюджетам бюджетной системы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Российской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000 2 02 15001 00 0000 150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Дотации на выравнивание бюджетной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обеспеченности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000 2 02 15001 14 0000 150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Дотации бюджетам муниципальных округов на выравнивание бюджетной обеспеченности из бю</w:t>
            </w:r>
            <w:r w:rsidRPr="00434A52">
              <w:rPr>
                <w:rFonts w:eastAsia="Calibri"/>
                <w:color w:val="000000"/>
                <w:sz w:val="24"/>
              </w:rPr>
              <w:t>д</w:t>
            </w:r>
            <w:r w:rsidRPr="00434A52">
              <w:rPr>
                <w:rFonts w:eastAsia="Calibri"/>
                <w:color w:val="000000"/>
                <w:sz w:val="24"/>
              </w:rPr>
              <w:t>жета субъекта Российской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491 267,00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000 2 02 20000 00 0000 150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бюджетной системы Росси</w:t>
            </w:r>
            <w:r w:rsidRPr="00434A52">
              <w:rPr>
                <w:rFonts w:eastAsia="Calibri"/>
                <w:color w:val="000000"/>
                <w:sz w:val="24"/>
              </w:rPr>
              <w:t>й</w:t>
            </w:r>
            <w:r w:rsidRPr="00434A52">
              <w:rPr>
                <w:rFonts w:eastAsia="Calibri"/>
                <w:color w:val="000000"/>
                <w:sz w:val="24"/>
              </w:rPr>
              <w:t>ской Федерации (межбюджетные субсидии)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609 648,01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000 2 02 20077 00 0000 150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Субсидии бюджетам на </w:t>
            </w:r>
            <w:proofErr w:type="spellStart"/>
            <w:r w:rsidRPr="00434A52">
              <w:rPr>
                <w:rFonts w:eastAsia="Calibri"/>
                <w:color w:val="000000"/>
                <w:sz w:val="24"/>
              </w:rPr>
              <w:t>софинансирование</w:t>
            </w:r>
            <w:proofErr w:type="spellEnd"/>
            <w:r w:rsidRPr="00434A52">
              <w:rPr>
                <w:rFonts w:eastAsia="Calibri"/>
                <w:color w:val="000000"/>
                <w:sz w:val="24"/>
              </w:rPr>
              <w:t xml:space="preserve"> кап</w:t>
            </w:r>
            <w:r w:rsidRPr="00434A52">
              <w:rPr>
                <w:rFonts w:eastAsia="Calibri"/>
                <w:color w:val="000000"/>
                <w:sz w:val="24"/>
              </w:rPr>
              <w:t>и</w:t>
            </w:r>
            <w:r w:rsidRPr="00434A52">
              <w:rPr>
                <w:rFonts w:eastAsia="Calibri"/>
                <w:color w:val="000000"/>
                <w:sz w:val="24"/>
              </w:rPr>
              <w:t xml:space="preserve">тальных вложений в объекты муниципальной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собственности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12 775,77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000 2 02 20077 14 0000 150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Субсидии бюджетам муниципальных округов на </w:t>
            </w:r>
            <w:proofErr w:type="spellStart"/>
            <w:r w:rsidRPr="00434A52">
              <w:rPr>
                <w:rFonts w:eastAsia="Calibri"/>
                <w:color w:val="000000"/>
                <w:sz w:val="24"/>
              </w:rPr>
              <w:t>софинансирование</w:t>
            </w:r>
            <w:proofErr w:type="spellEnd"/>
            <w:r w:rsidRPr="00434A52">
              <w:rPr>
                <w:rFonts w:eastAsia="Calibri"/>
                <w:color w:val="000000"/>
                <w:sz w:val="24"/>
              </w:rPr>
              <w:t xml:space="preserve"> капитальных вложений в объе</w:t>
            </w:r>
            <w:r w:rsidRPr="00434A52">
              <w:rPr>
                <w:rFonts w:eastAsia="Calibri"/>
                <w:color w:val="000000"/>
                <w:sz w:val="24"/>
              </w:rPr>
              <w:t>к</w:t>
            </w:r>
            <w:r w:rsidRPr="00434A52">
              <w:rPr>
                <w:rFonts w:eastAsia="Calibri"/>
                <w:color w:val="000000"/>
                <w:sz w:val="24"/>
              </w:rPr>
              <w:t>ты муниципальной собственности</w:t>
            </w:r>
          </w:p>
          <w:p w:rsidR="00BD32CC" w:rsidRPr="00434A52" w:rsidRDefault="00BD32CC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12 775,77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lastRenderedPageBreak/>
              <w:t>000 2 02 20216 00 0000 150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квартирных домов населенных пунктов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258 411,42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000 2 02 20216 14 0000 150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осуществление дорожной деятельности в отнош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258 411,42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000 2 02 25304 00 0000 150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434A52">
              <w:rPr>
                <w:rFonts w:eastAsia="Calibri"/>
                <w:color w:val="000000"/>
                <w:sz w:val="24"/>
              </w:rPr>
              <w:t>Субсидии бюджетам на организацию бесплатного горячего питания обучающихся, получающих н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29 785,83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000 2 02 25304 14 0000 150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организацию бесплатного горячего питания об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>чающихся, получающих начальное общее образ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вание в государственных и муниципальных обр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зовательных организациях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29 785,83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000 2 02 25497 00 0000 150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2 678,05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000 2 02 25497 14 0000 150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2 678,05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000 2 02 25519 00 0000 150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Субсидии бюджетам на поддержку отрасли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культуры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286,77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000 2 02 25519 14 0000 150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поддержку отрасли культуры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286,77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000 2 02 25555 00 0000 150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22 084,17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000 2 02 25555 14 0000 150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программ формирования современной городской среды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22 084,17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000 2 02 25750 00 0000 150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131 352,35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000 2 02 25750 14 0000 150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Субсидии бюджетам муниципальных округов на реализацию мероприятий по модернизации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 школьных систем образования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131 352,35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000 2 02 29999 00 0000 150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субсидии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152 273,65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000 2 02 29999 14 0000 150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A4A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Прочие субсидии бюджетам </w:t>
            </w:r>
            <w:proofErr w:type="gramStart"/>
            <w:r w:rsidRPr="00434A52">
              <w:rPr>
                <w:rFonts w:eastAsia="Calibri"/>
                <w:color w:val="000000"/>
                <w:sz w:val="24"/>
              </w:rPr>
              <w:t>муниципальных</w:t>
            </w:r>
            <w:proofErr w:type="gramEnd"/>
            <w:r w:rsidRPr="00434A52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152 273,65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000 2 02 30000 00 0000 150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бюджетной системы Росси</w:t>
            </w:r>
            <w:r w:rsidRPr="00434A52">
              <w:rPr>
                <w:rFonts w:eastAsia="Calibri"/>
                <w:color w:val="000000"/>
                <w:sz w:val="24"/>
              </w:rPr>
              <w:t>й</w:t>
            </w:r>
            <w:r w:rsidRPr="00434A52">
              <w:rPr>
                <w:rFonts w:eastAsia="Calibri"/>
                <w:color w:val="000000"/>
                <w:sz w:val="24"/>
              </w:rPr>
              <w:t>ской Федерации</w:t>
            </w:r>
          </w:p>
          <w:p w:rsidR="00BD32CC" w:rsidRPr="00434A52" w:rsidRDefault="00BD32CC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786 118,63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000 2 02 30024 00 0000 150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32CC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местным бюджетам на выполнение п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редаваемых полномочий субъектов Российской Федерации</w:t>
            </w:r>
          </w:p>
          <w:p w:rsidR="00BD32CC" w:rsidRPr="00434A52" w:rsidRDefault="00BD32CC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507 293,83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lastRenderedPageBreak/>
              <w:t>000 2 02 30024 14 0000 150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507 293,83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000 2 02 30029 00 0000 150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компенсацию части пл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ты, взимаемой с родителей (законных представит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лей) за присмотр и уход за детьми, посещающими образовательные организации, реализующие обр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зовательные программы дошкольного образования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9 176,06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000 2 02 30029 14 0000 150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9 176,06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000 2 02 35084 00 0000 150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образований на осуществление ежемесячной денежной выпл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ты, назначаемой в случае рождения третьего р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бенка или последующих детей до достижения р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бенком возраста трех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000 2 02 35084 14 0000 150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ежемесячной денежной выплаты, назначаемой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000 2 02 35118 00 0000 150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осуществление первичн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го воинского учета органами местного самоупра</w:t>
            </w:r>
            <w:r w:rsidRPr="00434A52">
              <w:rPr>
                <w:rFonts w:eastAsia="Calibri"/>
                <w:color w:val="000000"/>
                <w:sz w:val="24"/>
              </w:rPr>
              <w:t>в</w:t>
            </w:r>
            <w:r w:rsidRPr="00434A52">
              <w:rPr>
                <w:rFonts w:eastAsia="Calibri"/>
                <w:color w:val="000000"/>
                <w:sz w:val="24"/>
              </w:rPr>
              <w:t>ления поселений, муниципальных и городских о</w:t>
            </w:r>
            <w:r w:rsidRPr="00434A52">
              <w:rPr>
                <w:rFonts w:eastAsia="Calibri"/>
                <w:color w:val="000000"/>
                <w:sz w:val="24"/>
              </w:rPr>
              <w:t>к</w:t>
            </w:r>
            <w:r w:rsidRPr="00434A52">
              <w:rPr>
                <w:rFonts w:eastAsia="Calibri"/>
                <w:color w:val="000000"/>
                <w:sz w:val="24"/>
              </w:rPr>
              <w:t>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000 2 02 35118 14 0000 150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первичного воинского учета орг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нами местного самоуправления поселений, мун</w:t>
            </w:r>
            <w:r w:rsidRPr="00434A52">
              <w:rPr>
                <w:rFonts w:eastAsia="Calibri"/>
                <w:color w:val="000000"/>
                <w:sz w:val="24"/>
              </w:rPr>
              <w:t>и</w:t>
            </w:r>
            <w:r w:rsidRPr="00434A52">
              <w:rPr>
                <w:rFonts w:eastAsia="Calibri"/>
                <w:color w:val="000000"/>
                <w:sz w:val="24"/>
              </w:rPr>
              <w:t>ципальных и городских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000 2 02 35120 00 0000 150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осуществление полном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чий по составлению (изменению) списков кандид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000 2 02 35120 14 0000 150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полномочий по составлению (изм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нению) списков кандидатов в присяжные заседат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ли федеральных судов общей юрисдикции в Ро</w:t>
            </w:r>
            <w:r w:rsidRPr="00434A52">
              <w:rPr>
                <w:rFonts w:eastAsia="Calibri"/>
                <w:color w:val="000000"/>
                <w:sz w:val="24"/>
              </w:rPr>
              <w:t>с</w:t>
            </w:r>
            <w:r w:rsidRPr="00434A52">
              <w:rPr>
                <w:rFonts w:eastAsia="Calibri"/>
                <w:color w:val="000000"/>
                <w:sz w:val="24"/>
              </w:rPr>
              <w:t>сийской Федерации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000 2 02 35179 00 0000 150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проведение мероприятий по обеспечению деятельности советников директ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ра по воспитанию и взаимодействию с детскими общественными объединениями в общеобразов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тельных организациях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000 2 02 35179 14 0000 150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проведение мероприятий по обеспечению деятел</w:t>
            </w:r>
            <w:r w:rsidRPr="00434A52">
              <w:rPr>
                <w:rFonts w:eastAsia="Calibri"/>
                <w:color w:val="000000"/>
                <w:sz w:val="24"/>
              </w:rPr>
              <w:t>ь</w:t>
            </w:r>
            <w:r w:rsidRPr="00434A52">
              <w:rPr>
                <w:rFonts w:eastAsia="Calibri"/>
                <w:color w:val="000000"/>
                <w:sz w:val="24"/>
              </w:rPr>
              <w:t>ности советников директора по воспитанию и взаимодействию с детскими общественными объ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динениями в общеобразовательных организациях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lastRenderedPageBreak/>
              <w:t>000 2 02 35220 00 0000 150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осуществление переда</w:t>
            </w:r>
            <w:r w:rsidRPr="00434A52">
              <w:rPr>
                <w:rFonts w:eastAsia="Calibri"/>
                <w:color w:val="000000"/>
                <w:sz w:val="24"/>
              </w:rPr>
              <w:t>н</w:t>
            </w:r>
            <w:r w:rsidRPr="00434A52">
              <w:rPr>
                <w:rFonts w:eastAsia="Calibri"/>
                <w:color w:val="000000"/>
                <w:sz w:val="24"/>
              </w:rPr>
              <w:t>ного полномочия Российской Федерации по ос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>ществлению ежегодной денежной выплаты лицам, награжденным нагрудным знаком "Почетный д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нор России"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000 2 02 35220 14 0000 150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осуществление переданного полномочия Росси</w:t>
            </w:r>
            <w:r w:rsidRPr="00434A52">
              <w:rPr>
                <w:rFonts w:eastAsia="Calibri"/>
                <w:color w:val="000000"/>
                <w:sz w:val="24"/>
              </w:rPr>
              <w:t>й</w:t>
            </w:r>
            <w:r w:rsidRPr="00434A52">
              <w:rPr>
                <w:rFonts w:eastAsia="Calibri"/>
                <w:color w:val="000000"/>
                <w:sz w:val="24"/>
              </w:rPr>
              <w:t>ской Федерации по осуществлению ежегодной д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нежной выплаты лицам, награжденным нагрудным знаком "Почетный донор России"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000 2 02 35250 00 0000 150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на оплату жилищно-коммунальных услуг отдельным категориям гра</w:t>
            </w:r>
            <w:r w:rsidRPr="00434A52">
              <w:rPr>
                <w:rFonts w:eastAsia="Calibri"/>
                <w:color w:val="000000"/>
                <w:sz w:val="24"/>
              </w:rPr>
              <w:t>ж</w:t>
            </w:r>
            <w:r w:rsidRPr="00434A52">
              <w:rPr>
                <w:rFonts w:eastAsia="Calibri"/>
                <w:color w:val="000000"/>
                <w:sz w:val="24"/>
              </w:rPr>
              <w:t>дан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000 2 02 35250 14 0000 150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оплату жилищно-коммунальных услуг отдельным категориям граждан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000 2 02 35303 00 0000 150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</w:t>
            </w:r>
            <w:r w:rsidRPr="00434A52">
              <w:rPr>
                <w:rFonts w:eastAsia="Calibri"/>
                <w:color w:val="000000"/>
                <w:sz w:val="24"/>
              </w:rPr>
              <w:t>ь</w:t>
            </w:r>
            <w:r w:rsidRPr="00434A52">
              <w:rPr>
                <w:rFonts w:eastAsia="Calibri"/>
                <w:color w:val="000000"/>
                <w:sz w:val="24"/>
              </w:rPr>
              <w:t>ных организаций, реализующих образовательные программы начального общего образования, обр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зовательные программы основного общего образ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вания, образовательные программы среднего общ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го образования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000 2 02 35303 14 0000 150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ежемесячное денежное вознаграждение за классное руководство педагогическим работникам госуда</w:t>
            </w:r>
            <w:r w:rsidRPr="00434A52">
              <w:rPr>
                <w:rFonts w:eastAsia="Calibri"/>
                <w:color w:val="000000"/>
                <w:sz w:val="24"/>
              </w:rPr>
              <w:t>р</w:t>
            </w:r>
            <w:r w:rsidRPr="00434A52">
              <w:rPr>
                <w:rFonts w:eastAsia="Calibri"/>
                <w:color w:val="000000"/>
                <w:sz w:val="24"/>
              </w:rPr>
              <w:t>ственных и муниципальных образовательных орг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низаций, реализующих образовательные програ</w:t>
            </w:r>
            <w:r w:rsidRPr="00434A52">
              <w:rPr>
                <w:rFonts w:eastAsia="Calibri"/>
                <w:color w:val="000000"/>
                <w:sz w:val="24"/>
              </w:rPr>
              <w:t>м</w:t>
            </w:r>
            <w:r w:rsidRPr="00434A52">
              <w:rPr>
                <w:rFonts w:eastAsia="Calibri"/>
                <w:color w:val="000000"/>
                <w:sz w:val="24"/>
              </w:rPr>
              <w:t>мы начального общего образования, образовател</w:t>
            </w:r>
            <w:r w:rsidRPr="00434A52">
              <w:rPr>
                <w:rFonts w:eastAsia="Calibri"/>
                <w:color w:val="000000"/>
                <w:sz w:val="24"/>
              </w:rPr>
              <w:t>ь</w:t>
            </w:r>
            <w:r w:rsidRPr="00434A52">
              <w:rPr>
                <w:rFonts w:eastAsia="Calibri"/>
                <w:color w:val="000000"/>
                <w:sz w:val="24"/>
              </w:rPr>
              <w:t>ные программы основного общего образования, образовательные программы среднего общего о</w:t>
            </w:r>
            <w:r w:rsidRPr="00434A52">
              <w:rPr>
                <w:rFonts w:eastAsia="Calibri"/>
                <w:color w:val="000000"/>
                <w:sz w:val="24"/>
              </w:rPr>
              <w:t>б</w:t>
            </w:r>
            <w:r w:rsidRPr="00434A52">
              <w:rPr>
                <w:rFonts w:eastAsia="Calibri"/>
                <w:color w:val="000000"/>
                <w:sz w:val="24"/>
              </w:rPr>
              <w:t>разования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000 2 02 35404 00 0000 150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000 2 02 35404 14 0000 150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оказание государственной социальной помощи на основании социального контракта отдельным кат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гориям граждан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000 2 02 35462 00 0000 150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1 261,50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000 2 02 35462 14 0000 150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Субвенции бюджетам муниципальных округов на компенсацию отдельным категориям граждан о</w:t>
            </w:r>
            <w:r w:rsidRPr="00434A52">
              <w:rPr>
                <w:rFonts w:eastAsia="Calibri"/>
                <w:color w:val="000000"/>
                <w:sz w:val="24"/>
              </w:rPr>
              <w:t>п</w:t>
            </w:r>
            <w:r w:rsidRPr="00434A52">
              <w:rPr>
                <w:rFonts w:eastAsia="Calibri"/>
                <w:color w:val="000000"/>
                <w:sz w:val="24"/>
              </w:rPr>
              <w:t>латы взноса на капитальный ремонт общего им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>щества в многоквартирном доме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1 261,50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000 2 02 39998 00 0000 150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Единая субвенция местным бюджетам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142 433,18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lastRenderedPageBreak/>
              <w:t>000 2 02 39998 14 0000 150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Единая субвенция бюджетам муниципальных о</w:t>
            </w:r>
            <w:r w:rsidRPr="00434A52">
              <w:rPr>
                <w:rFonts w:eastAsia="Calibri"/>
                <w:color w:val="000000"/>
                <w:sz w:val="24"/>
              </w:rPr>
              <w:t>к</w:t>
            </w:r>
            <w:r w:rsidRPr="00434A52">
              <w:rPr>
                <w:rFonts w:eastAsia="Calibri"/>
                <w:color w:val="000000"/>
                <w:sz w:val="24"/>
              </w:rPr>
              <w:t>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142 433,18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000 2 02 39999 00 0000 150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субвенции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000 2 02 39999 14 0000 150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субвенции бюджетам муниципальных о</w:t>
            </w:r>
            <w:r w:rsidRPr="00434A52">
              <w:rPr>
                <w:rFonts w:eastAsia="Calibri"/>
                <w:color w:val="000000"/>
                <w:sz w:val="24"/>
              </w:rPr>
              <w:t>к</w:t>
            </w:r>
            <w:r w:rsidRPr="00434A52">
              <w:rPr>
                <w:rFonts w:eastAsia="Calibri"/>
                <w:color w:val="000000"/>
                <w:sz w:val="24"/>
              </w:rPr>
              <w:t>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000 2 02 40000 00 0000 150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000 2 02 49999 00 0000 150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межбюджетные трансферты, передаваемые бюджетам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000 2 02 49999 14 0000 150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межбюджетные трансферты, передаваемые бюджетам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000 2 07 00000 00 0000 000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 xml:space="preserve">ПРОЧИЕ БЕЗВОЗМЕЗДНЫЕ ПОСТУПЛЕНИЯ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000 2 07 04000 14 0000 150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000 2 07 04050 14 0000 150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Прочие безвозмездные поступления в бюджеты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10 395,00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000 2 19 00000 00 0000 000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ВОЗВРАТ ОСТАТКОВ СУБСИДИЙ, СУБВЕ</w:t>
            </w:r>
            <w:r w:rsidRPr="00434A52">
              <w:rPr>
                <w:rFonts w:eastAsia="Calibri"/>
                <w:color w:val="000000"/>
                <w:sz w:val="24"/>
              </w:rPr>
              <w:t>Н</w:t>
            </w:r>
            <w:r w:rsidRPr="00434A52">
              <w:rPr>
                <w:rFonts w:eastAsia="Calibri"/>
                <w:color w:val="000000"/>
                <w:sz w:val="24"/>
              </w:rPr>
              <w:t>ЦИЙ И ИНЫХ МЕЖБЮДЖЕТНЫХ ТРАНСФЕ</w:t>
            </w:r>
            <w:r w:rsidRPr="00434A52">
              <w:rPr>
                <w:rFonts w:eastAsia="Calibri"/>
                <w:color w:val="000000"/>
                <w:sz w:val="24"/>
              </w:rPr>
              <w:t>Р</w:t>
            </w:r>
            <w:r w:rsidRPr="00434A52">
              <w:rPr>
                <w:rFonts w:eastAsia="Calibri"/>
                <w:color w:val="000000"/>
                <w:sz w:val="24"/>
              </w:rPr>
              <w:t>ТОВ, ИМЕЮЩИХ ЦЕЛЕВОЕ НАЗНАЧЕНИЕ, ПРОШЛЫХ ЛЕТ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-965,98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000 2 19 00000 14 0000 150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</w:t>
            </w:r>
            <w:r w:rsidRPr="00434A52">
              <w:rPr>
                <w:rFonts w:eastAsia="Calibri"/>
                <w:color w:val="000000"/>
                <w:sz w:val="24"/>
              </w:rPr>
              <w:t>и</w:t>
            </w:r>
            <w:r w:rsidRPr="00434A52">
              <w:rPr>
                <w:rFonts w:eastAsia="Calibri"/>
                <w:color w:val="000000"/>
                <w:sz w:val="24"/>
              </w:rPr>
              <w:t>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-965,98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000 2 19 25304 14 0000 150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Возврат остатков субсидий на организацию бе</w:t>
            </w:r>
            <w:r w:rsidRPr="00434A52">
              <w:rPr>
                <w:rFonts w:eastAsia="Calibri"/>
                <w:color w:val="000000"/>
                <w:sz w:val="24"/>
              </w:rPr>
              <w:t>с</w:t>
            </w:r>
            <w:r w:rsidRPr="00434A52">
              <w:rPr>
                <w:rFonts w:eastAsia="Calibri"/>
                <w:color w:val="000000"/>
                <w:sz w:val="24"/>
              </w:rPr>
              <w:t>платного горячего питания обучающихся, пол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>чающих начальное общее образование в государс</w:t>
            </w:r>
            <w:r w:rsidRPr="00434A52">
              <w:rPr>
                <w:rFonts w:eastAsia="Calibri"/>
                <w:color w:val="000000"/>
                <w:sz w:val="24"/>
              </w:rPr>
              <w:t>т</w:t>
            </w:r>
            <w:r w:rsidRPr="00434A52">
              <w:rPr>
                <w:rFonts w:eastAsia="Calibri"/>
                <w:color w:val="000000"/>
                <w:sz w:val="24"/>
              </w:rPr>
              <w:t>венных и муниципальных образовательных орг</w:t>
            </w:r>
            <w:r w:rsidRPr="00434A52">
              <w:rPr>
                <w:rFonts w:eastAsia="Calibri"/>
                <w:color w:val="000000"/>
                <w:sz w:val="24"/>
              </w:rPr>
              <w:t>а</w:t>
            </w:r>
            <w:r w:rsidRPr="00434A52">
              <w:rPr>
                <w:rFonts w:eastAsia="Calibri"/>
                <w:color w:val="000000"/>
                <w:sz w:val="24"/>
              </w:rPr>
              <w:t>низациях, из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0,00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000 2 19 25497 14 0000 150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Возврат остатков субсидий на реализацию мер</w:t>
            </w:r>
            <w:r w:rsidRPr="00434A52">
              <w:rPr>
                <w:rFonts w:eastAsia="Calibri"/>
                <w:color w:val="000000"/>
                <w:sz w:val="24"/>
              </w:rPr>
              <w:t>о</w:t>
            </w:r>
            <w:r w:rsidRPr="00434A52">
              <w:rPr>
                <w:rFonts w:eastAsia="Calibri"/>
                <w:color w:val="000000"/>
                <w:sz w:val="24"/>
              </w:rPr>
              <w:t>приятий по обеспечению жильем молодых семей из бюджетов муниципальных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-637,15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000 2 19 60010 14 0000 150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Возврат прочих остатков субсидий, субвенций и иных межбюджетных трансфертов, имеющих ц</w:t>
            </w:r>
            <w:r w:rsidRPr="00434A52">
              <w:rPr>
                <w:rFonts w:eastAsia="Calibri"/>
                <w:color w:val="000000"/>
                <w:sz w:val="24"/>
              </w:rPr>
              <w:t>е</w:t>
            </w:r>
            <w:r w:rsidRPr="00434A52">
              <w:rPr>
                <w:rFonts w:eastAsia="Calibri"/>
                <w:color w:val="000000"/>
                <w:sz w:val="24"/>
              </w:rPr>
              <w:t>левое назначение, прошлых лет из бюджетов м</w:t>
            </w:r>
            <w:r w:rsidRPr="00434A52">
              <w:rPr>
                <w:rFonts w:eastAsia="Calibri"/>
                <w:color w:val="000000"/>
                <w:sz w:val="24"/>
              </w:rPr>
              <w:t>у</w:t>
            </w:r>
            <w:r w:rsidRPr="00434A52">
              <w:rPr>
                <w:rFonts w:eastAsia="Calibri"/>
                <w:color w:val="000000"/>
                <w:sz w:val="24"/>
              </w:rPr>
              <w:t>ниципальных округов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-328,83</w:t>
            </w:r>
          </w:p>
        </w:tc>
      </w:tr>
      <w:tr w:rsidR="00434A52" w:rsidRPr="00434A52" w:rsidTr="00D73A4A">
        <w:trPr>
          <w:trHeight w:val="20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000 8 50 00000 00 0000 000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ВСЕГО ДОХОДОВ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A52" w:rsidRPr="00434A52" w:rsidRDefault="00434A52" w:rsidP="00434A5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434A52">
              <w:rPr>
                <w:rFonts w:eastAsia="Calibri"/>
                <w:color w:val="000000"/>
                <w:sz w:val="24"/>
              </w:rPr>
              <w:t>2 638 279,48</w:t>
            </w:r>
          </w:p>
        </w:tc>
      </w:tr>
    </w:tbl>
    <w:p w:rsidR="004E6BFF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___________________________</w:t>
      </w: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4C0426" w:rsidRDefault="004C0426" w:rsidP="00055E41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055E41" w:rsidRDefault="00055E41" w:rsidP="00055E41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BD32CC" w:rsidRDefault="00BD32CC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Приложение 5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BD32CC" w:rsidRDefault="004C0426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«</w:t>
      </w:r>
      <w:r w:rsidR="00D73A4A" w:rsidRPr="00BD32CC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на плановый период 2026 и 2027 г</w:t>
      </w:r>
      <w:r w:rsidRPr="00BD32CC">
        <w:rPr>
          <w:rFonts w:eastAsia="Calibri"/>
          <w:color w:val="000000"/>
          <w:sz w:val="26"/>
          <w:szCs w:val="26"/>
        </w:rPr>
        <w:t>о</w:t>
      </w:r>
      <w:r w:rsidR="004C0426" w:rsidRPr="00BD32CC">
        <w:rPr>
          <w:rFonts w:eastAsia="Calibri"/>
          <w:color w:val="000000"/>
          <w:sz w:val="26"/>
          <w:szCs w:val="26"/>
        </w:rPr>
        <w:t>дов»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BD32CC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BD32CC" w:rsidRDefault="00D73A4A" w:rsidP="004C0426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BD32CC">
        <w:rPr>
          <w:rFonts w:eastAsia="Calibri"/>
          <w:color w:val="000000"/>
          <w:sz w:val="26"/>
          <w:szCs w:val="26"/>
        </w:rPr>
        <w:t>от 14 марта 2025 г. № 27)</w:t>
      </w:r>
    </w:p>
    <w:p w:rsidR="00D73A4A" w:rsidRDefault="00D73A4A" w:rsidP="00AD1CF1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D73A4A" w:rsidRDefault="00D73A4A" w:rsidP="00D73A4A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D73A4A" w:rsidRPr="00D73A4A" w:rsidRDefault="00D73A4A" w:rsidP="00D73A4A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Распределение</w:t>
      </w:r>
    </w:p>
    <w:p w:rsidR="00D73A4A" w:rsidRDefault="00D73A4A" w:rsidP="00D73A4A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бюджетных ассигнований по главным распорядителям бюджетных средств (Вед), разделам (РЗ), подразделам (</w:t>
      </w:r>
      <w:proofErr w:type="gramStart"/>
      <w:r w:rsidRPr="00D73A4A">
        <w:rPr>
          <w:rFonts w:eastAsia="Calibri"/>
          <w:color w:val="000000"/>
          <w:szCs w:val="28"/>
        </w:rPr>
        <w:t>ПР</w:t>
      </w:r>
      <w:proofErr w:type="gramEnd"/>
      <w:r w:rsidRPr="00D73A4A">
        <w:rPr>
          <w:rFonts w:eastAsia="Calibri"/>
          <w:color w:val="000000"/>
          <w:szCs w:val="28"/>
        </w:rPr>
        <w:t>), целевым статьям (муниципальным пр</w:t>
      </w:r>
      <w:r w:rsidRPr="00D73A4A">
        <w:rPr>
          <w:rFonts w:eastAsia="Calibri"/>
          <w:color w:val="000000"/>
          <w:szCs w:val="28"/>
        </w:rPr>
        <w:t>о</w:t>
      </w:r>
      <w:r w:rsidRPr="00D73A4A">
        <w:rPr>
          <w:rFonts w:eastAsia="Calibri"/>
          <w:color w:val="000000"/>
          <w:szCs w:val="28"/>
        </w:rPr>
        <w:t xml:space="preserve">граммам и </w:t>
      </w:r>
      <w:proofErr w:type="spellStart"/>
      <w:r w:rsidRPr="00D73A4A">
        <w:rPr>
          <w:rFonts w:eastAsia="Calibri"/>
          <w:color w:val="000000"/>
          <w:szCs w:val="28"/>
        </w:rPr>
        <w:t>непрограммным</w:t>
      </w:r>
      <w:proofErr w:type="spellEnd"/>
      <w:r w:rsidRPr="00D73A4A">
        <w:rPr>
          <w:rFonts w:eastAsia="Calibri"/>
          <w:color w:val="000000"/>
          <w:szCs w:val="28"/>
        </w:rPr>
        <w:t xml:space="preserve"> направлениям деятельности) (ЦСР) и группам в</w:t>
      </w:r>
      <w:r w:rsidRPr="00D73A4A">
        <w:rPr>
          <w:rFonts w:eastAsia="Calibri"/>
          <w:color w:val="000000"/>
          <w:szCs w:val="28"/>
        </w:rPr>
        <w:t>и</w:t>
      </w:r>
      <w:r w:rsidRPr="00D73A4A">
        <w:rPr>
          <w:rFonts w:eastAsia="Calibri"/>
          <w:color w:val="000000"/>
          <w:szCs w:val="28"/>
        </w:rPr>
        <w:t>дов расходов (ВР) классификации расходов бюджетов в ведомственной стру</w:t>
      </w:r>
      <w:r w:rsidRPr="00D73A4A">
        <w:rPr>
          <w:rFonts w:eastAsia="Calibri"/>
          <w:color w:val="000000"/>
          <w:szCs w:val="28"/>
        </w:rPr>
        <w:t>к</w:t>
      </w:r>
      <w:r w:rsidRPr="00D73A4A">
        <w:rPr>
          <w:rFonts w:eastAsia="Calibri"/>
          <w:color w:val="000000"/>
          <w:szCs w:val="28"/>
        </w:rPr>
        <w:t>туре расходов местного бюджета на 2025 год</w:t>
      </w:r>
    </w:p>
    <w:p w:rsidR="00D73A4A" w:rsidRPr="00D73A4A" w:rsidRDefault="00D73A4A" w:rsidP="00D73A4A">
      <w:pPr>
        <w:autoSpaceDE w:val="0"/>
        <w:autoSpaceDN w:val="0"/>
        <w:adjustRightInd w:val="0"/>
        <w:jc w:val="right"/>
        <w:rPr>
          <w:rFonts w:eastAsia="Calibri"/>
          <w:color w:val="000000"/>
          <w:szCs w:val="28"/>
        </w:rPr>
      </w:pPr>
      <w:r w:rsidRPr="00D73A4A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708"/>
        <w:gridCol w:w="425"/>
        <w:gridCol w:w="426"/>
        <w:gridCol w:w="425"/>
        <w:gridCol w:w="402"/>
        <w:gridCol w:w="80"/>
        <w:gridCol w:w="1361"/>
        <w:gridCol w:w="567"/>
        <w:gridCol w:w="1417"/>
      </w:tblGrid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Вед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spellStart"/>
            <w:r w:rsidRPr="00D73A4A">
              <w:rPr>
                <w:rFonts w:eastAsia="Calibri"/>
                <w:color w:val="000000"/>
                <w:sz w:val="24"/>
              </w:rPr>
              <w:t>Рз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ПР</w:t>
            </w:r>
            <w:proofErr w:type="gramEnd"/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ВР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ДУМА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деятельности Думы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Думы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904,22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93,74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810,48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деятельности Думы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278,73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Думы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278,73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информационной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108,73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108,63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АДМИНИСТРАЦИЯ ИПАТОВСКОГО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141 935,60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бительского рынка и улучшение инвестиц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онного климата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Глава муниципального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 xml:space="preserve">ления государственными внебюджетными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эк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бительского рынка и улучшение инвестиц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онного климата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85 535,32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85 535,32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в рамках обеспечения деятельности администрации Ипатовского муниципальн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81 161,87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11 693,96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3 031,09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8 615,40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47,47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4 373,45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осуществление деятельности по опеке и попечительству в области здр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воохранения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1 734,08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1 482,12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251,96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и организация деятельности 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миссий по делам несовершеннолетних и з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щите их прав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1 361,33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Расходы на выплаты персоналу в целях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1 332,53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28,80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отдельных государственных полномочий Ставропольского края по орг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низации архивного дела в Ставропольском крае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1 278,04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1 011,11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266,93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хозяйства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управленческих функций по реализации отдельных государственных полномочий в области сельского хозяйства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2 962,70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588,54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бительского рынка и улучшение инвестиц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онного климата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полномочий по составлению (изменению) списков кандидатов в прися</w:t>
            </w:r>
            <w:r w:rsidRPr="00D73A4A">
              <w:rPr>
                <w:rFonts w:eastAsia="Calibri"/>
                <w:color w:val="000000"/>
                <w:sz w:val="24"/>
              </w:rPr>
              <w:t>ж</w:t>
            </w:r>
            <w:r w:rsidRPr="00D73A4A">
              <w:rPr>
                <w:rFonts w:eastAsia="Calibri"/>
                <w:color w:val="000000"/>
                <w:sz w:val="24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бительского рынка и улучшение инвестиц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онного климата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34 453,81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"Снижение администрати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ных барьеров, оптимизация и повышение качества предоставления государственных и муниципальных услуг в Ипатовском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многофункци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нального центра предоставления государс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венных и муниципальных услуг в г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.И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патово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14 634,38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1 795,75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463,78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17 558,90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в рамках обеспечения деятельности администрации Ипатовского муниципальн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округа Ставропольского края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дополнительных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гарантий муниципальных служащих муниципальной службы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края, в соответствии с муниципальными правовыми актами Ипатовского муниципального округа Ставропольского края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расходы в рамках обеспечения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тельности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16 594,24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информационной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13 046,54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377,09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12 355,08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313,37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964,16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депутатов Думы Ставропольского края и их помощников в избирательных округах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910,72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50,44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отдельных государственных полномочий Ставропольского края по со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данию и организации деятельности админ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стративных комиссий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319,85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правонар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шений, незаконного потребления и оборота наркотических средств и психотропных в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ществ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214,40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мероприятий, направленных на снижение количества правонарушений и н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законного оборота потребления наркотич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ских средств и психотропных веществ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общественного порядка, в том числе профилактика уличной преступности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Профилактика правонарушений среди нес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вершеннолетних и молодежи Ипатовского муниципального округа, в том числе орган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зация и проведение мероприятий, напра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ленных на защиту несовершеннолетних и молодежи от информации, оправдывающей самоубийство и иные насильственные пр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ступления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правового просвещения и и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формирования лиц, отбывших уголовное н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казание в виде лишения свободы, о формах их социальной поддержки и возможности трудоустройства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Профилактика правонарушений и престу</w:t>
            </w:r>
            <w:r w:rsidRPr="00D73A4A">
              <w:rPr>
                <w:rFonts w:eastAsia="Calibri"/>
                <w:color w:val="000000"/>
                <w:sz w:val="24"/>
              </w:rPr>
              <w:t>п</w:t>
            </w:r>
            <w:r w:rsidRPr="00D73A4A">
              <w:rPr>
                <w:rFonts w:eastAsia="Calibri"/>
                <w:color w:val="000000"/>
                <w:sz w:val="24"/>
              </w:rPr>
              <w:t>лений, совершенных в состоянии алкогол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опьянения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Информирование граждан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о наиболее распространенных видах и сп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собах мошенничества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Профилактические мероприятия, напра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ленные на предупреждение преступлений, совершаемых с использованием информац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онно-коммуникационных технологий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направленные на профила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тику правонарушений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105,45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Разработка и внедрение (установка)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ратно-программных комплексов систем 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деонаблюдения на объектах с массовым уч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стием людей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наблюдения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информационно-пропагандистских мероприятий, направле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на профилактику идеологии терроризма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совершенствованию и ра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витию гражданской обороны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повышению уровня без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пасности, обеспечение средствами индив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дуальной защиты сотрудников спасательных служб ГО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10 303,01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10 303,01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защите населения и терр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торий от чрезвычайных ситуаций природн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и техногенного характера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10 302,91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10 302,91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9 877,74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421,70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3,37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хозяйства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растениеводства и животноводства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соревнования и поощрение 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бедителей среди сельскохозяйственных о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ганизаций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подведение итогов соревнования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праздничных м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роприятий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проведение мероприятий, сп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собствующих продвижению продукции м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стных товаропроизводителей за пределы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 по борьбе с иксодовыми клещами-переносчиками Крымской геморрагической лихорадки в природных биотопах (на пас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бищах)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"Управление имуществом, развитие градостроительства и архитектуры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"Градостроительство и в</w:t>
            </w:r>
            <w:r w:rsidRPr="00D73A4A">
              <w:rPr>
                <w:rFonts w:eastAsia="Calibri"/>
                <w:color w:val="000000"/>
                <w:sz w:val="24"/>
              </w:rPr>
              <w:t>ы</w:t>
            </w:r>
            <w:r w:rsidRPr="00D73A4A">
              <w:rPr>
                <w:rFonts w:eastAsia="Calibri"/>
                <w:color w:val="000000"/>
                <w:sz w:val="24"/>
              </w:rPr>
              <w:t>полнение отдельных функций в области строительства и архитектуры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Внесение изменений в документы террит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риального планирования и градостроител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зонирования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внесению изменений в д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кументы территориального планирования и градостроительного зонирования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эк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номики, малого и среднего бизнеса, потр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бительского рынка и улучшение инвестиц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онного климата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малого и среднего предпринимательства на территории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 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Совершенствование деятельности органов местного самоуправления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по поддержке малого и среднего предпр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нимательства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 мероприятиях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доступа субъектов малого и среднего предпринимательства к финанс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вым ресурсам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предпринимательства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округа финансовой поддержкой за счет средств бюджета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округа Ставропольского края в 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де грантов в форме субсидий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предпринимательства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пального округа финансовой поддержкой за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счет средств бюджета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округа Ставропольского края в 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де субсидий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Информационная и консультационная по</w:t>
            </w:r>
            <w:r w:rsidRPr="00D73A4A">
              <w:rPr>
                <w:rFonts w:eastAsia="Calibri"/>
                <w:color w:val="000000"/>
                <w:sz w:val="24"/>
              </w:rPr>
              <w:t>д</w:t>
            </w:r>
            <w:r w:rsidRPr="00D73A4A">
              <w:rPr>
                <w:rFonts w:eastAsia="Calibri"/>
                <w:color w:val="000000"/>
                <w:sz w:val="24"/>
              </w:rPr>
              <w:t>держка малого и среднего предпринимател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информационной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потребительского рынка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для развития потреб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тельского рынка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информационной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тельностью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"Формирование благоприя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ного инвестиционного климата и полож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тельного имиджа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благоприятной для инвестиций административной среды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обучения и повышения квал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фикации специалистов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Оказание информационной и консультац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онной поддержки субъектам инвестицио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ной деятельности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"Поддержка социально ор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ентированных некоммерческих организ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06 6 00 00000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доступа социально орие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тированных некоммерческих организаций к финансовым ресурсам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06 6 07 00000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социально ориентированных некоммерческих организаций Ипатовского муниципального округа финансовой по</w:t>
            </w:r>
            <w:r w:rsidRPr="00D73A4A">
              <w:rPr>
                <w:rFonts w:eastAsia="Calibri"/>
                <w:color w:val="000000"/>
                <w:sz w:val="24"/>
              </w:rPr>
              <w:t>д</w:t>
            </w:r>
            <w:r w:rsidRPr="00D73A4A">
              <w:rPr>
                <w:rFonts w:eastAsia="Calibri"/>
                <w:color w:val="000000"/>
                <w:sz w:val="24"/>
              </w:rPr>
              <w:t>держкой за счет средств бюджета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 в виде грантов в форме субсидий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"Молодежь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жильем мол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дых семей, проживающих в Ипатовском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жильем молодых семей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молодым семьям социал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выплат на приобретение (строительс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во) жилья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молодым семьям социал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выплат на приобретение (строительс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во) жилья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ОТДЕЛ ИМУЩЕСТВЕННЫХ И ЗЕМЕЛ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ОТНОШЕНИЙ АДМИНИСТРАЦИИ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17 742,14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"Управление имуществом, развитие градостроительства и архитектуры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17 742,14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"Управление муниципальной собственностью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 в области имущественных и земельных отношений"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5 392,44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связанные с решением им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щественных вопросов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5 392,44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Эффективное управление, распоряжение объектами недвижимого имущества, земел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ными участками и рациональное их испол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зование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Оформление права муниципальной собс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венности на объекты недвижимого имущ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ства, земельные участки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BD32CC" w:rsidRPr="00D73A4A" w:rsidRDefault="00BD32CC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Мероприятия по кадастровым работам</w:t>
            </w:r>
          </w:p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517,94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517,94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мероприятий по уплате взноса на капитальный ремонт общего имущества в многоквартирном доме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3 294,50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1 470,50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1 824,00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"Управление имуществом, ра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витие градостроительства и архитектуры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ропольского края"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роприятия муниципальной программы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12 349,70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отдела имущес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венных и земельных отношений админис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рации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12 349,70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1 763,70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473,30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1 290,40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ФИНАНСОВОЕ УПРАВЛЕНИЕ АДМ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НИСТРАЦИИ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105 515,01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"Управление муниципальными финансами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18 591,84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Подпрограмма "Обеспечение реализации муниципальной программы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18 591,84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18 591,84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2 349,28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668,04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1 666,74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я решения вопр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сов местного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Резервный фонд администрации Ипатовск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"Управление муниципальными финансами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39 156,10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Подпрограмма "Повышение эффективности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расходов бюджета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Централизация бюджетного (бухгалтерск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го) учета и отчетности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39 155,60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35 628,78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3 522,49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Подпрограмма "Обеспечение реализации муниципальной программы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дополнительных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гарантий муниципальных служащих муниципальной службы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края, в соответствии с муниципальными правовыми актами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44 767,07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я решения вопр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сов местного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44 767,07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дополнительных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гарантий муниципальных служащих муниципальной службы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края, в соответствии с муниципальными правовыми актами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Целевые средства на реализацию указов Президента Российской Федерации от 7 мая 2012 года № 597 "О мероприятиях по реал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зации государственной социальной полит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ки ", от 1 июня 2012 года № 761 "О 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нальной стратегии действий в интересах д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тей на 2012-2017 годы" и от 28 декабря 2012 года № 1688 "О некоторых мерах по реал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зации государственной политики в сфере защиты детей-сирот и детей, оставшихся без попечения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родителей"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индексацию коммунальных у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луг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ОТДЕЛ ОБРАЗОВАНИЯ АДМИНИСТР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ЦИИ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1 416 582,48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295 130,20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294 390,20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дошкольного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294 390,20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192 038,07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70 821,57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30 357,40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90 762,36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переподготовки сотрудников учреждений системы 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Предоставление мер социальной поддержки по оплате жилых помещений, отопления и освещения педагогическим работникам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ниципальных образовательных организаций, проживающим и работающим в сельских населенных пунктах, рабочих поселках (п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селках городского типа)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4 298,26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3 827,88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470,38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</w:t>
            </w:r>
            <w:r w:rsidRPr="00D73A4A">
              <w:rPr>
                <w:rFonts w:eastAsia="Calibri"/>
                <w:color w:val="000000"/>
                <w:sz w:val="24"/>
              </w:rPr>
              <w:t>п</w:t>
            </w:r>
            <w:r w:rsidRPr="00D73A4A">
              <w:rPr>
                <w:rFonts w:eastAsia="Calibri"/>
                <w:color w:val="000000"/>
                <w:sz w:val="24"/>
              </w:rPr>
              <w:t>ного и бесплатного дошкольного 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в муниципальных дошкольных и общ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образовательных организациях и на фина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совое обеспечение получения дошкольного образования в частных дошкольных и час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ных общеобразовательных организациях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98 033,87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48 445,16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169,74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49 418,97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"Пожарная безопасность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разовательных организаций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Обработка огнезащитным составом дер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вянных конструкций зданий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эвакуационных и пожарных лестниц на зд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о пожаре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защите населения и терр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торий от чрезвычайных ситуаций природн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и техногенного характера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резервов материальных ресурсов для ликвидации чрезвычайных ситуаций природного и техногенного характера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3 494,68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3 494,68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3 479,68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Техническое обслуживание систем виде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объектах с массовым пребыванием людей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3 184,68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731,58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2 453,10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Приобретение методической литературы, плакатов, пособий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по профилактике терроризма и экстремизма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859 146,56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858 066,56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предоставления бесплатного общего образования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666 872,06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234 383,53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107 809,76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49 879,85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76 509,65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184,27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(противоклещ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вых) обработок в лагерях дневного пребыв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257,28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192,96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64,32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социальной поддержки детей из малообеспеченных семей, детей - сирот, детей, находящихся в социально - опасном положении и в трудной жизненной ситу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ции, в части организации горячего питания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4 257,62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1 437,82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767,38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2 052,42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тестации (ЕГЭ, ГИА)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373,00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328,00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108,00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переподготовки сотрудников учреждений системы 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Выполнение реконструкций, капитального и текущего ремонта зданий, сооружений и инженерных сетей, благоустройство терр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тории, выполнение комплекса подготов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тельных мероприятий и изготовление ПСД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32 701,24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19 190,44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13 510,80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Обеспечение прочих расходов для функци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нирования центров образования цифрового и гуманитарного профилей "Точка роста", а также центров образования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естественно-научной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 технологической направленн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стей в муниципальных общеобразовател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организациях Ставропольского края, расположенных в сельской местности и м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лых городах и цифровых лабораторий "То</w:t>
            </w:r>
            <w:r w:rsidRPr="00D73A4A">
              <w:rPr>
                <w:rFonts w:eastAsia="Calibri"/>
                <w:color w:val="000000"/>
                <w:sz w:val="24"/>
              </w:rPr>
              <w:t>ч</w:t>
            </w:r>
            <w:r w:rsidRPr="00D73A4A">
              <w:rPr>
                <w:rFonts w:eastAsia="Calibri"/>
                <w:color w:val="000000"/>
                <w:sz w:val="24"/>
              </w:rPr>
              <w:t>ка роста" в муниципальных общеобразов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тельных организациях Ставропольского края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1 257,09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1 257,09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Строительство (реконструкция) общеобр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зовательных организаций за счет средств местного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педагогическим работникам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ниципальных образовательных организаций, проживающим и работающим в сельских населенных пунктах, рабочих поселках (п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селках городского типа)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12 225,38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8 483,53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1 833,05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1 908,80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ребенка (детей) участника 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 xml:space="preserve">циальной военной операции, обучающегося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(обучающихся) по образовательным 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граммам основного общего или среднего общего образования в муниципальной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зовательной организации, бесплатным гор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чим питанием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411,70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215,76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195,94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</w:t>
            </w:r>
            <w:r w:rsidRPr="00D73A4A">
              <w:rPr>
                <w:rFonts w:eastAsia="Calibri"/>
                <w:color w:val="000000"/>
                <w:sz w:val="24"/>
              </w:rPr>
              <w:t>п</w:t>
            </w:r>
            <w:r w:rsidRPr="00D73A4A">
              <w:rPr>
                <w:rFonts w:eastAsia="Calibri"/>
                <w:color w:val="000000"/>
                <w:sz w:val="24"/>
              </w:rPr>
              <w:t>ного и бесплатного начального общего, 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новного общего, среднего общего 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в муниципальных общеобразовательных организациях, а также обеспечение допо</w:t>
            </w:r>
            <w:r w:rsidRPr="00D73A4A">
              <w:rPr>
                <w:rFonts w:eastAsia="Calibri"/>
                <w:color w:val="000000"/>
                <w:sz w:val="24"/>
              </w:rPr>
              <w:t>л</w:t>
            </w:r>
            <w:r w:rsidRPr="00D73A4A">
              <w:rPr>
                <w:rFonts w:eastAsia="Calibri"/>
                <w:color w:val="000000"/>
                <w:sz w:val="24"/>
              </w:rPr>
              <w:t>нительного образования детей в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пальных общеобразовательных организац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ях и на финансовое обеспечение получения начального общего, основного общего, среднего общего образования в частных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щеобразовательных организациях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290 699,09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164 972,39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522,33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125 204,37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Организация бесплатного горячего питания обучающихся, получающих начальное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щее образование в государственных и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ципальных образовательных организациях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31 353,51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15 349,83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16 003,68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Благоустройство территорий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образовательных организаций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Строительство (реконструкция) общеобр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зовательных организаций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Капитальные вложения в объекты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регионального проекта "Все лучшее детям"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133 179,14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133 179,14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132 679,14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регионального проекта "Педаг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ги и наставники"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58 015,36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выплат ежемесячного дене</w:t>
            </w:r>
            <w:r w:rsidRPr="00D73A4A">
              <w:rPr>
                <w:rFonts w:eastAsia="Calibri"/>
                <w:color w:val="000000"/>
                <w:sz w:val="24"/>
              </w:rPr>
              <w:t>ж</w:t>
            </w:r>
            <w:r w:rsidRPr="00D73A4A">
              <w:rPr>
                <w:rFonts w:eastAsia="Calibri"/>
                <w:color w:val="000000"/>
                <w:sz w:val="24"/>
              </w:rPr>
              <w:t>ного вознаграждения советникам директ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ров по воспитанию и взаимодействию с де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скими общественными объединениями гос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дарственных общеобразовательных орган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заций, муниципальных общеобразовател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организаций и профессиональных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зовательных организаций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1 054,62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664,02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мероприятий по обеспечению деятельности советников директора по во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питанию и взаимодействию с детскими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щественными объединениями в общеобр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зовательных организациях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2 991,20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2 246,29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Ежемесячное денежное вознаграждение за классное руководство педагогическим 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ботникам государственных и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образовательных организаций, реал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зующих образовательные программы н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чального общего образования, образов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тельные программы основного общего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зования, образовательные программы сре</w:t>
            </w:r>
            <w:r w:rsidRPr="00D73A4A">
              <w:rPr>
                <w:rFonts w:eastAsia="Calibri"/>
                <w:color w:val="000000"/>
                <w:sz w:val="24"/>
              </w:rPr>
              <w:t>д</w:t>
            </w:r>
            <w:r w:rsidRPr="00D73A4A">
              <w:rPr>
                <w:rFonts w:eastAsia="Calibri"/>
                <w:color w:val="000000"/>
                <w:sz w:val="24"/>
              </w:rPr>
              <w:t>него общего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27 935,71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23 123,52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"Пожарная безопасность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разовательных организаций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Обработка огнезащитным составом дер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вянных конструкций зданий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эвакуационных и пожарных лестниц на зд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о пожаре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634,00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"Доступная среда"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Адаптация приоритетных объектов и сфер жизнедеятельности инвалидов и других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ломобильных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групп населения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Мероприятия по обеспечению доступности приоритетных объектов и услуг в приор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тетных сферах жизнедеятельности инвал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дов и других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групп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за счет средств местного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9 638,92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9 638,92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9 623,92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объектах с массовым пребыванием людей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Устройство и поддержание систем наружн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освещения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3 584,44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1 141,34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2 443,10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Информационно-аналитическая деятел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ность по профилактике терроризма и эк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тремизма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 xml:space="preserve">Приобретение методической литературы, плакатов, пособий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по профилактике терроризма и экстремизма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36 525,61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36 463,61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дополнительного образования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19 855,15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19 519,65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19 519,65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участия в организации и пр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ведении муниципальных, межмуниципал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ных, региональных, межрегиональных, вс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российских спортивных и военно-спортивных соревнованиях и мероприятиях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(противоклещ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вых) обработок в лагерях дневного пребыв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спортивных мероприятий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педагогическим работникам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ниципальных образовательных организаций, проживающим и работающим в сельских населенных пунктах, рабочих поселках (п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селках городского типа)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29,78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29,78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функционирования системы персонифицированного финансирования д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полнительного образования детей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16 608,46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Методическое и информационное сопров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ждение исполнителей услуг дополнительн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образования, независимо от их формы собственности, и иных участников системы персонифицированного финансирования д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полнительного образования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Внедрение и обеспечение функциониров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системы персонифицированного фина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сирования дополнительного образования д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тей, подразумевающей предоставление д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тям сертификатов дополнительного образ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вания с возможностью использования в ра</w:t>
            </w:r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ках системы персонифицированного фина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сирования дополнительного образования д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15 632,10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15 563,19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68,91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"Пожарная безопасность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разовательных организаций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о пожаре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защите населения и терр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торий от чрезвычайных ситуаций природн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и техногенного характера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Создание резервов материальных ресурсов для ликвидации чрезвычайных ситуаций природного и техногенного характера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пасности дорожного движения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"Дорожное хозяйство и обе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печение безопасности дорожного движения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участия детей в безопасности дорожного движения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мероприятий, участие в конку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сах, связанных с безопасностью дорожного движения. Укрепление учебно-материальной базы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360,39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"Межнациональные отнош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и поддержка казачества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для развития военно-патриотического воспитания казачьей мол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дежи и духовно-культурных основ казачес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мероприятий, н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правленных на военно-патриотическое во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питание казачьей молодежи и развитие д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ховно-культурных основ казачества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Укрепление материально-технической базы казачьих военно-патриотических клубов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205,39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Совершенствование действующей системы профилактики терроризма и экстремизма, а также предупреждение террористических и экстремистских проявлений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Проведение, организация, участие в соре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нованиях с учащимися "Школа безопасн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сти", "Юный спасатель"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125,39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Разработка и внедрение (установка)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ратно-программных комплексов систем 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деонаблюдения на объектах с массовым уч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стием людей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Техническое обслуживание систем виде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наблюдения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25,39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185 871,12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159 233,55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отдыха детей и подростков в каникулярное время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17 133,74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тории, выполнение комплекса подготов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тельных мероприятий и изготовление ПСД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обеспечение отдыха и озд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ровления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9 075,76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3 780,71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2 134,24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3 133,59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Обеспечение реализации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общепрограммных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142 099,81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тестации (ЕГЭ, ГИА)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Выявление, поддержка и сопровождение т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лантливых детей и подростков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муниципальных этапов краевых конкурсов профессионального мастерства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Проведение научно-практических конф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ренций, семинаров, смотров, слетов, конку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сов, олимпиад и других мероприятий с пед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гогами и учащимися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Введение и обеспечение деятельности 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зачьего компонента в образовательных о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ганизациях Ипатовского муниципального округа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Модернизация инфраструктуры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пальных организаций отдыха детей и их о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доровления стационарного типа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"Пожарная безопасность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разовательных организаций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о пожаре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 xml:space="preserve">ге Ставропольского края"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</w:t>
            </w:r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по реализации муниципальной программы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854,06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270,82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583,24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16 509,92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15 598,23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908,04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3,65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организацию и осуществление деятельности по опеке и попечительству в области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2 514,99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2 305,69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209,30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25 993,00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дошкольного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компенсации части платы, взима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мой с родителей (законных представителей) за присмотр и уход за детьми, посещающ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ми образовательные организации, реал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зующие образовательные программы д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школьного образования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4 835,69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4 267,79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 xml:space="preserve">ге Ставропольского края"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</w:t>
            </w:r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по защите прав и законных интересов по опеке и попечител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ству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денежных средств на содержание ребенка опекуну (попечителю)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на содержание детей-сирот и детей, оставшихся без попечения родителей, в пр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емных семьях, а также на вознаграждение, причитающееся приемным родителям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единовременного пособия усын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вителям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ОТДЕЛ КУЛЬТУРЫ И МОЛОДЁЖНОЙ ПОЛИТИКИ АДМИНИСТРАЦИИ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186 283,28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обр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зования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дошкольного, о</w:t>
            </w:r>
            <w:r w:rsidRPr="00D73A4A">
              <w:rPr>
                <w:rFonts w:eastAsia="Calibri"/>
                <w:color w:val="000000"/>
                <w:sz w:val="24"/>
              </w:rPr>
              <w:t>б</w:t>
            </w:r>
            <w:r w:rsidRPr="00D73A4A">
              <w:rPr>
                <w:rFonts w:eastAsia="Calibri"/>
                <w:color w:val="000000"/>
                <w:sz w:val="24"/>
              </w:rPr>
              <w:t>щего и дополнительного образования в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дополнительного образования детей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30 031,25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29 897,15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29 897,15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педагогическим работникам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ниципальных образовательных организаций, проживающим и работающим в сельских населенных пунктах, рабочих поселках (п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селках городского типа)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134,10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134,10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"Молодежь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"Реализация молодежной 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литики в Ипатовском муниципальном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 для детей и молодежи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краевых, межрегиональных и Вс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российских мероприятиях для детей и мол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дежи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муниципального казенного учреждения "Центр по работе с молодежью" Ипатовского района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3 593,52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267,46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кул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туры в Ипатовском муниципальном округе Ставропольского края"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141 197,05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Подпрограмма "Предоставление услуг в сфере культуры на территории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141 197,05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создание условий для кул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турного досуга населения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6 906,00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Развитие системы художественного образ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вания, поддержка молодых дарований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Поддержка лучших традиций и достижений многонациональной и народной культуры Ипатовского муниципального округа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учреждений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социально-культурных объед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нений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100 392,90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100 392,90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62 632,19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21 538,20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177,70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библиотечного, библиогр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фического и информационного обслужив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ния населения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30 775,11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30 470,34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 xml:space="preserve">ственными (муниципальными) органами,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28 313,68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2 144,50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Государственная поддержка отрасли культ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ры (модернизация библиотек в части ко</w:t>
            </w:r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плектования книжных фондов библиотек муниципальных образований и государс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венных общедоступных библиотек)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3 123,04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монту ступеней и пандуса ММБУК "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Кул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турно-досугового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центра" Ипатовского ра</w:t>
            </w:r>
            <w:r w:rsidRPr="00D73A4A">
              <w:rPr>
                <w:rFonts w:eastAsia="Calibri"/>
                <w:color w:val="000000"/>
                <w:sz w:val="24"/>
              </w:rPr>
              <w:t>й</w:t>
            </w:r>
            <w:r w:rsidRPr="00D73A4A">
              <w:rPr>
                <w:rFonts w:eastAsia="Calibri"/>
                <w:color w:val="000000"/>
                <w:sz w:val="24"/>
              </w:rPr>
              <w:t>она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по 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монту Центральной библиотеки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казенного учреждения культуры "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Ипатовская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централизованная библиоте</w:t>
            </w:r>
            <w:r w:rsidRPr="00D73A4A">
              <w:rPr>
                <w:rFonts w:eastAsia="Calibri"/>
                <w:color w:val="000000"/>
                <w:sz w:val="24"/>
              </w:rPr>
              <w:t>ч</w:t>
            </w:r>
            <w:r w:rsidRPr="00D73A4A">
              <w:rPr>
                <w:rFonts w:eastAsia="Calibri"/>
                <w:color w:val="000000"/>
                <w:sz w:val="24"/>
              </w:rPr>
              <w:t>ная система" Ипатовского района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"Межнациональные отнош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и поддержка казачества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для развития военно-патриотического воспитания казачьей мол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дежи и духовно-культурных основ казачес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проведение мероприятий, н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правленных на военно-патриотическое во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питание казачьей молодежи и развитие д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ховно-культурных основ казачества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кул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туры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"Развитие кул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 xml:space="preserve">туры в Ипатовском муниципальном округе Ставропольского края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отдела культуры и молодежной политики администрации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356,40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145,82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210,58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 xml:space="preserve">ственными (муниципальными) органами,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5 080,60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18,69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5 061,81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УПРАВЛЕНИЕ ТРУДА И СОЦИАЛЬНОЙ ЗАЩИТЫ НАСЕЛЕНИЯ АДМИНИСТР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ЦИИ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278 546,30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пальном округе Ставропольского края"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управления труда и социальной защиты населения админис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рации Ипатовского муниципального округа Ставропольского края в области социальной защиты населения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дополнительных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гарантий муниципальных служащих муниципальной службы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края, в соответствии с муниципальными правовыми актами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Подпрограмма "Социальное обеспечение населения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отдельным категориям граждан в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ском муниципальном округе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181 568,32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ежегодной денежной выпл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ты лицам, награжденным нагрудным знаком "Почетный донор России"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2 566,49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Оплата жилищно-коммунальных услуг 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35 759,82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35 247,82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государственной социал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ной помощи малоимущим семьям, мал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имущим одиноко проживающим гражданам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ежегодного социального пособия на проезд учащимся (студентам)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80,63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0,74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79,89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Компенсация отдельным категориям гра</w:t>
            </w:r>
            <w:r w:rsidRPr="00D73A4A">
              <w:rPr>
                <w:rFonts w:eastAsia="Calibri"/>
                <w:color w:val="000000"/>
                <w:sz w:val="24"/>
              </w:rPr>
              <w:t>ж</w:t>
            </w:r>
            <w:r w:rsidRPr="00D73A4A">
              <w:rPr>
                <w:rFonts w:eastAsia="Calibri"/>
                <w:color w:val="000000"/>
                <w:sz w:val="24"/>
              </w:rPr>
              <w:t>дан оплаты взноса на капитальный ремонт общего имущества в многоквартирном доме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987,26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974,96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Ежегодная денежная выплата гражданам Российской Федерации, не достигшим с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вершеннолетия на 3 сентября 1945 года и постоянно проживающим на территории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14 735,23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173,82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14 561,41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мер социальной поддержки в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теранов труда и тружеников тыла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47 498,35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46 778,35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мер социальной поддержки в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теранов труда Ставропольского края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59 031,26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860,00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58 171,26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456,86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449,76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Ежемесячная доплата к пенсии гражданам, ставшим инвалидами при исполнении сл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жебных обязанностей в районах боевых де</w:t>
            </w:r>
            <w:r w:rsidRPr="00D73A4A">
              <w:rPr>
                <w:rFonts w:eastAsia="Calibri"/>
                <w:color w:val="000000"/>
                <w:sz w:val="24"/>
              </w:rPr>
              <w:t>й</w:t>
            </w:r>
            <w:r w:rsidRPr="00D73A4A">
              <w:rPr>
                <w:rFonts w:eastAsia="Calibri"/>
                <w:color w:val="000000"/>
                <w:sz w:val="24"/>
              </w:rPr>
              <w:t>ствий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49,01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Ежемесячная денежная выплата семьям 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гибших ветеранов боевых действий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124,18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1,65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122,53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гражданам субсидий на о</w:t>
            </w:r>
            <w:r w:rsidRPr="00D73A4A">
              <w:rPr>
                <w:rFonts w:eastAsia="Calibri"/>
                <w:color w:val="000000"/>
                <w:sz w:val="24"/>
              </w:rPr>
              <w:t>п</w:t>
            </w:r>
            <w:r w:rsidRPr="00D73A4A">
              <w:rPr>
                <w:rFonts w:eastAsia="Calibri"/>
                <w:color w:val="000000"/>
                <w:sz w:val="24"/>
              </w:rPr>
              <w:t>лату жилого помещения и коммунальных услуг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18 292,72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193,30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18 099,42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Дополнительные меры социальной по</w:t>
            </w:r>
            <w:r w:rsidRPr="00D73A4A">
              <w:rPr>
                <w:rFonts w:eastAsia="Calibri"/>
                <w:color w:val="000000"/>
                <w:sz w:val="24"/>
              </w:rPr>
              <w:t>д</w:t>
            </w:r>
            <w:r w:rsidRPr="00D73A4A">
              <w:rPr>
                <w:rFonts w:eastAsia="Calibri"/>
                <w:color w:val="000000"/>
                <w:sz w:val="24"/>
              </w:rPr>
              <w:t xml:space="preserve">держки в виде дополнительной компенсации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расходов на оплату жилых помещений и коммунальных услуг участникам, инвалидам Великой Отечественной войны и бывшим несовершеннолетним узникам фашизма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163,60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162,00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выплаты социального пос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бия на погребение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379,33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0,82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378,51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Компенсация отдельным категориям гра</w:t>
            </w:r>
            <w:r w:rsidRPr="00D73A4A">
              <w:rPr>
                <w:rFonts w:eastAsia="Calibri"/>
                <w:color w:val="000000"/>
                <w:sz w:val="24"/>
              </w:rPr>
              <w:t>ж</w:t>
            </w:r>
            <w:r w:rsidRPr="00D73A4A">
              <w:rPr>
                <w:rFonts w:eastAsia="Calibri"/>
                <w:color w:val="000000"/>
                <w:sz w:val="24"/>
              </w:rPr>
              <w:t>дан оплаты взноса на капитальный ремонт общего имущества в многоквартирном доме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дополнительных мер соц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альной поддержки отдельным категориям граждан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Оказание адресной социальной помощи гражданам, находящимся в кризисной жи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ненной ситуации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многодетных семей, призна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в установленном законодательством 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рядке малоимущими, и семей, находящихся в социально опасном положении, обрати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 xml:space="preserve">шихся за получением автономных дымовых пожарных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извещателей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Единовременная денежная выплата гражд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нам, заключившим контракт о прохождении военной службы с Министерством обороны Российской Федерации за счет средств м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регионального проекта "Мног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детная семья"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Оказание государственной социальной п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мощи на основании социального контракта отдельным категориям граждан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отдельным категориям граждан в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ском муниципальном округе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41 036,41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ежемесячной денежной компенс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ции на каждого ребенка в возрасте до 18 лет многодетным семьям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31 345,35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30 955,35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Выплата ежегодной денежной компенсации многодетным семьям на каждого из детей не старше 18 лет, обучающихся в общеобраз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вательных организациях, на приобретение комплекта школьной одежды, спортивной одежды и обуви и школьных письменных принадлежностей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4 201,22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87,66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4 113,56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Ежемесячная денежная выплата, назнача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мая в случае рождения третьего ребенка или последующих детей до достижения ребе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ком возраста трех лет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29 955,19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мер социальной поддержки отдельным категориям граждан в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ском муниципальном округе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Оплата жилищно-коммунальных услуг 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дельным категориям граждан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муниципальной программы "Социальная поддержка граждан в Ипатовском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пальном округе Ставропольского края"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29 755,19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управления труда и социальной защиты населения админис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рации Ипатовского муниципального округа Ставропольского края в области социальной защиты населения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29 755,19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493,30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233,37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259,83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отдельных государственных полномочий в области труда и социальной защиты отдельных категорий граждан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29 137,59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28 023,33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1 062,66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709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51,60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КОМИТЕТ ПО ФИЗИЧЕСКОЙ КУЛЬТУРЕ И СПОРТУ АДМИНИСТРАЦИИ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21 782,76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физ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ческой культуры и массового спорта на те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ритории Ипатовского муниципального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деятельности в области физ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ческой культуры и спорта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"Межнаци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нальные отношения, поддержка казачества, профилактика правонарушений и террори</w:t>
            </w:r>
            <w:r w:rsidRPr="00D73A4A">
              <w:rPr>
                <w:rFonts w:eastAsia="Calibri"/>
                <w:color w:val="000000"/>
                <w:sz w:val="24"/>
              </w:rPr>
              <w:t>з</w:t>
            </w:r>
            <w:r w:rsidRPr="00D73A4A">
              <w:rPr>
                <w:rFonts w:eastAsia="Calibri"/>
                <w:color w:val="000000"/>
                <w:sz w:val="24"/>
              </w:rPr>
              <w:t>ма в Ипатовском муниципальном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"Профилактика терроризма и экстремизма, а также минимизация и (или) ликвидация последствий проявлений терр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ризма и экстремизма на территории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Организационно-технические мероприятия по повышению уровня антитеррористич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ской защищенности объектов с массовым участием людей за счет эксплуатации апп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ратно-программного комплекса "Безопасный город"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охранными меропри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тиями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физ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ческой культуры и массового спорта на те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ритории Ипатовского муниципального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мероприятий, направленных на развитие физической культуры и спорта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реализацию мероприятий, н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правленных на развитие физической культ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ры и массового спорта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Предоставление субсидий бюджетным, 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тономным учреждениям и иным некомме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ческим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физ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ческой культуры и массового спорта на те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ритории Ипатовского муниципального окр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органа управл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по физической культуре и спорту адм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нистрации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211,23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114,57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96,66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711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КОНТРОЛЬНО-СЧЕТНАЯ КОМИССИЯ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 в рамках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деятельности Контрольно-счетной комиссии Ипатовского муниципального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Контрольно-счетной комиссии Ипатовского 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336,62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189,62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147,00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297,58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287,48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745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УПРАВЛЕНИЕ ПО РАБОТЕ С ТЕРРИТ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РИЯМИ АДМИНИСТРАЦИИ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597 157,07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деятельности органа управл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 по работе с территориями администр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ции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52 025,29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6 007,56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1 624,90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4 283,68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98,98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по оплате труда рабо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ников органов местного самоуправления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дополнительных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гарантий муниципальных служащих муниципальной службы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края, в соответствии с муниципальными правовыми актами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180,47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обеспечением де</w:t>
            </w:r>
            <w:r w:rsidRPr="00D73A4A">
              <w:rPr>
                <w:rFonts w:eastAsia="Calibri"/>
                <w:color w:val="000000"/>
                <w:sz w:val="24"/>
              </w:rPr>
              <w:t>я</w:t>
            </w:r>
            <w:r w:rsidRPr="00D73A4A">
              <w:rPr>
                <w:rFonts w:eastAsia="Calibri"/>
                <w:color w:val="000000"/>
                <w:sz w:val="24"/>
              </w:rPr>
              <w:t>тельности (оказание услуг) в области хозя</w:t>
            </w:r>
            <w:r w:rsidRPr="00D73A4A">
              <w:rPr>
                <w:rFonts w:eastAsia="Calibri"/>
                <w:color w:val="000000"/>
                <w:sz w:val="24"/>
              </w:rPr>
              <w:t>й</w:t>
            </w:r>
            <w:r w:rsidRPr="00D73A4A">
              <w:rPr>
                <w:rFonts w:eastAsia="Calibri"/>
                <w:color w:val="000000"/>
                <w:sz w:val="24"/>
              </w:rPr>
              <w:t>ственно-технического обеспечения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обеспечение деятельности (ок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зание услуг) муниципальных учреждений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89 189,57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12 505,14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318,48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призывом граждан Российской Федерации на военную службу по частичной мобилизации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Финансовое обеспечение реализации мер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приятий, связанных с призывом граждан Российской Федерации на военную службу по частичной мобилизации в Вооруженные силы Российской Федерации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обеспечением перви</w:t>
            </w:r>
            <w:r w:rsidRPr="00D73A4A">
              <w:rPr>
                <w:rFonts w:eastAsia="Calibri"/>
                <w:color w:val="000000"/>
                <w:sz w:val="24"/>
              </w:rPr>
              <w:t>ч</w:t>
            </w:r>
            <w:r w:rsidRPr="00D73A4A">
              <w:rPr>
                <w:rFonts w:eastAsia="Calibri"/>
                <w:color w:val="000000"/>
                <w:sz w:val="24"/>
              </w:rPr>
              <w:t>ного воинского учета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73 0 06 00000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первичного воинского учета органами местного самоуправления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ципальных и городских округов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1 591,61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и совершенствов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ние гражданской обороны и защиты насел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ния, территорий от чрезвычайных ситуаций в Ипатовском муниципальном округе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 нас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ленных пунктов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сел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хозяйства в Ипатовском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и иных мероприятий"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Расходы, связанные с исполнением переда</w:t>
            </w:r>
            <w:r w:rsidRPr="00D73A4A">
              <w:rPr>
                <w:rFonts w:eastAsia="Calibri"/>
                <w:color w:val="000000"/>
                <w:sz w:val="24"/>
              </w:rPr>
              <w:t>н</w:t>
            </w:r>
            <w:r w:rsidRPr="00D73A4A">
              <w:rPr>
                <w:rFonts w:eastAsia="Calibri"/>
                <w:color w:val="000000"/>
                <w:sz w:val="24"/>
              </w:rPr>
              <w:t>ных полномочий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в области обращения с живо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ными без владельцев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286,21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407,06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пасности дорожного движения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338 893,83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"Дорожное хозяйство и обе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печение безопасности дорожного движения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Улучшение условий дорожного движения и устранение аварийно - опасных участков на автомобильных дорогах общего пользования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Содержание автомобильных дорог, изгото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ление сметной документации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15 570,46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545,46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15 025,00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Замена и установка дорожных знаков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Установка и содержание светофоров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Обустройство пешеходных переходов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Разработка проектов организации дорожного движения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"Развитие транспортной си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темы Ипатовского муниципального округа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320 323,21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Ремонт автомобильных дорог и тротуаров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15 242,33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Ремонт автомобильных дорог с асфальтоб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тонным покрытием, изготовление сметной документации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Ремонт автомобильных дорог в щебеночном исполнении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Ремонт тротуаров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дорожной деятельности в отношении автомобильных дорог общего пользования местного значения и искусс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венных сооружений на них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2 918,20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Реконструкция, капитальный ремонт (р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монт) объектов транспортной инфрастру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 xml:space="preserve">туры (мосты), изготовление </w:t>
            </w:r>
            <w:proofErr w:type="spellStart"/>
            <w:proofErr w:type="gramStart"/>
            <w:r w:rsidRPr="00D73A4A">
              <w:rPr>
                <w:rFonts w:eastAsia="Calibri"/>
                <w:color w:val="000000"/>
                <w:sz w:val="24"/>
              </w:rPr>
              <w:t>проектной-сметной</w:t>
            </w:r>
            <w:proofErr w:type="spellEnd"/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документации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2 618,20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Капитальные вложения в объекты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2 618,10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Проведение мероприятий по обеспечению транспортной безопасности объектов тран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портной инфраструктуры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Капитальный ремонт и (или) ремонт авт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мобильных дорог общего пользования мес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ного значения, ведущих к муниципальным общеобразовательным организациям, в ра</w:t>
            </w:r>
            <w:r w:rsidRPr="00D73A4A">
              <w:rPr>
                <w:rFonts w:eastAsia="Calibri"/>
                <w:color w:val="000000"/>
                <w:sz w:val="24"/>
              </w:rPr>
              <w:t>м</w:t>
            </w:r>
            <w:r w:rsidRPr="00D73A4A">
              <w:rPr>
                <w:rFonts w:eastAsia="Calibri"/>
                <w:color w:val="000000"/>
                <w:sz w:val="24"/>
              </w:rPr>
              <w:t>ках реализации мероприятий регионального проекта "Содействие развитию автомобил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дорог регионального или межмуниц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пального и местного значения"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Капитальный ремонт и (или) ремонт авт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мобильных дорог общего пользования мес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ного значения, ведущих к муниципальным общеобразовательным организациям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Капитальный ремонт и ремонт автомобил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дорог общего пользования местного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10 2 07 00000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Капитальный ремонт и ремонт автомобил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ных дорог общего пользования местного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Строительство и реконструкция автом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бильных дорог общего пользования местн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10 2 08 00000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Строительство и реконструкция автом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бильных дорог общего пользования местн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значения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Капитальные вложения в объекты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ственной (муниципальной) собственности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на в</w:t>
            </w:r>
            <w:r w:rsidRPr="00D73A4A">
              <w:rPr>
                <w:rFonts w:eastAsia="Calibri"/>
                <w:color w:val="000000"/>
                <w:sz w:val="24"/>
              </w:rPr>
              <w:t>ы</w:t>
            </w:r>
            <w:r w:rsidRPr="00D73A4A">
              <w:rPr>
                <w:rFonts w:eastAsia="Calibri"/>
                <w:color w:val="000000"/>
                <w:sz w:val="24"/>
              </w:rPr>
              <w:t>полнение работ по ремонту участков авт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мобильных дорог в щебеночном исполнении по ул. Лермонтова, ул. Красноармейская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.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lastRenderedPageBreak/>
              <w:t>Большая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Джалга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17 366,26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зования местного значения по улице Мо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ковская в поселке Большевик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Ипатовск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автомобильной дороги по ул. Механизат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ров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. Красная Поляна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(Выпо</w:t>
            </w:r>
            <w:r w:rsidRPr="00D73A4A">
              <w:rPr>
                <w:rFonts w:eastAsia="Calibri"/>
                <w:color w:val="000000"/>
                <w:sz w:val="24"/>
              </w:rPr>
              <w:t>л</w:t>
            </w:r>
            <w:r w:rsidRPr="00D73A4A">
              <w:rPr>
                <w:rFonts w:eastAsia="Calibri"/>
                <w:color w:val="000000"/>
                <w:sz w:val="24"/>
              </w:rPr>
              <w:t>нение работ по ремонту тротуара по ул. М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ра (от пер.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  <w:proofErr w:type="gramEnd"/>
          </w:p>
          <w:p w:rsidR="000D4962" w:rsidRPr="00D73A4A" w:rsidRDefault="000D4962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автомобильной дороги общего пользования местного значения по ул. Попова (от дома 55) в селе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зования местного значения по улице Мо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ковская в поселке Большевик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Ипатовск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автомобильной дороги по ул. Механизат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ров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. Красная Поляна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муниципал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(Выпо</w:t>
            </w:r>
            <w:r w:rsidRPr="00D73A4A">
              <w:rPr>
                <w:rFonts w:eastAsia="Calibri"/>
                <w:color w:val="000000"/>
                <w:sz w:val="24"/>
              </w:rPr>
              <w:t>л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>нение работ по ремонту тротуара по ул. М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 xml:space="preserve">ра (от пер.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автомобильной дороги общего пользования местного значения по ул. Попова (от дома 55) в селе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"Развитие 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лищно-коммунального хозяйства, защита населения и территории от чрезвычайных ситуаций в Ипатовском муниципальном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75 607,84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"Энергосбережение и пов</w:t>
            </w:r>
            <w:r w:rsidRPr="00D73A4A">
              <w:rPr>
                <w:rFonts w:eastAsia="Calibri"/>
                <w:color w:val="000000"/>
                <w:sz w:val="24"/>
              </w:rPr>
              <w:t>ы</w:t>
            </w:r>
            <w:r w:rsidRPr="00D73A4A">
              <w:rPr>
                <w:rFonts w:eastAsia="Calibri"/>
                <w:color w:val="000000"/>
                <w:sz w:val="24"/>
              </w:rPr>
              <w:t>шение энергетической эффективности в Ипатовском муниципальном округе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Осуществление мер направленных на эне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госбережение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Оказание услуг, направленных на энерг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сбережение и повышение энергетической эффективности использования энергетич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 xml:space="preserve">ских ресурсов при эксплуатации объектов наружного освещения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. Ипатово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"Благоустройство территории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54 376,57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и содержание мест захорон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связанные с содержанием мест захоронения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Организация деятельности по сбору и транспортированию твердых коммунальных отходов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03 2 02 00000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связанные со сбором и тран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портированием твердых коммунальных о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ходов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уличное освещение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Мероприятия, связанные с уличным осв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щением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Мероприятия по благоустройству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15 493,77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Озеленение территории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Прочие мероприятия по благоустройству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14 063,67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</w:t>
            </w:r>
            <w:r w:rsidRPr="00D73A4A">
              <w:rPr>
                <w:rFonts w:eastAsia="Calibri"/>
                <w:color w:val="000000"/>
                <w:sz w:val="24"/>
              </w:rPr>
              <w:t>р</w:t>
            </w:r>
            <w:r w:rsidRPr="00D73A4A">
              <w:rPr>
                <w:rFonts w:eastAsia="Calibri"/>
                <w:color w:val="000000"/>
                <w:sz w:val="24"/>
              </w:rPr>
              <w:t>ственными (муниципальными) органами, казенными учреждениями, органами упра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438,25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13 625,42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Приобретение специализированной техники и оборудования для муниципальных нужд муниципальных образований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Обустройство (ремонт) детских площадок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510,00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мероприятий по благоустройс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ву детских площадок в муниципальных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ругах и городских округах, за счет средств местного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мероприятий по благоустройс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>ву детских площадок в муниципальных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ругах и городских округах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20 992,51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зоны отдыха в с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иман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парковой зоны отдыха (I этап) по ул. Центральная, 26 в ауле Малый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парковой зоны и зоны отдыха на улице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>, 1а в посёлке Советское Руно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парковой зоны № 1 (шестая часть) в селе Бурукшун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детской площадки вблизи МК ДОУ детского сада № 26 с.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устройство общественной территории улицы Ленина (от пересечения с улицей Торговая до примыкания к улице Кирова)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парковой зоны (3 очередь) с.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тябрьского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по бл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 xml:space="preserve">гоустройству территории перед Домом Культуры и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культурно-досуговым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центром "Октябрь" по ул. Ленина (от ул. Гагарина до ул. Ленинградская) в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. Ипатово Ипатовск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зоны отдыха в с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>иман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парковой зоны отдыха (I этап) по ул. Центральная, 26 в ауле Малый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парковой зоны и зоны отдыха на улице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>, 1а в посёлке Советское Руно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парковой зоны № 1 (шестая часть) в селе Бурукшун Ипатовского мун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(Обус</w:t>
            </w:r>
            <w:r w:rsidRPr="00D73A4A">
              <w:rPr>
                <w:rFonts w:eastAsia="Calibri"/>
                <w:color w:val="000000"/>
                <w:sz w:val="24"/>
              </w:rPr>
              <w:t>т</w:t>
            </w:r>
            <w:r w:rsidRPr="00D73A4A">
              <w:rPr>
                <w:rFonts w:eastAsia="Calibri"/>
                <w:color w:val="000000"/>
                <w:sz w:val="24"/>
              </w:rPr>
              <w:t xml:space="preserve">ройство детской площадки вблизи МК ДОУ детского сада № 26 с.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Ипато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ского муниципального округа Ставропол</w:t>
            </w:r>
            <w:r w:rsidRPr="00D73A4A">
              <w:rPr>
                <w:rFonts w:eastAsia="Calibri"/>
                <w:color w:val="000000"/>
                <w:sz w:val="24"/>
              </w:rPr>
              <w:t>ь</w:t>
            </w:r>
            <w:r w:rsidRPr="00D73A4A">
              <w:rPr>
                <w:rFonts w:eastAsia="Calibri"/>
                <w:color w:val="000000"/>
                <w:sz w:val="24"/>
              </w:rPr>
              <w:t>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 xml:space="preserve">устройство общественной территории улицы Ленина (от пересечения с улицей Торговая до примыкания к улице Кирова)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D73A4A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D73A4A">
              <w:rPr>
                <w:rFonts w:eastAsia="Calibri"/>
                <w:color w:val="000000"/>
                <w:sz w:val="24"/>
              </w:rPr>
              <w:t xml:space="preserve"> </w:t>
            </w:r>
            <w:r w:rsidRPr="00D73A4A">
              <w:rPr>
                <w:rFonts w:eastAsia="Calibri"/>
                <w:color w:val="000000"/>
                <w:sz w:val="24"/>
              </w:rPr>
              <w:lastRenderedPageBreak/>
              <w:t xml:space="preserve">Ипатовского 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(Благ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устройство парковой зоны (3 очередь) с. О</w:t>
            </w:r>
            <w:r w:rsidRPr="00D73A4A">
              <w:rPr>
                <w:rFonts w:eastAsia="Calibri"/>
                <w:color w:val="000000"/>
                <w:sz w:val="24"/>
              </w:rPr>
              <w:t>к</w:t>
            </w:r>
            <w:r w:rsidRPr="00D73A4A">
              <w:rPr>
                <w:rFonts w:eastAsia="Calibri"/>
                <w:color w:val="000000"/>
                <w:sz w:val="24"/>
              </w:rPr>
              <w:t>тябрьского Ипатовского муниципального округа Ставропольского края)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"Формирование современной городской среды"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"Современная городская ср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да"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Создание условий для комфортного прож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вания граждан в городской среде за счет средств местного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14 1 03 00000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программ формирования совр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менной городской среды за счет средств м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стного бюджета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регионального проекта "Форм</w:t>
            </w:r>
            <w:r w:rsidRPr="00D73A4A">
              <w:rPr>
                <w:rFonts w:eastAsia="Calibri"/>
                <w:color w:val="000000"/>
                <w:sz w:val="24"/>
              </w:rPr>
              <w:t>и</w:t>
            </w:r>
            <w:r w:rsidRPr="00D73A4A">
              <w:rPr>
                <w:rFonts w:eastAsia="Calibri"/>
                <w:color w:val="000000"/>
                <w:sz w:val="24"/>
              </w:rPr>
              <w:t>рование комфортной городской среды"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программ формирования совр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менной городской среды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D73A4A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D73A4A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Муниципальная программа "Малое село Ипатовского муниципального округа Ста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Подпрограмма "Комфортная сельская среда"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Поддержка сельских инициатив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на в</w:t>
            </w:r>
            <w:r w:rsidRPr="00D73A4A">
              <w:rPr>
                <w:rFonts w:eastAsia="Calibri"/>
                <w:color w:val="000000"/>
                <w:sz w:val="24"/>
              </w:rPr>
              <w:t>ы</w:t>
            </w:r>
            <w:r w:rsidRPr="00D73A4A">
              <w:rPr>
                <w:rFonts w:eastAsia="Calibri"/>
                <w:color w:val="000000"/>
                <w:sz w:val="24"/>
              </w:rPr>
              <w:t>полнение работ по устройству уличного о</w:t>
            </w:r>
            <w:r w:rsidRPr="00D73A4A">
              <w:rPr>
                <w:rFonts w:eastAsia="Calibri"/>
                <w:color w:val="000000"/>
                <w:sz w:val="24"/>
              </w:rPr>
              <w:t>с</w:t>
            </w:r>
            <w:r w:rsidRPr="00D73A4A">
              <w:rPr>
                <w:rFonts w:eastAsia="Calibri"/>
                <w:color w:val="000000"/>
                <w:sz w:val="24"/>
              </w:rPr>
              <w:t>вещения в с. Родники по ул. Заречная Ип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товского муниципального округа Ставр</w:t>
            </w:r>
            <w:r w:rsidRPr="00D73A4A">
              <w:rPr>
                <w:rFonts w:eastAsia="Calibri"/>
                <w:color w:val="000000"/>
                <w:sz w:val="24"/>
              </w:rPr>
              <w:t>о</w:t>
            </w:r>
            <w:r w:rsidRPr="00D73A4A">
              <w:rPr>
                <w:rFonts w:eastAsia="Calibri"/>
                <w:color w:val="000000"/>
                <w:sz w:val="24"/>
              </w:rPr>
              <w:t>польского края</w:t>
            </w:r>
            <w:proofErr w:type="gram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по бл</w:t>
            </w:r>
            <w:r w:rsidRPr="00D73A4A">
              <w:rPr>
                <w:rFonts w:eastAsia="Calibri"/>
                <w:color w:val="000000"/>
                <w:sz w:val="24"/>
              </w:rPr>
              <w:t>а</w:t>
            </w:r>
            <w:r w:rsidRPr="00D73A4A">
              <w:rPr>
                <w:rFonts w:eastAsia="Calibri"/>
                <w:color w:val="000000"/>
                <w:sz w:val="24"/>
              </w:rPr>
              <w:t>гоустройству многофункциональной детской площадки в пос. Горлинка Ипатовского м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ниципального округа Ставропольского края второй этап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Реализация инициативного проекта по об</w:t>
            </w:r>
            <w:r w:rsidRPr="00D73A4A">
              <w:rPr>
                <w:rFonts w:eastAsia="Calibri"/>
                <w:color w:val="000000"/>
                <w:sz w:val="24"/>
              </w:rPr>
              <w:t>у</w:t>
            </w:r>
            <w:r w:rsidRPr="00D73A4A">
              <w:rPr>
                <w:rFonts w:eastAsia="Calibri"/>
                <w:color w:val="000000"/>
                <w:sz w:val="24"/>
              </w:rPr>
              <w:t>стройству детской площадки в селе Софие</w:t>
            </w:r>
            <w:r w:rsidRPr="00D73A4A">
              <w:rPr>
                <w:rFonts w:eastAsia="Calibri"/>
                <w:color w:val="000000"/>
                <w:sz w:val="24"/>
              </w:rPr>
              <w:t>в</w:t>
            </w:r>
            <w:r w:rsidRPr="00D73A4A">
              <w:rPr>
                <w:rFonts w:eastAsia="Calibri"/>
                <w:color w:val="000000"/>
                <w:sz w:val="24"/>
              </w:rPr>
              <w:t>ка Ипатовского муниципального округа Ставропольского края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Закупка товаров, работ и услуг для обесп</w:t>
            </w:r>
            <w:r w:rsidRPr="00D73A4A">
              <w:rPr>
                <w:rFonts w:eastAsia="Calibri"/>
                <w:color w:val="000000"/>
                <w:sz w:val="24"/>
              </w:rPr>
              <w:t>е</w:t>
            </w:r>
            <w:r w:rsidRPr="00D73A4A">
              <w:rPr>
                <w:rFonts w:eastAsia="Calibri"/>
                <w:color w:val="000000"/>
                <w:sz w:val="24"/>
              </w:rPr>
              <w:t>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770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D73A4A" w:rsidRPr="00D73A4A" w:rsidTr="000D4962">
        <w:trPr>
          <w:trHeight w:val="20"/>
        </w:trPr>
        <w:tc>
          <w:tcPr>
            <w:tcW w:w="4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3A4A" w:rsidRPr="00D73A4A" w:rsidRDefault="00D73A4A" w:rsidP="00D73A4A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D73A4A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</w:tbl>
    <w:p w:rsidR="00D73A4A" w:rsidRDefault="00055E41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____________________________</w:t>
      </w: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0D4962" w:rsidRDefault="000D4962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3C363B" w:rsidRDefault="003C363B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3C363B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lastRenderedPageBreak/>
        <w:t>Приложение 7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953A57" w:rsidRDefault="00953A57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D73A4A" w:rsidRPr="00953A57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на плановый период 2026 и 2027 г</w:t>
      </w:r>
      <w:r w:rsidRPr="00953A57">
        <w:rPr>
          <w:rFonts w:eastAsia="Calibri"/>
          <w:color w:val="000000"/>
          <w:sz w:val="26"/>
          <w:szCs w:val="26"/>
        </w:rPr>
        <w:t>о</w:t>
      </w:r>
      <w:r w:rsidR="00953A57">
        <w:rPr>
          <w:rFonts w:eastAsia="Calibri"/>
          <w:color w:val="000000"/>
          <w:sz w:val="26"/>
          <w:szCs w:val="26"/>
        </w:rPr>
        <w:t>дов»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953A57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953A57" w:rsidRDefault="00D73A4A" w:rsidP="00953A57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953A57">
        <w:rPr>
          <w:rFonts w:eastAsia="Calibri"/>
          <w:color w:val="000000"/>
          <w:sz w:val="26"/>
          <w:szCs w:val="26"/>
        </w:rPr>
        <w:t>от 14 марта 2025 г. № 27)</w:t>
      </w:r>
    </w:p>
    <w:p w:rsidR="00D73A4A" w:rsidRDefault="00D73A4A" w:rsidP="00953A57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953A57" w:rsidRPr="00434A52" w:rsidRDefault="00953A57" w:rsidP="00953A57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Распределение</w:t>
      </w: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 xml:space="preserve">бюджетных ассигнований по целевым статьям (муниципальным программам и </w:t>
      </w:r>
      <w:proofErr w:type="spellStart"/>
      <w:r w:rsidRPr="00C579D3">
        <w:rPr>
          <w:rFonts w:eastAsia="Calibri"/>
          <w:color w:val="000000"/>
          <w:szCs w:val="28"/>
        </w:rPr>
        <w:t>непрограммным</w:t>
      </w:r>
      <w:proofErr w:type="spellEnd"/>
      <w:r w:rsidRPr="00C579D3">
        <w:rPr>
          <w:rFonts w:eastAsia="Calibri"/>
          <w:color w:val="000000"/>
          <w:szCs w:val="28"/>
        </w:rPr>
        <w:t xml:space="preserve"> направлениям деятельности) (ЦСР) и группам видов расходов (ВР) классификации расходов бюджетов на 2025 год</w:t>
      </w:r>
    </w:p>
    <w:p w:rsidR="00D73A4A" w:rsidRDefault="00C579D3" w:rsidP="00C579D3">
      <w:pPr>
        <w:widowControl w:val="0"/>
        <w:autoSpaceDE w:val="0"/>
        <w:autoSpaceDN w:val="0"/>
        <w:adjustRightInd w:val="0"/>
        <w:spacing w:line="240" w:lineRule="atLeast"/>
        <w:ind w:left="7938"/>
        <w:jc w:val="center"/>
        <w:rPr>
          <w:bCs/>
          <w:szCs w:val="28"/>
        </w:rPr>
      </w:pPr>
      <w:r w:rsidRPr="00C579D3">
        <w:rPr>
          <w:rFonts w:eastAsia="Calibri"/>
          <w:color w:val="000000"/>
          <w:szCs w:val="28"/>
        </w:rPr>
        <w:t>(тыс. рублей</w:t>
      </w:r>
      <w:r>
        <w:rPr>
          <w:rFonts w:eastAsia="Calibri"/>
          <w:color w:val="000000"/>
          <w:szCs w:val="28"/>
        </w:rPr>
        <w:t>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700"/>
        <w:gridCol w:w="1196"/>
        <w:gridCol w:w="505"/>
        <w:gridCol w:w="709"/>
        <w:gridCol w:w="1559"/>
      </w:tblGrid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ЦСР</w:t>
            </w: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образования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1 432 697,76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дошкольного, общего и д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полнительного образования в Ипатовском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1 387 361,24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предоставления бесплатного дошкольн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303 566,25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192 038,07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70 821,57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30 357,40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90 762,36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96,74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переподготовки сотрудн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ков учреждений системы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компенсации части платы, взимаемой с 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дителей (законных представителей) за присмотр и уход за детьми, посещающими образовательные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9 176,05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4 835,69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4 267,79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4 298,26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3 827,88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470,38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льных и общеобразовательных организациях и на ф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нансовое обеспечение получения дошкольного обр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зования в частных дошкольных и частных общеобр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98 033,87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48 445,16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169,74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01 1 01 77170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49 418,97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предоставления бесплатного общего о</w:t>
            </w:r>
            <w:r w:rsidRPr="00C579D3">
              <w:rPr>
                <w:rFonts w:eastAsia="Calibri"/>
                <w:color w:val="000000"/>
                <w:sz w:val="24"/>
              </w:rPr>
              <w:t>б</w:t>
            </w:r>
            <w:r w:rsidRPr="00C579D3">
              <w:rPr>
                <w:rFonts w:eastAsia="Calibri"/>
                <w:color w:val="000000"/>
                <w:sz w:val="24"/>
              </w:rPr>
              <w:t>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666 872,07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234 383,53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107 809,76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49 879,85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76 509,65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184,27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(противоклещевых) обраб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ток в лагерях дневного пребывания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257,28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192,96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64,32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социальной поддержки детей из мал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обеспеченных семей, детей - сирот, детей, находящи</w:t>
            </w:r>
            <w:r w:rsidRPr="00C579D3">
              <w:rPr>
                <w:rFonts w:eastAsia="Calibri"/>
                <w:color w:val="000000"/>
                <w:sz w:val="24"/>
              </w:rPr>
              <w:t>х</w:t>
            </w:r>
            <w:r w:rsidRPr="00C579D3">
              <w:rPr>
                <w:rFonts w:eastAsia="Calibri"/>
                <w:color w:val="000000"/>
                <w:sz w:val="24"/>
              </w:rPr>
              <w:t>ся в социально - опасном положении и в трудной жи</w:t>
            </w:r>
            <w:r w:rsidRPr="00C579D3">
              <w:rPr>
                <w:rFonts w:eastAsia="Calibri"/>
                <w:color w:val="000000"/>
                <w:sz w:val="24"/>
              </w:rPr>
              <w:t>з</w:t>
            </w:r>
            <w:r w:rsidRPr="00C579D3">
              <w:rPr>
                <w:rFonts w:eastAsia="Calibri"/>
                <w:color w:val="000000"/>
                <w:sz w:val="24"/>
              </w:rPr>
              <w:t>ненной ситуации, в части организации горячего пит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4 257,62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1 437,82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767,38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2 052,42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373,00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328,00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396,00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01 1 02 20090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108,00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Организация и проведение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переподготовки сотрудн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ков учреждений системы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территории, выполнение комплекса подготовительных мероприятий и изготовление ПСД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32 701,24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19 190,44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01 1 02 20150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13 510,80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 xml:space="preserve">Обеспечение прочих расходов для функционирования центров образования цифрового и гуманитарного профилей "Точка роста", а также центров образования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lastRenderedPageBreak/>
              <w:t>естественно-научной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 технологической направленн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стей в муниципальных общеобразовательных орган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зациях Ставропольского края, расположенных в сел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ской местности и малых городах и цифровых лабор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торий "Точка роста" в муниципальных общеобразов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тельных организациях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01 1 02 26500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01 1 02 26500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1 257,10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Строительство (реконструкция) общеобразовательных организаций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01 1 02 27200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10 474,50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12 225,38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8 483,53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1 833,05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1 908,80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ребенка (детей) участника специальной военной операции, обучающегося (обучающихся) по образовательным программам основного общего или среднего общего образования в муниципальной обр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зовательной организации, бесплатным горячим пит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нием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411,70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215,76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195,94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государственных гарантий реализации прав на получение общедоступного и бесплатного 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чального общего, основного общего, среднего общего образования в муниципальных общеобразовательных организациях, а также обеспечение дополнительного образования детей в муниципальных общеобразов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тельных организациях и на финансовое обеспечение получения начального общего, основного общего, среднего общего образования в частных общеобраз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290 699,09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164 972,39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522,33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01 1 02 77160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125 204,37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Организация бесплатного горячего питания обуча</w:t>
            </w:r>
            <w:r w:rsidRPr="00C579D3">
              <w:rPr>
                <w:rFonts w:eastAsia="Calibri"/>
                <w:color w:val="000000"/>
                <w:sz w:val="24"/>
              </w:rPr>
              <w:t>ю</w:t>
            </w:r>
            <w:r w:rsidRPr="00C579D3">
              <w:rPr>
                <w:rFonts w:eastAsia="Calibri"/>
                <w:color w:val="000000"/>
                <w:sz w:val="24"/>
              </w:rPr>
              <w:t>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31 353,51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15 349,83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L3040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16 003,68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Благоустройство территорий муниципальных образ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вательных организаций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S6430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Строительство (реконструкция) общеобразовательных организаций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02 S9310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47 118,12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предоставления бесплатного дополн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49 886,41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49 416,81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49 416,81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участия в организации и проведении м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ниципальных, межмуниципальных, региональных, межрегиональных, всероссийских спортивных и вое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но-спортивных соревнованиях и мероприятиях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Проведение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акарицидных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(противоклещевых) обраб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ток в лагерях дневного пребывания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спортивных мероприятий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01 1 03 20060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мер социальной поддержки по оплате жилых помещений, отопления и освещения педагог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ческим работникам муниципальных образовательных организаций, проживающим и работающим в сел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ских населенных пунктах, рабочих поселках (поселках городского типа)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163,88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01 1 03 76890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163,88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отдыха детей и подростков в каникуля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ное время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17 133,74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01 1 04 11010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7 937,98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Выполнение реконструкций, капитального и текущего ремонта зданий, сооружений и инженерных сетей, благоустройство территории, выполнение комплекса подготовительных мероприятий и изготовление ПСД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01 1 04 20150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обеспечение отдыха и оздоровления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9 075,76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3 780,71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2 134,24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01 1 04 78810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3 133,59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Обеспечение реализации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общепрограммных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мер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142 099,81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реализации мероприятий по проведению государственной (итоговой) аттестации (ЕГЭ, ГИА)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Выявление, поддержка и сопровождение талантливых детей и подростков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Информатизация системы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01 1 05 20090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муниципальных этапов краевых конку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сов профессионального мастерства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научно-практических конференций, с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минаров, смотров, слетов, конкурсов, олимпиад и др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гих мероприятий с педагогами и учащимися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Введение и обеспечение деятельности казачьего ко</w:t>
            </w:r>
            <w:r w:rsidRPr="00C579D3">
              <w:rPr>
                <w:rFonts w:eastAsia="Calibri"/>
                <w:color w:val="000000"/>
                <w:sz w:val="24"/>
              </w:rPr>
              <w:t>м</w:t>
            </w:r>
            <w:r w:rsidRPr="00C579D3">
              <w:rPr>
                <w:rFonts w:eastAsia="Calibri"/>
                <w:color w:val="000000"/>
                <w:sz w:val="24"/>
              </w:rPr>
              <w:t>понента в образовательных организациях Ипатовского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01 1 05 20140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Модернизация инфраструктуры муниципальных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низаций отдыха детей и их оздоровления стациона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ного типа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01 1 05 S6150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05 S6150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141 004,81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функционирования системы персониф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цированного финансирования дополнительного обр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зования детей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16 608,46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Методическое и информационное сопровождение и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полнителей услуг дополнительного образования, 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зависимо от их формы собственности, и иных учас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ников системы персонифицированного финансиров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ния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01 1 06 20160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976,36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Внедрение и обеспечение функционирования системы персонифицированного финансирования дополн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тельного образования детей, подразумевающей пр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доставление детям сертификатов дополнительного образования с возможностью использования в рамках системы персонифицированного финансирования д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15 632,10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15 563,19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01 1 06 20161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68,91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регионального проекта "Все лучшее д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тям"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133 179,14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133 179,14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132 679,14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57500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регионального проекта "Педагоги и 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ставники"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58 015,36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выплат ежемесячного денежного возн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граждения советникам директоров по воспитанию и взаимодействию с детскими общественными объед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нениями государственных общеобразовательных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ганизаций, муниципальных общеобразовательных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ганизаций и профессиональных образовательных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ганизаций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1 718,64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1 054,62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50500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664,02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мероприятий по обеспечению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сти советников директора по воспитанию и взаим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5 237,49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2 991,20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51790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2 246,29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венных и муниципальных образовательных организ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ций, реализующих образовательные программы 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чального общего образования, образовательные пр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граммы основного общего образования, образовател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ные программы среднего общего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51 059,23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27 935,71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1 Ю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6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53030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23 123,52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"Пожарная безопасность образов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тельных организаций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предотвращению пожаров в зданиях образовательных организаций Ипатовского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Обработка огнезащитным составом деревянных ко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струкций зданий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Устройство, ремонт и испытание наружных эвакуац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онных и пожарных лестниц на зданиях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Приобретение, монтаж, ТО и ремонт средств охранно-пожарной автоматики и оповещения о пожаре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954,00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01 2 07 20210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893,00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пальной программы "Развитие образования в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 xml:space="preserve">ском муниципальном округе Ставропольского края"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43 189,52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по реализации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пальной программы "Развитие образования в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26 372,57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854,06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270,82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583,24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6 442,75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16 509,92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15 598,23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908,04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3,65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50,85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организацию и осуществление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сти по опеке и попечительству в области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2 514,99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2 305,69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01 3 08 76200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209,30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по защите прав и законных интересов по опеке и попечительству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16 816,95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денежных средств на содержание ребенка опекуну (попечителю)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4 820,77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на содержание детей-сирот и детей, оста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шихся без попечения родителей, в приемных семьях, а также на вознаграждение, причитающееся приемным родителям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11 996,08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единовременного пособия усыновителям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01 3 09 78140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культуры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150 789,05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"Предоставление услуг в сфере кул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туры на территории Ипатовского муниципального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141 197,05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создание условий для культурного д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суга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6 906,00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Развитие системы художественного образования, по</w:t>
            </w:r>
            <w:r w:rsidRPr="00C579D3">
              <w:rPr>
                <w:rFonts w:eastAsia="Calibri"/>
                <w:color w:val="000000"/>
                <w:sz w:val="24"/>
              </w:rPr>
              <w:t>д</w:t>
            </w:r>
            <w:r w:rsidRPr="00C579D3">
              <w:rPr>
                <w:rFonts w:eastAsia="Calibri"/>
                <w:color w:val="000000"/>
                <w:sz w:val="24"/>
              </w:rPr>
              <w:t>держка молодых дарований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02 1 01 20310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496,00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Поддержка лучших традиций и достижений многон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циональной и народной культуры Ипатовского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02 1 01 20320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учреждений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социально-культурных объединений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100 392,90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100 392,90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62 632,19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44,81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21 538,20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177,70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библиотечного, библиографического и информационного обслуживания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30 775,11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30 470,34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28 313,68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0D4962" w:rsidRPr="00C579D3" w:rsidRDefault="000D4962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2 144,50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Государственная поддержка отрасли культуры (м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дернизация библиотек в части комплектования кни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ных фондов библиотек муниципальных образований и государственных общедоступных библиотек)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03 L5194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304,77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02 1 25 00000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3 123,04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по ремонту ступ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ней и пандуса ММБУК "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Культурно-досугового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це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тра" Ипатовского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25 2ИП19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1 237,15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по ремонту Це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тральной библиотеки муниципального казенного у</w:t>
            </w:r>
            <w:r w:rsidRPr="00C579D3">
              <w:rPr>
                <w:rFonts w:eastAsia="Calibri"/>
                <w:color w:val="000000"/>
                <w:sz w:val="24"/>
              </w:rPr>
              <w:t>ч</w:t>
            </w:r>
            <w:r w:rsidRPr="00C579D3">
              <w:rPr>
                <w:rFonts w:eastAsia="Calibri"/>
                <w:color w:val="000000"/>
                <w:sz w:val="24"/>
              </w:rPr>
              <w:t>реждения культуры "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Ипатовская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централизованная библиотечная система" Ипатовского района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1 25 2ИП20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1 885,89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пальной программы "Развитие культуры в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 xml:space="preserve">ском муниципальном округе Ставропольского края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отдела культуры и мол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дежной политики администрации Ипатовского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356,40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145,82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210,58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4 155,00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5 080,60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18,69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5 061,81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02 2 01 20990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жилищно-коммунального хозяйства, защита населения и терр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тории от чрезвычайных ситуаций в Ипатовском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241 329,32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"Энергосбережение и повышение энергетической эффективности в Ипатовском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мер направленных на энергосбереж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Оказание услуг, направленных на энергосбережение и повышение энергетической эффективности использ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вания энергетических ресурсов при эксплуатации объектов наружного освещения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. Ипатово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03 1 01 20531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21 231,27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"Благоустройство территории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54 376,57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содержание мест захоронения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связанные с содержанием мест захор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03 2 01 20510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1 308,56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деятельности по сбору и транспортир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ванию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связанные со сбором и транспортир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ванием твердых коммунальных отходов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03 2 02 20520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уличное освещение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связанные с уличным освещением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03 2 03 20530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13 851,73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благоустройству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15 493,77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Озеленение территории Ипатовского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03 2 04 20540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 по благоустройству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14 063,67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438,25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03 2 04 20550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13 625,42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Приобретение специализированной техники и обор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дования для муниципальных нужд муниципальных образований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04 S8950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Обустройство (ремонт) детских площадок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мероприятий по благоустройству детских площадок в муниципальных округах и городских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ругах,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03 2 05 20030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356,49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мероприятий по благоустройству детских площадок в муниципальных округах и городских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05 S0030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153,51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20 992,51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зоны отдыха в с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иман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330,80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отдыха (I этап) по ул. Центральная, 26 в ауле Малый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и зоны отдыха на улице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>, 1а в посёлке Советское Руно Ипатовского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288,00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№ 1 (шестая часть) в селе Бурукшун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детской площадки вблизи МК ДОУ детского сада № 26 с.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общественной территории улицы Ленина (от перес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чения с улицей Торговая до примыкания к улице К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 xml:space="preserve">рова)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окр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441,40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Реализация инициативного проекта (Благоустройство парковой зоны (3 очередь) с. Октябрьского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по благоустройс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 xml:space="preserve">ву территории перед Домом Культуры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культурно-досуговым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центром "Октябрь" по ул. Ленина (от ул. Гагарина до ул. Ленинградская) в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г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. Ипатово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2ИП18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4 704,46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зоны отдыха в с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.Л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иман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3 145,05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отдыха (I этап) по ул. Центральная, 26 в ауле Малый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Барханчак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2 618,07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парковой зоны и зоны отдыха на улице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Заливаднего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>, 1а в посёлке Советское Руно Ипатовского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1 650,04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№ 1 (шестая часть) в селе Бурукшун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1 026,50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(Обустройство детской площадки вблизи МК ДОУ детского сада № 26 с.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Золотаревка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1 946,72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общественной территории улицы Ленина (от перес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чения с улицей Торговая до примыкания к улице К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 xml:space="preserve">рова)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с.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Кевсала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муниципального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окр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2 496,47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(Благоустройство парковой зоны (3 очередь) с. Октябрьского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2 25 SИП14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и совершенствование гра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данской обороны и защиты населения, территорий от чрезвычайных ситуаций в Ипатовском муниципал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11 483,00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совершенствованию и развитию гр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жданской обороны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повышению уровня безопасности, обеспечение средствами индивидуальной защиты с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трудников спасательных служб ГО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03 3 05 20890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10 402,90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10 302,90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9 877,74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421,70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3,36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резервов материальных ресурсов для ликв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дации чрезвычайных ситуаций природного и техн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генного характера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03 3 07 20891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пожарной безопасности населенных пунктов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03 3 08 00000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1 030,20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пожарной безопасности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1 030,20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900,20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03 3 08 20892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154 238,48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органа управления по 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боте с территориями администрации Ипатовского м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52 025,29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  <w:p w:rsidR="000D4962" w:rsidRPr="00C579D3" w:rsidRDefault="000D4962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6 007,56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1 624,90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4 283,68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98,98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45 836,76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180,47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обеспечением деятельности (оказание услуг) в области хозяйственно-технического обеспечения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102 213,19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89 189,57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12 505,14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03 4 04 11010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318,48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Муниципальная программа "Управление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 финансами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57 747,94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"Повышение эффективности расходов бюджета Ипатовского муниципального округа 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39 155,59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Централизация бюджетного (бухгалтерского) учета и отчетности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39 155,59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39 155,59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35 628,78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3 522,48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04 2 01 11010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 xml:space="preserve">пальной программы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меропри</w:t>
            </w:r>
            <w:r w:rsidRPr="00C579D3">
              <w:rPr>
                <w:rFonts w:eastAsia="Calibri"/>
                <w:color w:val="000000"/>
                <w:sz w:val="24"/>
              </w:rPr>
              <w:t>я</w:t>
            </w:r>
            <w:r w:rsidRPr="00C579D3">
              <w:rPr>
                <w:rFonts w:eastAsia="Calibri"/>
                <w:color w:val="000000"/>
                <w:sz w:val="24"/>
              </w:rPr>
              <w:t>тия"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18 592,35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финансового управления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18 592,35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2 349,29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668,04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1 666,75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16 241,59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 xml:space="preserve">нами управления государственными внебюджетными 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04 3 01 10050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04 3 01 20990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0,97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"Управление имуществом, развитие градостроительства и архитектуры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18 142,14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"Управление муниципальной собс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венностью Ипатовского муниципального округа Ставропольского края в области имущественных и земельных отношений"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5 392,43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связанные с решением имущественных вопросов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5 392,43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Эффективное управление, распоряжение объектами недвижимого имущества, земельными участками и рациональное их использование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Оформление права муниципальной собственности на объекты недвижимого имущества, земельные участки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кадастровым работам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517,93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517,93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мероприятий по уплате взноса на кап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тальный ремонт общего имущества в многокварти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05 1 01 20450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3 294,50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1 470,50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05 1 01 20700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1 824,00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"Управление имуществом, развитие градостроител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ства и архитектуры Ипатовского муниципального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 xml:space="preserve">руга Ставропольского края"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роприятия муниципальной программы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12 349,71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отдела имущественных и земельных отношений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12 349,71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1 763,71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  <w:p w:rsidR="000D4962" w:rsidRPr="00C579D3" w:rsidRDefault="000D4962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473,31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1 290,40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10 585,00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05 2 02 20990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"Градостроительство и выполнение отдельных функций в области строительства и арх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тектуры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Внесение изменений в документы территориального планирования и градостроительного зонирования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05 3 01 00000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внесению изменений в документы территориального планирования и градостроительн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зонирования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05 3 01 20354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экономики, м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лого и среднего бизнеса, потребительского рынка и улучшение инвестиционного климата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123 392,77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малого и среднего предпр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нимательства на территории Ипатовского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пального округа Ставропольского края 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Совершенствование деятельности органов местного самоуправления Ипатовского муниципального округа Ставропольского края по поддержке малого и средн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 мероприятиях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06 1 01 20511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условий доступа субъектов малого и средн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го предпринимательства к финансовым ресурсам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нимательства Ипатовского муниципального округа финансовой поддержкой за счет средств бюджета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 в виде грантов в форме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06 1 02 60520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субъектов малого и среднего предпр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нимательства Ипатовского муниципального округа финансовой поддержкой за счет средств бюджета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го края в виде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06 1 02 60521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06 1 02 60521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Информационная и консультационная поддержка м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лого и среднего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06 1 03 20360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потребительского рынка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условий для развития потребительского рынка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06 2 04 00000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06 2 04 20360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"Формирование благоприятного инв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стиционного климата и положительного имиджа Ип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благоприятной для инвестиций администр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тивной среды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обучения и повышения квалификации специалистов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06 3 05 20371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Оказание информационной и консультационной по</w:t>
            </w:r>
            <w:r w:rsidRPr="00C579D3">
              <w:rPr>
                <w:rFonts w:eastAsia="Calibri"/>
                <w:color w:val="000000"/>
                <w:sz w:val="24"/>
              </w:rPr>
              <w:t>д</w:t>
            </w:r>
            <w:r w:rsidRPr="00C579D3">
              <w:rPr>
                <w:rFonts w:eastAsia="Calibri"/>
                <w:color w:val="000000"/>
                <w:sz w:val="24"/>
              </w:rPr>
              <w:t>держки субъектам инвестиционной деятельности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06 3 05 20380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"Снижение административных барь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ров, оптимизация и повышение качества предоставл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ния государственных и муниципальных услуг в Ип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многофункционального центра предоставления государственных 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пальных услуг в г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.И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патово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16 894,91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14 634,38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1 795,75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06 4 06 11010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463,78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105 942,86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78,12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2 748,86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в рамках обеспечения деятельности админ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страции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81 162,37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11 693,96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3 031,09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8 615,40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47,47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69 467,91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  <w:p w:rsidR="000D4962" w:rsidRPr="00C579D3" w:rsidRDefault="000D4962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06 5 02 10050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Прочие расходы в рамках обеспечения деятельности администрации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16 594,24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приобретение и содержание имущества, находящегося в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06 5 10 20700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2 547,70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13 046,54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377,09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12 355,08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313,37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C579D3">
              <w:rPr>
                <w:rFonts w:eastAsia="Calibri"/>
                <w:color w:val="000000"/>
                <w:sz w:val="24"/>
              </w:rPr>
              <w:t>л</w:t>
            </w:r>
            <w:r w:rsidRPr="00C579D3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5 359,27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полномочий по составлению (измен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нию) списков кандидатов в присяжные заседатели ф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деральных судов общей юрисдикции 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06 5 15 51200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осуществление деятельности по опеке и попечительству в области здравоохранения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1 734,08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1 482,12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251,96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и организация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1 361,33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1 332,53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4962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Закупка товаров, работ и услуг для обеспечения 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28,80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4962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депутатов Думы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польского края и их помощников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избирательных 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ругах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961,16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910,72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50,44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мочий Ставропольского края по организации архивн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дела в Ставропольском крае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1 278,04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1 011,11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06 5 15 76630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266,93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мочий Ставропольского края по созданию и организ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ции деятельности административных комиссий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06 5 15 76930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"Поддержка социально ориентирова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ных некоммерческих организаций"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06 6 00 00000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условий доступа социально ориентирова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ных некоммерческих организаций к финансовым р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сурсам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06 6 07 00000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социально ориентированных некомме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ческих организаций Ипатовского муниципального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 финансовой поддержкой за счет средств бюджета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 в виде грантов в форме субсидий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06 6 07 20390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"Социальная поддержка граждан в Ипатовском муниципальном округе 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278 786,30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"Социальное обеспечение населения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края"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248 790,81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мер социальной поддержки отдел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ным категориям граждан в Ипатовском муниципал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ном округе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222 804,73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2 603,69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07 1 01 52200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2 566,49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Оплата жилищно-коммунальных услуг отдельным к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тегориям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35 959,82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07 1 01 52500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35 247,82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государственной социальной помощи малоимущим семьям, малоимущим одиноко прож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вающим гражданам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1 131,89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ежегодного социального пособия на проезд учащимся (студентам)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80,63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79,89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ежемесячной денежной компенсации на к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ждого ребенка в возрасте до 18 лет многодетным семьям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31 345,35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07 1 01 76280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30 955,35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Выплата ежегодной денежной компенсации мног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детным семьям на каждого из детей не старше 18 лет, обучающихся в общеобразовательных организациях, на приобретение комплекта школьной одежды, спо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тивной одежды и обуви и школьных письменных пр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надлежностей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4 201,22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87,66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4 113,56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987,26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974,96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Ежегодная денежная выплата гражданам Российской Федерации, не достигшим совершеннолетия на 3 се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тября 1945 года и постоянно проживающим на терр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тории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14 735,23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173,82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07 1 01 77820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14 561,41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мер социальной поддержки ветеранов труда и тружеников тыла</w:t>
            </w:r>
          </w:p>
          <w:p w:rsidR="000D4962" w:rsidRPr="00C579D3" w:rsidRDefault="000D4962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47 498,35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46 778,35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Обеспечение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мер социальной поддержки ветеранов труда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59 031,26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860,00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58 171,26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мер социальной поддержки реабилит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рованных лиц и лиц, признанных пострадавшими от политических репрессий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456,86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449,76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Ежемесячная доплата к пенсии гражданам, ставшим инвалидами при исполнении служебных обязанностей в районах боевых действий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49,01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Ежемесячная денежная выплата семьям погибших в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теранов боевых действий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124,18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1,65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122,53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гражданам субсидий на оплату жил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помещения и коммунальных услуг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18 292,72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193,30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18 099,42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Дополнительные меры социальной поддержки в виде дополнительной компенсации расходов на оплату ж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лых помещений и коммунальных услуг участникам, инвалидам Великой Отечественной войны и бывшим несовершеннолетним узникам фашизма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163,60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1,60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07 1 01 78270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выплаты социального пособия на п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гребение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379,33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0,82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07 1 01 78730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378,51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R0840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5 489,84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01 R4620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274,24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дополнительных мер социальной поддержки отдельным категориям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Оказание адресной социальной помощи гражданам, находящимся в кризисной жизненной ситуации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многодетных семей, признанных в уст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новленном законодательством порядке малоимущими, и семей, находящихся в социально опасном полож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нии, обратившихся за получением автономных дым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вых пожарных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извещателей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Единовременная денежная выплата гражданам, з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ключившим контракт о прохождении военной службы с Министерством обороны Российской Федерации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07 1 02 20376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регионального проекта "Многодетная с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мья"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Оказание государственной социальной помощи на о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новании социального контракта отдельным категор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ям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1 Я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2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54040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21 772,08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"Доступная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Адаптация приоритетных объектов и сфер жизнеде</w:t>
            </w:r>
            <w:r w:rsidRPr="00C579D3">
              <w:rPr>
                <w:rFonts w:eastAsia="Calibri"/>
                <w:color w:val="000000"/>
                <w:sz w:val="24"/>
              </w:rPr>
              <w:t>я</w:t>
            </w:r>
            <w:r w:rsidRPr="00C579D3">
              <w:rPr>
                <w:rFonts w:eastAsia="Calibri"/>
                <w:color w:val="000000"/>
                <w:sz w:val="24"/>
              </w:rPr>
              <w:t xml:space="preserve">тельности инвалидов и других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групп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07 2 02 00000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по обеспечению доступности приор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тетных объектов и услуг в приоритетных сферах жи</w:t>
            </w:r>
            <w:r w:rsidRPr="00C579D3">
              <w:rPr>
                <w:rFonts w:eastAsia="Calibri"/>
                <w:color w:val="000000"/>
                <w:sz w:val="24"/>
              </w:rPr>
              <w:t>з</w:t>
            </w:r>
            <w:r w:rsidRPr="00C579D3">
              <w:rPr>
                <w:rFonts w:eastAsia="Calibri"/>
                <w:color w:val="000000"/>
                <w:sz w:val="24"/>
              </w:rPr>
              <w:t xml:space="preserve">недеятельности инвалидов и других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маломобильных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групп населения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07 2 02 20373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240,00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пальной программы "Социальная поддержка граждан в Ипатовском муниципальном округе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го края"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общепрограммные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мероприятия"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29 755,49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управления труда и соц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альной защиты населения администрации Ипатовск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муниципального округа Ставропольского края в области социальной защиты населения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29 755,49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124,10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выми актами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493,30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233,37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259,83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отдельных государственных полн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мочий в области труда и социальной защиты отдел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ных категорий граждан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29 137,59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28 023,33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1 062,66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07 3 03 76210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51,60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"Молодежь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7 661,11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"Реализация молодежной политики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мероприятий для детей и молодежи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мероприятий, участие в краевых, межрегиональных и Всероссийских мер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приятиях для детей и молодежи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08 1 01 20220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муниципального казенного учреждения "Центр по работе с молодежью"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района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3 860,98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3 593,52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08 1 02 11010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267,46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жильем молодых семей, проживающих в Ипатовском муниципальном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жильем молодых семей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3 300,13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молодым семьям социальных выплат на приобретение (строительство) жилья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01 L4970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2 819,00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молодым семьям социальных выплат на приобретение (строительство) жилья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08 2 01 S4970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481,13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физической культуры и массового спорта на территории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21 677,26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условий для развития физической культуры и спорта в Ипатовском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18 927,22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деятельности в области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деятельности (оказание у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09 1 01 11010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18 077,22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мероприятий, направленных на развитие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Расходы на реализацию мероприятий, направленных на развитие физической культуры и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массового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спорта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09 1 02 20350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органа управления по ф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зической культуре и спорту администрации Ипато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211,23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114,57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96,66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2 537,81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09 2 01 20990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транспортной системы и обеспечение безопасности дорожного дв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жения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338 905,83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"Дорожное хозяйство и обеспечение безопасности дорожного движения Ипатовского м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18 582,62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участия детей в безопасности дорожного движения в Ипатовском муниципальном округе 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мероприятий, участие в конкурсах, св</w:t>
            </w:r>
            <w:r w:rsidRPr="00C579D3">
              <w:rPr>
                <w:rFonts w:eastAsia="Calibri"/>
                <w:color w:val="000000"/>
                <w:sz w:val="24"/>
              </w:rPr>
              <w:t>я</w:t>
            </w:r>
            <w:r w:rsidRPr="00C579D3">
              <w:rPr>
                <w:rFonts w:eastAsia="Calibri"/>
                <w:color w:val="000000"/>
                <w:sz w:val="24"/>
              </w:rPr>
              <w:t>занных с безопасностью дорожного движения. Укре</w:t>
            </w:r>
            <w:r w:rsidRPr="00C579D3">
              <w:rPr>
                <w:rFonts w:eastAsia="Calibri"/>
                <w:color w:val="000000"/>
                <w:sz w:val="24"/>
              </w:rPr>
              <w:t>п</w:t>
            </w:r>
            <w:r w:rsidRPr="00C579D3">
              <w:rPr>
                <w:rFonts w:eastAsia="Calibri"/>
                <w:color w:val="000000"/>
                <w:sz w:val="24"/>
              </w:rPr>
              <w:t>ление учебно-материальной базы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10 1 01 20740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Улучшение условий дорожного движения и устран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ние аварийно - опасных участков на автомобильных дорогах общего пользования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18 570,62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Содержание автомобильных дорог, изготовление сметной документации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15 570,46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545,46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15 025,00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Замена и установка дорожных знаков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Установка и содержание светофоров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Обустройство пешеходных переходов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Разработка проектов организации дорожного движ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1 02 9Д144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транспортной системы Ип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320 323,21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Ремонт автомобильных дорог и тротуаров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15 242,33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Ремонт автомобильных дорог с асфальтобетонным покрытием, изготовление сметной документации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6 642,13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Ремонт автомобильных дорог в щебеночном исполн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8 600,10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Ремонт тротуаров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03 9Д147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дорожной деятельности в отношении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2 918,20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Реконструкция, капитальный ремонт (ремонт) объе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тов транспортной инфраструктуры (мосты), изгото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 xml:space="preserve">ление </w:t>
            </w:r>
            <w:proofErr w:type="spellStart"/>
            <w:proofErr w:type="gramStart"/>
            <w:r w:rsidRPr="00C579D3">
              <w:rPr>
                <w:rFonts w:eastAsia="Calibri"/>
                <w:color w:val="000000"/>
                <w:sz w:val="24"/>
              </w:rPr>
              <w:t>проектной-сметной</w:t>
            </w:r>
            <w:proofErr w:type="spellEnd"/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документации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2 618,20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9Д148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2 618,10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мероприятий по обеспечению транспор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ной безопасности объектов транспортной инфр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структуры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04 9Д149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Капитальный ремонт и (или) ремонт автомобильных дорог общего пользования местного значения, вед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щих к муниципальным общеобразовательным орган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зациям, в рамках реализации мероприятий регионал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ного проекта "Содействие развитию автомобильных дорог регионального или межмуниципального и мес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ного значения"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Капитальный ремонт и (или) ремонт автомобильных дорог общего пользования местного значения, вед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щих к муниципальным общеобразовательным орган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05 9Д002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Капитальный ремонт и ремонт автомобильных дорог 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10 2 07 00000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07 SД005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213 324,99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Строительство и реконструкция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10 2 08 00000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Строительство и реконструкция автомобильных дорог общего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08 SД004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69 111,43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на выполнение работ по ремонту участков автомобильных дорог в щебеночном исполнении по ул. Лермонтова, ул. Кра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 xml:space="preserve">ноармейская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.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Большая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Джалга Ипатовского 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24 2ИП37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1 990,00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инициативных проектов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17 366,26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пользования местного значения по улице Московская в поселке Большевик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91,70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бильной дороги по ул. Механизаторов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. Красная Поляна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512,00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(Выполнение 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 xml:space="preserve">бот по ремонту тротуара по ул. Мира (от пер.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бильной дороги общего пользования местного знач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 xml:space="preserve">ния по ул. Попова (от дома 55) в селе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2ИП07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501,20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тротуара по ул. Ленина (от дома № 2А до дома № 38) в селе Большая Джалга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2 230,05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участка автомобильной дороги общего пользования местного значения по улице Московская в поселке Большевик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2 177,22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ул. Ленина (от ул. Мира до ул. Молодежная) в с.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Добровольное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1 793,61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бильной дороги по ул. Механизаторов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в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с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. Красная Поляна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1 731,17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Реализация инициативного проекта (Ремонт тротуара по улице Авиационной в поселке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Винодельненский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1 853,98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(Выполнение 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 xml:space="preserve">бот по ремонту тротуара по ул. Мира (от пер.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Ротко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до пер. Западного) с. Тахта Ипатовского муниципального округа Ставропольского края)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1 628,29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(Ремонт автом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бильной дороги общего пользования местного знач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 xml:space="preserve">ния по ул. Попова (от дома 55) в селе 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Первомайское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Ипатовского муниципального округа Ставропольск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края)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 2 25 SИП07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2 475,04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"Развитие сельского х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зяйства в Ипатовском муниципальном округе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4 863,21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"Развитие растениеводства и животн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водства в Ипатовском муниципальном округе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618,70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соревнования и поощрение победителей среди сельскохозяйственных организаций Ипатовск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го муниципального округа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подведение итогов соревнования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120,00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11 1 01 20660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праздничных мероприятий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11 1 02 00000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проведение мероприятий, способству</w:t>
            </w:r>
            <w:r w:rsidRPr="00C579D3">
              <w:rPr>
                <w:rFonts w:eastAsia="Calibri"/>
                <w:color w:val="000000"/>
                <w:sz w:val="24"/>
              </w:rPr>
              <w:t>ю</w:t>
            </w:r>
            <w:r w:rsidRPr="00C579D3">
              <w:rPr>
                <w:rFonts w:eastAsia="Calibri"/>
                <w:color w:val="000000"/>
                <w:sz w:val="24"/>
              </w:rPr>
              <w:t>щих продвижению продукции местных товаропрои</w:t>
            </w:r>
            <w:r w:rsidRPr="00C579D3">
              <w:rPr>
                <w:rFonts w:eastAsia="Calibri"/>
                <w:color w:val="000000"/>
                <w:sz w:val="24"/>
              </w:rPr>
              <w:t>з</w:t>
            </w:r>
            <w:r w:rsidRPr="00C579D3">
              <w:rPr>
                <w:rFonts w:eastAsia="Calibri"/>
                <w:color w:val="000000"/>
                <w:sz w:val="24"/>
              </w:rPr>
              <w:t>водителей за пределы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11 1 02 20670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C579D3">
              <w:rPr>
                <w:rFonts w:eastAsia="Calibri"/>
                <w:color w:val="000000"/>
                <w:sz w:val="24"/>
              </w:rPr>
              <w:t>л</w:t>
            </w:r>
            <w:r w:rsidRPr="00C579D3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11 1 15 00000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мероприятий по борьбе с иксодовыми клещами-переносчиками Крымской г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моррагической лихорадки в природных биотопах (на пастбищах)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11 1 15 76540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238,70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"Обеспечение реализации программы администрации Ипатовского муниципального округа Ставропольского края и иных мероприятий"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4 244,51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исполнением переданных по</w:t>
            </w:r>
            <w:r w:rsidRPr="00C579D3">
              <w:rPr>
                <w:rFonts w:eastAsia="Calibri"/>
                <w:color w:val="000000"/>
                <w:sz w:val="24"/>
              </w:rPr>
              <w:t>л</w:t>
            </w:r>
            <w:r w:rsidRPr="00C579D3">
              <w:rPr>
                <w:rFonts w:eastAsia="Calibri"/>
                <w:color w:val="000000"/>
                <w:sz w:val="24"/>
              </w:rPr>
              <w:t>номочий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4 244,51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 в области обращения с животными без владельцев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693,27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286,21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11 2 15 70140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407,06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Осуществление управленческих функций по реализ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ции отдельных государственных полномочий в обла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ти сельского хозяйства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3 551,24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2 962,70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11 2 15 76530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588,54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"Межнациональные о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ношения, поддержка казачества, профилактика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 и терроризма в Ипатовском муниципал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14 061,33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"Межнациональные отношения и по</w:t>
            </w:r>
            <w:r w:rsidRPr="00C579D3">
              <w:rPr>
                <w:rFonts w:eastAsia="Calibri"/>
                <w:color w:val="000000"/>
                <w:sz w:val="24"/>
              </w:rPr>
              <w:t>д</w:t>
            </w:r>
            <w:r w:rsidRPr="00C579D3">
              <w:rPr>
                <w:rFonts w:eastAsia="Calibri"/>
                <w:color w:val="000000"/>
                <w:sz w:val="24"/>
              </w:rPr>
              <w:t>держка казачества в Ипатовском муниципальном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условий для развития военно-патриотического воспитания казачьей молодежи и д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ховно-культурных основ казачества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197,00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и проведение мероприятий, направле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ных на военно-патриотическое воспитание казачьей молодежи и развитие духовно-культурных основ к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зачества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42,00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13 1 01 20352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Укрепление материально-технической базы казачьих военно-патриотических клубов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13 1 01 20353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"Профилактика правонарушений, н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законного потребления и оборота наркотических средств и психотропных веществ в Ипатовском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ципальном округе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214,40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мероприятий, направленных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снижение количества правонарушений и незаконного оборота потребления наркотических средств и психотропных веществ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13 2 03 20375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общественного порядка, в том числе профилактика уличной преступности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  <w:p w:rsidR="00055E41" w:rsidRPr="00C579D3" w:rsidRDefault="00055E41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13 2 04 20370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Профилактика правонарушений среди несовершенн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летних и молодежи Ипатовского муниципального о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руга, в том числе организация и проведение мер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приятий, направленных на защиту несовершенноле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них и молодежи от информации, оправдывающей с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моубийство и иные насильственные преступления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13 2 05 20370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Организация правового просвещения и информиров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ния лиц, отбывших уголовное наказание в виде лиш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ния свободы, о формах их социальной поддержки и возможности трудоустройства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13 2 06 00000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13 2 06 20370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Профилактика правонарушений и преступлений, с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вершенных в состоянии алкогольного опьянения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13 2 07 00000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13 2 07 20370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Информирование граждан Ипатовского муниципал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ного округа Ставропольского края о наиболее распр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страненных видах и способах мошенничества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13 2 08 00000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13 2 08 20370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Профилактические мероприятия, направленные на предупреждение преступлений, совершаемых с и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пользованием информационно-коммуникационных технологий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13 2 09 00000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Мероприятия, направленные на профилактику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нарушений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13 2 09 20370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"Профилактика терроризма и экстр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мизма, а также минимизация и (или) ликвидация п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следствий проявлений терроризма и экстремизма на территории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13 649,93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Совершенствование действующей системы профила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тики терроризма и экстремизма, а также предупре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дение террористических и экстремистских проявл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Проведение, организация, участие в соревнованиях с учащимися "Школа безопасности", "Юный спасатель"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13 3 03 20810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Организационно-технические мероприятия по пов</w:t>
            </w:r>
            <w:r w:rsidRPr="00C579D3">
              <w:rPr>
                <w:rFonts w:eastAsia="Calibri"/>
                <w:color w:val="000000"/>
                <w:sz w:val="24"/>
              </w:rPr>
              <w:t>ы</w:t>
            </w:r>
            <w:r w:rsidRPr="00C579D3">
              <w:rPr>
                <w:rFonts w:eastAsia="Calibri"/>
                <w:color w:val="000000"/>
                <w:sz w:val="24"/>
              </w:rPr>
              <w:t>шению уровня антитеррористической защищенности объектов с массовым участием людей за счет эксплу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тации аппаратно-программного комплекса "Безопа</w:t>
            </w:r>
            <w:r w:rsidRPr="00C579D3">
              <w:rPr>
                <w:rFonts w:eastAsia="Calibri"/>
                <w:color w:val="000000"/>
                <w:sz w:val="24"/>
              </w:rPr>
              <w:t>с</w:t>
            </w:r>
            <w:r w:rsidRPr="00C579D3">
              <w:rPr>
                <w:rFonts w:eastAsia="Calibri"/>
                <w:color w:val="000000"/>
                <w:sz w:val="24"/>
              </w:rPr>
              <w:t>ный город"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13 434,67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Разработка и внедрение (установка) аппаратно-программных комплексов систем видеонаблюдения на объектах с массовым участием людей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95,10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95,00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Техническое обслуживание систем видеонаблюдения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250,09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150,09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Установка, ремонт и усиление ограждений на объе</w:t>
            </w:r>
            <w:r w:rsidRPr="00C579D3">
              <w:rPr>
                <w:rFonts w:eastAsia="Calibri"/>
                <w:color w:val="000000"/>
                <w:sz w:val="24"/>
              </w:rPr>
              <w:t>к</w:t>
            </w:r>
            <w:r w:rsidRPr="00C579D3">
              <w:rPr>
                <w:rFonts w:eastAsia="Calibri"/>
                <w:color w:val="000000"/>
                <w:sz w:val="24"/>
              </w:rPr>
              <w:t>тах с массовым пребыванием людей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5 889,48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5 689,48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Устройство и поддержание систем наружного осв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щения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охранными мероприятиями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1 872,92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13 3 04 20870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600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5 127,08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Информационно-аналитическая деятельность по пр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филактике терроризма и экстремизма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135,26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Приобретение методической литературы, плакатов, пособий и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медиаматериалов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по профилактике терр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ризма и экстремизма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13 3 05 20880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Проведение информационно-пропагандистских мер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приятий, направленных на профилактику идеологии терроризма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13 3 05 S7730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105,26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"Формирование совр</w:t>
            </w:r>
            <w:r w:rsidRPr="00C579D3">
              <w:rPr>
                <w:rFonts w:eastAsia="Calibri"/>
                <w:color w:val="000000"/>
                <w:sz w:val="24"/>
              </w:rPr>
              <w:t>е</w:t>
            </w:r>
            <w:r w:rsidRPr="00C579D3">
              <w:rPr>
                <w:rFonts w:eastAsia="Calibri"/>
                <w:color w:val="000000"/>
                <w:sz w:val="24"/>
              </w:rPr>
              <w:t>менной городской среды"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Подпрограмма "Современная городская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23 106,28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Создание условий для комфортного проживания гр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ждан в городской среде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14 1 03 00000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программ формирования современной г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родской среды за счет средств местного бюджета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14 1 03 55551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регионального проекта "Формирование комфортной городской среды"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программ формирования современной г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родской среды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 1 И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4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55550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22 106,28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Муниципальная программа "Малое село Ипатовского муниципального округа Ставропольского края"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Подпрограмма "Комфортная сельская среда"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Поддержка сельских инициатив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2 525,16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на выполнение работ по устройству уличного освещения в с. Родники по ул. Заречная Ипатовского муниципального округа Ставропольского края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836,66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по благоустройс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ву многофункциональной детской площадки в пос. Горлинка Ипатовского муниципального округа 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ропольского края второй этап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842,25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Реализация инициативного проекта по обустройству детской площадки в селе Софиевка Ипатовского м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15 1 25 2ИП17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846,25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C579D3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расходы в рамках обеспечения де</w:t>
            </w:r>
            <w:r w:rsidRPr="00C579D3">
              <w:rPr>
                <w:rFonts w:eastAsia="Calibri"/>
                <w:color w:val="000000"/>
                <w:sz w:val="24"/>
              </w:rPr>
              <w:t>я</w:t>
            </w:r>
            <w:r w:rsidRPr="00C579D3">
              <w:rPr>
                <w:rFonts w:eastAsia="Calibri"/>
                <w:color w:val="000000"/>
                <w:sz w:val="24"/>
              </w:rPr>
              <w:t>тельности Думы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Думы Ипатовского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3 476,35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904,22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93,74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  <w:p w:rsidR="00055E41" w:rsidRPr="00C579D3" w:rsidRDefault="00055E41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810,48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2 293,40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информационной деятельн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стью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71 2 00 20360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170,00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108,73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108,63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71 2 00 20990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spellStart"/>
            <w:r w:rsidRPr="00C579D3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расходы в рамках обеспечения де</w:t>
            </w:r>
            <w:r w:rsidRPr="00C579D3">
              <w:rPr>
                <w:rFonts w:eastAsia="Calibri"/>
                <w:color w:val="000000"/>
                <w:sz w:val="24"/>
              </w:rPr>
              <w:t>я</w:t>
            </w:r>
            <w:r w:rsidRPr="00C579D3">
              <w:rPr>
                <w:rFonts w:eastAsia="Calibri"/>
                <w:color w:val="000000"/>
                <w:sz w:val="24"/>
              </w:rPr>
              <w:t>тельности Контрольно-счетной комиссии Ипатовского муниципального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деятельности Контрольно-счетной к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миссии Ипатовского муниципального округа Ставр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4 111,83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336,62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189,62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72 1 00 10010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147,00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по оплате труда работников о</w:t>
            </w:r>
            <w:r w:rsidRPr="00C579D3">
              <w:rPr>
                <w:rFonts w:eastAsia="Calibri"/>
                <w:color w:val="000000"/>
                <w:sz w:val="24"/>
              </w:rPr>
              <w:t>р</w:t>
            </w:r>
            <w:r w:rsidRPr="00C579D3">
              <w:rPr>
                <w:rFonts w:eastAsia="Calibri"/>
                <w:color w:val="000000"/>
                <w:sz w:val="24"/>
              </w:rPr>
              <w:t>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72 1 00 10020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3 477,63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Прочие мероприятия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297,58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287,48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0,10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72 1 00 20990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 xml:space="preserve">Иные </w:t>
            </w:r>
            <w:proofErr w:type="spellStart"/>
            <w:r w:rsidRPr="00C579D3">
              <w:rPr>
                <w:rFonts w:eastAsia="Calibri"/>
                <w:color w:val="000000"/>
                <w:sz w:val="24"/>
              </w:rPr>
              <w:t>непрограммные</w:t>
            </w:r>
            <w:proofErr w:type="spellEnd"/>
            <w:r w:rsidRPr="00C579D3">
              <w:rPr>
                <w:rFonts w:eastAsia="Calibri"/>
                <w:color w:val="000000"/>
                <w:sz w:val="24"/>
              </w:rPr>
              <w:t xml:space="preserve"> расходы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73 0 00 00000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49 859,18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Резервирование сре</w:t>
            </w:r>
            <w:proofErr w:type="gramStart"/>
            <w:r w:rsidRPr="00C579D3">
              <w:rPr>
                <w:rFonts w:eastAsia="Calibri"/>
                <w:color w:val="000000"/>
                <w:sz w:val="24"/>
              </w:rPr>
              <w:t>дств дл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>я решения вопросов мес</w:t>
            </w:r>
            <w:r w:rsidRPr="00C579D3">
              <w:rPr>
                <w:rFonts w:eastAsia="Calibri"/>
                <w:color w:val="000000"/>
                <w:sz w:val="24"/>
              </w:rPr>
              <w:t>т</w:t>
            </w:r>
            <w:r w:rsidRPr="00C579D3">
              <w:rPr>
                <w:rFonts w:eastAsia="Calibri"/>
                <w:color w:val="000000"/>
                <w:sz w:val="24"/>
              </w:rPr>
              <w:t>ного значения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47 767,07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Обеспечение дополнительных муниципальных гара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тий муниципальных служащих муниципальной слу</w:t>
            </w:r>
            <w:r w:rsidRPr="00C579D3">
              <w:rPr>
                <w:rFonts w:eastAsia="Calibri"/>
                <w:color w:val="000000"/>
                <w:sz w:val="24"/>
              </w:rPr>
              <w:t>ж</w:t>
            </w:r>
            <w:r w:rsidRPr="00C579D3">
              <w:rPr>
                <w:rFonts w:eastAsia="Calibri"/>
                <w:color w:val="000000"/>
                <w:sz w:val="24"/>
              </w:rPr>
              <w:t>бы Ипатовского муниципального округа Ставропол</w:t>
            </w:r>
            <w:r w:rsidRPr="00C579D3">
              <w:rPr>
                <w:rFonts w:eastAsia="Calibri"/>
                <w:color w:val="000000"/>
                <w:sz w:val="24"/>
              </w:rPr>
              <w:t>ь</w:t>
            </w:r>
            <w:r w:rsidRPr="00C579D3">
              <w:rPr>
                <w:rFonts w:eastAsia="Calibri"/>
                <w:color w:val="000000"/>
                <w:sz w:val="24"/>
              </w:rPr>
              <w:t>ского края, в соответствии с муниципальными прав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 xml:space="preserve">выми актами Ипатовского муниципального округа </w:t>
            </w:r>
            <w:r w:rsidRPr="00C579D3">
              <w:rPr>
                <w:rFonts w:eastAsia="Calibri"/>
                <w:color w:val="000000"/>
                <w:sz w:val="24"/>
              </w:rPr>
              <w:lastRenderedPageBreak/>
              <w:t>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73 0 01 10050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73 0 01 10050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proofErr w:type="gramStart"/>
            <w:r w:rsidRPr="00C579D3">
              <w:rPr>
                <w:rFonts w:eastAsia="Calibri"/>
                <w:color w:val="000000"/>
                <w:sz w:val="24"/>
              </w:rPr>
              <w:t>Целевые средства на реализацию указов Президента Российской Федерации от 7 мая 2012 года № 597 "О мероприятиях по реализации государственной соц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альной политики ", от 1 июня 2012 года № 761 "О Н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циональной стратегии действий в интересах детей на 2012-2017 годы" и от 28 декабря 2012 года № 1688 "О некоторых мерах по реализации государственной п</w:t>
            </w:r>
            <w:r w:rsidRPr="00C579D3">
              <w:rPr>
                <w:rFonts w:eastAsia="Calibri"/>
                <w:color w:val="000000"/>
                <w:sz w:val="24"/>
              </w:rPr>
              <w:t>о</w:t>
            </w:r>
            <w:r w:rsidRPr="00C579D3">
              <w:rPr>
                <w:rFonts w:eastAsia="Calibri"/>
                <w:color w:val="000000"/>
                <w:sz w:val="24"/>
              </w:rPr>
              <w:t>литики в сфере защиты детей-сирот и детей, оста</w:t>
            </w:r>
            <w:r w:rsidRPr="00C579D3">
              <w:rPr>
                <w:rFonts w:eastAsia="Calibri"/>
                <w:color w:val="000000"/>
                <w:sz w:val="24"/>
              </w:rPr>
              <w:t>в</w:t>
            </w:r>
            <w:r w:rsidRPr="00C579D3">
              <w:rPr>
                <w:rFonts w:eastAsia="Calibri"/>
                <w:color w:val="000000"/>
                <w:sz w:val="24"/>
              </w:rPr>
              <w:t>шихся без попечения</w:t>
            </w:r>
            <w:proofErr w:type="gramEnd"/>
            <w:r w:rsidRPr="00C579D3">
              <w:rPr>
                <w:rFonts w:eastAsia="Calibri"/>
                <w:color w:val="000000"/>
                <w:sz w:val="24"/>
              </w:rPr>
              <w:t xml:space="preserve"> родителей"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73 0 01 11011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16 200,00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Резервный фонд администрации Ипатовского мун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ципального округа Ставропольского края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73 0 01 20970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индексацию коммунальных услуг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73 0 01 21021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800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23 567,07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призывом граждан Российской Федерации на военную службу по частичной мобил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зации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73 0 05 00000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Финансовое обеспечение реализации мероприятий, связанных с призывом граждан Российской Федер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ции на военную службу по частичной мобилизации в Вооруженные силы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73 0 05 76903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0,50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Расходы, связанные с обеспечением первичного вои</w:t>
            </w:r>
            <w:r w:rsidRPr="00C579D3">
              <w:rPr>
                <w:rFonts w:eastAsia="Calibri"/>
                <w:color w:val="000000"/>
                <w:sz w:val="24"/>
              </w:rPr>
              <w:t>н</w:t>
            </w:r>
            <w:r w:rsidRPr="00C579D3">
              <w:rPr>
                <w:rFonts w:eastAsia="Calibri"/>
                <w:color w:val="000000"/>
                <w:sz w:val="24"/>
              </w:rPr>
              <w:t>ского учета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73 0 06 00000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Осуществление первичного воинского учета органами местного самоуправления муниципальных и горо</w:t>
            </w:r>
            <w:r w:rsidRPr="00C579D3">
              <w:rPr>
                <w:rFonts w:eastAsia="Calibri"/>
                <w:color w:val="000000"/>
                <w:sz w:val="24"/>
              </w:rPr>
              <w:t>д</w:t>
            </w:r>
            <w:r w:rsidRPr="00C579D3">
              <w:rPr>
                <w:rFonts w:eastAsia="Calibri"/>
                <w:color w:val="000000"/>
                <w:sz w:val="24"/>
              </w:rPr>
              <w:t>ских округов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2 091,61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Расходы на выплаты персоналу в целях обеспечения выполнения функций государственными (муниц</w:t>
            </w:r>
            <w:r w:rsidRPr="00C579D3">
              <w:rPr>
                <w:rFonts w:eastAsia="Calibri"/>
                <w:color w:val="000000"/>
                <w:sz w:val="24"/>
              </w:rPr>
              <w:t>и</w:t>
            </w:r>
            <w:r w:rsidRPr="00C579D3">
              <w:rPr>
                <w:rFonts w:eastAsia="Calibri"/>
                <w:color w:val="000000"/>
                <w:sz w:val="24"/>
              </w:rPr>
              <w:t>пальными) органами, казенными учреждениями, орг</w:t>
            </w:r>
            <w:r w:rsidRPr="00C579D3">
              <w:rPr>
                <w:rFonts w:eastAsia="Calibri"/>
                <w:color w:val="000000"/>
                <w:sz w:val="24"/>
              </w:rPr>
              <w:t>а</w:t>
            </w:r>
            <w:r w:rsidRPr="00C579D3">
              <w:rPr>
                <w:rFonts w:eastAsia="Calibri"/>
                <w:color w:val="000000"/>
                <w:sz w:val="24"/>
              </w:rPr>
              <w:t>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1 591,61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Закупка товаров, работ и услуг для обеспечения гос</w:t>
            </w:r>
            <w:r w:rsidRPr="00C579D3">
              <w:rPr>
                <w:rFonts w:eastAsia="Calibri"/>
                <w:color w:val="000000"/>
                <w:sz w:val="24"/>
              </w:rPr>
              <w:t>у</w:t>
            </w:r>
            <w:r w:rsidRPr="00C579D3">
              <w:rPr>
                <w:rFonts w:eastAsia="Calibri"/>
                <w:color w:val="000000"/>
                <w:sz w:val="24"/>
              </w:rPr>
              <w:t>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73 0 06 51180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500,00</w:t>
            </w:r>
          </w:p>
        </w:tc>
      </w:tr>
      <w:tr w:rsidR="00C579D3" w:rsidRPr="00C579D3" w:rsidTr="00C579D3">
        <w:trPr>
          <w:trHeight w:val="20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C579D3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C579D3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</w:tbl>
    <w:p w:rsidR="00D73A4A" w:rsidRDefault="00C579D3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</w:t>
      </w: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</w:p>
    <w:p w:rsidR="00D73A4A" w:rsidRDefault="00D73A4A" w:rsidP="00C579D3">
      <w:pPr>
        <w:widowControl w:val="0"/>
        <w:autoSpaceDE w:val="0"/>
        <w:autoSpaceDN w:val="0"/>
        <w:adjustRightInd w:val="0"/>
        <w:spacing w:line="240" w:lineRule="atLeast"/>
        <w:rPr>
          <w:bCs/>
          <w:szCs w:val="28"/>
        </w:rPr>
      </w:pP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lastRenderedPageBreak/>
        <w:t>Приложение 9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 xml:space="preserve">к решению Думы Ипатовского 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71253F" w:rsidRDefault="0071253F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>«</w:t>
      </w:r>
      <w:r w:rsidR="00D73A4A" w:rsidRPr="0071253F">
        <w:rPr>
          <w:rFonts w:eastAsia="Calibri"/>
          <w:color w:val="000000"/>
          <w:sz w:val="26"/>
          <w:szCs w:val="26"/>
        </w:rPr>
        <w:t>О бюджете Ипатовского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 на 2025 год и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на плановый период 2026 и 2027 г</w:t>
      </w:r>
      <w:r w:rsidRPr="0071253F">
        <w:rPr>
          <w:rFonts w:eastAsia="Calibri"/>
          <w:color w:val="000000"/>
          <w:sz w:val="26"/>
          <w:szCs w:val="26"/>
        </w:rPr>
        <w:t>о</w:t>
      </w:r>
      <w:r w:rsidR="0071253F">
        <w:rPr>
          <w:rFonts w:eastAsia="Calibri"/>
          <w:color w:val="000000"/>
          <w:sz w:val="26"/>
          <w:szCs w:val="26"/>
        </w:rPr>
        <w:t>дов»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от 10 декабря 2024 г. № 164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proofErr w:type="gramStart"/>
      <w:r w:rsidRPr="0071253F">
        <w:rPr>
          <w:rFonts w:eastAsia="Calibri"/>
          <w:color w:val="000000"/>
          <w:sz w:val="26"/>
          <w:szCs w:val="26"/>
        </w:rPr>
        <w:t>(в редакции решения Думы</w:t>
      </w:r>
      <w:proofErr w:type="gramEnd"/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Ипатовского муниципального округа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Ставропольского края</w:t>
      </w:r>
    </w:p>
    <w:p w:rsidR="00D73A4A" w:rsidRPr="0071253F" w:rsidRDefault="00D73A4A" w:rsidP="0071253F">
      <w:pPr>
        <w:autoSpaceDE w:val="0"/>
        <w:autoSpaceDN w:val="0"/>
        <w:adjustRightInd w:val="0"/>
        <w:ind w:firstLine="5103"/>
        <w:rPr>
          <w:rFonts w:eastAsia="Calibri"/>
          <w:color w:val="000000"/>
          <w:sz w:val="26"/>
          <w:szCs w:val="26"/>
        </w:rPr>
      </w:pPr>
      <w:r w:rsidRPr="0071253F">
        <w:rPr>
          <w:rFonts w:eastAsia="Calibri"/>
          <w:color w:val="000000"/>
          <w:sz w:val="26"/>
          <w:szCs w:val="26"/>
        </w:rPr>
        <w:t>от 14 марта 2025 г. № 27)</w:t>
      </w:r>
    </w:p>
    <w:p w:rsidR="00C579D3" w:rsidRDefault="00C579D3" w:rsidP="0071253F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71253F" w:rsidRDefault="0071253F" w:rsidP="0071253F">
      <w:pPr>
        <w:autoSpaceDE w:val="0"/>
        <w:autoSpaceDN w:val="0"/>
        <w:adjustRightInd w:val="0"/>
        <w:rPr>
          <w:rFonts w:eastAsia="Calibri"/>
          <w:color w:val="000000"/>
          <w:szCs w:val="28"/>
        </w:rPr>
      </w:pP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Распределение</w:t>
      </w:r>
    </w:p>
    <w:p w:rsidR="00C579D3" w:rsidRPr="00C579D3" w:rsidRDefault="00C579D3" w:rsidP="00C579D3">
      <w:pPr>
        <w:autoSpaceDE w:val="0"/>
        <w:autoSpaceDN w:val="0"/>
        <w:adjustRightInd w:val="0"/>
        <w:jc w:val="center"/>
        <w:rPr>
          <w:rFonts w:eastAsia="Calibri"/>
          <w:color w:val="000000"/>
          <w:szCs w:val="28"/>
        </w:rPr>
      </w:pPr>
      <w:r w:rsidRPr="00C579D3">
        <w:rPr>
          <w:rFonts w:eastAsia="Calibri"/>
          <w:color w:val="000000"/>
          <w:szCs w:val="28"/>
        </w:rPr>
        <w:t>бюджетных ассигнований по разделам (РЗ), подразделам (</w:t>
      </w:r>
      <w:proofErr w:type="gramStart"/>
      <w:r w:rsidRPr="00C579D3">
        <w:rPr>
          <w:rFonts w:eastAsia="Calibri"/>
          <w:color w:val="000000"/>
          <w:szCs w:val="28"/>
        </w:rPr>
        <w:t>ПР</w:t>
      </w:r>
      <w:proofErr w:type="gramEnd"/>
      <w:r w:rsidRPr="00C579D3">
        <w:rPr>
          <w:rFonts w:eastAsia="Calibri"/>
          <w:color w:val="000000"/>
          <w:szCs w:val="28"/>
        </w:rPr>
        <w:t>) классификации расходов бюджетов на 2025 год</w:t>
      </w:r>
    </w:p>
    <w:p w:rsidR="00D73A4A" w:rsidRPr="00434A52" w:rsidRDefault="00C579D3" w:rsidP="00C579D3">
      <w:pPr>
        <w:widowControl w:val="0"/>
        <w:autoSpaceDE w:val="0"/>
        <w:autoSpaceDN w:val="0"/>
        <w:adjustRightInd w:val="0"/>
        <w:spacing w:line="240" w:lineRule="atLeast"/>
        <w:ind w:left="6804" w:firstLine="567"/>
        <w:jc w:val="center"/>
        <w:rPr>
          <w:bCs/>
          <w:szCs w:val="28"/>
        </w:rPr>
      </w:pPr>
      <w:r w:rsidRPr="00C579D3">
        <w:rPr>
          <w:rFonts w:eastAsia="Calibri"/>
          <w:color w:val="000000"/>
          <w:szCs w:val="28"/>
        </w:rPr>
        <w:t>(тыс. рублей)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417"/>
        <w:gridCol w:w="609"/>
        <w:gridCol w:w="525"/>
        <w:gridCol w:w="1134"/>
        <w:gridCol w:w="1984"/>
      </w:tblGrid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Наименование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spellStart"/>
            <w:r w:rsidRPr="0071253F">
              <w:rPr>
                <w:rFonts w:eastAsia="Calibri"/>
                <w:color w:val="000000"/>
                <w:sz w:val="24"/>
              </w:rPr>
              <w:t>Рз</w:t>
            </w:r>
            <w:proofErr w:type="spellEnd"/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proofErr w:type="gramStart"/>
            <w:r w:rsidRPr="0071253F">
              <w:rPr>
                <w:rFonts w:eastAsia="Calibri"/>
                <w:color w:val="000000"/>
                <w:sz w:val="24"/>
              </w:rPr>
              <w:t>ПР</w:t>
            </w:r>
            <w:proofErr w:type="gram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Сумма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4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ОБЩЕГОСУДАРСТВЕННЫЕ ВОПРОСЫ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411 792,97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2 826,98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Функционирование законодательных (представ</w:t>
            </w:r>
            <w:r w:rsidRPr="0071253F">
              <w:rPr>
                <w:rFonts w:eastAsia="Calibri"/>
                <w:color w:val="000000"/>
                <w:sz w:val="24"/>
              </w:rPr>
              <w:t>и</w:t>
            </w:r>
            <w:r w:rsidRPr="0071253F">
              <w:rPr>
                <w:rFonts w:eastAsia="Calibri"/>
                <w:color w:val="000000"/>
                <w:sz w:val="24"/>
              </w:rPr>
              <w:t>тельных) органов государственной власти и пре</w:t>
            </w:r>
            <w:r w:rsidRPr="0071253F">
              <w:rPr>
                <w:rFonts w:eastAsia="Calibri"/>
                <w:color w:val="000000"/>
                <w:sz w:val="24"/>
              </w:rPr>
              <w:t>д</w:t>
            </w:r>
            <w:r w:rsidRPr="0071253F">
              <w:rPr>
                <w:rFonts w:eastAsia="Calibri"/>
                <w:color w:val="000000"/>
                <w:sz w:val="24"/>
              </w:rPr>
              <w:t>став</w:t>
            </w:r>
            <w:r w:rsidRPr="0071253F">
              <w:rPr>
                <w:rFonts w:eastAsia="Calibri"/>
                <w:color w:val="000000"/>
                <w:sz w:val="24"/>
              </w:rPr>
              <w:t>и</w:t>
            </w:r>
            <w:r w:rsidRPr="0071253F">
              <w:rPr>
                <w:rFonts w:eastAsia="Calibri"/>
                <w:color w:val="000000"/>
                <w:sz w:val="24"/>
              </w:rPr>
              <w:t>тельных органов муниципальных образований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3 197,62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Функционирование Правительства </w:t>
            </w:r>
            <w:proofErr w:type="gramStart"/>
            <w:r w:rsidRPr="0071253F">
              <w:rPr>
                <w:rFonts w:eastAsia="Calibri"/>
                <w:color w:val="000000"/>
                <w:sz w:val="24"/>
              </w:rPr>
              <w:t>Российской</w:t>
            </w:r>
            <w:proofErr w:type="gramEnd"/>
            <w:r w:rsidRPr="0071253F">
              <w:rPr>
                <w:rFonts w:eastAsia="Calibri"/>
                <w:color w:val="000000"/>
                <w:sz w:val="24"/>
              </w:rPr>
              <w:t xml:space="preserve"> </w:t>
            </w:r>
          </w:p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Федерации, высших исполнительных органов </w:t>
            </w:r>
          </w:p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субъектов Российской Федерации, местных </w:t>
            </w:r>
          </w:p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админис</w:t>
            </w:r>
            <w:r w:rsidRPr="0071253F">
              <w:rPr>
                <w:rFonts w:eastAsia="Calibri"/>
                <w:color w:val="000000"/>
                <w:sz w:val="24"/>
              </w:rPr>
              <w:t>т</w:t>
            </w:r>
            <w:r w:rsidRPr="0071253F">
              <w:rPr>
                <w:rFonts w:eastAsia="Calibri"/>
                <w:color w:val="000000"/>
                <w:sz w:val="24"/>
              </w:rPr>
              <w:t>раций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89 086,56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Судебная система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21,66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Обеспечение деятельности финансовых, налоговых и таможенных органов и органов </w:t>
            </w:r>
            <w:proofErr w:type="gramStart"/>
            <w:r w:rsidRPr="0071253F">
              <w:rPr>
                <w:rFonts w:eastAsia="Calibri"/>
                <w:color w:val="000000"/>
                <w:sz w:val="24"/>
              </w:rPr>
              <w:t>финансового</w:t>
            </w:r>
            <w:proofErr w:type="gramEnd"/>
          </w:p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 (фина</w:t>
            </w:r>
            <w:r w:rsidRPr="0071253F">
              <w:rPr>
                <w:rFonts w:eastAsia="Calibri"/>
                <w:color w:val="000000"/>
                <w:sz w:val="24"/>
              </w:rPr>
              <w:t>н</w:t>
            </w:r>
            <w:r w:rsidRPr="0071253F">
              <w:rPr>
                <w:rFonts w:eastAsia="Calibri"/>
                <w:color w:val="000000"/>
                <w:sz w:val="24"/>
              </w:rPr>
              <w:t>сово-бюджетного) надзора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22 703,67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Резервные фонды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3 000,00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Другие общегосударственные вопросы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290 956,48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НАЦИОНАЛЬНАЯ ОБОРОНА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Мобилизационная и вневойсковая подготовка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2 092,11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НАЦИОНАЛЬНАЯ БЕЗОПАСНОСТЬ И ПРАВ</w:t>
            </w:r>
            <w:r w:rsidRPr="0071253F">
              <w:rPr>
                <w:rFonts w:eastAsia="Calibri"/>
                <w:color w:val="000000"/>
                <w:sz w:val="24"/>
              </w:rPr>
              <w:t>О</w:t>
            </w:r>
            <w:r w:rsidRPr="0071253F">
              <w:rPr>
                <w:rFonts w:eastAsia="Calibri"/>
                <w:color w:val="000000"/>
                <w:sz w:val="24"/>
              </w:rPr>
              <w:t>ОХРАНИТЕЛЬНАЯ ДЕЯТЕЛЬНОСТЬ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10 353,01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Гражданская оборона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49,90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Защита населения и территории от чрезвычайных с</w:t>
            </w:r>
            <w:r w:rsidRPr="0071253F">
              <w:rPr>
                <w:rFonts w:eastAsia="Calibri"/>
                <w:color w:val="000000"/>
                <w:sz w:val="24"/>
              </w:rPr>
              <w:t>и</w:t>
            </w:r>
            <w:r w:rsidRPr="0071253F">
              <w:rPr>
                <w:rFonts w:eastAsia="Calibri"/>
                <w:color w:val="000000"/>
                <w:sz w:val="24"/>
              </w:rPr>
              <w:t>туаций природного и техногенного характера, пожа</w:t>
            </w:r>
            <w:r w:rsidRPr="0071253F">
              <w:rPr>
                <w:rFonts w:eastAsia="Calibri"/>
                <w:color w:val="000000"/>
                <w:sz w:val="24"/>
              </w:rPr>
              <w:t>р</w:t>
            </w:r>
            <w:r w:rsidRPr="0071253F">
              <w:rPr>
                <w:rFonts w:eastAsia="Calibri"/>
                <w:color w:val="000000"/>
                <w:sz w:val="24"/>
              </w:rPr>
              <w:t>ная безопасность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10 303,11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НАЦИОНАЛЬНАЯ ЭКОНОМИКА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341 160,80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Сельское хозяйство и рыболовство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1 311,97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lastRenderedPageBreak/>
              <w:t>Дорожное хозяйство (дорожные фонды)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338 893,83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Другие вопросы в области национальной </w:t>
            </w:r>
          </w:p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эконом</w:t>
            </w:r>
            <w:r w:rsidRPr="0071253F">
              <w:rPr>
                <w:rFonts w:eastAsia="Calibri"/>
                <w:color w:val="000000"/>
                <w:sz w:val="24"/>
              </w:rPr>
              <w:t>и</w:t>
            </w:r>
            <w:r w:rsidRPr="0071253F">
              <w:rPr>
                <w:rFonts w:eastAsia="Calibri"/>
                <w:color w:val="000000"/>
                <w:sz w:val="24"/>
              </w:rPr>
              <w:t>ки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955,00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ЖИЛИЩНО-КОММУНАЛЬНОЕ ХОЗЯЙСТВО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101 239,28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Благоустройство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101 239,28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ОБРАЗОВАНИЕ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1 425 041,72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Дошкольное образование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298 708,88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Общее образование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869 025,48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Дополнительное образование детей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67 005,26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Молодежная политика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4 360,98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Другие вопросы в области образования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07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09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185 941,12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КУЛЬТУРА, КИНЕМАТОГРАФИЯ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151 831,05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Культура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142 239,05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53F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Другие вопросы в области культуры,</w:t>
            </w:r>
          </w:p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 xml:space="preserve"> кинематогр</w:t>
            </w:r>
            <w:r w:rsidRPr="0071253F">
              <w:rPr>
                <w:rFonts w:eastAsia="Calibri"/>
                <w:color w:val="000000"/>
                <w:sz w:val="24"/>
              </w:rPr>
              <w:t>а</w:t>
            </w:r>
            <w:r w:rsidRPr="0071253F">
              <w:rPr>
                <w:rFonts w:eastAsia="Calibri"/>
                <w:color w:val="000000"/>
                <w:sz w:val="24"/>
              </w:rPr>
              <w:t>фии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08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9 592,00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СОЦИАЛЬНАЯ ПОЛИТИКА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307 839,12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Социальное обеспечение населения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207 554,40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Охрана семьи и детства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70 329,53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Другие вопросы в области социальной политики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29 955,19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ФИЗИЧЕСКАЯ КУЛЬТУРА И СПОРТ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21 782,76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Физическая культура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18 182,72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Массовый спорт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850,00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Другие вопросы в области физической культуры и спорта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05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2 750,04</w:t>
            </w:r>
          </w:p>
        </w:tc>
      </w:tr>
      <w:tr w:rsidR="00C579D3" w:rsidRPr="0071253F" w:rsidTr="0071253F">
        <w:trPr>
          <w:trHeight w:val="20"/>
        </w:trPr>
        <w:tc>
          <w:tcPr>
            <w:tcW w:w="5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Итого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79D3" w:rsidRPr="0071253F" w:rsidRDefault="00C579D3" w:rsidP="00C579D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</w:rPr>
            </w:pPr>
            <w:r w:rsidRPr="0071253F">
              <w:rPr>
                <w:rFonts w:eastAsia="Calibri"/>
                <w:color w:val="000000"/>
                <w:sz w:val="24"/>
              </w:rPr>
              <w:t>2 773 132,82</w:t>
            </w:r>
          </w:p>
        </w:tc>
      </w:tr>
    </w:tbl>
    <w:p w:rsidR="00D73A4A" w:rsidRPr="00434A52" w:rsidRDefault="0071253F" w:rsidP="00434A52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>
        <w:rPr>
          <w:bCs/>
          <w:szCs w:val="28"/>
        </w:rPr>
        <w:t>__________________________</w:t>
      </w:r>
    </w:p>
    <w:sectPr w:rsidR="00D73A4A" w:rsidRPr="00434A52" w:rsidSect="00D0474A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813" w:rsidRDefault="004C2813" w:rsidP="00D0474A">
      <w:r>
        <w:separator/>
      </w:r>
    </w:p>
  </w:endnote>
  <w:endnote w:type="continuationSeparator" w:id="0">
    <w:p w:rsidR="004C2813" w:rsidRDefault="004C2813" w:rsidP="00D04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10">
    <w:altName w:val="MS Mincho"/>
    <w:charset w:val="8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813" w:rsidRDefault="004C2813" w:rsidP="00D0474A">
      <w:r>
        <w:separator/>
      </w:r>
    </w:p>
  </w:footnote>
  <w:footnote w:type="continuationSeparator" w:id="0">
    <w:p w:rsidR="004C2813" w:rsidRDefault="004C2813" w:rsidP="00D047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3539"/>
      <w:docPartObj>
        <w:docPartGallery w:val="Page Numbers (Top of Page)"/>
        <w:docPartUnique/>
      </w:docPartObj>
    </w:sdtPr>
    <w:sdtContent>
      <w:p w:rsidR="000D4962" w:rsidRDefault="000D4962">
        <w:pPr>
          <w:pStyle w:val="ae"/>
          <w:jc w:val="right"/>
        </w:pPr>
        <w:fldSimple w:instr=" PAGE   \* MERGEFORMAT ">
          <w:r w:rsidR="00E33319">
            <w:rPr>
              <w:noProof/>
            </w:rPr>
            <w:t>2</w:t>
          </w:r>
        </w:fldSimple>
      </w:p>
    </w:sdtContent>
  </w:sdt>
  <w:p w:rsidR="000D4962" w:rsidRDefault="000D4962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567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620"/>
    <w:rsid w:val="0000230C"/>
    <w:rsid w:val="000030F5"/>
    <w:rsid w:val="000059BC"/>
    <w:rsid w:val="00006505"/>
    <w:rsid w:val="000077EF"/>
    <w:rsid w:val="00007CC3"/>
    <w:rsid w:val="000112F2"/>
    <w:rsid w:val="0001309C"/>
    <w:rsid w:val="0001383A"/>
    <w:rsid w:val="00014247"/>
    <w:rsid w:val="00014B25"/>
    <w:rsid w:val="00015B1E"/>
    <w:rsid w:val="00016475"/>
    <w:rsid w:val="00016B0C"/>
    <w:rsid w:val="00021EE0"/>
    <w:rsid w:val="00022A24"/>
    <w:rsid w:val="00023033"/>
    <w:rsid w:val="0002324C"/>
    <w:rsid w:val="00023485"/>
    <w:rsid w:val="00025E45"/>
    <w:rsid w:val="00026B6A"/>
    <w:rsid w:val="00027101"/>
    <w:rsid w:val="00032456"/>
    <w:rsid w:val="00032FB4"/>
    <w:rsid w:val="00037F50"/>
    <w:rsid w:val="00040017"/>
    <w:rsid w:val="000404F3"/>
    <w:rsid w:val="000406B4"/>
    <w:rsid w:val="00040AD5"/>
    <w:rsid w:val="00041A1B"/>
    <w:rsid w:val="00041C7F"/>
    <w:rsid w:val="000429BC"/>
    <w:rsid w:val="000436D4"/>
    <w:rsid w:val="000439F6"/>
    <w:rsid w:val="00045C43"/>
    <w:rsid w:val="00047576"/>
    <w:rsid w:val="000479E4"/>
    <w:rsid w:val="00051946"/>
    <w:rsid w:val="00051974"/>
    <w:rsid w:val="00052B0F"/>
    <w:rsid w:val="00052D36"/>
    <w:rsid w:val="00053220"/>
    <w:rsid w:val="00055E41"/>
    <w:rsid w:val="00056AE7"/>
    <w:rsid w:val="000571CA"/>
    <w:rsid w:val="00060149"/>
    <w:rsid w:val="00061AC7"/>
    <w:rsid w:val="00062818"/>
    <w:rsid w:val="0006342D"/>
    <w:rsid w:val="00066A60"/>
    <w:rsid w:val="00067149"/>
    <w:rsid w:val="0006720C"/>
    <w:rsid w:val="000719D6"/>
    <w:rsid w:val="000741B7"/>
    <w:rsid w:val="0007420B"/>
    <w:rsid w:val="000742A0"/>
    <w:rsid w:val="0007443B"/>
    <w:rsid w:val="00075C6B"/>
    <w:rsid w:val="00076B92"/>
    <w:rsid w:val="00076E22"/>
    <w:rsid w:val="00080870"/>
    <w:rsid w:val="000814D0"/>
    <w:rsid w:val="00081BA0"/>
    <w:rsid w:val="00081C4A"/>
    <w:rsid w:val="0008486C"/>
    <w:rsid w:val="000915B8"/>
    <w:rsid w:val="000928AD"/>
    <w:rsid w:val="00092A94"/>
    <w:rsid w:val="00093F9F"/>
    <w:rsid w:val="00096676"/>
    <w:rsid w:val="00097F82"/>
    <w:rsid w:val="000A123D"/>
    <w:rsid w:val="000A126B"/>
    <w:rsid w:val="000A1B93"/>
    <w:rsid w:val="000A2065"/>
    <w:rsid w:val="000A3D01"/>
    <w:rsid w:val="000A4E0E"/>
    <w:rsid w:val="000A5121"/>
    <w:rsid w:val="000A5CE0"/>
    <w:rsid w:val="000A5E83"/>
    <w:rsid w:val="000A6EB2"/>
    <w:rsid w:val="000A7127"/>
    <w:rsid w:val="000A7157"/>
    <w:rsid w:val="000B1BAF"/>
    <w:rsid w:val="000B22B7"/>
    <w:rsid w:val="000B3AF9"/>
    <w:rsid w:val="000B4F06"/>
    <w:rsid w:val="000B7AD5"/>
    <w:rsid w:val="000C0489"/>
    <w:rsid w:val="000C07A5"/>
    <w:rsid w:val="000C2D4D"/>
    <w:rsid w:val="000C3518"/>
    <w:rsid w:val="000C3BAE"/>
    <w:rsid w:val="000C3CAB"/>
    <w:rsid w:val="000C4ED7"/>
    <w:rsid w:val="000C6C94"/>
    <w:rsid w:val="000D0A48"/>
    <w:rsid w:val="000D2FF2"/>
    <w:rsid w:val="000D310D"/>
    <w:rsid w:val="000D3BE0"/>
    <w:rsid w:val="000D4603"/>
    <w:rsid w:val="000D4962"/>
    <w:rsid w:val="000D50E8"/>
    <w:rsid w:val="000D6C59"/>
    <w:rsid w:val="000D741B"/>
    <w:rsid w:val="000E06A1"/>
    <w:rsid w:val="000E10E8"/>
    <w:rsid w:val="000E1EA1"/>
    <w:rsid w:val="000E1F2B"/>
    <w:rsid w:val="000E213A"/>
    <w:rsid w:val="000E3184"/>
    <w:rsid w:val="000E4A81"/>
    <w:rsid w:val="000E6046"/>
    <w:rsid w:val="000E6620"/>
    <w:rsid w:val="000E793A"/>
    <w:rsid w:val="000F0008"/>
    <w:rsid w:val="000F14B1"/>
    <w:rsid w:val="000F7BFB"/>
    <w:rsid w:val="00100E4B"/>
    <w:rsid w:val="00102C0D"/>
    <w:rsid w:val="00103952"/>
    <w:rsid w:val="001041AF"/>
    <w:rsid w:val="0011092C"/>
    <w:rsid w:val="001111DA"/>
    <w:rsid w:val="0011144C"/>
    <w:rsid w:val="001115A2"/>
    <w:rsid w:val="00111DFB"/>
    <w:rsid w:val="001130D6"/>
    <w:rsid w:val="00114994"/>
    <w:rsid w:val="0011689C"/>
    <w:rsid w:val="00120F23"/>
    <w:rsid w:val="00122321"/>
    <w:rsid w:val="00124554"/>
    <w:rsid w:val="0012650D"/>
    <w:rsid w:val="0012694F"/>
    <w:rsid w:val="00131326"/>
    <w:rsid w:val="001317FE"/>
    <w:rsid w:val="001326B5"/>
    <w:rsid w:val="00134087"/>
    <w:rsid w:val="001342A7"/>
    <w:rsid w:val="001344F8"/>
    <w:rsid w:val="0013580D"/>
    <w:rsid w:val="001370B1"/>
    <w:rsid w:val="00140943"/>
    <w:rsid w:val="00141FB6"/>
    <w:rsid w:val="001428D9"/>
    <w:rsid w:val="00142C56"/>
    <w:rsid w:val="00143EE6"/>
    <w:rsid w:val="00145BB4"/>
    <w:rsid w:val="00147B84"/>
    <w:rsid w:val="00151E81"/>
    <w:rsid w:val="00151F8B"/>
    <w:rsid w:val="00153675"/>
    <w:rsid w:val="001538BD"/>
    <w:rsid w:val="00154618"/>
    <w:rsid w:val="00155788"/>
    <w:rsid w:val="00155846"/>
    <w:rsid w:val="001560A7"/>
    <w:rsid w:val="001602BD"/>
    <w:rsid w:val="00160E9A"/>
    <w:rsid w:val="00160F25"/>
    <w:rsid w:val="001613AC"/>
    <w:rsid w:val="00161A29"/>
    <w:rsid w:val="00161D4D"/>
    <w:rsid w:val="0016204B"/>
    <w:rsid w:val="0016313A"/>
    <w:rsid w:val="0016432A"/>
    <w:rsid w:val="001659DE"/>
    <w:rsid w:val="0016699E"/>
    <w:rsid w:val="00167306"/>
    <w:rsid w:val="001679F7"/>
    <w:rsid w:val="001701FC"/>
    <w:rsid w:val="00171543"/>
    <w:rsid w:val="00171A25"/>
    <w:rsid w:val="00175E0A"/>
    <w:rsid w:val="00176C4F"/>
    <w:rsid w:val="00177540"/>
    <w:rsid w:val="0017799D"/>
    <w:rsid w:val="00177AE2"/>
    <w:rsid w:val="0018009D"/>
    <w:rsid w:val="001856C9"/>
    <w:rsid w:val="00185B5D"/>
    <w:rsid w:val="00186468"/>
    <w:rsid w:val="00186C96"/>
    <w:rsid w:val="00186E63"/>
    <w:rsid w:val="00191A4D"/>
    <w:rsid w:val="00192271"/>
    <w:rsid w:val="001932DD"/>
    <w:rsid w:val="001935ED"/>
    <w:rsid w:val="00193ADB"/>
    <w:rsid w:val="0019442D"/>
    <w:rsid w:val="00194E63"/>
    <w:rsid w:val="00195F36"/>
    <w:rsid w:val="001966A5"/>
    <w:rsid w:val="00196AD5"/>
    <w:rsid w:val="001971B5"/>
    <w:rsid w:val="00197833"/>
    <w:rsid w:val="001979B1"/>
    <w:rsid w:val="00197ED3"/>
    <w:rsid w:val="001A004C"/>
    <w:rsid w:val="001A09A0"/>
    <w:rsid w:val="001A16DD"/>
    <w:rsid w:val="001A2EAD"/>
    <w:rsid w:val="001A2F72"/>
    <w:rsid w:val="001A3543"/>
    <w:rsid w:val="001A60EC"/>
    <w:rsid w:val="001A77B1"/>
    <w:rsid w:val="001B00D5"/>
    <w:rsid w:val="001B188F"/>
    <w:rsid w:val="001B1A67"/>
    <w:rsid w:val="001B21AE"/>
    <w:rsid w:val="001B3808"/>
    <w:rsid w:val="001B402D"/>
    <w:rsid w:val="001B42CA"/>
    <w:rsid w:val="001B4C97"/>
    <w:rsid w:val="001B5972"/>
    <w:rsid w:val="001B5A2C"/>
    <w:rsid w:val="001C1B9D"/>
    <w:rsid w:val="001C3DB1"/>
    <w:rsid w:val="001C5D7A"/>
    <w:rsid w:val="001C6F18"/>
    <w:rsid w:val="001C79C1"/>
    <w:rsid w:val="001D035A"/>
    <w:rsid w:val="001D07BC"/>
    <w:rsid w:val="001D115D"/>
    <w:rsid w:val="001D173C"/>
    <w:rsid w:val="001D27BA"/>
    <w:rsid w:val="001D2866"/>
    <w:rsid w:val="001D34C2"/>
    <w:rsid w:val="001D35C1"/>
    <w:rsid w:val="001D3C8D"/>
    <w:rsid w:val="001D4CEC"/>
    <w:rsid w:val="001D55FC"/>
    <w:rsid w:val="001D5AD9"/>
    <w:rsid w:val="001D5FFC"/>
    <w:rsid w:val="001D6DD9"/>
    <w:rsid w:val="001D74B5"/>
    <w:rsid w:val="001D79BF"/>
    <w:rsid w:val="001E0737"/>
    <w:rsid w:val="001E0BFC"/>
    <w:rsid w:val="001E0CC0"/>
    <w:rsid w:val="001E1147"/>
    <w:rsid w:val="001E1288"/>
    <w:rsid w:val="001E2319"/>
    <w:rsid w:val="001E2456"/>
    <w:rsid w:val="001E4780"/>
    <w:rsid w:val="001E753B"/>
    <w:rsid w:val="001E7A3B"/>
    <w:rsid w:val="001F0B61"/>
    <w:rsid w:val="001F1EF9"/>
    <w:rsid w:val="001F207E"/>
    <w:rsid w:val="001F23C0"/>
    <w:rsid w:val="001F26DA"/>
    <w:rsid w:val="001F38FE"/>
    <w:rsid w:val="001F3B98"/>
    <w:rsid w:val="001F48BC"/>
    <w:rsid w:val="001F5A41"/>
    <w:rsid w:val="001F7458"/>
    <w:rsid w:val="001F7C1D"/>
    <w:rsid w:val="001F7E65"/>
    <w:rsid w:val="00201027"/>
    <w:rsid w:val="00202152"/>
    <w:rsid w:val="0020520B"/>
    <w:rsid w:val="002075E9"/>
    <w:rsid w:val="002166AC"/>
    <w:rsid w:val="00216C0C"/>
    <w:rsid w:val="00216E60"/>
    <w:rsid w:val="00216F63"/>
    <w:rsid w:val="00217BF4"/>
    <w:rsid w:val="00220582"/>
    <w:rsid w:val="0022168D"/>
    <w:rsid w:val="00221F2A"/>
    <w:rsid w:val="00222C34"/>
    <w:rsid w:val="00222C89"/>
    <w:rsid w:val="00223BA4"/>
    <w:rsid w:val="002241EF"/>
    <w:rsid w:val="002243A1"/>
    <w:rsid w:val="00224963"/>
    <w:rsid w:val="00224AAD"/>
    <w:rsid w:val="00225268"/>
    <w:rsid w:val="002259A8"/>
    <w:rsid w:val="0023043C"/>
    <w:rsid w:val="0023095E"/>
    <w:rsid w:val="002322E2"/>
    <w:rsid w:val="00232861"/>
    <w:rsid w:val="00235905"/>
    <w:rsid w:val="00236F63"/>
    <w:rsid w:val="002407DA"/>
    <w:rsid w:val="00241C61"/>
    <w:rsid w:val="00241CEF"/>
    <w:rsid w:val="0024227F"/>
    <w:rsid w:val="00243469"/>
    <w:rsid w:val="00244150"/>
    <w:rsid w:val="00244F99"/>
    <w:rsid w:val="00245357"/>
    <w:rsid w:val="0024552F"/>
    <w:rsid w:val="00245E5F"/>
    <w:rsid w:val="0024605C"/>
    <w:rsid w:val="00250CD0"/>
    <w:rsid w:val="00251BCD"/>
    <w:rsid w:val="00251BD6"/>
    <w:rsid w:val="00257B90"/>
    <w:rsid w:val="0026173F"/>
    <w:rsid w:val="00264A75"/>
    <w:rsid w:val="00265CA9"/>
    <w:rsid w:val="002671E8"/>
    <w:rsid w:val="002675E6"/>
    <w:rsid w:val="0027147C"/>
    <w:rsid w:val="0027147D"/>
    <w:rsid w:val="0027301B"/>
    <w:rsid w:val="002730E4"/>
    <w:rsid w:val="002732E6"/>
    <w:rsid w:val="00273993"/>
    <w:rsid w:val="00277467"/>
    <w:rsid w:val="002809CB"/>
    <w:rsid w:val="002823DA"/>
    <w:rsid w:val="00282BA8"/>
    <w:rsid w:val="00285A71"/>
    <w:rsid w:val="0028684A"/>
    <w:rsid w:val="00287521"/>
    <w:rsid w:val="00287D79"/>
    <w:rsid w:val="002911FC"/>
    <w:rsid w:val="00291C32"/>
    <w:rsid w:val="00291E35"/>
    <w:rsid w:val="00292632"/>
    <w:rsid w:val="00292C7D"/>
    <w:rsid w:val="00292D38"/>
    <w:rsid w:val="002A00FF"/>
    <w:rsid w:val="002A0177"/>
    <w:rsid w:val="002A0D26"/>
    <w:rsid w:val="002A38F0"/>
    <w:rsid w:val="002A5067"/>
    <w:rsid w:val="002A67DC"/>
    <w:rsid w:val="002A6A1E"/>
    <w:rsid w:val="002A6E05"/>
    <w:rsid w:val="002A7757"/>
    <w:rsid w:val="002B0926"/>
    <w:rsid w:val="002B0EFD"/>
    <w:rsid w:val="002B208B"/>
    <w:rsid w:val="002B254B"/>
    <w:rsid w:val="002B2A15"/>
    <w:rsid w:val="002B405F"/>
    <w:rsid w:val="002B57C7"/>
    <w:rsid w:val="002B6204"/>
    <w:rsid w:val="002B6B5F"/>
    <w:rsid w:val="002C043F"/>
    <w:rsid w:val="002C17A6"/>
    <w:rsid w:val="002C18D9"/>
    <w:rsid w:val="002C2363"/>
    <w:rsid w:val="002C2EE2"/>
    <w:rsid w:val="002C2EE9"/>
    <w:rsid w:val="002C40CD"/>
    <w:rsid w:val="002C470C"/>
    <w:rsid w:val="002C5587"/>
    <w:rsid w:val="002C6368"/>
    <w:rsid w:val="002C74C8"/>
    <w:rsid w:val="002D0107"/>
    <w:rsid w:val="002D10CA"/>
    <w:rsid w:val="002D3923"/>
    <w:rsid w:val="002D3A28"/>
    <w:rsid w:val="002D5B89"/>
    <w:rsid w:val="002D5E71"/>
    <w:rsid w:val="002D646F"/>
    <w:rsid w:val="002D6A0E"/>
    <w:rsid w:val="002D7271"/>
    <w:rsid w:val="002D758A"/>
    <w:rsid w:val="002E0F30"/>
    <w:rsid w:val="002E102D"/>
    <w:rsid w:val="002E2102"/>
    <w:rsid w:val="002E5376"/>
    <w:rsid w:val="002E5812"/>
    <w:rsid w:val="002E62BB"/>
    <w:rsid w:val="002E76DD"/>
    <w:rsid w:val="002E7AF7"/>
    <w:rsid w:val="002E7E50"/>
    <w:rsid w:val="002F01F9"/>
    <w:rsid w:val="002F180A"/>
    <w:rsid w:val="002F1926"/>
    <w:rsid w:val="002F1AD5"/>
    <w:rsid w:val="002F2812"/>
    <w:rsid w:val="002F3BF7"/>
    <w:rsid w:val="002F578C"/>
    <w:rsid w:val="002F6CD6"/>
    <w:rsid w:val="002F7E60"/>
    <w:rsid w:val="00300782"/>
    <w:rsid w:val="00300800"/>
    <w:rsid w:val="00300AB4"/>
    <w:rsid w:val="0030177D"/>
    <w:rsid w:val="00302140"/>
    <w:rsid w:val="00304889"/>
    <w:rsid w:val="00304E7C"/>
    <w:rsid w:val="003056CB"/>
    <w:rsid w:val="00305EE7"/>
    <w:rsid w:val="00306033"/>
    <w:rsid w:val="00306867"/>
    <w:rsid w:val="00310018"/>
    <w:rsid w:val="00310FB4"/>
    <w:rsid w:val="00312C9C"/>
    <w:rsid w:val="00313920"/>
    <w:rsid w:val="00313EBD"/>
    <w:rsid w:val="0031538C"/>
    <w:rsid w:val="003166DE"/>
    <w:rsid w:val="00317BD5"/>
    <w:rsid w:val="00320D26"/>
    <w:rsid w:val="003216B2"/>
    <w:rsid w:val="003217BB"/>
    <w:rsid w:val="00321E26"/>
    <w:rsid w:val="00322B41"/>
    <w:rsid w:val="00322CFF"/>
    <w:rsid w:val="003243E7"/>
    <w:rsid w:val="0032497F"/>
    <w:rsid w:val="003250F8"/>
    <w:rsid w:val="003258CA"/>
    <w:rsid w:val="00326446"/>
    <w:rsid w:val="00327DCA"/>
    <w:rsid w:val="003325AE"/>
    <w:rsid w:val="00334DFB"/>
    <w:rsid w:val="00336D5A"/>
    <w:rsid w:val="0033708B"/>
    <w:rsid w:val="0033774C"/>
    <w:rsid w:val="00342655"/>
    <w:rsid w:val="00342D9E"/>
    <w:rsid w:val="00343F07"/>
    <w:rsid w:val="00346458"/>
    <w:rsid w:val="00346595"/>
    <w:rsid w:val="00346646"/>
    <w:rsid w:val="0035200C"/>
    <w:rsid w:val="0035208E"/>
    <w:rsid w:val="0035329E"/>
    <w:rsid w:val="003541CF"/>
    <w:rsid w:val="0035435B"/>
    <w:rsid w:val="003555C2"/>
    <w:rsid w:val="00355786"/>
    <w:rsid w:val="003563E6"/>
    <w:rsid w:val="00357888"/>
    <w:rsid w:val="00361604"/>
    <w:rsid w:val="00361A65"/>
    <w:rsid w:val="00361E28"/>
    <w:rsid w:val="00362CF2"/>
    <w:rsid w:val="00363B23"/>
    <w:rsid w:val="00363F83"/>
    <w:rsid w:val="003646FC"/>
    <w:rsid w:val="00365DD7"/>
    <w:rsid w:val="00366231"/>
    <w:rsid w:val="00367604"/>
    <w:rsid w:val="00367926"/>
    <w:rsid w:val="003708F5"/>
    <w:rsid w:val="00370D28"/>
    <w:rsid w:val="003713E0"/>
    <w:rsid w:val="00371B71"/>
    <w:rsid w:val="00371E1A"/>
    <w:rsid w:val="003721CE"/>
    <w:rsid w:val="00375750"/>
    <w:rsid w:val="00375EEE"/>
    <w:rsid w:val="003803DD"/>
    <w:rsid w:val="003811F0"/>
    <w:rsid w:val="00381B20"/>
    <w:rsid w:val="00383B7B"/>
    <w:rsid w:val="00385E2E"/>
    <w:rsid w:val="003867E1"/>
    <w:rsid w:val="00386ED8"/>
    <w:rsid w:val="0038727B"/>
    <w:rsid w:val="003874D7"/>
    <w:rsid w:val="00387EFB"/>
    <w:rsid w:val="0039014C"/>
    <w:rsid w:val="003905EE"/>
    <w:rsid w:val="003906F0"/>
    <w:rsid w:val="00390C8A"/>
    <w:rsid w:val="00393058"/>
    <w:rsid w:val="0039397B"/>
    <w:rsid w:val="0039441E"/>
    <w:rsid w:val="00394836"/>
    <w:rsid w:val="00394DC8"/>
    <w:rsid w:val="003955D5"/>
    <w:rsid w:val="00395C87"/>
    <w:rsid w:val="0039685B"/>
    <w:rsid w:val="003969FE"/>
    <w:rsid w:val="003973A4"/>
    <w:rsid w:val="003A0A10"/>
    <w:rsid w:val="003A28CA"/>
    <w:rsid w:val="003A356D"/>
    <w:rsid w:val="003A3841"/>
    <w:rsid w:val="003A533D"/>
    <w:rsid w:val="003A59CD"/>
    <w:rsid w:val="003A5C17"/>
    <w:rsid w:val="003A60DA"/>
    <w:rsid w:val="003A7D04"/>
    <w:rsid w:val="003A7D11"/>
    <w:rsid w:val="003B097B"/>
    <w:rsid w:val="003B2544"/>
    <w:rsid w:val="003B31F9"/>
    <w:rsid w:val="003B3BBD"/>
    <w:rsid w:val="003B6738"/>
    <w:rsid w:val="003B6922"/>
    <w:rsid w:val="003B69D4"/>
    <w:rsid w:val="003B7C6C"/>
    <w:rsid w:val="003B7F1D"/>
    <w:rsid w:val="003C0A3F"/>
    <w:rsid w:val="003C142E"/>
    <w:rsid w:val="003C149A"/>
    <w:rsid w:val="003C2C31"/>
    <w:rsid w:val="003C300B"/>
    <w:rsid w:val="003C3491"/>
    <w:rsid w:val="003C363B"/>
    <w:rsid w:val="003C6E0C"/>
    <w:rsid w:val="003C7E23"/>
    <w:rsid w:val="003D1DF2"/>
    <w:rsid w:val="003D2A08"/>
    <w:rsid w:val="003D361A"/>
    <w:rsid w:val="003D3841"/>
    <w:rsid w:val="003D6083"/>
    <w:rsid w:val="003D6126"/>
    <w:rsid w:val="003D6406"/>
    <w:rsid w:val="003D7023"/>
    <w:rsid w:val="003E0240"/>
    <w:rsid w:val="003E4097"/>
    <w:rsid w:val="003E4D5A"/>
    <w:rsid w:val="003E581A"/>
    <w:rsid w:val="003E5AB6"/>
    <w:rsid w:val="003E629D"/>
    <w:rsid w:val="003E68EA"/>
    <w:rsid w:val="003E69A8"/>
    <w:rsid w:val="003E722E"/>
    <w:rsid w:val="003E7695"/>
    <w:rsid w:val="003E7ADF"/>
    <w:rsid w:val="003F0341"/>
    <w:rsid w:val="003F03D6"/>
    <w:rsid w:val="003F26F5"/>
    <w:rsid w:val="003F291E"/>
    <w:rsid w:val="003F3AA3"/>
    <w:rsid w:val="003F3E7F"/>
    <w:rsid w:val="003F52EB"/>
    <w:rsid w:val="003F5C09"/>
    <w:rsid w:val="003F6183"/>
    <w:rsid w:val="003F6196"/>
    <w:rsid w:val="004004E3"/>
    <w:rsid w:val="004006AF"/>
    <w:rsid w:val="00400D5B"/>
    <w:rsid w:val="00402258"/>
    <w:rsid w:val="00403184"/>
    <w:rsid w:val="00403C6D"/>
    <w:rsid w:val="004058D9"/>
    <w:rsid w:val="0041039E"/>
    <w:rsid w:val="0041458A"/>
    <w:rsid w:val="00414CA1"/>
    <w:rsid w:val="00415306"/>
    <w:rsid w:val="00416EC6"/>
    <w:rsid w:val="00417ADA"/>
    <w:rsid w:val="00417AEF"/>
    <w:rsid w:val="00421634"/>
    <w:rsid w:val="00421F45"/>
    <w:rsid w:val="004240C6"/>
    <w:rsid w:val="004243B3"/>
    <w:rsid w:val="00424671"/>
    <w:rsid w:val="00427614"/>
    <w:rsid w:val="00430743"/>
    <w:rsid w:val="00430E05"/>
    <w:rsid w:val="004314CE"/>
    <w:rsid w:val="004325F3"/>
    <w:rsid w:val="00434226"/>
    <w:rsid w:val="00434A52"/>
    <w:rsid w:val="00435768"/>
    <w:rsid w:val="00436089"/>
    <w:rsid w:val="00436E35"/>
    <w:rsid w:val="00441BC4"/>
    <w:rsid w:val="00442B7C"/>
    <w:rsid w:val="004448D1"/>
    <w:rsid w:val="00445CBC"/>
    <w:rsid w:val="0045202C"/>
    <w:rsid w:val="004520AE"/>
    <w:rsid w:val="00453430"/>
    <w:rsid w:val="00454601"/>
    <w:rsid w:val="00456446"/>
    <w:rsid w:val="0045671F"/>
    <w:rsid w:val="004568CE"/>
    <w:rsid w:val="00457248"/>
    <w:rsid w:val="004572E1"/>
    <w:rsid w:val="0046027B"/>
    <w:rsid w:val="0046082E"/>
    <w:rsid w:val="004613BA"/>
    <w:rsid w:val="00461602"/>
    <w:rsid w:val="00461CCA"/>
    <w:rsid w:val="00462195"/>
    <w:rsid w:val="004624C6"/>
    <w:rsid w:val="00462C70"/>
    <w:rsid w:val="00462D33"/>
    <w:rsid w:val="00462DD6"/>
    <w:rsid w:val="0046405E"/>
    <w:rsid w:val="004652B1"/>
    <w:rsid w:val="00467FA3"/>
    <w:rsid w:val="00470E0C"/>
    <w:rsid w:val="004711C7"/>
    <w:rsid w:val="00471CA9"/>
    <w:rsid w:val="004737C9"/>
    <w:rsid w:val="00473BA8"/>
    <w:rsid w:val="0047467B"/>
    <w:rsid w:val="00474785"/>
    <w:rsid w:val="00476D39"/>
    <w:rsid w:val="00477A00"/>
    <w:rsid w:val="00480114"/>
    <w:rsid w:val="004818E7"/>
    <w:rsid w:val="00481B7A"/>
    <w:rsid w:val="0048227A"/>
    <w:rsid w:val="0048277F"/>
    <w:rsid w:val="00484BDA"/>
    <w:rsid w:val="00484FFD"/>
    <w:rsid w:val="004855C5"/>
    <w:rsid w:val="004858C0"/>
    <w:rsid w:val="00486111"/>
    <w:rsid w:val="00487D62"/>
    <w:rsid w:val="0049010B"/>
    <w:rsid w:val="004907FC"/>
    <w:rsid w:val="00490803"/>
    <w:rsid w:val="00491075"/>
    <w:rsid w:val="00491953"/>
    <w:rsid w:val="0049214E"/>
    <w:rsid w:val="004924BD"/>
    <w:rsid w:val="00492547"/>
    <w:rsid w:val="00492EC5"/>
    <w:rsid w:val="00493FFD"/>
    <w:rsid w:val="004940A2"/>
    <w:rsid w:val="00496123"/>
    <w:rsid w:val="00496E6F"/>
    <w:rsid w:val="0049707A"/>
    <w:rsid w:val="00497520"/>
    <w:rsid w:val="004A097A"/>
    <w:rsid w:val="004A2171"/>
    <w:rsid w:val="004A23B6"/>
    <w:rsid w:val="004A7F3B"/>
    <w:rsid w:val="004B1B11"/>
    <w:rsid w:val="004B2BFB"/>
    <w:rsid w:val="004B4BAF"/>
    <w:rsid w:val="004B5BD7"/>
    <w:rsid w:val="004B60C2"/>
    <w:rsid w:val="004B707A"/>
    <w:rsid w:val="004B7333"/>
    <w:rsid w:val="004C0426"/>
    <w:rsid w:val="004C2813"/>
    <w:rsid w:val="004C29BD"/>
    <w:rsid w:val="004C34E6"/>
    <w:rsid w:val="004C4FA5"/>
    <w:rsid w:val="004C575F"/>
    <w:rsid w:val="004C61D0"/>
    <w:rsid w:val="004C6F31"/>
    <w:rsid w:val="004D0369"/>
    <w:rsid w:val="004D06FC"/>
    <w:rsid w:val="004D1667"/>
    <w:rsid w:val="004D3A8D"/>
    <w:rsid w:val="004D407C"/>
    <w:rsid w:val="004D49B9"/>
    <w:rsid w:val="004D582A"/>
    <w:rsid w:val="004D6243"/>
    <w:rsid w:val="004D63FF"/>
    <w:rsid w:val="004D67CB"/>
    <w:rsid w:val="004D7EA5"/>
    <w:rsid w:val="004E133A"/>
    <w:rsid w:val="004E36DE"/>
    <w:rsid w:val="004E3FA2"/>
    <w:rsid w:val="004E49D6"/>
    <w:rsid w:val="004E4EB4"/>
    <w:rsid w:val="004E5646"/>
    <w:rsid w:val="004E5B1A"/>
    <w:rsid w:val="004E5B8C"/>
    <w:rsid w:val="004E5DA8"/>
    <w:rsid w:val="004E5FC7"/>
    <w:rsid w:val="004E6702"/>
    <w:rsid w:val="004E6BFF"/>
    <w:rsid w:val="004E6CB4"/>
    <w:rsid w:val="004E7240"/>
    <w:rsid w:val="004E77D2"/>
    <w:rsid w:val="004E787B"/>
    <w:rsid w:val="004F0802"/>
    <w:rsid w:val="004F0C93"/>
    <w:rsid w:val="004F3105"/>
    <w:rsid w:val="004F54C3"/>
    <w:rsid w:val="004F57A0"/>
    <w:rsid w:val="004F66B6"/>
    <w:rsid w:val="00500BCB"/>
    <w:rsid w:val="00501331"/>
    <w:rsid w:val="00501EF1"/>
    <w:rsid w:val="005034E1"/>
    <w:rsid w:val="00503574"/>
    <w:rsid w:val="00503AE3"/>
    <w:rsid w:val="00503F25"/>
    <w:rsid w:val="00504DBE"/>
    <w:rsid w:val="005055C6"/>
    <w:rsid w:val="005065C1"/>
    <w:rsid w:val="005079D9"/>
    <w:rsid w:val="00507ACB"/>
    <w:rsid w:val="00507CE9"/>
    <w:rsid w:val="00510325"/>
    <w:rsid w:val="005118D0"/>
    <w:rsid w:val="00511DBE"/>
    <w:rsid w:val="00512502"/>
    <w:rsid w:val="00512A7D"/>
    <w:rsid w:val="00514C20"/>
    <w:rsid w:val="00515DA9"/>
    <w:rsid w:val="00515F90"/>
    <w:rsid w:val="005169B6"/>
    <w:rsid w:val="00520A0C"/>
    <w:rsid w:val="00521FFA"/>
    <w:rsid w:val="00523910"/>
    <w:rsid w:val="00523C55"/>
    <w:rsid w:val="00523E61"/>
    <w:rsid w:val="005245EB"/>
    <w:rsid w:val="0052463B"/>
    <w:rsid w:val="005248A2"/>
    <w:rsid w:val="00524B0C"/>
    <w:rsid w:val="00525555"/>
    <w:rsid w:val="00525627"/>
    <w:rsid w:val="005300E7"/>
    <w:rsid w:val="005317E5"/>
    <w:rsid w:val="00531AD9"/>
    <w:rsid w:val="005331AF"/>
    <w:rsid w:val="005334F1"/>
    <w:rsid w:val="00534104"/>
    <w:rsid w:val="00534DCA"/>
    <w:rsid w:val="005356A6"/>
    <w:rsid w:val="00536751"/>
    <w:rsid w:val="00537845"/>
    <w:rsid w:val="00540192"/>
    <w:rsid w:val="0054092B"/>
    <w:rsid w:val="00541139"/>
    <w:rsid w:val="00541EF6"/>
    <w:rsid w:val="00542313"/>
    <w:rsid w:val="0054255F"/>
    <w:rsid w:val="005426CF"/>
    <w:rsid w:val="00542C8C"/>
    <w:rsid w:val="00543006"/>
    <w:rsid w:val="005456BA"/>
    <w:rsid w:val="0054577A"/>
    <w:rsid w:val="00545EA0"/>
    <w:rsid w:val="00546330"/>
    <w:rsid w:val="005464D4"/>
    <w:rsid w:val="00547A33"/>
    <w:rsid w:val="005521D2"/>
    <w:rsid w:val="00552ACE"/>
    <w:rsid w:val="00553627"/>
    <w:rsid w:val="005542D7"/>
    <w:rsid w:val="005556C8"/>
    <w:rsid w:val="00555F27"/>
    <w:rsid w:val="005566B4"/>
    <w:rsid w:val="005567F8"/>
    <w:rsid w:val="00557814"/>
    <w:rsid w:val="005600C9"/>
    <w:rsid w:val="00560476"/>
    <w:rsid w:val="0056297D"/>
    <w:rsid w:val="00565891"/>
    <w:rsid w:val="00567767"/>
    <w:rsid w:val="00570459"/>
    <w:rsid w:val="00571F80"/>
    <w:rsid w:val="0057313F"/>
    <w:rsid w:val="00574A57"/>
    <w:rsid w:val="00574AD6"/>
    <w:rsid w:val="00575A3B"/>
    <w:rsid w:val="005761F6"/>
    <w:rsid w:val="00576536"/>
    <w:rsid w:val="005772C1"/>
    <w:rsid w:val="0058130D"/>
    <w:rsid w:val="00581356"/>
    <w:rsid w:val="00582A6B"/>
    <w:rsid w:val="0058534C"/>
    <w:rsid w:val="00586FAB"/>
    <w:rsid w:val="00591822"/>
    <w:rsid w:val="00592496"/>
    <w:rsid w:val="005924EE"/>
    <w:rsid w:val="00592C5B"/>
    <w:rsid w:val="0059491D"/>
    <w:rsid w:val="00597ECC"/>
    <w:rsid w:val="005A0B7C"/>
    <w:rsid w:val="005A1808"/>
    <w:rsid w:val="005A3B8B"/>
    <w:rsid w:val="005A48B0"/>
    <w:rsid w:val="005A622E"/>
    <w:rsid w:val="005A7363"/>
    <w:rsid w:val="005A7566"/>
    <w:rsid w:val="005B0A77"/>
    <w:rsid w:val="005B1431"/>
    <w:rsid w:val="005B661A"/>
    <w:rsid w:val="005B7A3B"/>
    <w:rsid w:val="005C223E"/>
    <w:rsid w:val="005C24C6"/>
    <w:rsid w:val="005C45C8"/>
    <w:rsid w:val="005C573B"/>
    <w:rsid w:val="005C5C08"/>
    <w:rsid w:val="005C5F33"/>
    <w:rsid w:val="005C62B1"/>
    <w:rsid w:val="005C6855"/>
    <w:rsid w:val="005C7CC1"/>
    <w:rsid w:val="005D00E9"/>
    <w:rsid w:val="005D10F0"/>
    <w:rsid w:val="005D14DB"/>
    <w:rsid w:val="005D1B6F"/>
    <w:rsid w:val="005D2219"/>
    <w:rsid w:val="005D2F44"/>
    <w:rsid w:val="005D2FFA"/>
    <w:rsid w:val="005D4557"/>
    <w:rsid w:val="005D4A4B"/>
    <w:rsid w:val="005D4DBF"/>
    <w:rsid w:val="005D5119"/>
    <w:rsid w:val="005D572A"/>
    <w:rsid w:val="005D6B3B"/>
    <w:rsid w:val="005D6BC9"/>
    <w:rsid w:val="005D76EF"/>
    <w:rsid w:val="005E1FDD"/>
    <w:rsid w:val="005E28AE"/>
    <w:rsid w:val="005E374D"/>
    <w:rsid w:val="005E4BDC"/>
    <w:rsid w:val="005E64AA"/>
    <w:rsid w:val="005E64CE"/>
    <w:rsid w:val="005E67B4"/>
    <w:rsid w:val="005E68AE"/>
    <w:rsid w:val="005E7263"/>
    <w:rsid w:val="005F142C"/>
    <w:rsid w:val="005F152E"/>
    <w:rsid w:val="005F1DCA"/>
    <w:rsid w:val="005F2696"/>
    <w:rsid w:val="005F28F3"/>
    <w:rsid w:val="005F2F2A"/>
    <w:rsid w:val="005F432D"/>
    <w:rsid w:val="005F4532"/>
    <w:rsid w:val="005F6776"/>
    <w:rsid w:val="00600033"/>
    <w:rsid w:val="00600941"/>
    <w:rsid w:val="006013E9"/>
    <w:rsid w:val="006018A8"/>
    <w:rsid w:val="006036E4"/>
    <w:rsid w:val="006041E8"/>
    <w:rsid w:val="00604790"/>
    <w:rsid w:val="00605098"/>
    <w:rsid w:val="00610B9C"/>
    <w:rsid w:val="00612464"/>
    <w:rsid w:val="0061289F"/>
    <w:rsid w:val="00614644"/>
    <w:rsid w:val="00617A21"/>
    <w:rsid w:val="006203AE"/>
    <w:rsid w:val="00621F7B"/>
    <w:rsid w:val="00622B7F"/>
    <w:rsid w:val="00622E7E"/>
    <w:rsid w:val="00623936"/>
    <w:rsid w:val="00624071"/>
    <w:rsid w:val="0062430B"/>
    <w:rsid w:val="006253FD"/>
    <w:rsid w:val="006262E5"/>
    <w:rsid w:val="00630E78"/>
    <w:rsid w:val="00631D15"/>
    <w:rsid w:val="006331A0"/>
    <w:rsid w:val="00634126"/>
    <w:rsid w:val="00634465"/>
    <w:rsid w:val="00634E64"/>
    <w:rsid w:val="00636B5D"/>
    <w:rsid w:val="00636C65"/>
    <w:rsid w:val="00636D32"/>
    <w:rsid w:val="0063787C"/>
    <w:rsid w:val="00637BA9"/>
    <w:rsid w:val="00640D0C"/>
    <w:rsid w:val="00640D72"/>
    <w:rsid w:val="0064180C"/>
    <w:rsid w:val="00641CFE"/>
    <w:rsid w:val="00642A12"/>
    <w:rsid w:val="0064430C"/>
    <w:rsid w:val="00645966"/>
    <w:rsid w:val="00646944"/>
    <w:rsid w:val="006477C8"/>
    <w:rsid w:val="00647C1E"/>
    <w:rsid w:val="00650E4A"/>
    <w:rsid w:val="00650EE6"/>
    <w:rsid w:val="00651933"/>
    <w:rsid w:val="00652CA4"/>
    <w:rsid w:val="00652DF2"/>
    <w:rsid w:val="0065345D"/>
    <w:rsid w:val="006554AD"/>
    <w:rsid w:val="0065665E"/>
    <w:rsid w:val="006569BD"/>
    <w:rsid w:val="006574F8"/>
    <w:rsid w:val="00660325"/>
    <w:rsid w:val="00660AA6"/>
    <w:rsid w:val="00660D8C"/>
    <w:rsid w:val="0066190D"/>
    <w:rsid w:val="00661EEB"/>
    <w:rsid w:val="0066294F"/>
    <w:rsid w:val="006632E2"/>
    <w:rsid w:val="0066479E"/>
    <w:rsid w:val="006649DF"/>
    <w:rsid w:val="00667415"/>
    <w:rsid w:val="00667E2A"/>
    <w:rsid w:val="006700A3"/>
    <w:rsid w:val="006708FC"/>
    <w:rsid w:val="006729CA"/>
    <w:rsid w:val="00672DCE"/>
    <w:rsid w:val="00673A37"/>
    <w:rsid w:val="0068165E"/>
    <w:rsid w:val="00681712"/>
    <w:rsid w:val="006835CA"/>
    <w:rsid w:val="00683684"/>
    <w:rsid w:val="00684A59"/>
    <w:rsid w:val="00684E95"/>
    <w:rsid w:val="00684ED7"/>
    <w:rsid w:val="00685386"/>
    <w:rsid w:val="006858D1"/>
    <w:rsid w:val="00686AD9"/>
    <w:rsid w:val="006903FF"/>
    <w:rsid w:val="00690BD1"/>
    <w:rsid w:val="00690D9E"/>
    <w:rsid w:val="00693219"/>
    <w:rsid w:val="00695529"/>
    <w:rsid w:val="00696B8B"/>
    <w:rsid w:val="00696DFB"/>
    <w:rsid w:val="006976DD"/>
    <w:rsid w:val="006A034E"/>
    <w:rsid w:val="006A06DD"/>
    <w:rsid w:val="006A2AAC"/>
    <w:rsid w:val="006A2EED"/>
    <w:rsid w:val="006A3505"/>
    <w:rsid w:val="006A4648"/>
    <w:rsid w:val="006A47F9"/>
    <w:rsid w:val="006A4820"/>
    <w:rsid w:val="006A5806"/>
    <w:rsid w:val="006A74CE"/>
    <w:rsid w:val="006A7A54"/>
    <w:rsid w:val="006B0AF7"/>
    <w:rsid w:val="006B1049"/>
    <w:rsid w:val="006B21E6"/>
    <w:rsid w:val="006B281B"/>
    <w:rsid w:val="006B2907"/>
    <w:rsid w:val="006B2F66"/>
    <w:rsid w:val="006B39D2"/>
    <w:rsid w:val="006B4D8D"/>
    <w:rsid w:val="006B4F6F"/>
    <w:rsid w:val="006B61AA"/>
    <w:rsid w:val="006C1902"/>
    <w:rsid w:val="006C41DD"/>
    <w:rsid w:val="006C554D"/>
    <w:rsid w:val="006C7BB3"/>
    <w:rsid w:val="006D1209"/>
    <w:rsid w:val="006D1EDE"/>
    <w:rsid w:val="006D20D1"/>
    <w:rsid w:val="006D439A"/>
    <w:rsid w:val="006D467F"/>
    <w:rsid w:val="006D6FDE"/>
    <w:rsid w:val="006D75F7"/>
    <w:rsid w:val="006E40BE"/>
    <w:rsid w:val="006E4A14"/>
    <w:rsid w:val="006E4F3D"/>
    <w:rsid w:val="006E76EC"/>
    <w:rsid w:val="006E7C28"/>
    <w:rsid w:val="006F0A79"/>
    <w:rsid w:val="006F0DEA"/>
    <w:rsid w:val="006F25D1"/>
    <w:rsid w:val="006F2837"/>
    <w:rsid w:val="006F3749"/>
    <w:rsid w:val="006F416D"/>
    <w:rsid w:val="006F5177"/>
    <w:rsid w:val="006F654D"/>
    <w:rsid w:val="006F6DB6"/>
    <w:rsid w:val="006F7A45"/>
    <w:rsid w:val="007001F6"/>
    <w:rsid w:val="007006F7"/>
    <w:rsid w:val="007015A5"/>
    <w:rsid w:val="00701C3F"/>
    <w:rsid w:val="00702D2E"/>
    <w:rsid w:val="00703A2F"/>
    <w:rsid w:val="00703A73"/>
    <w:rsid w:val="00704028"/>
    <w:rsid w:val="00704252"/>
    <w:rsid w:val="0070528C"/>
    <w:rsid w:val="007062DF"/>
    <w:rsid w:val="0070725D"/>
    <w:rsid w:val="00707F6B"/>
    <w:rsid w:val="00710B2E"/>
    <w:rsid w:val="00710C1C"/>
    <w:rsid w:val="007120A1"/>
    <w:rsid w:val="0071237B"/>
    <w:rsid w:val="0071253F"/>
    <w:rsid w:val="00713014"/>
    <w:rsid w:val="00713EB1"/>
    <w:rsid w:val="007141B2"/>
    <w:rsid w:val="00714895"/>
    <w:rsid w:val="0071529A"/>
    <w:rsid w:val="007156D9"/>
    <w:rsid w:val="00716842"/>
    <w:rsid w:val="00716A7A"/>
    <w:rsid w:val="00716EF6"/>
    <w:rsid w:val="00720B53"/>
    <w:rsid w:val="007210E5"/>
    <w:rsid w:val="00721ABC"/>
    <w:rsid w:val="00722029"/>
    <w:rsid w:val="00724079"/>
    <w:rsid w:val="0072468E"/>
    <w:rsid w:val="00725F13"/>
    <w:rsid w:val="00727396"/>
    <w:rsid w:val="0072753A"/>
    <w:rsid w:val="00727F8A"/>
    <w:rsid w:val="00730BE5"/>
    <w:rsid w:val="00730C74"/>
    <w:rsid w:val="007316EB"/>
    <w:rsid w:val="00733492"/>
    <w:rsid w:val="0073410D"/>
    <w:rsid w:val="007357F2"/>
    <w:rsid w:val="00736F48"/>
    <w:rsid w:val="00737116"/>
    <w:rsid w:val="0073742E"/>
    <w:rsid w:val="00740604"/>
    <w:rsid w:val="00741DBA"/>
    <w:rsid w:val="00742A56"/>
    <w:rsid w:val="00743E01"/>
    <w:rsid w:val="00744EE5"/>
    <w:rsid w:val="00745B4E"/>
    <w:rsid w:val="00746A36"/>
    <w:rsid w:val="00750565"/>
    <w:rsid w:val="00753905"/>
    <w:rsid w:val="00753986"/>
    <w:rsid w:val="00757DA1"/>
    <w:rsid w:val="00761518"/>
    <w:rsid w:val="007621D9"/>
    <w:rsid w:val="00762402"/>
    <w:rsid w:val="0076246A"/>
    <w:rsid w:val="00762D4F"/>
    <w:rsid w:val="00762D86"/>
    <w:rsid w:val="00764231"/>
    <w:rsid w:val="00764C48"/>
    <w:rsid w:val="0076536C"/>
    <w:rsid w:val="007659D8"/>
    <w:rsid w:val="00766831"/>
    <w:rsid w:val="00766DDD"/>
    <w:rsid w:val="00767FF7"/>
    <w:rsid w:val="0077058B"/>
    <w:rsid w:val="00770D57"/>
    <w:rsid w:val="00774FD2"/>
    <w:rsid w:val="0077597F"/>
    <w:rsid w:val="007805B9"/>
    <w:rsid w:val="00780E9B"/>
    <w:rsid w:val="007812E7"/>
    <w:rsid w:val="007825CC"/>
    <w:rsid w:val="007826D2"/>
    <w:rsid w:val="0078280E"/>
    <w:rsid w:val="0078296D"/>
    <w:rsid w:val="0078469B"/>
    <w:rsid w:val="00784D0D"/>
    <w:rsid w:val="0078604B"/>
    <w:rsid w:val="00787A11"/>
    <w:rsid w:val="00790930"/>
    <w:rsid w:val="00792224"/>
    <w:rsid w:val="00793200"/>
    <w:rsid w:val="00793446"/>
    <w:rsid w:val="007943BE"/>
    <w:rsid w:val="00794D1B"/>
    <w:rsid w:val="00794FE6"/>
    <w:rsid w:val="007A029C"/>
    <w:rsid w:val="007A0AD5"/>
    <w:rsid w:val="007A0BF9"/>
    <w:rsid w:val="007A0C04"/>
    <w:rsid w:val="007A13D0"/>
    <w:rsid w:val="007A193C"/>
    <w:rsid w:val="007A1CE0"/>
    <w:rsid w:val="007A1D22"/>
    <w:rsid w:val="007A1E33"/>
    <w:rsid w:val="007A1F10"/>
    <w:rsid w:val="007A28D7"/>
    <w:rsid w:val="007A42A9"/>
    <w:rsid w:val="007A4AB6"/>
    <w:rsid w:val="007A50C4"/>
    <w:rsid w:val="007A6DD0"/>
    <w:rsid w:val="007A73ED"/>
    <w:rsid w:val="007B0E5A"/>
    <w:rsid w:val="007B1B86"/>
    <w:rsid w:val="007B1C74"/>
    <w:rsid w:val="007B2A67"/>
    <w:rsid w:val="007B2E4D"/>
    <w:rsid w:val="007B30C9"/>
    <w:rsid w:val="007B35DF"/>
    <w:rsid w:val="007B3EA2"/>
    <w:rsid w:val="007B4032"/>
    <w:rsid w:val="007B665A"/>
    <w:rsid w:val="007B6A8C"/>
    <w:rsid w:val="007C0B23"/>
    <w:rsid w:val="007C0F12"/>
    <w:rsid w:val="007C0FC5"/>
    <w:rsid w:val="007C1B54"/>
    <w:rsid w:val="007C23E4"/>
    <w:rsid w:val="007C3DF9"/>
    <w:rsid w:val="007C41A7"/>
    <w:rsid w:val="007C5812"/>
    <w:rsid w:val="007C5F80"/>
    <w:rsid w:val="007C7886"/>
    <w:rsid w:val="007D1B8A"/>
    <w:rsid w:val="007D1F70"/>
    <w:rsid w:val="007D24E9"/>
    <w:rsid w:val="007D2597"/>
    <w:rsid w:val="007D2AFA"/>
    <w:rsid w:val="007D2D08"/>
    <w:rsid w:val="007D371D"/>
    <w:rsid w:val="007D3826"/>
    <w:rsid w:val="007D3D18"/>
    <w:rsid w:val="007D4093"/>
    <w:rsid w:val="007D58BE"/>
    <w:rsid w:val="007D59BC"/>
    <w:rsid w:val="007E06CE"/>
    <w:rsid w:val="007E48AD"/>
    <w:rsid w:val="007E5BEB"/>
    <w:rsid w:val="007E5FA7"/>
    <w:rsid w:val="007E5FF5"/>
    <w:rsid w:val="007E7284"/>
    <w:rsid w:val="007F04C3"/>
    <w:rsid w:val="007F0ED3"/>
    <w:rsid w:val="007F16C8"/>
    <w:rsid w:val="007F36B1"/>
    <w:rsid w:val="007F50B5"/>
    <w:rsid w:val="008009D9"/>
    <w:rsid w:val="00800CD4"/>
    <w:rsid w:val="00801178"/>
    <w:rsid w:val="008014DE"/>
    <w:rsid w:val="00801614"/>
    <w:rsid w:val="00801648"/>
    <w:rsid w:val="0080262C"/>
    <w:rsid w:val="0080394F"/>
    <w:rsid w:val="008045F4"/>
    <w:rsid w:val="00804C19"/>
    <w:rsid w:val="00805103"/>
    <w:rsid w:val="00805802"/>
    <w:rsid w:val="0080648F"/>
    <w:rsid w:val="00811D98"/>
    <w:rsid w:val="00816045"/>
    <w:rsid w:val="00816A56"/>
    <w:rsid w:val="00816E50"/>
    <w:rsid w:val="00817832"/>
    <w:rsid w:val="00820700"/>
    <w:rsid w:val="00821767"/>
    <w:rsid w:val="00822405"/>
    <w:rsid w:val="0082360B"/>
    <w:rsid w:val="00823812"/>
    <w:rsid w:val="00823D75"/>
    <w:rsid w:val="008243C3"/>
    <w:rsid w:val="00825B5E"/>
    <w:rsid w:val="0082645C"/>
    <w:rsid w:val="0082664D"/>
    <w:rsid w:val="008278C3"/>
    <w:rsid w:val="00827B57"/>
    <w:rsid w:val="008328D1"/>
    <w:rsid w:val="0083305D"/>
    <w:rsid w:val="0083450D"/>
    <w:rsid w:val="00834F9A"/>
    <w:rsid w:val="00835C0F"/>
    <w:rsid w:val="00836164"/>
    <w:rsid w:val="00836786"/>
    <w:rsid w:val="00836E10"/>
    <w:rsid w:val="00840881"/>
    <w:rsid w:val="008408C8"/>
    <w:rsid w:val="00840CA2"/>
    <w:rsid w:val="008416FE"/>
    <w:rsid w:val="00841EBE"/>
    <w:rsid w:val="00842C5D"/>
    <w:rsid w:val="00843013"/>
    <w:rsid w:val="00843200"/>
    <w:rsid w:val="00843296"/>
    <w:rsid w:val="00844920"/>
    <w:rsid w:val="00845279"/>
    <w:rsid w:val="00845FF2"/>
    <w:rsid w:val="00846E84"/>
    <w:rsid w:val="00850AB0"/>
    <w:rsid w:val="008517CB"/>
    <w:rsid w:val="008519C1"/>
    <w:rsid w:val="008519E1"/>
    <w:rsid w:val="008546DE"/>
    <w:rsid w:val="0085529B"/>
    <w:rsid w:val="00856F22"/>
    <w:rsid w:val="00857466"/>
    <w:rsid w:val="00857AE7"/>
    <w:rsid w:val="00857FFD"/>
    <w:rsid w:val="008630DF"/>
    <w:rsid w:val="008639E8"/>
    <w:rsid w:val="00863F28"/>
    <w:rsid w:val="0086452F"/>
    <w:rsid w:val="008651C1"/>
    <w:rsid w:val="008662F7"/>
    <w:rsid w:val="008663E4"/>
    <w:rsid w:val="00866907"/>
    <w:rsid w:val="00866FDD"/>
    <w:rsid w:val="00867070"/>
    <w:rsid w:val="00867979"/>
    <w:rsid w:val="00867A0D"/>
    <w:rsid w:val="00867ACA"/>
    <w:rsid w:val="00867E8B"/>
    <w:rsid w:val="008710CC"/>
    <w:rsid w:val="00872D5B"/>
    <w:rsid w:val="00873A8F"/>
    <w:rsid w:val="00873B01"/>
    <w:rsid w:val="008740A7"/>
    <w:rsid w:val="00874624"/>
    <w:rsid w:val="00874A84"/>
    <w:rsid w:val="00874C1B"/>
    <w:rsid w:val="00874FB7"/>
    <w:rsid w:val="008773C8"/>
    <w:rsid w:val="00877B42"/>
    <w:rsid w:val="00880658"/>
    <w:rsid w:val="00880CB1"/>
    <w:rsid w:val="00880FC5"/>
    <w:rsid w:val="008813A4"/>
    <w:rsid w:val="00883592"/>
    <w:rsid w:val="00883887"/>
    <w:rsid w:val="00883E8D"/>
    <w:rsid w:val="00884317"/>
    <w:rsid w:val="00884FAB"/>
    <w:rsid w:val="00885EF9"/>
    <w:rsid w:val="00886EC4"/>
    <w:rsid w:val="00890E9C"/>
    <w:rsid w:val="0089142C"/>
    <w:rsid w:val="00891B6D"/>
    <w:rsid w:val="00891F8E"/>
    <w:rsid w:val="0089273E"/>
    <w:rsid w:val="00892CB9"/>
    <w:rsid w:val="0089444C"/>
    <w:rsid w:val="00895631"/>
    <w:rsid w:val="00896080"/>
    <w:rsid w:val="00896694"/>
    <w:rsid w:val="00896964"/>
    <w:rsid w:val="008A433D"/>
    <w:rsid w:val="008A5B3A"/>
    <w:rsid w:val="008A65DE"/>
    <w:rsid w:val="008A6A9C"/>
    <w:rsid w:val="008B01D7"/>
    <w:rsid w:val="008B0ACF"/>
    <w:rsid w:val="008B0FB1"/>
    <w:rsid w:val="008B1642"/>
    <w:rsid w:val="008B2378"/>
    <w:rsid w:val="008B25F8"/>
    <w:rsid w:val="008B44F3"/>
    <w:rsid w:val="008B68C5"/>
    <w:rsid w:val="008B6936"/>
    <w:rsid w:val="008C0994"/>
    <w:rsid w:val="008C1378"/>
    <w:rsid w:val="008C5565"/>
    <w:rsid w:val="008C6188"/>
    <w:rsid w:val="008C666A"/>
    <w:rsid w:val="008C7F30"/>
    <w:rsid w:val="008D091F"/>
    <w:rsid w:val="008D1737"/>
    <w:rsid w:val="008D2397"/>
    <w:rsid w:val="008D2C75"/>
    <w:rsid w:val="008D3B8C"/>
    <w:rsid w:val="008D521B"/>
    <w:rsid w:val="008D5890"/>
    <w:rsid w:val="008D6AB4"/>
    <w:rsid w:val="008E060E"/>
    <w:rsid w:val="008E0C6E"/>
    <w:rsid w:val="008E14C1"/>
    <w:rsid w:val="008E2249"/>
    <w:rsid w:val="008E3E1C"/>
    <w:rsid w:val="008E6EB5"/>
    <w:rsid w:val="008F06EC"/>
    <w:rsid w:val="008F1D2C"/>
    <w:rsid w:val="008F3779"/>
    <w:rsid w:val="008F41E6"/>
    <w:rsid w:val="008F49F8"/>
    <w:rsid w:val="008F5D9E"/>
    <w:rsid w:val="00902A3D"/>
    <w:rsid w:val="00902D0F"/>
    <w:rsid w:val="009039F2"/>
    <w:rsid w:val="00904BBC"/>
    <w:rsid w:val="00904F10"/>
    <w:rsid w:val="009058FC"/>
    <w:rsid w:val="00907107"/>
    <w:rsid w:val="009078BB"/>
    <w:rsid w:val="00907AF3"/>
    <w:rsid w:val="0091022F"/>
    <w:rsid w:val="00911CEE"/>
    <w:rsid w:val="009130AB"/>
    <w:rsid w:val="0091435E"/>
    <w:rsid w:val="0091454A"/>
    <w:rsid w:val="00914B6F"/>
    <w:rsid w:val="00917213"/>
    <w:rsid w:val="00917C6D"/>
    <w:rsid w:val="009209B2"/>
    <w:rsid w:val="00924AA4"/>
    <w:rsid w:val="00925820"/>
    <w:rsid w:val="00927670"/>
    <w:rsid w:val="0093024F"/>
    <w:rsid w:val="00930930"/>
    <w:rsid w:val="00933655"/>
    <w:rsid w:val="0093471A"/>
    <w:rsid w:val="009351D8"/>
    <w:rsid w:val="009375A6"/>
    <w:rsid w:val="00937A47"/>
    <w:rsid w:val="00940BEF"/>
    <w:rsid w:val="00940D1C"/>
    <w:rsid w:val="00942335"/>
    <w:rsid w:val="00943342"/>
    <w:rsid w:val="00943653"/>
    <w:rsid w:val="00944812"/>
    <w:rsid w:val="009449B1"/>
    <w:rsid w:val="009452BE"/>
    <w:rsid w:val="00947C51"/>
    <w:rsid w:val="00950D47"/>
    <w:rsid w:val="00950F18"/>
    <w:rsid w:val="00950F70"/>
    <w:rsid w:val="00951927"/>
    <w:rsid w:val="009537E5"/>
    <w:rsid w:val="00953A57"/>
    <w:rsid w:val="00953F8B"/>
    <w:rsid w:val="009550CF"/>
    <w:rsid w:val="0095621A"/>
    <w:rsid w:val="00956A43"/>
    <w:rsid w:val="00957287"/>
    <w:rsid w:val="0095749B"/>
    <w:rsid w:val="009574AA"/>
    <w:rsid w:val="00957F7C"/>
    <w:rsid w:val="00961FEB"/>
    <w:rsid w:val="00962243"/>
    <w:rsid w:val="0096414D"/>
    <w:rsid w:val="00964895"/>
    <w:rsid w:val="009657D8"/>
    <w:rsid w:val="00965CBF"/>
    <w:rsid w:val="00965D1F"/>
    <w:rsid w:val="00966264"/>
    <w:rsid w:val="00966DE6"/>
    <w:rsid w:val="009678F7"/>
    <w:rsid w:val="009714E2"/>
    <w:rsid w:val="00971913"/>
    <w:rsid w:val="00972B3F"/>
    <w:rsid w:val="00972DA5"/>
    <w:rsid w:val="00972E7C"/>
    <w:rsid w:val="009734DC"/>
    <w:rsid w:val="00973B59"/>
    <w:rsid w:val="009744D7"/>
    <w:rsid w:val="00974F71"/>
    <w:rsid w:val="00980F53"/>
    <w:rsid w:val="00981868"/>
    <w:rsid w:val="009837C5"/>
    <w:rsid w:val="0098407F"/>
    <w:rsid w:val="00985A35"/>
    <w:rsid w:val="00985C54"/>
    <w:rsid w:val="00986750"/>
    <w:rsid w:val="0098691E"/>
    <w:rsid w:val="00986B73"/>
    <w:rsid w:val="009902CB"/>
    <w:rsid w:val="009902DB"/>
    <w:rsid w:val="009925E3"/>
    <w:rsid w:val="00992E40"/>
    <w:rsid w:val="00994DE0"/>
    <w:rsid w:val="00995168"/>
    <w:rsid w:val="009965DE"/>
    <w:rsid w:val="009A078D"/>
    <w:rsid w:val="009A0865"/>
    <w:rsid w:val="009A41E0"/>
    <w:rsid w:val="009A47C1"/>
    <w:rsid w:val="009A5F29"/>
    <w:rsid w:val="009A6E3C"/>
    <w:rsid w:val="009B1189"/>
    <w:rsid w:val="009B1801"/>
    <w:rsid w:val="009B2598"/>
    <w:rsid w:val="009B2A31"/>
    <w:rsid w:val="009B33BD"/>
    <w:rsid w:val="009B40F0"/>
    <w:rsid w:val="009B5709"/>
    <w:rsid w:val="009B670F"/>
    <w:rsid w:val="009C009C"/>
    <w:rsid w:val="009C0FB8"/>
    <w:rsid w:val="009C16E3"/>
    <w:rsid w:val="009C18AD"/>
    <w:rsid w:val="009C21E1"/>
    <w:rsid w:val="009C2EEC"/>
    <w:rsid w:val="009C376B"/>
    <w:rsid w:val="009C3958"/>
    <w:rsid w:val="009C4B6C"/>
    <w:rsid w:val="009C60B0"/>
    <w:rsid w:val="009C6D84"/>
    <w:rsid w:val="009C79D6"/>
    <w:rsid w:val="009C7BE8"/>
    <w:rsid w:val="009D05E9"/>
    <w:rsid w:val="009D252A"/>
    <w:rsid w:val="009D25EA"/>
    <w:rsid w:val="009D26A3"/>
    <w:rsid w:val="009D4C9B"/>
    <w:rsid w:val="009D5E2D"/>
    <w:rsid w:val="009D6A94"/>
    <w:rsid w:val="009D6EE3"/>
    <w:rsid w:val="009D7410"/>
    <w:rsid w:val="009E08AC"/>
    <w:rsid w:val="009E0A5B"/>
    <w:rsid w:val="009E1C6E"/>
    <w:rsid w:val="009E1CDF"/>
    <w:rsid w:val="009E42D8"/>
    <w:rsid w:val="009E4E72"/>
    <w:rsid w:val="009E7213"/>
    <w:rsid w:val="009E7A57"/>
    <w:rsid w:val="009F0C2C"/>
    <w:rsid w:val="009F1B94"/>
    <w:rsid w:val="009F2B85"/>
    <w:rsid w:val="009F3220"/>
    <w:rsid w:val="009F3FF5"/>
    <w:rsid w:val="009F428E"/>
    <w:rsid w:val="009F6EBB"/>
    <w:rsid w:val="009F7079"/>
    <w:rsid w:val="009F738D"/>
    <w:rsid w:val="00A036CB"/>
    <w:rsid w:val="00A063F5"/>
    <w:rsid w:val="00A068FC"/>
    <w:rsid w:val="00A112ED"/>
    <w:rsid w:val="00A11744"/>
    <w:rsid w:val="00A11EB9"/>
    <w:rsid w:val="00A1396F"/>
    <w:rsid w:val="00A1463C"/>
    <w:rsid w:val="00A15233"/>
    <w:rsid w:val="00A21CF1"/>
    <w:rsid w:val="00A245A5"/>
    <w:rsid w:val="00A24ECB"/>
    <w:rsid w:val="00A25102"/>
    <w:rsid w:val="00A2551D"/>
    <w:rsid w:val="00A263BD"/>
    <w:rsid w:val="00A27C3D"/>
    <w:rsid w:val="00A306A5"/>
    <w:rsid w:val="00A315DF"/>
    <w:rsid w:val="00A32301"/>
    <w:rsid w:val="00A348F1"/>
    <w:rsid w:val="00A3569C"/>
    <w:rsid w:val="00A35E3A"/>
    <w:rsid w:val="00A4038B"/>
    <w:rsid w:val="00A404B3"/>
    <w:rsid w:val="00A4055B"/>
    <w:rsid w:val="00A40B03"/>
    <w:rsid w:val="00A4127D"/>
    <w:rsid w:val="00A41DCA"/>
    <w:rsid w:val="00A43601"/>
    <w:rsid w:val="00A445FC"/>
    <w:rsid w:val="00A44949"/>
    <w:rsid w:val="00A44A75"/>
    <w:rsid w:val="00A44E5B"/>
    <w:rsid w:val="00A47113"/>
    <w:rsid w:val="00A47DD0"/>
    <w:rsid w:val="00A51FB8"/>
    <w:rsid w:val="00A540AB"/>
    <w:rsid w:val="00A54146"/>
    <w:rsid w:val="00A547EC"/>
    <w:rsid w:val="00A54B4C"/>
    <w:rsid w:val="00A56110"/>
    <w:rsid w:val="00A57264"/>
    <w:rsid w:val="00A57C87"/>
    <w:rsid w:val="00A60367"/>
    <w:rsid w:val="00A61379"/>
    <w:rsid w:val="00A6279D"/>
    <w:rsid w:val="00A62E42"/>
    <w:rsid w:val="00A64170"/>
    <w:rsid w:val="00A64644"/>
    <w:rsid w:val="00A652B2"/>
    <w:rsid w:val="00A65BA5"/>
    <w:rsid w:val="00A70DDC"/>
    <w:rsid w:val="00A711C0"/>
    <w:rsid w:val="00A72280"/>
    <w:rsid w:val="00A7309E"/>
    <w:rsid w:val="00A74CF2"/>
    <w:rsid w:val="00A75A7B"/>
    <w:rsid w:val="00A765F8"/>
    <w:rsid w:val="00A76A41"/>
    <w:rsid w:val="00A76B9B"/>
    <w:rsid w:val="00A80209"/>
    <w:rsid w:val="00A80840"/>
    <w:rsid w:val="00A80A50"/>
    <w:rsid w:val="00A816EE"/>
    <w:rsid w:val="00A81927"/>
    <w:rsid w:val="00A820C2"/>
    <w:rsid w:val="00A8291C"/>
    <w:rsid w:val="00A833C9"/>
    <w:rsid w:val="00A85297"/>
    <w:rsid w:val="00A8581D"/>
    <w:rsid w:val="00A85E46"/>
    <w:rsid w:val="00A85E5F"/>
    <w:rsid w:val="00A8729E"/>
    <w:rsid w:val="00A90199"/>
    <w:rsid w:val="00A909EB"/>
    <w:rsid w:val="00A9321D"/>
    <w:rsid w:val="00A9413E"/>
    <w:rsid w:val="00A944D4"/>
    <w:rsid w:val="00A95076"/>
    <w:rsid w:val="00A956B6"/>
    <w:rsid w:val="00A97654"/>
    <w:rsid w:val="00A97804"/>
    <w:rsid w:val="00AA1825"/>
    <w:rsid w:val="00AA1EF8"/>
    <w:rsid w:val="00AA3724"/>
    <w:rsid w:val="00AA3DDB"/>
    <w:rsid w:val="00AA60E2"/>
    <w:rsid w:val="00AA6E42"/>
    <w:rsid w:val="00AB0013"/>
    <w:rsid w:val="00AB0DF6"/>
    <w:rsid w:val="00AB13D1"/>
    <w:rsid w:val="00AB18ED"/>
    <w:rsid w:val="00AB1C55"/>
    <w:rsid w:val="00AB3684"/>
    <w:rsid w:val="00AB5ABF"/>
    <w:rsid w:val="00AB7DEE"/>
    <w:rsid w:val="00AC03E1"/>
    <w:rsid w:val="00AC15B2"/>
    <w:rsid w:val="00AC1897"/>
    <w:rsid w:val="00AC2D41"/>
    <w:rsid w:val="00AC4030"/>
    <w:rsid w:val="00AC524F"/>
    <w:rsid w:val="00AC593B"/>
    <w:rsid w:val="00AC627C"/>
    <w:rsid w:val="00AD099B"/>
    <w:rsid w:val="00AD115E"/>
    <w:rsid w:val="00AD1CF1"/>
    <w:rsid w:val="00AD24C4"/>
    <w:rsid w:val="00AD3347"/>
    <w:rsid w:val="00AD57BA"/>
    <w:rsid w:val="00AE0451"/>
    <w:rsid w:val="00AE0753"/>
    <w:rsid w:val="00AE4D7C"/>
    <w:rsid w:val="00AE6A53"/>
    <w:rsid w:val="00AE716E"/>
    <w:rsid w:val="00AF006E"/>
    <w:rsid w:val="00AF1BB1"/>
    <w:rsid w:val="00AF1DF8"/>
    <w:rsid w:val="00AF232A"/>
    <w:rsid w:val="00AF240D"/>
    <w:rsid w:val="00AF2777"/>
    <w:rsid w:val="00AF288E"/>
    <w:rsid w:val="00AF3C17"/>
    <w:rsid w:val="00AF423D"/>
    <w:rsid w:val="00AF496D"/>
    <w:rsid w:val="00AF5741"/>
    <w:rsid w:val="00AF5C52"/>
    <w:rsid w:val="00AF5F4C"/>
    <w:rsid w:val="00AF5F58"/>
    <w:rsid w:val="00AF6794"/>
    <w:rsid w:val="00AF77B5"/>
    <w:rsid w:val="00B0009C"/>
    <w:rsid w:val="00B002A7"/>
    <w:rsid w:val="00B011EE"/>
    <w:rsid w:val="00B01414"/>
    <w:rsid w:val="00B01997"/>
    <w:rsid w:val="00B02744"/>
    <w:rsid w:val="00B0280B"/>
    <w:rsid w:val="00B035E4"/>
    <w:rsid w:val="00B0540D"/>
    <w:rsid w:val="00B061CE"/>
    <w:rsid w:val="00B0632D"/>
    <w:rsid w:val="00B075EE"/>
    <w:rsid w:val="00B105DF"/>
    <w:rsid w:val="00B11356"/>
    <w:rsid w:val="00B11610"/>
    <w:rsid w:val="00B11B17"/>
    <w:rsid w:val="00B120B2"/>
    <w:rsid w:val="00B125FC"/>
    <w:rsid w:val="00B14DCD"/>
    <w:rsid w:val="00B14F65"/>
    <w:rsid w:val="00B15096"/>
    <w:rsid w:val="00B15C91"/>
    <w:rsid w:val="00B15FAD"/>
    <w:rsid w:val="00B16DCA"/>
    <w:rsid w:val="00B17CA2"/>
    <w:rsid w:val="00B20D79"/>
    <w:rsid w:val="00B210E0"/>
    <w:rsid w:val="00B2149E"/>
    <w:rsid w:val="00B2272D"/>
    <w:rsid w:val="00B22862"/>
    <w:rsid w:val="00B237F5"/>
    <w:rsid w:val="00B2405A"/>
    <w:rsid w:val="00B240A0"/>
    <w:rsid w:val="00B25C9F"/>
    <w:rsid w:val="00B2615E"/>
    <w:rsid w:val="00B26ED7"/>
    <w:rsid w:val="00B26EFE"/>
    <w:rsid w:val="00B275CF"/>
    <w:rsid w:val="00B2774A"/>
    <w:rsid w:val="00B27EB6"/>
    <w:rsid w:val="00B321B5"/>
    <w:rsid w:val="00B32631"/>
    <w:rsid w:val="00B33CE3"/>
    <w:rsid w:val="00B33E99"/>
    <w:rsid w:val="00B34721"/>
    <w:rsid w:val="00B35781"/>
    <w:rsid w:val="00B36008"/>
    <w:rsid w:val="00B371F6"/>
    <w:rsid w:val="00B4046C"/>
    <w:rsid w:val="00B41124"/>
    <w:rsid w:val="00B41861"/>
    <w:rsid w:val="00B427A8"/>
    <w:rsid w:val="00B467C0"/>
    <w:rsid w:val="00B46F98"/>
    <w:rsid w:val="00B4754D"/>
    <w:rsid w:val="00B5016E"/>
    <w:rsid w:val="00B505BD"/>
    <w:rsid w:val="00B50A45"/>
    <w:rsid w:val="00B5116D"/>
    <w:rsid w:val="00B53793"/>
    <w:rsid w:val="00B55305"/>
    <w:rsid w:val="00B60031"/>
    <w:rsid w:val="00B6070E"/>
    <w:rsid w:val="00B60916"/>
    <w:rsid w:val="00B616DD"/>
    <w:rsid w:val="00B618EF"/>
    <w:rsid w:val="00B62367"/>
    <w:rsid w:val="00B637A4"/>
    <w:rsid w:val="00B642A7"/>
    <w:rsid w:val="00B655E7"/>
    <w:rsid w:val="00B65FCD"/>
    <w:rsid w:val="00B67B07"/>
    <w:rsid w:val="00B70BCE"/>
    <w:rsid w:val="00B712D7"/>
    <w:rsid w:val="00B74C29"/>
    <w:rsid w:val="00B75002"/>
    <w:rsid w:val="00B75A32"/>
    <w:rsid w:val="00B7647D"/>
    <w:rsid w:val="00B80280"/>
    <w:rsid w:val="00B8107F"/>
    <w:rsid w:val="00B81B13"/>
    <w:rsid w:val="00B81FED"/>
    <w:rsid w:val="00B8248C"/>
    <w:rsid w:val="00B82551"/>
    <w:rsid w:val="00B8320C"/>
    <w:rsid w:val="00B84196"/>
    <w:rsid w:val="00B85988"/>
    <w:rsid w:val="00B86984"/>
    <w:rsid w:val="00B87763"/>
    <w:rsid w:val="00B87C27"/>
    <w:rsid w:val="00B908EE"/>
    <w:rsid w:val="00B93609"/>
    <w:rsid w:val="00B93786"/>
    <w:rsid w:val="00B9435E"/>
    <w:rsid w:val="00B947F0"/>
    <w:rsid w:val="00B96D6E"/>
    <w:rsid w:val="00B975D6"/>
    <w:rsid w:val="00BA017E"/>
    <w:rsid w:val="00BA0593"/>
    <w:rsid w:val="00BA0758"/>
    <w:rsid w:val="00BA3E01"/>
    <w:rsid w:val="00BA4B07"/>
    <w:rsid w:val="00BA4FD7"/>
    <w:rsid w:val="00BA54FB"/>
    <w:rsid w:val="00BA6B01"/>
    <w:rsid w:val="00BA6B1A"/>
    <w:rsid w:val="00BA7FF2"/>
    <w:rsid w:val="00BB126F"/>
    <w:rsid w:val="00BB2A82"/>
    <w:rsid w:val="00BB3A83"/>
    <w:rsid w:val="00BB41C2"/>
    <w:rsid w:val="00BB7D82"/>
    <w:rsid w:val="00BC055A"/>
    <w:rsid w:val="00BC0686"/>
    <w:rsid w:val="00BC06C8"/>
    <w:rsid w:val="00BC1930"/>
    <w:rsid w:val="00BC2C5F"/>
    <w:rsid w:val="00BC4610"/>
    <w:rsid w:val="00BC59C3"/>
    <w:rsid w:val="00BC77E4"/>
    <w:rsid w:val="00BD077C"/>
    <w:rsid w:val="00BD0B31"/>
    <w:rsid w:val="00BD2065"/>
    <w:rsid w:val="00BD3138"/>
    <w:rsid w:val="00BD32CC"/>
    <w:rsid w:val="00BD3392"/>
    <w:rsid w:val="00BD3BF0"/>
    <w:rsid w:val="00BD66D7"/>
    <w:rsid w:val="00BD7FE0"/>
    <w:rsid w:val="00BE0F42"/>
    <w:rsid w:val="00BE2287"/>
    <w:rsid w:val="00BE2834"/>
    <w:rsid w:val="00BE39C0"/>
    <w:rsid w:val="00BE3A11"/>
    <w:rsid w:val="00BE4ECE"/>
    <w:rsid w:val="00BE4F60"/>
    <w:rsid w:val="00BE58FB"/>
    <w:rsid w:val="00BE6DF6"/>
    <w:rsid w:val="00BE7B3E"/>
    <w:rsid w:val="00BF1977"/>
    <w:rsid w:val="00BF1F01"/>
    <w:rsid w:val="00BF1F72"/>
    <w:rsid w:val="00BF2E89"/>
    <w:rsid w:val="00BF2F0F"/>
    <w:rsid w:val="00BF5641"/>
    <w:rsid w:val="00BF690D"/>
    <w:rsid w:val="00BF7189"/>
    <w:rsid w:val="00BF7306"/>
    <w:rsid w:val="00C004DB"/>
    <w:rsid w:val="00C0146F"/>
    <w:rsid w:val="00C0296B"/>
    <w:rsid w:val="00C02DA8"/>
    <w:rsid w:val="00C050EC"/>
    <w:rsid w:val="00C05EC4"/>
    <w:rsid w:val="00C076C0"/>
    <w:rsid w:val="00C118CE"/>
    <w:rsid w:val="00C119B6"/>
    <w:rsid w:val="00C11C65"/>
    <w:rsid w:val="00C12E1B"/>
    <w:rsid w:val="00C16B27"/>
    <w:rsid w:val="00C16C34"/>
    <w:rsid w:val="00C17E3F"/>
    <w:rsid w:val="00C21483"/>
    <w:rsid w:val="00C224AE"/>
    <w:rsid w:val="00C22780"/>
    <w:rsid w:val="00C24560"/>
    <w:rsid w:val="00C2467F"/>
    <w:rsid w:val="00C24768"/>
    <w:rsid w:val="00C257B2"/>
    <w:rsid w:val="00C26721"/>
    <w:rsid w:val="00C26E5E"/>
    <w:rsid w:val="00C30CF1"/>
    <w:rsid w:val="00C3162C"/>
    <w:rsid w:val="00C32503"/>
    <w:rsid w:val="00C35D74"/>
    <w:rsid w:val="00C36072"/>
    <w:rsid w:val="00C36E0C"/>
    <w:rsid w:val="00C374F2"/>
    <w:rsid w:val="00C37B51"/>
    <w:rsid w:val="00C407B5"/>
    <w:rsid w:val="00C41100"/>
    <w:rsid w:val="00C41326"/>
    <w:rsid w:val="00C41EB9"/>
    <w:rsid w:val="00C4320D"/>
    <w:rsid w:val="00C440A4"/>
    <w:rsid w:val="00C44425"/>
    <w:rsid w:val="00C44C08"/>
    <w:rsid w:val="00C45014"/>
    <w:rsid w:val="00C45215"/>
    <w:rsid w:val="00C45429"/>
    <w:rsid w:val="00C45B7B"/>
    <w:rsid w:val="00C45CAB"/>
    <w:rsid w:val="00C46689"/>
    <w:rsid w:val="00C466D5"/>
    <w:rsid w:val="00C47408"/>
    <w:rsid w:val="00C51669"/>
    <w:rsid w:val="00C5291D"/>
    <w:rsid w:val="00C53D6C"/>
    <w:rsid w:val="00C5545A"/>
    <w:rsid w:val="00C5703D"/>
    <w:rsid w:val="00C579D3"/>
    <w:rsid w:val="00C57DD2"/>
    <w:rsid w:val="00C60908"/>
    <w:rsid w:val="00C63770"/>
    <w:rsid w:val="00C63C8F"/>
    <w:rsid w:val="00C63ECE"/>
    <w:rsid w:val="00C66921"/>
    <w:rsid w:val="00C66BF3"/>
    <w:rsid w:val="00C66F4A"/>
    <w:rsid w:val="00C6727E"/>
    <w:rsid w:val="00C67E89"/>
    <w:rsid w:val="00C73540"/>
    <w:rsid w:val="00C7673E"/>
    <w:rsid w:val="00C805AC"/>
    <w:rsid w:val="00C82FCB"/>
    <w:rsid w:val="00C83D59"/>
    <w:rsid w:val="00C84B78"/>
    <w:rsid w:val="00C85EE3"/>
    <w:rsid w:val="00C86ACD"/>
    <w:rsid w:val="00C8775C"/>
    <w:rsid w:val="00C87BA8"/>
    <w:rsid w:val="00C9053A"/>
    <w:rsid w:val="00C90770"/>
    <w:rsid w:val="00C91E51"/>
    <w:rsid w:val="00C92658"/>
    <w:rsid w:val="00C92DA2"/>
    <w:rsid w:val="00C972C9"/>
    <w:rsid w:val="00CA1446"/>
    <w:rsid w:val="00CA16EA"/>
    <w:rsid w:val="00CA23DA"/>
    <w:rsid w:val="00CA436E"/>
    <w:rsid w:val="00CA4791"/>
    <w:rsid w:val="00CA4863"/>
    <w:rsid w:val="00CA5619"/>
    <w:rsid w:val="00CA6733"/>
    <w:rsid w:val="00CA6BE9"/>
    <w:rsid w:val="00CA741F"/>
    <w:rsid w:val="00CA7E0C"/>
    <w:rsid w:val="00CB0C2E"/>
    <w:rsid w:val="00CB122F"/>
    <w:rsid w:val="00CB133C"/>
    <w:rsid w:val="00CB21BC"/>
    <w:rsid w:val="00CB2CE6"/>
    <w:rsid w:val="00CB6F4A"/>
    <w:rsid w:val="00CB7249"/>
    <w:rsid w:val="00CB78D0"/>
    <w:rsid w:val="00CB7DE3"/>
    <w:rsid w:val="00CC3B21"/>
    <w:rsid w:val="00CC4492"/>
    <w:rsid w:val="00CC4575"/>
    <w:rsid w:val="00CC4A80"/>
    <w:rsid w:val="00CC4F1F"/>
    <w:rsid w:val="00CC6B55"/>
    <w:rsid w:val="00CC6C28"/>
    <w:rsid w:val="00CC6CF3"/>
    <w:rsid w:val="00CC79AA"/>
    <w:rsid w:val="00CC7BEE"/>
    <w:rsid w:val="00CC7F2B"/>
    <w:rsid w:val="00CD1BCA"/>
    <w:rsid w:val="00CD2DD8"/>
    <w:rsid w:val="00CD517C"/>
    <w:rsid w:val="00CD654E"/>
    <w:rsid w:val="00CD729F"/>
    <w:rsid w:val="00CD7A96"/>
    <w:rsid w:val="00CD7CB4"/>
    <w:rsid w:val="00CD7DC8"/>
    <w:rsid w:val="00CE0CF2"/>
    <w:rsid w:val="00CE2CF3"/>
    <w:rsid w:val="00CE3EFB"/>
    <w:rsid w:val="00CE405F"/>
    <w:rsid w:val="00CE4FE6"/>
    <w:rsid w:val="00CE5317"/>
    <w:rsid w:val="00CE56E2"/>
    <w:rsid w:val="00CE5B79"/>
    <w:rsid w:val="00CE5CC0"/>
    <w:rsid w:val="00CE5F99"/>
    <w:rsid w:val="00CE6DD1"/>
    <w:rsid w:val="00CF089E"/>
    <w:rsid w:val="00CF09CC"/>
    <w:rsid w:val="00CF0D24"/>
    <w:rsid w:val="00CF126C"/>
    <w:rsid w:val="00CF13CD"/>
    <w:rsid w:val="00CF2A67"/>
    <w:rsid w:val="00CF2E51"/>
    <w:rsid w:val="00CF4631"/>
    <w:rsid w:val="00CF6CDC"/>
    <w:rsid w:val="00D0038A"/>
    <w:rsid w:val="00D01482"/>
    <w:rsid w:val="00D014F7"/>
    <w:rsid w:val="00D018FF"/>
    <w:rsid w:val="00D0220F"/>
    <w:rsid w:val="00D02387"/>
    <w:rsid w:val="00D02753"/>
    <w:rsid w:val="00D03415"/>
    <w:rsid w:val="00D0474A"/>
    <w:rsid w:val="00D06344"/>
    <w:rsid w:val="00D10156"/>
    <w:rsid w:val="00D10FC9"/>
    <w:rsid w:val="00D117FA"/>
    <w:rsid w:val="00D1299B"/>
    <w:rsid w:val="00D137FE"/>
    <w:rsid w:val="00D13DD9"/>
    <w:rsid w:val="00D153FD"/>
    <w:rsid w:val="00D15979"/>
    <w:rsid w:val="00D16D0C"/>
    <w:rsid w:val="00D1744D"/>
    <w:rsid w:val="00D20768"/>
    <w:rsid w:val="00D2089E"/>
    <w:rsid w:val="00D228CE"/>
    <w:rsid w:val="00D2506C"/>
    <w:rsid w:val="00D25182"/>
    <w:rsid w:val="00D25B2D"/>
    <w:rsid w:val="00D26A3F"/>
    <w:rsid w:val="00D270B5"/>
    <w:rsid w:val="00D27515"/>
    <w:rsid w:val="00D30463"/>
    <w:rsid w:val="00D31D86"/>
    <w:rsid w:val="00D32417"/>
    <w:rsid w:val="00D32905"/>
    <w:rsid w:val="00D32CB8"/>
    <w:rsid w:val="00D3450D"/>
    <w:rsid w:val="00D41891"/>
    <w:rsid w:val="00D418E1"/>
    <w:rsid w:val="00D420BE"/>
    <w:rsid w:val="00D439BC"/>
    <w:rsid w:val="00D44742"/>
    <w:rsid w:val="00D46B75"/>
    <w:rsid w:val="00D50F57"/>
    <w:rsid w:val="00D51EA3"/>
    <w:rsid w:val="00D53A2E"/>
    <w:rsid w:val="00D559B4"/>
    <w:rsid w:val="00D559BC"/>
    <w:rsid w:val="00D56F3C"/>
    <w:rsid w:val="00D57645"/>
    <w:rsid w:val="00D57A4F"/>
    <w:rsid w:val="00D61BBD"/>
    <w:rsid w:val="00D62524"/>
    <w:rsid w:val="00D64754"/>
    <w:rsid w:val="00D64771"/>
    <w:rsid w:val="00D65C53"/>
    <w:rsid w:val="00D716B3"/>
    <w:rsid w:val="00D71C78"/>
    <w:rsid w:val="00D726D4"/>
    <w:rsid w:val="00D72879"/>
    <w:rsid w:val="00D72E5C"/>
    <w:rsid w:val="00D72FE9"/>
    <w:rsid w:val="00D73A4A"/>
    <w:rsid w:val="00D76200"/>
    <w:rsid w:val="00D77754"/>
    <w:rsid w:val="00D8321B"/>
    <w:rsid w:val="00D832B5"/>
    <w:rsid w:val="00D84B9C"/>
    <w:rsid w:val="00D84CDD"/>
    <w:rsid w:val="00D84F2B"/>
    <w:rsid w:val="00D860E2"/>
    <w:rsid w:val="00D86D7C"/>
    <w:rsid w:val="00D87382"/>
    <w:rsid w:val="00D87E5D"/>
    <w:rsid w:val="00D9164E"/>
    <w:rsid w:val="00D91884"/>
    <w:rsid w:val="00D92BD8"/>
    <w:rsid w:val="00D94393"/>
    <w:rsid w:val="00D95598"/>
    <w:rsid w:val="00D96B61"/>
    <w:rsid w:val="00DA0184"/>
    <w:rsid w:val="00DA019B"/>
    <w:rsid w:val="00DA089B"/>
    <w:rsid w:val="00DA08AF"/>
    <w:rsid w:val="00DA1AA1"/>
    <w:rsid w:val="00DA1CF5"/>
    <w:rsid w:val="00DA2556"/>
    <w:rsid w:val="00DA3168"/>
    <w:rsid w:val="00DA44DD"/>
    <w:rsid w:val="00DA5356"/>
    <w:rsid w:val="00DA584B"/>
    <w:rsid w:val="00DA5B96"/>
    <w:rsid w:val="00DA5D8B"/>
    <w:rsid w:val="00DA6ACC"/>
    <w:rsid w:val="00DA6F9D"/>
    <w:rsid w:val="00DA7755"/>
    <w:rsid w:val="00DB1821"/>
    <w:rsid w:val="00DB1BEE"/>
    <w:rsid w:val="00DB2B3D"/>
    <w:rsid w:val="00DB4E76"/>
    <w:rsid w:val="00DB5243"/>
    <w:rsid w:val="00DB6581"/>
    <w:rsid w:val="00DB6DF1"/>
    <w:rsid w:val="00DB7F10"/>
    <w:rsid w:val="00DC0C1E"/>
    <w:rsid w:val="00DC109C"/>
    <w:rsid w:val="00DC18D7"/>
    <w:rsid w:val="00DC1D8B"/>
    <w:rsid w:val="00DC2429"/>
    <w:rsid w:val="00DC3349"/>
    <w:rsid w:val="00DC4F69"/>
    <w:rsid w:val="00DC6BB6"/>
    <w:rsid w:val="00DC6FAF"/>
    <w:rsid w:val="00DC6FDE"/>
    <w:rsid w:val="00DC76AA"/>
    <w:rsid w:val="00DD11C5"/>
    <w:rsid w:val="00DD5168"/>
    <w:rsid w:val="00DD5324"/>
    <w:rsid w:val="00DD5832"/>
    <w:rsid w:val="00DD5C98"/>
    <w:rsid w:val="00DD5CCC"/>
    <w:rsid w:val="00DD68C0"/>
    <w:rsid w:val="00DD6CCF"/>
    <w:rsid w:val="00DE1780"/>
    <w:rsid w:val="00DE17AC"/>
    <w:rsid w:val="00DE1AC1"/>
    <w:rsid w:val="00DE1EBF"/>
    <w:rsid w:val="00DE2ECB"/>
    <w:rsid w:val="00DE3721"/>
    <w:rsid w:val="00DE3C7B"/>
    <w:rsid w:val="00DE4100"/>
    <w:rsid w:val="00DE513A"/>
    <w:rsid w:val="00DE5494"/>
    <w:rsid w:val="00DE6040"/>
    <w:rsid w:val="00DE6715"/>
    <w:rsid w:val="00DE68DC"/>
    <w:rsid w:val="00DF0219"/>
    <w:rsid w:val="00DF08E1"/>
    <w:rsid w:val="00DF0B39"/>
    <w:rsid w:val="00DF1204"/>
    <w:rsid w:val="00DF3ED4"/>
    <w:rsid w:val="00DF7B2C"/>
    <w:rsid w:val="00DF7E84"/>
    <w:rsid w:val="00E00785"/>
    <w:rsid w:val="00E017C6"/>
    <w:rsid w:val="00E02E2F"/>
    <w:rsid w:val="00E03F07"/>
    <w:rsid w:val="00E04099"/>
    <w:rsid w:val="00E04F83"/>
    <w:rsid w:val="00E05732"/>
    <w:rsid w:val="00E0596C"/>
    <w:rsid w:val="00E05E1E"/>
    <w:rsid w:val="00E066E9"/>
    <w:rsid w:val="00E069E5"/>
    <w:rsid w:val="00E10005"/>
    <w:rsid w:val="00E102C3"/>
    <w:rsid w:val="00E10805"/>
    <w:rsid w:val="00E115DE"/>
    <w:rsid w:val="00E118A4"/>
    <w:rsid w:val="00E11E78"/>
    <w:rsid w:val="00E12654"/>
    <w:rsid w:val="00E12D5A"/>
    <w:rsid w:val="00E14528"/>
    <w:rsid w:val="00E14733"/>
    <w:rsid w:val="00E168A0"/>
    <w:rsid w:val="00E17044"/>
    <w:rsid w:val="00E17771"/>
    <w:rsid w:val="00E17B02"/>
    <w:rsid w:val="00E17BA0"/>
    <w:rsid w:val="00E17C50"/>
    <w:rsid w:val="00E20C87"/>
    <w:rsid w:val="00E22A2C"/>
    <w:rsid w:val="00E235BE"/>
    <w:rsid w:val="00E236D9"/>
    <w:rsid w:val="00E23C31"/>
    <w:rsid w:val="00E240D2"/>
    <w:rsid w:val="00E2633F"/>
    <w:rsid w:val="00E27A74"/>
    <w:rsid w:val="00E305C5"/>
    <w:rsid w:val="00E30F8B"/>
    <w:rsid w:val="00E31D84"/>
    <w:rsid w:val="00E324EB"/>
    <w:rsid w:val="00E32D2C"/>
    <w:rsid w:val="00E33319"/>
    <w:rsid w:val="00E4037E"/>
    <w:rsid w:val="00E41C9F"/>
    <w:rsid w:val="00E43D5A"/>
    <w:rsid w:val="00E4525C"/>
    <w:rsid w:val="00E45894"/>
    <w:rsid w:val="00E51637"/>
    <w:rsid w:val="00E5205D"/>
    <w:rsid w:val="00E538C0"/>
    <w:rsid w:val="00E541E9"/>
    <w:rsid w:val="00E54277"/>
    <w:rsid w:val="00E56D54"/>
    <w:rsid w:val="00E6152B"/>
    <w:rsid w:val="00E62240"/>
    <w:rsid w:val="00E632C9"/>
    <w:rsid w:val="00E635F0"/>
    <w:rsid w:val="00E65B7B"/>
    <w:rsid w:val="00E6689B"/>
    <w:rsid w:val="00E66E69"/>
    <w:rsid w:val="00E66F5F"/>
    <w:rsid w:val="00E6710F"/>
    <w:rsid w:val="00E70778"/>
    <w:rsid w:val="00E7098C"/>
    <w:rsid w:val="00E74288"/>
    <w:rsid w:val="00E74513"/>
    <w:rsid w:val="00E747B8"/>
    <w:rsid w:val="00E74E89"/>
    <w:rsid w:val="00E74F81"/>
    <w:rsid w:val="00E76BAD"/>
    <w:rsid w:val="00E77A42"/>
    <w:rsid w:val="00E807B3"/>
    <w:rsid w:val="00E8131B"/>
    <w:rsid w:val="00E8154A"/>
    <w:rsid w:val="00E81632"/>
    <w:rsid w:val="00E81D62"/>
    <w:rsid w:val="00E82014"/>
    <w:rsid w:val="00E82D42"/>
    <w:rsid w:val="00E8367C"/>
    <w:rsid w:val="00E84811"/>
    <w:rsid w:val="00E85044"/>
    <w:rsid w:val="00E8783A"/>
    <w:rsid w:val="00E87E69"/>
    <w:rsid w:val="00E9073A"/>
    <w:rsid w:val="00E9251A"/>
    <w:rsid w:val="00E928F3"/>
    <w:rsid w:val="00E93438"/>
    <w:rsid w:val="00E9453E"/>
    <w:rsid w:val="00EA2BE4"/>
    <w:rsid w:val="00EA3C72"/>
    <w:rsid w:val="00EA41C4"/>
    <w:rsid w:val="00EA5433"/>
    <w:rsid w:val="00EA64E4"/>
    <w:rsid w:val="00EA7A85"/>
    <w:rsid w:val="00EB0FE6"/>
    <w:rsid w:val="00EB1F50"/>
    <w:rsid w:val="00EB23C1"/>
    <w:rsid w:val="00EB27A6"/>
    <w:rsid w:val="00EB2AE7"/>
    <w:rsid w:val="00EB2D23"/>
    <w:rsid w:val="00EB3C5D"/>
    <w:rsid w:val="00EB3C79"/>
    <w:rsid w:val="00EB410E"/>
    <w:rsid w:val="00EB4135"/>
    <w:rsid w:val="00EB4587"/>
    <w:rsid w:val="00EB48E7"/>
    <w:rsid w:val="00EB6493"/>
    <w:rsid w:val="00EB6810"/>
    <w:rsid w:val="00EB7D40"/>
    <w:rsid w:val="00EB7F5D"/>
    <w:rsid w:val="00EC0533"/>
    <w:rsid w:val="00EC14F1"/>
    <w:rsid w:val="00EC1FB2"/>
    <w:rsid w:val="00EC4232"/>
    <w:rsid w:val="00EC4E39"/>
    <w:rsid w:val="00EC5DE2"/>
    <w:rsid w:val="00EC63FA"/>
    <w:rsid w:val="00EC65E9"/>
    <w:rsid w:val="00EC672A"/>
    <w:rsid w:val="00EC793A"/>
    <w:rsid w:val="00ED075D"/>
    <w:rsid w:val="00ED0A1F"/>
    <w:rsid w:val="00ED0B72"/>
    <w:rsid w:val="00ED2D67"/>
    <w:rsid w:val="00ED2F37"/>
    <w:rsid w:val="00ED5D21"/>
    <w:rsid w:val="00ED6ADD"/>
    <w:rsid w:val="00ED7002"/>
    <w:rsid w:val="00ED7ED4"/>
    <w:rsid w:val="00EE00CD"/>
    <w:rsid w:val="00EE1DAF"/>
    <w:rsid w:val="00EE37E2"/>
    <w:rsid w:val="00EE491D"/>
    <w:rsid w:val="00EE4B09"/>
    <w:rsid w:val="00EF083A"/>
    <w:rsid w:val="00EF3395"/>
    <w:rsid w:val="00EF5972"/>
    <w:rsid w:val="00EF6EB1"/>
    <w:rsid w:val="00EF747F"/>
    <w:rsid w:val="00EF7B2A"/>
    <w:rsid w:val="00F012C4"/>
    <w:rsid w:val="00F01AB5"/>
    <w:rsid w:val="00F030EA"/>
    <w:rsid w:val="00F04CE9"/>
    <w:rsid w:val="00F04E00"/>
    <w:rsid w:val="00F056C5"/>
    <w:rsid w:val="00F10DD5"/>
    <w:rsid w:val="00F110B2"/>
    <w:rsid w:val="00F11AB8"/>
    <w:rsid w:val="00F124EF"/>
    <w:rsid w:val="00F12820"/>
    <w:rsid w:val="00F12F1B"/>
    <w:rsid w:val="00F14A2A"/>
    <w:rsid w:val="00F15B5C"/>
    <w:rsid w:val="00F17A75"/>
    <w:rsid w:val="00F20359"/>
    <w:rsid w:val="00F21B7F"/>
    <w:rsid w:val="00F2276C"/>
    <w:rsid w:val="00F22A2E"/>
    <w:rsid w:val="00F22D15"/>
    <w:rsid w:val="00F22F43"/>
    <w:rsid w:val="00F23BEC"/>
    <w:rsid w:val="00F240F9"/>
    <w:rsid w:val="00F244C0"/>
    <w:rsid w:val="00F25201"/>
    <w:rsid w:val="00F25614"/>
    <w:rsid w:val="00F27304"/>
    <w:rsid w:val="00F27EE8"/>
    <w:rsid w:val="00F30F38"/>
    <w:rsid w:val="00F317F2"/>
    <w:rsid w:val="00F31C2F"/>
    <w:rsid w:val="00F32ADD"/>
    <w:rsid w:val="00F361E0"/>
    <w:rsid w:val="00F36A7F"/>
    <w:rsid w:val="00F40712"/>
    <w:rsid w:val="00F409B6"/>
    <w:rsid w:val="00F41668"/>
    <w:rsid w:val="00F4198D"/>
    <w:rsid w:val="00F41ACA"/>
    <w:rsid w:val="00F420D0"/>
    <w:rsid w:val="00F442F5"/>
    <w:rsid w:val="00F448F0"/>
    <w:rsid w:val="00F46314"/>
    <w:rsid w:val="00F46732"/>
    <w:rsid w:val="00F46844"/>
    <w:rsid w:val="00F4778D"/>
    <w:rsid w:val="00F47F00"/>
    <w:rsid w:val="00F47F0F"/>
    <w:rsid w:val="00F522D8"/>
    <w:rsid w:val="00F53407"/>
    <w:rsid w:val="00F534EC"/>
    <w:rsid w:val="00F535B9"/>
    <w:rsid w:val="00F538C8"/>
    <w:rsid w:val="00F54075"/>
    <w:rsid w:val="00F540E6"/>
    <w:rsid w:val="00F54A67"/>
    <w:rsid w:val="00F54B25"/>
    <w:rsid w:val="00F54BA1"/>
    <w:rsid w:val="00F55757"/>
    <w:rsid w:val="00F564E3"/>
    <w:rsid w:val="00F57919"/>
    <w:rsid w:val="00F60B29"/>
    <w:rsid w:val="00F60BBD"/>
    <w:rsid w:val="00F61B9A"/>
    <w:rsid w:val="00F64112"/>
    <w:rsid w:val="00F64C07"/>
    <w:rsid w:val="00F650CB"/>
    <w:rsid w:val="00F65961"/>
    <w:rsid w:val="00F65DF1"/>
    <w:rsid w:val="00F678E8"/>
    <w:rsid w:val="00F71078"/>
    <w:rsid w:val="00F7178F"/>
    <w:rsid w:val="00F7390D"/>
    <w:rsid w:val="00F7486F"/>
    <w:rsid w:val="00F75BF9"/>
    <w:rsid w:val="00F77989"/>
    <w:rsid w:val="00F77C8A"/>
    <w:rsid w:val="00F80337"/>
    <w:rsid w:val="00F810FE"/>
    <w:rsid w:val="00F825D9"/>
    <w:rsid w:val="00F82CD9"/>
    <w:rsid w:val="00F8398C"/>
    <w:rsid w:val="00F840E4"/>
    <w:rsid w:val="00F86809"/>
    <w:rsid w:val="00F86BEC"/>
    <w:rsid w:val="00F87E13"/>
    <w:rsid w:val="00F909B4"/>
    <w:rsid w:val="00F90B70"/>
    <w:rsid w:val="00F90C36"/>
    <w:rsid w:val="00F9123C"/>
    <w:rsid w:val="00F915A8"/>
    <w:rsid w:val="00F91D2A"/>
    <w:rsid w:val="00F91D99"/>
    <w:rsid w:val="00F92FD8"/>
    <w:rsid w:val="00F94E36"/>
    <w:rsid w:val="00F9598F"/>
    <w:rsid w:val="00F96746"/>
    <w:rsid w:val="00F96BC2"/>
    <w:rsid w:val="00F97ECD"/>
    <w:rsid w:val="00FA0390"/>
    <w:rsid w:val="00FA1A49"/>
    <w:rsid w:val="00FA2490"/>
    <w:rsid w:val="00FA25D9"/>
    <w:rsid w:val="00FA299C"/>
    <w:rsid w:val="00FA2B2D"/>
    <w:rsid w:val="00FA45F0"/>
    <w:rsid w:val="00FA4855"/>
    <w:rsid w:val="00FA486E"/>
    <w:rsid w:val="00FA689B"/>
    <w:rsid w:val="00FA77FC"/>
    <w:rsid w:val="00FA7ED6"/>
    <w:rsid w:val="00FB1141"/>
    <w:rsid w:val="00FB24FD"/>
    <w:rsid w:val="00FB33A2"/>
    <w:rsid w:val="00FB4853"/>
    <w:rsid w:val="00FB59E0"/>
    <w:rsid w:val="00FB70C8"/>
    <w:rsid w:val="00FC15E2"/>
    <w:rsid w:val="00FC219D"/>
    <w:rsid w:val="00FC26D4"/>
    <w:rsid w:val="00FC2809"/>
    <w:rsid w:val="00FC2936"/>
    <w:rsid w:val="00FC3772"/>
    <w:rsid w:val="00FC4147"/>
    <w:rsid w:val="00FC5953"/>
    <w:rsid w:val="00FC5B5F"/>
    <w:rsid w:val="00FC5B63"/>
    <w:rsid w:val="00FC5B68"/>
    <w:rsid w:val="00FD099B"/>
    <w:rsid w:val="00FD12A9"/>
    <w:rsid w:val="00FD1C8B"/>
    <w:rsid w:val="00FD24FA"/>
    <w:rsid w:val="00FD27F0"/>
    <w:rsid w:val="00FD3ECD"/>
    <w:rsid w:val="00FD4ADC"/>
    <w:rsid w:val="00FD4FE1"/>
    <w:rsid w:val="00FD54CC"/>
    <w:rsid w:val="00FD5D01"/>
    <w:rsid w:val="00FE1022"/>
    <w:rsid w:val="00FE2218"/>
    <w:rsid w:val="00FE30D3"/>
    <w:rsid w:val="00FE3496"/>
    <w:rsid w:val="00FE349F"/>
    <w:rsid w:val="00FE36BC"/>
    <w:rsid w:val="00FE502A"/>
    <w:rsid w:val="00FE5247"/>
    <w:rsid w:val="00FE5A1A"/>
    <w:rsid w:val="00FE5CAE"/>
    <w:rsid w:val="00FE69DB"/>
    <w:rsid w:val="00FF0C4E"/>
    <w:rsid w:val="00FF2279"/>
    <w:rsid w:val="00FF397B"/>
    <w:rsid w:val="00FF3D27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font21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20"/>
    <w:rPr>
      <w:rFonts w:eastAsia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2B57C7"/>
    <w:pPr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7C7"/>
    <w:rPr>
      <w:rFonts w:ascii="Arial" w:hAnsi="Arial" w:cs="Arial"/>
      <w:b/>
      <w:bCs/>
      <w:color w:val="000080"/>
      <w:sz w:val="28"/>
      <w:szCs w:val="28"/>
    </w:rPr>
  </w:style>
  <w:style w:type="paragraph" w:styleId="a3">
    <w:name w:val="Body Text Indent"/>
    <w:basedOn w:val="a"/>
    <w:link w:val="a4"/>
    <w:unhideWhenUsed/>
    <w:rsid w:val="000E6620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0E6620"/>
    <w:rPr>
      <w:rFonts w:eastAsia="Times New Roman" w:cs="Times New Roman"/>
      <w:lang w:eastAsia="ru-RU"/>
    </w:rPr>
  </w:style>
  <w:style w:type="paragraph" w:customStyle="1" w:styleId="ConsPlusNormal">
    <w:name w:val="ConsPlusNormal"/>
    <w:next w:val="a"/>
    <w:rsid w:val="00417ADA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ConsPlusTitle">
    <w:name w:val="ConsPlusTitle"/>
    <w:basedOn w:val="a"/>
    <w:next w:val="ConsPlusNormal"/>
    <w:rsid w:val="00417ADA"/>
    <w:pPr>
      <w:spacing w:after="200" w:line="276" w:lineRule="auto"/>
    </w:pPr>
    <w:rPr>
      <w:rFonts w:ascii="Arial" w:eastAsia="Arial" w:hAnsi="Arial" w:cs="Arial"/>
      <w:b/>
      <w:bCs/>
      <w:sz w:val="20"/>
      <w:szCs w:val="20"/>
      <w:lang w:eastAsia="en-US" w:bidi="en-US"/>
    </w:rPr>
  </w:style>
  <w:style w:type="paragraph" w:customStyle="1" w:styleId="ConsNormal">
    <w:name w:val="ConsNormal"/>
    <w:rsid w:val="00417ADA"/>
    <w:pPr>
      <w:widowControl w:val="0"/>
      <w:autoSpaceDE w:val="0"/>
      <w:autoSpaceDN w:val="0"/>
      <w:adjustRightInd w:val="0"/>
      <w:spacing w:after="200" w:line="276" w:lineRule="auto"/>
      <w:ind w:right="19772"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character" w:customStyle="1" w:styleId="FontStyle11">
    <w:name w:val="Font Style11"/>
    <w:basedOn w:val="a0"/>
    <w:rsid w:val="00385E2E"/>
    <w:rPr>
      <w:rFonts w:ascii="Times New Roman" w:hAnsi="Times New Roman" w:cs="Times New Roman"/>
      <w:sz w:val="26"/>
      <w:szCs w:val="26"/>
    </w:rPr>
  </w:style>
  <w:style w:type="character" w:customStyle="1" w:styleId="a5">
    <w:name w:val="Гипертекстовая ссылка"/>
    <w:basedOn w:val="a0"/>
    <w:uiPriority w:val="99"/>
    <w:rsid w:val="00015B1E"/>
    <w:rPr>
      <w:color w:val="106BBE"/>
    </w:rPr>
  </w:style>
  <w:style w:type="paragraph" w:styleId="a6">
    <w:name w:val="List Paragraph"/>
    <w:basedOn w:val="a"/>
    <w:uiPriority w:val="34"/>
    <w:qFormat/>
    <w:rsid w:val="004E6BFF"/>
    <w:pPr>
      <w:ind w:left="720"/>
      <w:contextualSpacing/>
    </w:pPr>
  </w:style>
  <w:style w:type="character" w:styleId="a7">
    <w:name w:val="Hyperlink"/>
    <w:basedOn w:val="a0"/>
    <w:semiHidden/>
    <w:unhideWhenUsed/>
    <w:rsid w:val="003258CA"/>
    <w:rPr>
      <w:color w:val="000080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66479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479E"/>
    <w:rPr>
      <w:rFonts w:eastAsia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51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82"/>
    <w:rPr>
      <w:rFonts w:ascii="Segoe UI" w:eastAsia="Times New Roman" w:hAnsi="Segoe UI" w:cs="Segoe UI"/>
      <w:sz w:val="18"/>
      <w:szCs w:val="18"/>
    </w:rPr>
  </w:style>
  <w:style w:type="character" w:customStyle="1" w:styleId="ac">
    <w:name w:val="Цветовое выделение"/>
    <w:uiPriority w:val="99"/>
    <w:rsid w:val="00D0474A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D0474A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  <w:sz w:val="24"/>
    </w:rPr>
  </w:style>
  <w:style w:type="paragraph" w:styleId="ae">
    <w:name w:val="header"/>
    <w:basedOn w:val="a"/>
    <w:link w:val="af"/>
    <w:uiPriority w:val="99"/>
    <w:unhideWhenUsed/>
    <w:rsid w:val="00D047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0474A"/>
    <w:rPr>
      <w:rFonts w:eastAsia="Times New Roman" w:cs="Times New Roman"/>
      <w:sz w:val="28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D047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0474A"/>
    <w:rPr>
      <w:rFonts w:eastAsia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36716</Words>
  <Characters>209282</Characters>
  <Application>Microsoft Office Word</Application>
  <DocSecurity>0</DocSecurity>
  <Lines>1744</Lines>
  <Paragraphs>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Tanyshich</dc:creator>
  <cp:lastModifiedBy>PK-1</cp:lastModifiedBy>
  <cp:revision>55</cp:revision>
  <cp:lastPrinted>2025-02-25T06:11:00Z</cp:lastPrinted>
  <dcterms:created xsi:type="dcterms:W3CDTF">2017-10-06T09:30:00Z</dcterms:created>
  <dcterms:modified xsi:type="dcterms:W3CDTF">2025-03-13T09:06:00Z</dcterms:modified>
</cp:coreProperties>
</file>