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AF" w:rsidRDefault="005335AF" w:rsidP="00A42B0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42B0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Е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Ш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Е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Н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И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Е</w:t>
      </w:r>
    </w:p>
    <w:p w:rsidR="00A42B0D" w:rsidRPr="00A42B0D" w:rsidRDefault="00A42B0D" w:rsidP="00A42B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35AF" w:rsidRPr="00A42B0D" w:rsidRDefault="00A42B0D" w:rsidP="005335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5335AF" w:rsidRPr="00A42B0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5335AF" w:rsidRPr="004D1EE3" w:rsidRDefault="005335AF" w:rsidP="005335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D57549" w:rsidRDefault="0008363E" w:rsidP="00AB03BF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D57549" w:rsidRPr="00D57549">
        <w:rPr>
          <w:rFonts w:ascii="Times New Roman" w:hAnsi="Times New Roman"/>
          <w:bCs/>
          <w:sz w:val="28"/>
          <w:szCs w:val="28"/>
        </w:rPr>
        <w:t xml:space="preserve"> марта </w:t>
      </w:r>
      <w:r w:rsidR="00D57549" w:rsidRPr="00D57549">
        <w:rPr>
          <w:rFonts w:ascii="Times New Roman" w:hAnsi="Times New Roman"/>
          <w:sz w:val="28"/>
          <w:szCs w:val="28"/>
        </w:rPr>
        <w:t>2024 года</w:t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9C33DF">
        <w:rPr>
          <w:rFonts w:ascii="Times New Roman" w:hAnsi="Times New Roman"/>
          <w:sz w:val="28"/>
          <w:szCs w:val="28"/>
        </w:rPr>
        <w:tab/>
      </w:r>
      <w:proofErr w:type="gramStart"/>
      <w:r w:rsidR="00D57549">
        <w:rPr>
          <w:rFonts w:ascii="Times New Roman" w:hAnsi="Times New Roman"/>
          <w:sz w:val="28"/>
          <w:szCs w:val="28"/>
        </w:rPr>
        <w:t>г</w:t>
      </w:r>
      <w:proofErr w:type="gramEnd"/>
      <w:r w:rsidR="00D57549">
        <w:rPr>
          <w:rFonts w:ascii="Times New Roman" w:hAnsi="Times New Roman"/>
          <w:sz w:val="28"/>
          <w:szCs w:val="28"/>
        </w:rPr>
        <w:t xml:space="preserve">. Ипатово </w:t>
      </w:r>
      <w:r w:rsidR="00D57549">
        <w:rPr>
          <w:rFonts w:ascii="Times New Roman" w:hAnsi="Times New Roman"/>
          <w:sz w:val="28"/>
          <w:szCs w:val="28"/>
        </w:rPr>
        <w:tab/>
      </w:r>
      <w:r w:rsidR="009C33DF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  <w:t xml:space="preserve">№ </w:t>
      </w:r>
      <w:r w:rsidR="00D57549">
        <w:rPr>
          <w:rFonts w:ascii="Times New Roman" w:hAnsi="Times New Roman"/>
          <w:sz w:val="28"/>
          <w:szCs w:val="28"/>
        </w:rPr>
        <w:t>34</w:t>
      </w:r>
    </w:p>
    <w:p w:rsidR="006D0E2B" w:rsidRPr="00D924A2" w:rsidRDefault="006D0E2B" w:rsidP="005335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3972" w:rsidRPr="00D924A2" w:rsidRDefault="00E72D48" w:rsidP="009C33DF">
      <w:pPr>
        <w:pStyle w:val="ConsPlusTitle"/>
        <w:spacing w:line="240" w:lineRule="exact"/>
        <w:jc w:val="both"/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</w:pPr>
      <w:r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Об утверждении Положения об оплате труда лиц, замещающих муниципальные должности Ипатовского муниципального округа Ставропольского края на постоянной основе</w:t>
      </w:r>
      <w:r w:rsidR="00CC724B"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,</w:t>
      </w:r>
      <w:r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и муниципальных служащих органов местного самоуправления Ипатовского муниципального округа Ставропольского края</w:t>
      </w:r>
    </w:p>
    <w:p w:rsidR="00DC6860" w:rsidRPr="00D924A2" w:rsidRDefault="00DC6860" w:rsidP="00D5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5CF" w:rsidRPr="00D924A2" w:rsidRDefault="002055CF" w:rsidP="00D5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860" w:rsidRPr="00D924A2" w:rsidRDefault="006E3B75" w:rsidP="00E72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2D48" w:rsidRPr="00D924A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8" w:tooltip="от 02 марта 2007 г. № 25-ФЗ" w:history="1">
        <w:r w:rsidR="00E72D48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02 марта 2007 г. № 25-ФЗ</w:t>
        </w:r>
      </w:hyperlink>
      <w:r w:rsidR="00E72D48" w:rsidRPr="00D924A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9" w:tooltip="Трудовым кодексом" w:history="1">
        <w:r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D924A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E72D48" w:rsidRPr="00D924A2">
        <w:rPr>
          <w:rFonts w:ascii="Times New Roman" w:hAnsi="Times New Roman" w:cs="Times New Roman"/>
          <w:sz w:val="28"/>
          <w:szCs w:val="28"/>
        </w:rPr>
        <w:t xml:space="preserve">ами </w:t>
      </w:r>
      <w:r w:rsidR="00D5754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72D48" w:rsidRPr="00D924A2">
        <w:rPr>
          <w:rFonts w:ascii="Times New Roman" w:hAnsi="Times New Roman" w:cs="Times New Roman"/>
          <w:sz w:val="28"/>
          <w:szCs w:val="28"/>
        </w:rPr>
        <w:t xml:space="preserve"> от 29 декабря 2008 г. № 101-кз </w:t>
      </w:r>
      <w:r w:rsidR="00CC724B" w:rsidRPr="00D924A2">
        <w:rPr>
          <w:rFonts w:ascii="Times New Roman" w:hAnsi="Times New Roman" w:cs="Times New Roman"/>
          <w:sz w:val="28"/>
          <w:szCs w:val="28"/>
        </w:rPr>
        <w:t>«</w:t>
      </w:r>
      <w:r w:rsidR="00E72D48" w:rsidRPr="00D924A2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самоуправления» и </w:t>
      </w:r>
      <w:hyperlink r:id="rId10" w:tooltip="от 24 декабря 2007 г. № 78-кз" w:history="1">
        <w:r w:rsidR="00D5754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24 декабря 2007 г.</w:t>
        </w:r>
        <w:r w:rsidR="00E72D48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№ 78-кз</w:t>
        </w:r>
      </w:hyperlink>
      <w:r w:rsidRPr="00D924A2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Ставропольском крае</w:t>
      </w:r>
      <w:proofErr w:type="gramEnd"/>
      <w:r w:rsidRPr="00D924A2">
        <w:rPr>
          <w:rFonts w:ascii="Times New Roman" w:hAnsi="Times New Roman" w:cs="Times New Roman"/>
          <w:sz w:val="28"/>
          <w:szCs w:val="28"/>
        </w:rPr>
        <w:t>», постановлением Пра</w:t>
      </w:r>
      <w:r w:rsidR="00D57549">
        <w:rPr>
          <w:rFonts w:ascii="Times New Roman" w:hAnsi="Times New Roman" w:cs="Times New Roman"/>
          <w:sz w:val="28"/>
          <w:szCs w:val="28"/>
        </w:rPr>
        <w:t>вительства Ставропольского края</w:t>
      </w:r>
      <w:r w:rsidR="00E72D48" w:rsidRPr="00D924A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от 29 декабря 2020 г. № 743-п" w:history="1">
        <w:r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29 декабря 2</w:t>
        </w:r>
        <w:r w:rsidR="00957D73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020 г. №</w:t>
        </w:r>
        <w:r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743-п</w:t>
        </w:r>
      </w:hyperlink>
      <w:r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957D73" w:rsidRPr="00D924A2">
        <w:rPr>
          <w:rFonts w:ascii="Times New Roman" w:hAnsi="Times New Roman" w:cs="Times New Roman"/>
          <w:sz w:val="28"/>
          <w:szCs w:val="28"/>
        </w:rPr>
        <w:t>«</w:t>
      </w:r>
      <w:r w:rsidRPr="00D924A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924A2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D924A2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</w:t>
      </w:r>
      <w:r w:rsidR="00957D73" w:rsidRPr="00D924A2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D924A2">
        <w:rPr>
          <w:rFonts w:ascii="Times New Roman" w:hAnsi="Times New Roman" w:cs="Times New Roman"/>
          <w:sz w:val="28"/>
          <w:szCs w:val="28"/>
        </w:rPr>
        <w:t>, решением трехсторонней комиссии по регулированию социально-трудовых отношений Ип</w:t>
      </w:r>
      <w:r w:rsidR="00BF51B6" w:rsidRPr="00D924A2">
        <w:rPr>
          <w:rFonts w:ascii="Times New Roman" w:hAnsi="Times New Roman" w:cs="Times New Roman"/>
          <w:sz w:val="28"/>
          <w:szCs w:val="28"/>
        </w:rPr>
        <w:t>атовского муниципального</w:t>
      </w:r>
      <w:r w:rsidR="002E35A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0724BC" w:rsidRPr="00D924A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924A2">
        <w:rPr>
          <w:rFonts w:ascii="Times New Roman" w:hAnsi="Times New Roman" w:cs="Times New Roman"/>
          <w:sz w:val="28"/>
          <w:szCs w:val="28"/>
        </w:rPr>
        <w:t xml:space="preserve"> Ставропольского края от</w:t>
      </w:r>
      <w:r w:rsidR="002E35A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08363E">
        <w:rPr>
          <w:rFonts w:ascii="Times New Roman" w:hAnsi="Times New Roman" w:cs="Times New Roman"/>
          <w:sz w:val="28"/>
          <w:szCs w:val="28"/>
        </w:rPr>
        <w:t>19</w:t>
      </w:r>
      <w:r w:rsidR="009C33D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46A1F" w:rsidRPr="00D924A2">
        <w:rPr>
          <w:rFonts w:ascii="Times New Roman" w:hAnsi="Times New Roman" w:cs="Times New Roman"/>
          <w:sz w:val="28"/>
          <w:szCs w:val="28"/>
        </w:rPr>
        <w:t xml:space="preserve"> №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08363E">
        <w:rPr>
          <w:rFonts w:ascii="Times New Roman" w:hAnsi="Times New Roman" w:cs="Times New Roman"/>
          <w:sz w:val="28"/>
          <w:szCs w:val="28"/>
        </w:rPr>
        <w:t>5</w:t>
      </w:r>
      <w:r w:rsidR="00DC6860" w:rsidRPr="00D924A2">
        <w:rPr>
          <w:rFonts w:ascii="Times New Roman" w:hAnsi="Times New Roman" w:cs="Times New Roman"/>
          <w:sz w:val="28"/>
          <w:szCs w:val="28"/>
        </w:rPr>
        <w:t>,</w:t>
      </w:r>
    </w:p>
    <w:p w:rsidR="00870EC4" w:rsidRPr="00D924A2" w:rsidRDefault="00870EC4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Дума Ипатовского муниципального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70EC4" w:rsidRPr="00D924A2" w:rsidRDefault="00870EC4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870EC4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РЕШИЛА</w:t>
      </w:r>
      <w:r w:rsidR="006E3B75" w:rsidRPr="00D924A2">
        <w:rPr>
          <w:rFonts w:ascii="Times New Roman" w:hAnsi="Times New Roman" w:cs="Times New Roman"/>
          <w:sz w:val="28"/>
          <w:szCs w:val="28"/>
        </w:rPr>
        <w:t>:</w:t>
      </w:r>
    </w:p>
    <w:p w:rsidR="006E3B75" w:rsidRPr="00D924A2" w:rsidRDefault="006E3B75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1.1. </w:t>
      </w:r>
      <w:r w:rsidR="00323972" w:rsidRPr="00D924A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94464" w:rsidRPr="00D924A2">
        <w:rPr>
          <w:rFonts w:ascii="Times New Roman" w:hAnsi="Times New Roman" w:cs="Times New Roman"/>
          <w:sz w:val="28"/>
          <w:szCs w:val="28"/>
        </w:rPr>
        <w:t>об оплате труда</w:t>
      </w:r>
      <w:r w:rsidRPr="00D924A2">
        <w:rPr>
          <w:rFonts w:ascii="Times New Roman" w:hAnsi="Times New Roman" w:cs="Times New Roman"/>
          <w:sz w:val="28"/>
          <w:szCs w:val="28"/>
        </w:rPr>
        <w:t xml:space="preserve"> лиц</w:t>
      </w:r>
      <w:r w:rsidR="00415BDE" w:rsidRPr="00D924A2">
        <w:rPr>
          <w:rFonts w:ascii="Times New Roman" w:hAnsi="Times New Roman" w:cs="Times New Roman"/>
          <w:sz w:val="28"/>
          <w:szCs w:val="28"/>
        </w:rPr>
        <w:t>,</w:t>
      </w:r>
      <w:r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B428E6" w:rsidRPr="00D924A2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 w:rsidR="00E72D48" w:rsidRPr="00D924A2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на постоянной основе</w:t>
      </w:r>
      <w:r w:rsidR="00B428E6" w:rsidRPr="00D924A2">
        <w:rPr>
          <w:rFonts w:ascii="Times New Roman" w:hAnsi="Times New Roman" w:cs="Times New Roman"/>
          <w:sz w:val="28"/>
          <w:szCs w:val="28"/>
        </w:rPr>
        <w:t>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1.2. </w:t>
      </w:r>
      <w:r w:rsidR="00323972" w:rsidRPr="00D924A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924A2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органов местного самоу</w:t>
      </w:r>
      <w:r w:rsidR="00394464" w:rsidRPr="00D924A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D924A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6E3B75" w:rsidRPr="00F00A27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A27">
        <w:rPr>
          <w:rFonts w:ascii="Times New Roman" w:hAnsi="Times New Roman" w:cs="Times New Roman"/>
          <w:sz w:val="28"/>
          <w:szCs w:val="28"/>
        </w:rPr>
        <w:t xml:space="preserve">1.3. </w:t>
      </w:r>
      <w:r w:rsidR="00323972" w:rsidRPr="00F00A27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870EC4" w:rsidRPr="00F00A27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F00A27">
        <w:rPr>
          <w:rFonts w:ascii="Times New Roman" w:hAnsi="Times New Roman" w:cs="Times New Roman"/>
          <w:sz w:val="28"/>
          <w:szCs w:val="28"/>
        </w:rPr>
        <w:t xml:space="preserve"> лиц</w:t>
      </w:r>
      <w:r w:rsidR="00415BDE" w:rsidRPr="00F00A27">
        <w:rPr>
          <w:rFonts w:ascii="Times New Roman" w:hAnsi="Times New Roman" w:cs="Times New Roman"/>
          <w:sz w:val="28"/>
          <w:szCs w:val="28"/>
        </w:rPr>
        <w:t>,</w:t>
      </w:r>
      <w:r w:rsidR="00B428E6" w:rsidRPr="00F00A27">
        <w:rPr>
          <w:rFonts w:ascii="Times New Roman" w:hAnsi="Times New Roman" w:cs="Times New Roman"/>
          <w:sz w:val="28"/>
          <w:szCs w:val="28"/>
        </w:rPr>
        <w:t xml:space="preserve"> заме</w:t>
      </w:r>
      <w:r w:rsidR="00DC6860" w:rsidRPr="00F00A27"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="00E72D48" w:rsidRPr="00F00A27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на постоянной основе</w:t>
      </w:r>
      <w:r w:rsidRPr="00F00A27">
        <w:rPr>
          <w:rFonts w:ascii="Times New Roman" w:hAnsi="Times New Roman" w:cs="Times New Roman"/>
          <w:sz w:val="28"/>
          <w:szCs w:val="28"/>
        </w:rPr>
        <w:t>.</w:t>
      </w:r>
    </w:p>
    <w:p w:rsidR="006E3B75" w:rsidRPr="00F00A27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A27">
        <w:rPr>
          <w:rFonts w:ascii="Times New Roman" w:hAnsi="Times New Roman" w:cs="Times New Roman"/>
          <w:sz w:val="28"/>
          <w:szCs w:val="28"/>
        </w:rPr>
        <w:t xml:space="preserve">1.4. </w:t>
      </w:r>
      <w:r w:rsidR="00323972" w:rsidRPr="00F00A27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F00A27">
        <w:rPr>
          <w:rFonts w:ascii="Times New Roman" w:hAnsi="Times New Roman" w:cs="Times New Roman"/>
          <w:sz w:val="28"/>
          <w:szCs w:val="28"/>
        </w:rPr>
        <w:t>должностных окладов муниципальных</w:t>
      </w:r>
      <w:r w:rsidR="00870EC4" w:rsidRPr="00F00A2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705FA" w:rsidRPr="00F00A27">
        <w:rPr>
          <w:rFonts w:ascii="Times New Roman" w:hAnsi="Times New Roman" w:cs="Times New Roman"/>
          <w:sz w:val="28"/>
          <w:szCs w:val="28"/>
        </w:rPr>
        <w:t>органов</w:t>
      </w:r>
      <w:r w:rsidRPr="00F00A27">
        <w:rPr>
          <w:rFonts w:ascii="Times New Roman" w:hAnsi="Times New Roman" w:cs="Times New Roman"/>
          <w:sz w:val="28"/>
          <w:szCs w:val="28"/>
        </w:rPr>
        <w:t xml:space="preserve"> местного само</w:t>
      </w:r>
      <w:r w:rsidR="00394464" w:rsidRPr="00F00A27">
        <w:rPr>
          <w:rFonts w:ascii="Times New Roman" w:hAnsi="Times New Roman" w:cs="Times New Roman"/>
          <w:sz w:val="28"/>
          <w:szCs w:val="28"/>
        </w:rPr>
        <w:t xml:space="preserve">управления Ипатовского муниципального </w:t>
      </w:r>
      <w:r w:rsidRPr="00F00A27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1B3E77" w:rsidRPr="00F00A27" w:rsidRDefault="001B3E77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09" w:rsidRDefault="006E3B75" w:rsidP="009C33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lastRenderedPageBreak/>
        <w:t>2. Признать утративши</w:t>
      </w:r>
      <w:r w:rsidR="00394464" w:rsidRPr="00D924A2">
        <w:rPr>
          <w:rFonts w:ascii="Times New Roman" w:hAnsi="Times New Roman" w:cs="Times New Roman"/>
          <w:sz w:val="28"/>
          <w:szCs w:val="28"/>
        </w:rPr>
        <w:t xml:space="preserve">м силу </w:t>
      </w:r>
      <w:r w:rsidR="00870EC4" w:rsidRPr="00D924A2">
        <w:rPr>
          <w:rFonts w:ascii="Times New Roman" w:hAnsi="Times New Roman" w:cs="Times New Roman"/>
          <w:sz w:val="28"/>
          <w:szCs w:val="28"/>
        </w:rPr>
        <w:t>решени</w:t>
      </w:r>
      <w:r w:rsidR="00E72D48" w:rsidRPr="00D924A2">
        <w:rPr>
          <w:rFonts w:ascii="Times New Roman" w:hAnsi="Times New Roman" w:cs="Times New Roman"/>
          <w:sz w:val="28"/>
          <w:szCs w:val="28"/>
        </w:rPr>
        <w:t>е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E72D48" w:rsidRPr="00D924A2">
        <w:rPr>
          <w:rFonts w:ascii="Times New Roman" w:hAnsi="Times New Roman" w:cs="Times New Roman"/>
          <w:sz w:val="28"/>
          <w:szCs w:val="28"/>
        </w:rPr>
        <w:t>муниципального</w:t>
      </w:r>
      <w:r w:rsidR="00394464" w:rsidRPr="00D924A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72D48" w:rsidRPr="00D924A2">
        <w:rPr>
          <w:rFonts w:ascii="Times New Roman" w:hAnsi="Times New Roman" w:cs="Times New Roman"/>
          <w:sz w:val="28"/>
          <w:szCs w:val="28"/>
        </w:rPr>
        <w:t>Ставропольского края от 13 декабря 2023 г. № 152 «</w:t>
      </w:r>
      <w:r w:rsidR="00697C09" w:rsidRPr="00D924A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лиц, замещающих муниципальные должности и муниципальных служащих муниципальной службы органов местного самоуправления Ипатовского муниципального округа Ставропольского края».</w:t>
      </w:r>
    </w:p>
    <w:p w:rsidR="0008363E" w:rsidRPr="00D924A2" w:rsidRDefault="0008363E" w:rsidP="009C33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3DF" w:rsidRDefault="00DC6860" w:rsidP="009C33DF">
      <w:pPr>
        <w:rPr>
          <w:rFonts w:ascii="Times New Roman" w:hAnsi="Times New Roman"/>
          <w:sz w:val="28"/>
          <w:szCs w:val="28"/>
        </w:rPr>
      </w:pPr>
      <w:r w:rsidRPr="009C33DF">
        <w:rPr>
          <w:rFonts w:ascii="Times New Roman" w:hAnsi="Times New Roman"/>
          <w:sz w:val="28"/>
          <w:szCs w:val="28"/>
        </w:rPr>
        <w:t>3</w:t>
      </w:r>
      <w:r w:rsidR="006E3B75" w:rsidRPr="009C33DF">
        <w:rPr>
          <w:rFonts w:ascii="Times New Roman" w:hAnsi="Times New Roman"/>
          <w:sz w:val="28"/>
          <w:szCs w:val="28"/>
        </w:rPr>
        <w:t xml:space="preserve">. </w:t>
      </w:r>
      <w:r w:rsidR="009C33DF" w:rsidRPr="009C33DF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08363E" w:rsidRPr="009C33DF" w:rsidRDefault="0008363E" w:rsidP="009C33DF">
      <w:pPr>
        <w:rPr>
          <w:rFonts w:ascii="Times New Roman" w:hAnsi="Times New Roman"/>
          <w:sz w:val="28"/>
          <w:szCs w:val="28"/>
        </w:rPr>
      </w:pPr>
    </w:p>
    <w:p w:rsidR="00697C09" w:rsidRDefault="009C33DF" w:rsidP="009C33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E3B75" w:rsidRPr="00D924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</w:t>
      </w:r>
      <w:r w:rsidR="00394464" w:rsidRPr="00D924A2">
        <w:rPr>
          <w:rFonts w:ascii="Times New Roman" w:hAnsi="Times New Roman" w:cs="Times New Roman"/>
          <w:sz w:val="28"/>
          <w:szCs w:val="28"/>
        </w:rPr>
        <w:t xml:space="preserve">итет Думы Ипатовского муниципального </w:t>
      </w:r>
      <w:r w:rsidR="006E3B75" w:rsidRPr="00D924A2">
        <w:rPr>
          <w:rFonts w:ascii="Times New Roman" w:hAnsi="Times New Roman" w:cs="Times New Roman"/>
          <w:sz w:val="28"/>
          <w:szCs w:val="28"/>
        </w:rPr>
        <w:t>округа Ставропольского края по экономике, бюджету, налогам, финансово-кредитной политике и муниципальной собственности.</w:t>
      </w:r>
    </w:p>
    <w:p w:rsidR="0008363E" w:rsidRPr="00D924A2" w:rsidRDefault="0008363E" w:rsidP="009C33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9C33DF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B75" w:rsidRPr="00D924A2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870EC4" w:rsidRPr="00D924A2">
        <w:rPr>
          <w:rFonts w:ascii="Times New Roman" w:hAnsi="Times New Roman" w:cs="Times New Roman"/>
          <w:sz w:val="28"/>
          <w:szCs w:val="28"/>
        </w:rPr>
        <w:t>ает в силу</w:t>
      </w:r>
      <w:r w:rsidR="00394464" w:rsidRPr="00D924A2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</w:t>
      </w:r>
      <w:r w:rsidR="00BF5B25">
        <w:rPr>
          <w:rFonts w:ascii="Times New Roman" w:hAnsi="Times New Roman" w:cs="Times New Roman"/>
          <w:sz w:val="28"/>
          <w:szCs w:val="28"/>
        </w:rPr>
        <w:t>, за исключением пунктов 1.3</w:t>
      </w:r>
      <w:r w:rsidR="00A42B0D">
        <w:rPr>
          <w:rFonts w:ascii="Times New Roman" w:hAnsi="Times New Roman" w:cs="Times New Roman"/>
          <w:sz w:val="28"/>
          <w:szCs w:val="28"/>
        </w:rPr>
        <w:t>.</w:t>
      </w:r>
      <w:r w:rsidR="00BF5B25">
        <w:rPr>
          <w:rFonts w:ascii="Times New Roman" w:hAnsi="Times New Roman" w:cs="Times New Roman"/>
          <w:sz w:val="28"/>
          <w:szCs w:val="28"/>
        </w:rPr>
        <w:t>,</w:t>
      </w:r>
      <w:r w:rsidR="00A42B0D">
        <w:rPr>
          <w:rFonts w:ascii="Times New Roman" w:hAnsi="Times New Roman" w:cs="Times New Roman"/>
          <w:sz w:val="28"/>
          <w:szCs w:val="28"/>
        </w:rPr>
        <w:t xml:space="preserve"> </w:t>
      </w:r>
      <w:r w:rsidR="00BF5B25">
        <w:rPr>
          <w:rFonts w:ascii="Times New Roman" w:hAnsi="Times New Roman" w:cs="Times New Roman"/>
          <w:sz w:val="28"/>
          <w:szCs w:val="28"/>
        </w:rPr>
        <w:t>1.4</w:t>
      </w:r>
      <w:r w:rsidR="006E3B75" w:rsidRPr="00D924A2">
        <w:rPr>
          <w:rFonts w:ascii="Times New Roman" w:hAnsi="Times New Roman" w:cs="Times New Roman"/>
          <w:sz w:val="28"/>
          <w:szCs w:val="28"/>
        </w:rPr>
        <w:t>.</w:t>
      </w:r>
      <w:r w:rsidR="00BF5B25">
        <w:rPr>
          <w:rFonts w:ascii="Times New Roman" w:hAnsi="Times New Roman" w:cs="Times New Roman"/>
          <w:sz w:val="28"/>
          <w:szCs w:val="28"/>
        </w:rPr>
        <w:t xml:space="preserve"> которые распространяются на правоотношения, возникшие с 01 января 2024 г. </w:t>
      </w:r>
    </w:p>
    <w:p w:rsidR="006E3B75" w:rsidRPr="00D924A2" w:rsidRDefault="006E3B75" w:rsidP="00A42B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A42B0D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A42B0D" w:rsidRPr="00D924A2" w:rsidRDefault="00A42B0D" w:rsidP="00A42B0D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5335AF" w:rsidRPr="001811F0" w:rsidRDefault="005335AF" w:rsidP="005335AF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 председателя</w:t>
      </w:r>
    </w:p>
    <w:p w:rsidR="005335AF" w:rsidRPr="001811F0" w:rsidRDefault="005335AF" w:rsidP="005335AF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Думы Ипатовского муниципального округа</w:t>
      </w:r>
    </w:p>
    <w:p w:rsidR="00AB03BF" w:rsidRDefault="005335AF" w:rsidP="005335AF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края, </w:t>
      </w:r>
    </w:p>
    <w:p w:rsidR="008D3368" w:rsidRDefault="005335AF" w:rsidP="00AB03BF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заместитель</w:t>
      </w:r>
      <w:r w:rsidR="00AB03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Думы </w:t>
      </w:r>
    </w:p>
    <w:p w:rsidR="008D3368" w:rsidRDefault="008D3368" w:rsidP="008D3368">
      <w:pPr>
        <w:tabs>
          <w:tab w:val="center" w:pos="4960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Ипатовского </w:t>
      </w:r>
      <w:r w:rsidR="005335AF" w:rsidRPr="001811F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округа</w:t>
      </w:r>
    </w:p>
    <w:p w:rsidR="005335AF" w:rsidRPr="008D3368" w:rsidRDefault="005335AF" w:rsidP="008D3368">
      <w:pPr>
        <w:tabs>
          <w:tab w:val="center" w:pos="4960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 </w:t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 xml:space="preserve">Л.К. </w:t>
      </w:r>
      <w:proofErr w:type="spellStart"/>
      <w:r w:rsidRPr="001811F0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5335AF" w:rsidRDefault="005335AF" w:rsidP="005335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5335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0D" w:rsidRPr="001811F0" w:rsidRDefault="00A42B0D" w:rsidP="005335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0D" w:rsidRDefault="005335AF" w:rsidP="005335AF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Глава </w:t>
      </w:r>
    </w:p>
    <w:p w:rsidR="00A42B0D" w:rsidRDefault="005335AF" w:rsidP="00A42B0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5335AF" w:rsidRPr="001811F0" w:rsidRDefault="005335AF" w:rsidP="00A42B0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1811F0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ab/>
        <w:t xml:space="preserve">        </w:t>
      </w:r>
      <w:r w:rsidR="00A42B0D">
        <w:rPr>
          <w:rFonts w:ascii="Times New Roman" w:hAnsi="Times New Roman"/>
          <w:sz w:val="28"/>
          <w:szCs w:val="28"/>
        </w:rPr>
        <w:t xml:space="preserve">                 </w:t>
      </w:r>
      <w:r w:rsidRPr="001811F0">
        <w:rPr>
          <w:rFonts w:ascii="Times New Roman" w:hAnsi="Times New Roman"/>
          <w:sz w:val="28"/>
          <w:szCs w:val="28"/>
        </w:rPr>
        <w:t xml:space="preserve">          В.Н. Шейкина</w:t>
      </w:r>
    </w:p>
    <w:p w:rsidR="005335AF" w:rsidRDefault="005335AF" w:rsidP="005335AF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5335AF" w:rsidRDefault="005335AF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0D" w:rsidRDefault="00A42B0D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A27" w:rsidRDefault="00F00A27" w:rsidP="00A42B0D">
      <w:pPr>
        <w:widowControl w:val="0"/>
        <w:ind w:firstLine="0"/>
        <w:rPr>
          <w:rFonts w:ascii="Times New Roman" w:hAnsi="Times New Roman"/>
          <w:szCs w:val="28"/>
        </w:rPr>
      </w:pPr>
    </w:p>
    <w:p w:rsidR="006E3B75" w:rsidRPr="00D924A2" w:rsidRDefault="006E3B75" w:rsidP="00A64CAD">
      <w:pPr>
        <w:pStyle w:val="ConsPlusNormal"/>
        <w:spacing w:line="240" w:lineRule="exact"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E4A5F" w:rsidRPr="00D924A2" w:rsidRDefault="006E3B75" w:rsidP="00A64CAD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решением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9E4A5F" w:rsidRPr="00D924A2">
        <w:rPr>
          <w:rFonts w:ascii="Times New Roman" w:hAnsi="Times New Roman" w:cs="Times New Roman"/>
          <w:sz w:val="28"/>
          <w:szCs w:val="28"/>
        </w:rPr>
        <w:t>Думы</w:t>
      </w:r>
    </w:p>
    <w:p w:rsidR="008D3368" w:rsidRDefault="008D3368" w:rsidP="00A64CAD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6E3B75" w:rsidRPr="00D924A2" w:rsidRDefault="009E4A5F" w:rsidP="00A64CAD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округа</w:t>
      </w:r>
      <w:r w:rsidR="008D3368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0EC4" w:rsidRPr="00D924A2" w:rsidRDefault="00870EC4" w:rsidP="00A64CAD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от </w:t>
      </w:r>
      <w:r w:rsidR="0008363E">
        <w:rPr>
          <w:rFonts w:ascii="Times New Roman" w:hAnsi="Times New Roman" w:cs="Times New Roman"/>
          <w:sz w:val="28"/>
          <w:szCs w:val="28"/>
        </w:rPr>
        <w:t>19</w:t>
      </w:r>
      <w:r w:rsidR="00A42B0D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924A2">
        <w:rPr>
          <w:rFonts w:ascii="Times New Roman" w:hAnsi="Times New Roman" w:cs="Times New Roman"/>
          <w:sz w:val="28"/>
          <w:szCs w:val="28"/>
        </w:rPr>
        <w:t xml:space="preserve"> 202</w:t>
      </w:r>
      <w:r w:rsidR="00697C09" w:rsidRPr="00D924A2">
        <w:rPr>
          <w:rFonts w:ascii="Times New Roman" w:hAnsi="Times New Roman" w:cs="Times New Roman"/>
          <w:sz w:val="28"/>
          <w:szCs w:val="28"/>
        </w:rPr>
        <w:t xml:space="preserve">4 </w:t>
      </w:r>
      <w:r w:rsidRPr="00D924A2">
        <w:rPr>
          <w:rFonts w:ascii="Times New Roman" w:hAnsi="Times New Roman" w:cs="Times New Roman"/>
          <w:sz w:val="28"/>
          <w:szCs w:val="28"/>
        </w:rPr>
        <w:t xml:space="preserve">г. № </w:t>
      </w:r>
      <w:r w:rsidR="008D3368">
        <w:rPr>
          <w:rFonts w:ascii="Times New Roman" w:hAnsi="Times New Roman" w:cs="Times New Roman"/>
          <w:sz w:val="28"/>
          <w:szCs w:val="28"/>
        </w:rPr>
        <w:t>34</w:t>
      </w:r>
    </w:p>
    <w:p w:rsidR="00DC6860" w:rsidRPr="00D924A2" w:rsidRDefault="00DC6860" w:rsidP="008D33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499A" w:rsidRPr="00D924A2" w:rsidRDefault="0073499A" w:rsidP="008D336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56"/>
      <w:bookmarkEnd w:id="0"/>
    </w:p>
    <w:p w:rsidR="00697C09" w:rsidRPr="0008363E" w:rsidRDefault="00697C09" w:rsidP="008D3368">
      <w:pPr>
        <w:pStyle w:val="ConsPlusTitle"/>
        <w:spacing w:line="240" w:lineRule="atLeas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363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E3B75" w:rsidRPr="0008363E" w:rsidRDefault="00697C09" w:rsidP="008D3368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363E">
        <w:rPr>
          <w:rFonts w:ascii="Times New Roman" w:hAnsi="Times New Roman" w:cs="Times New Roman"/>
          <w:b w:val="0"/>
          <w:sz w:val="28"/>
          <w:szCs w:val="28"/>
        </w:rPr>
        <w:t>об оплате труда лиц замещающих муниципальные должности Ипатовского муниципального округа Ставропольского края на постоянной основе</w:t>
      </w:r>
    </w:p>
    <w:p w:rsidR="006E3B75" w:rsidRPr="00D924A2" w:rsidRDefault="006E3B75" w:rsidP="008D3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697C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Настоящее Поло</w:t>
      </w:r>
      <w:r w:rsidR="00DC6860" w:rsidRPr="00D924A2">
        <w:rPr>
          <w:rFonts w:ascii="Times New Roman" w:hAnsi="Times New Roman" w:cs="Times New Roman"/>
          <w:sz w:val="28"/>
          <w:szCs w:val="28"/>
        </w:rPr>
        <w:t>жение</w:t>
      </w:r>
      <w:r w:rsidRPr="00D924A2">
        <w:rPr>
          <w:rFonts w:ascii="Times New Roman" w:hAnsi="Times New Roman" w:cs="Times New Roman"/>
          <w:sz w:val="28"/>
          <w:szCs w:val="28"/>
        </w:rPr>
        <w:t xml:space="preserve"> определяет размеры и</w:t>
      </w:r>
      <w:r w:rsidR="002E35A2" w:rsidRPr="00D924A2">
        <w:rPr>
          <w:rFonts w:ascii="Times New Roman" w:hAnsi="Times New Roman" w:cs="Times New Roman"/>
          <w:sz w:val="28"/>
          <w:szCs w:val="28"/>
        </w:rPr>
        <w:t xml:space="preserve"> условия оплаты труда </w:t>
      </w:r>
      <w:r w:rsidRPr="00D924A2">
        <w:rPr>
          <w:rFonts w:ascii="Times New Roman" w:hAnsi="Times New Roman" w:cs="Times New Roman"/>
          <w:sz w:val="28"/>
          <w:szCs w:val="28"/>
        </w:rPr>
        <w:t>лиц</w:t>
      </w:r>
      <w:r w:rsidR="009210D1" w:rsidRPr="00D924A2">
        <w:rPr>
          <w:rFonts w:ascii="Times New Roman" w:hAnsi="Times New Roman" w:cs="Times New Roman"/>
          <w:sz w:val="28"/>
          <w:szCs w:val="28"/>
        </w:rPr>
        <w:t>, зам</w:t>
      </w:r>
      <w:r w:rsidR="00DC6860" w:rsidRPr="00D924A2">
        <w:rPr>
          <w:rFonts w:ascii="Times New Roman" w:hAnsi="Times New Roman" w:cs="Times New Roman"/>
          <w:sz w:val="28"/>
          <w:szCs w:val="28"/>
        </w:rPr>
        <w:t xml:space="preserve">ещающих муниципальные должности </w:t>
      </w:r>
      <w:r w:rsidR="00697C09" w:rsidRPr="00D924A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на постоянной основе </w:t>
      </w:r>
      <w:r w:rsidR="009210D1" w:rsidRPr="00D924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97C09" w:rsidRPr="00D924A2">
        <w:rPr>
          <w:rFonts w:ascii="Times New Roman" w:hAnsi="Times New Roman" w:cs="Times New Roman"/>
          <w:sz w:val="28"/>
          <w:szCs w:val="28"/>
        </w:rPr>
        <w:t>–</w:t>
      </w:r>
      <w:r w:rsidR="009210D1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Pr="00D924A2">
        <w:rPr>
          <w:rFonts w:ascii="Times New Roman" w:hAnsi="Times New Roman" w:cs="Times New Roman"/>
          <w:sz w:val="28"/>
          <w:szCs w:val="28"/>
        </w:rPr>
        <w:t>должностное лицо).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210D1" w:rsidRPr="00D924A2">
        <w:rPr>
          <w:rFonts w:ascii="Times New Roman" w:hAnsi="Times New Roman" w:cs="Times New Roman"/>
          <w:sz w:val="28"/>
          <w:szCs w:val="28"/>
        </w:rPr>
        <w:t xml:space="preserve">1. Денежное содержание </w:t>
      </w:r>
      <w:r w:rsidR="006E3B75" w:rsidRPr="00D924A2">
        <w:rPr>
          <w:rFonts w:ascii="Times New Roman" w:hAnsi="Times New Roman" w:cs="Times New Roman"/>
          <w:sz w:val="28"/>
          <w:szCs w:val="28"/>
        </w:rPr>
        <w:t>должностного лица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97C09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</w:t>
      </w:r>
      <w:r w:rsidR="009210D1" w:rsidRPr="00D924A2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должностного лица производится в виде денежного содержания, которое состоит из должностного оклада, а также из ежемесячных и иных дополнительных выплат (далее </w:t>
      </w:r>
      <w:r w:rsidRPr="00D924A2">
        <w:rPr>
          <w:rFonts w:ascii="Times New Roman" w:hAnsi="Times New Roman" w:cs="Times New Roman"/>
          <w:sz w:val="28"/>
          <w:szCs w:val="28"/>
        </w:rPr>
        <w:t>–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дополнительные выплаты), определенных настоящим Положением.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лет;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деятельности;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5) премия по результатам работы;</w:t>
      </w:r>
    </w:p>
    <w:p w:rsidR="006E3B75" w:rsidRPr="00D924A2" w:rsidRDefault="006E3B75" w:rsidP="00697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6) материальная помощь.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3. </w:t>
      </w:r>
      <w:r w:rsidR="008D0717" w:rsidRPr="00D924A2">
        <w:rPr>
          <w:rFonts w:ascii="Times New Roman" w:hAnsi="Times New Roman" w:cs="Times New Roman"/>
          <w:sz w:val="28"/>
          <w:szCs w:val="28"/>
        </w:rPr>
        <w:t>Размер должностного оклада должностного лица устанавливается решением Думы Ипатовского муниципального округа Ставропольского края в соответствии с постановлением Правитель</w:t>
      </w:r>
      <w:r w:rsidR="008D3368">
        <w:rPr>
          <w:rFonts w:ascii="Times New Roman" w:hAnsi="Times New Roman" w:cs="Times New Roman"/>
          <w:sz w:val="28"/>
          <w:szCs w:val="28"/>
        </w:rPr>
        <w:t>ства Ставропольского края</w:t>
      </w:r>
      <w:r w:rsidR="008D0717" w:rsidRPr="00D924A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от 29 декабря 2020 г. № 743-п" w:history="1">
        <w:r w:rsidR="008D0717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29 декабря 2020 г. № 743-п</w:t>
        </w:r>
      </w:hyperlink>
      <w:r w:rsidR="008D0717" w:rsidRPr="00D924A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8D0717" w:rsidRPr="00D924A2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="008D0717" w:rsidRPr="00D924A2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края».</w:t>
      </w:r>
    </w:p>
    <w:p w:rsidR="006E3B75" w:rsidRPr="00D924A2" w:rsidRDefault="00DC6860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4. </w:t>
      </w:r>
      <w:r w:rsidR="008D0717" w:rsidRPr="00D924A2">
        <w:rPr>
          <w:rFonts w:ascii="Times New Roman" w:hAnsi="Times New Roman" w:cs="Times New Roman"/>
          <w:sz w:val="28"/>
          <w:szCs w:val="28"/>
        </w:rPr>
        <w:t>Основанием для осуществления дополнительных выплат должностному лицу является решение Думы Ипатовского муниципального округа Ставропольского края.</w:t>
      </w:r>
    </w:p>
    <w:p w:rsidR="0073499A" w:rsidRPr="00D924A2" w:rsidRDefault="0073499A" w:rsidP="008D33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D0717" w:rsidRPr="00D924A2">
        <w:rPr>
          <w:rFonts w:ascii="Times New Roman" w:hAnsi="Times New Roman" w:cs="Times New Roman"/>
          <w:sz w:val="28"/>
          <w:szCs w:val="28"/>
        </w:rPr>
        <w:t>2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выслугу лет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734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</w:t>
      </w:r>
      <w:r w:rsidR="00A07549" w:rsidRPr="00D924A2">
        <w:rPr>
          <w:rFonts w:ascii="Times New Roman" w:hAnsi="Times New Roman" w:cs="Times New Roman"/>
          <w:sz w:val="28"/>
          <w:szCs w:val="28"/>
        </w:rPr>
        <w:t xml:space="preserve">окладу </w:t>
      </w:r>
      <w:r w:rsidR="00CC724B" w:rsidRPr="00D924A2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 w:rsidR="00A07549" w:rsidRPr="00D924A2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</w:t>
      </w:r>
      <w:r w:rsidRPr="00D924A2">
        <w:rPr>
          <w:rFonts w:ascii="Times New Roman" w:hAnsi="Times New Roman" w:cs="Times New Roman"/>
          <w:sz w:val="28"/>
          <w:szCs w:val="28"/>
        </w:rPr>
        <w:t>должностному лицу в следующих размерах:</w:t>
      </w:r>
    </w:p>
    <w:p w:rsidR="006E3B75" w:rsidRPr="00D924A2" w:rsidRDefault="006E3B75" w:rsidP="00734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- 10 процентов должностного оклада;</w:t>
      </w:r>
    </w:p>
    <w:p w:rsidR="006E3B75" w:rsidRPr="00D924A2" w:rsidRDefault="006E3B75" w:rsidP="00734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6E3B75" w:rsidRPr="00D924A2" w:rsidRDefault="006E3B75" w:rsidP="00734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6E3B75" w:rsidRPr="00D924A2" w:rsidRDefault="006E3B75" w:rsidP="00734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AD2E39" w:rsidRPr="00D924A2" w:rsidRDefault="00AD2E39" w:rsidP="0073499A">
      <w:pPr>
        <w:pStyle w:val="ConsNormal"/>
        <w:spacing w:line="0" w:lineRule="atLeast"/>
        <w:ind w:right="0" w:firstLine="709"/>
        <w:jc w:val="both"/>
        <w:rPr>
          <w:sz w:val="28"/>
          <w:szCs w:val="28"/>
        </w:rPr>
      </w:pPr>
      <w:r w:rsidRPr="00D924A2">
        <w:rPr>
          <w:sz w:val="28"/>
          <w:szCs w:val="28"/>
        </w:rPr>
        <w:t xml:space="preserve">2. Ежемесячная надбавка к должностному окладу за выслугу лет выплачивается </w:t>
      </w:r>
      <w:r w:rsidR="001B3E77" w:rsidRPr="00D924A2">
        <w:rPr>
          <w:sz w:val="28"/>
          <w:szCs w:val="28"/>
        </w:rPr>
        <w:t xml:space="preserve">должностному лицу </w:t>
      </w:r>
      <w:r w:rsidRPr="00D924A2">
        <w:rPr>
          <w:sz w:val="28"/>
          <w:szCs w:val="28"/>
        </w:rPr>
        <w:t>одновременно с выплатой заработной платы</w:t>
      </w:r>
      <w:r w:rsidR="001B3E77" w:rsidRPr="00D924A2">
        <w:rPr>
          <w:sz w:val="28"/>
          <w:szCs w:val="28"/>
        </w:rPr>
        <w:t xml:space="preserve">, </w:t>
      </w:r>
      <w:r w:rsidRPr="00D924A2">
        <w:rPr>
          <w:sz w:val="28"/>
          <w:szCs w:val="28"/>
        </w:rPr>
        <w:t>учитывается во всех случаях исчисления денежного содержания и среднего заработка</w:t>
      </w:r>
      <w:r w:rsidR="001B3E77" w:rsidRPr="00D924A2">
        <w:rPr>
          <w:sz w:val="28"/>
          <w:szCs w:val="28"/>
        </w:rPr>
        <w:t xml:space="preserve"> должностного лица</w:t>
      </w:r>
      <w:r w:rsidRPr="00D924A2">
        <w:rPr>
          <w:sz w:val="28"/>
          <w:szCs w:val="28"/>
        </w:rPr>
        <w:t>.</w:t>
      </w:r>
    </w:p>
    <w:p w:rsidR="00AD2E39" w:rsidRPr="00D924A2" w:rsidRDefault="00AD2E39" w:rsidP="0073499A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При исчислении надбавки к должностному окладу за выслугу лет производится округление до целого рубля в сторону увеличения.</w:t>
      </w:r>
    </w:p>
    <w:p w:rsidR="00AD2E39" w:rsidRPr="00D924A2" w:rsidRDefault="00AD2E39" w:rsidP="0073499A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При прекращении полномочий должностного лица ежемесячная надбавка к должностному окладу за выслугу лет начисляется пропорционально отработанному времени.</w:t>
      </w:r>
    </w:p>
    <w:p w:rsidR="00AD2E39" w:rsidRPr="00D924A2" w:rsidRDefault="00AD2E39" w:rsidP="00AD2E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AD2E3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A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B3E77" w:rsidRPr="00D924A2">
        <w:rPr>
          <w:rFonts w:ascii="Times New Roman" w:hAnsi="Times New Roman" w:cs="Times New Roman"/>
          <w:b/>
          <w:sz w:val="28"/>
          <w:szCs w:val="28"/>
        </w:rPr>
        <w:t>3</w:t>
      </w:r>
      <w:r w:rsidR="006E3B75" w:rsidRPr="00D924A2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</w:t>
      </w:r>
      <w:r w:rsidR="00B63462" w:rsidRPr="00D92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b/>
          <w:sz w:val="28"/>
          <w:szCs w:val="28"/>
        </w:rPr>
        <w:t>за особые условия деятельности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1B3E77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окладу за особые условия деятельности </w:t>
      </w:r>
      <w:r w:rsidR="00CC724B" w:rsidRPr="00D924A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D924A2">
        <w:rPr>
          <w:rFonts w:ascii="Times New Roman" w:hAnsi="Times New Roman" w:cs="Times New Roman"/>
          <w:sz w:val="28"/>
          <w:szCs w:val="28"/>
        </w:rPr>
        <w:t>должностному лицу на один календарный год в размере 200 процентов.</w:t>
      </w:r>
    </w:p>
    <w:p w:rsidR="001B3E77" w:rsidRPr="00D924A2" w:rsidRDefault="00CC724B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 за особые условия деятельности должностного лица учитывается во всех случаях исчисления денежного содержания и среднего заработка.</w:t>
      </w:r>
    </w:p>
    <w:p w:rsidR="00CC724B" w:rsidRPr="00D924A2" w:rsidRDefault="00CC724B" w:rsidP="00CC72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При прекращении полномочий должностного лица ежемесячная надбавка к должностному окладу за особые условия деятельности начисляется пропорционально отработанному времени.</w:t>
      </w:r>
    </w:p>
    <w:p w:rsidR="00CC724B" w:rsidRPr="00D924A2" w:rsidRDefault="00CC724B" w:rsidP="00CC72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06834" w:rsidRPr="00D924A2">
        <w:rPr>
          <w:rFonts w:ascii="Times New Roman" w:hAnsi="Times New Roman" w:cs="Times New Roman"/>
          <w:sz w:val="28"/>
          <w:szCs w:val="28"/>
        </w:rPr>
        <w:t>4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Ежемесячная процентная надбавка к должностному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окладу за работу со сведениями, составляющими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государственную тайну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CC724B" w:rsidP="00DF5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3B75" w:rsidRPr="00D924A2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</w:t>
      </w:r>
      <w:r w:rsidR="00A07549" w:rsidRPr="00D924A2">
        <w:rPr>
          <w:rFonts w:ascii="Times New Roman" w:hAnsi="Times New Roman" w:cs="Times New Roman"/>
          <w:sz w:val="28"/>
          <w:szCs w:val="28"/>
        </w:rPr>
        <w:t xml:space="preserve">тайну, устанавливается </w:t>
      </w:r>
      <w:r w:rsidR="006E3B75" w:rsidRPr="00D924A2">
        <w:rPr>
          <w:rFonts w:ascii="Times New Roman" w:hAnsi="Times New Roman" w:cs="Times New Roman"/>
          <w:sz w:val="28"/>
          <w:szCs w:val="28"/>
        </w:rPr>
        <w:t>должностному лицу, допущенному к государственной тайне в соответствии с Законом Российско</w:t>
      </w:r>
      <w:r w:rsidR="002B561E" w:rsidRPr="00D924A2">
        <w:rPr>
          <w:rFonts w:ascii="Times New Roman" w:hAnsi="Times New Roman" w:cs="Times New Roman"/>
          <w:sz w:val="28"/>
          <w:szCs w:val="28"/>
        </w:rPr>
        <w:t xml:space="preserve">й Федерации </w:t>
      </w:r>
      <w:hyperlink r:id="rId13" w:tooltip="от 21 июля 1993 г. № 5485-1" w:history="1">
        <w:r w:rsidR="002B561E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21 июля 1993 г. №</w:t>
        </w:r>
        <w:r w:rsidR="00957D73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5485-1</w:t>
        </w:r>
      </w:hyperlink>
      <w:r w:rsidR="00D06834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957D73" w:rsidRPr="00D924A2">
        <w:rPr>
          <w:rFonts w:ascii="Times New Roman" w:hAnsi="Times New Roman" w:cs="Times New Roman"/>
          <w:sz w:val="28"/>
          <w:szCs w:val="28"/>
        </w:rPr>
        <w:t>«О государственной тайне»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, </w:t>
      </w:r>
      <w:r w:rsidR="00D06834" w:rsidRPr="00D924A2">
        <w:rPr>
          <w:rFonts w:ascii="Times New Roman" w:hAnsi="Times New Roman" w:cs="Times New Roman"/>
          <w:sz w:val="28"/>
          <w:szCs w:val="28"/>
        </w:rPr>
        <w:t>п</w:t>
      </w:r>
      <w:r w:rsidR="00DF51CA" w:rsidRPr="00D924A2">
        <w:rPr>
          <w:rFonts w:ascii="Times New Roman" w:hAnsi="Times New Roman" w:cs="Times New Roman"/>
          <w:sz w:val="28"/>
          <w:szCs w:val="28"/>
        </w:rPr>
        <w:t>остановление</w:t>
      </w:r>
      <w:r w:rsidR="00D06834" w:rsidRPr="00D924A2">
        <w:rPr>
          <w:rFonts w:ascii="Times New Roman" w:hAnsi="Times New Roman" w:cs="Times New Roman"/>
          <w:sz w:val="28"/>
          <w:szCs w:val="28"/>
        </w:rPr>
        <w:t>м</w:t>
      </w:r>
      <w:r w:rsidR="00DF51CA" w:rsidRPr="00D924A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Pr="00D924A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51CA" w:rsidRPr="00D924A2">
        <w:rPr>
          <w:rFonts w:ascii="Times New Roman" w:hAnsi="Times New Roman" w:cs="Times New Roman"/>
          <w:sz w:val="28"/>
          <w:szCs w:val="28"/>
        </w:rPr>
        <w:t>Ф</w:t>
      </w:r>
      <w:r w:rsidRPr="00D924A2">
        <w:rPr>
          <w:rFonts w:ascii="Times New Roman" w:hAnsi="Times New Roman" w:cs="Times New Roman"/>
          <w:sz w:val="28"/>
          <w:szCs w:val="28"/>
        </w:rPr>
        <w:t>едерации</w:t>
      </w:r>
      <w:r w:rsidR="00DF51CA" w:rsidRPr="00D924A2">
        <w:rPr>
          <w:rFonts w:ascii="Times New Roman" w:hAnsi="Times New Roman" w:cs="Times New Roman"/>
          <w:sz w:val="28"/>
          <w:szCs w:val="28"/>
        </w:rPr>
        <w:t xml:space="preserve"> от 07</w:t>
      </w:r>
      <w:r w:rsidR="00D06834" w:rsidRPr="00D924A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F51CA" w:rsidRPr="00D924A2">
        <w:rPr>
          <w:rFonts w:ascii="Times New Roman" w:hAnsi="Times New Roman" w:cs="Times New Roman"/>
          <w:sz w:val="28"/>
          <w:szCs w:val="28"/>
        </w:rPr>
        <w:t>2024</w:t>
      </w:r>
      <w:r w:rsidR="00D06834" w:rsidRPr="00D924A2">
        <w:rPr>
          <w:rFonts w:ascii="Times New Roman" w:hAnsi="Times New Roman" w:cs="Times New Roman"/>
          <w:sz w:val="28"/>
          <w:szCs w:val="28"/>
        </w:rPr>
        <w:t xml:space="preserve"> г.</w:t>
      </w:r>
      <w:r w:rsidR="00DF51CA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D06834" w:rsidRPr="00D924A2">
        <w:rPr>
          <w:rFonts w:ascii="Times New Roman" w:hAnsi="Times New Roman" w:cs="Times New Roman"/>
          <w:sz w:val="28"/>
          <w:szCs w:val="28"/>
        </w:rPr>
        <w:t>№</w:t>
      </w:r>
      <w:r w:rsidR="00DF51CA" w:rsidRPr="00D924A2">
        <w:rPr>
          <w:rFonts w:ascii="Times New Roman" w:hAnsi="Times New Roman" w:cs="Times New Roman"/>
          <w:sz w:val="28"/>
          <w:szCs w:val="28"/>
        </w:rPr>
        <w:t xml:space="preserve"> 132</w:t>
      </w:r>
      <w:r w:rsidR="00D06834" w:rsidRPr="00D924A2">
        <w:rPr>
          <w:rFonts w:ascii="Times New Roman" w:hAnsi="Times New Roman" w:cs="Times New Roman"/>
          <w:sz w:val="28"/>
          <w:szCs w:val="28"/>
        </w:rPr>
        <w:t xml:space="preserve"> «</w:t>
      </w:r>
      <w:r w:rsidR="00DF51CA" w:rsidRPr="00D924A2">
        <w:rPr>
          <w:rFonts w:ascii="Times New Roman" w:hAnsi="Times New Roman" w:cs="Times New Roman"/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 w:rsidR="00D06834" w:rsidRPr="00D924A2">
        <w:rPr>
          <w:rFonts w:ascii="Times New Roman" w:hAnsi="Times New Roman" w:cs="Times New Roman"/>
          <w:sz w:val="28"/>
          <w:szCs w:val="28"/>
        </w:rPr>
        <w:t>»</w:t>
      </w:r>
      <w:r w:rsidR="006E3B75" w:rsidRPr="00D924A2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proofErr w:type="gramEnd"/>
      <w:r w:rsidR="006E3B75" w:rsidRPr="00D92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B75" w:rsidRPr="00D924A2">
        <w:rPr>
          <w:rFonts w:ascii="Times New Roman" w:hAnsi="Times New Roman" w:cs="Times New Roman"/>
          <w:sz w:val="28"/>
          <w:szCs w:val="28"/>
        </w:rPr>
        <w:t>Российской Фе</w:t>
      </w:r>
      <w:r w:rsidR="00957D73" w:rsidRPr="00D924A2">
        <w:rPr>
          <w:rFonts w:ascii="Times New Roman" w:hAnsi="Times New Roman" w:cs="Times New Roman"/>
          <w:sz w:val="28"/>
          <w:szCs w:val="28"/>
        </w:rPr>
        <w:t>дерации от 18 сентября 2006 г. №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573 «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</w:t>
      </w:r>
      <w:r w:rsidR="006E3B75" w:rsidRPr="00D924A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структурных подразделений </w:t>
      </w:r>
      <w:r w:rsidR="00957D73" w:rsidRPr="00D924A2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в размерах и порядке, предусмотренн</w:t>
      </w:r>
      <w:r w:rsidRPr="00D924A2">
        <w:rPr>
          <w:rFonts w:ascii="Times New Roman" w:hAnsi="Times New Roman" w:cs="Times New Roman"/>
          <w:sz w:val="28"/>
          <w:szCs w:val="28"/>
        </w:rPr>
        <w:t>ых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постановлением Правительства Ставропольского края </w:t>
      </w:r>
      <w:hyperlink r:id="rId14" w:tooltip="от 20 декабря 2006 г. № 168-п" w:history="1">
        <w:r w:rsidR="006E3B75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20 декабр</w:t>
        </w:r>
        <w:r w:rsidR="00957D73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я 2006 г. № 168-п</w:t>
        </w:r>
      </w:hyperlink>
      <w:r w:rsidR="00957D73" w:rsidRPr="00D924A2">
        <w:rPr>
          <w:rFonts w:ascii="Times New Roman" w:hAnsi="Times New Roman" w:cs="Times New Roman"/>
          <w:sz w:val="28"/>
          <w:szCs w:val="28"/>
        </w:rPr>
        <w:t xml:space="preserve"> «</w:t>
      </w:r>
      <w:r w:rsidR="006E3B75" w:rsidRPr="00D924A2">
        <w:rPr>
          <w:rFonts w:ascii="Times New Roman" w:hAnsi="Times New Roman" w:cs="Times New Roman"/>
          <w:sz w:val="28"/>
          <w:szCs w:val="28"/>
        </w:rPr>
        <w:t>О процентных надбавках к должностному окладу (тарифной ставке) лиц, допущенных к государственной тайне</w:t>
      </w:r>
      <w:proofErr w:type="gramEnd"/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на постоянной основе, и сотрудников структурных подразделений </w:t>
      </w:r>
      <w:r w:rsidR="00957D73" w:rsidRPr="00D924A2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="006E3B75" w:rsidRPr="00D924A2">
        <w:rPr>
          <w:rFonts w:ascii="Times New Roman" w:hAnsi="Times New Roman" w:cs="Times New Roman"/>
          <w:sz w:val="28"/>
          <w:szCs w:val="28"/>
        </w:rPr>
        <w:t>.</w:t>
      </w:r>
    </w:p>
    <w:p w:rsidR="00D74069" w:rsidRPr="00D924A2" w:rsidRDefault="00CC724B" w:rsidP="00D74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2. </w:t>
      </w:r>
      <w:r w:rsidR="00D74069" w:rsidRPr="00D924A2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учитывается во всех случаях исчисления денежного содержания и среднего заработка должностного лица</w:t>
      </w:r>
      <w:r w:rsidR="000615D1">
        <w:rPr>
          <w:rFonts w:ascii="Times New Roman" w:hAnsi="Times New Roman" w:cs="Times New Roman"/>
          <w:sz w:val="28"/>
          <w:szCs w:val="28"/>
        </w:rPr>
        <w:t>.</w:t>
      </w:r>
    </w:p>
    <w:p w:rsidR="006E3B75" w:rsidRPr="00D924A2" w:rsidRDefault="00CC724B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При прекращении полномочий должностного лица ежемесячная процентная надбавка к должностному окладу за работу со сведениями, составляющими государственную тайну, начисляется пропорционально отработанному времени.</w:t>
      </w:r>
    </w:p>
    <w:p w:rsidR="00CC724B" w:rsidRPr="00AB03BF" w:rsidRDefault="00CC724B" w:rsidP="002055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06834" w:rsidRPr="00D924A2">
        <w:rPr>
          <w:rFonts w:ascii="Times New Roman" w:hAnsi="Times New Roman" w:cs="Times New Roman"/>
          <w:sz w:val="28"/>
          <w:szCs w:val="28"/>
        </w:rPr>
        <w:t>5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A419E4" w:rsidRPr="00D924A2" w:rsidRDefault="00A419E4" w:rsidP="002055C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D924A2" w:rsidRDefault="00B63462" w:rsidP="00734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  <w:r w:rsidR="00D06834" w:rsidRPr="00D924A2">
        <w:rPr>
          <w:rFonts w:ascii="Times New Roman" w:hAnsi="Times New Roman" w:cs="Times New Roman"/>
          <w:sz w:val="28"/>
          <w:szCs w:val="28"/>
        </w:rPr>
        <w:t>исчисляется из должностного оклада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071BEC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B44BB8" w:rsidRPr="00B44BB8">
        <w:rPr>
          <w:rFonts w:ascii="Times New Roman" w:hAnsi="Times New Roman" w:cs="Times New Roman"/>
          <w:sz w:val="28"/>
          <w:szCs w:val="28"/>
        </w:rPr>
        <w:t xml:space="preserve">и выплачивается ежемесячно одновременно с выплатой заработной платы </w:t>
      </w:r>
      <w:proofErr w:type="gramStart"/>
      <w:r w:rsidR="00B44BB8" w:rsidRPr="00B44BB8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B44BB8">
        <w:rPr>
          <w:rFonts w:ascii="Times New Roman" w:hAnsi="Times New Roman" w:cs="Times New Roman"/>
          <w:sz w:val="28"/>
          <w:szCs w:val="28"/>
        </w:rPr>
        <w:t>избрания</w:t>
      </w:r>
      <w:proofErr w:type="gramEnd"/>
      <w:r w:rsidR="00B44BB8">
        <w:rPr>
          <w:rFonts w:ascii="Times New Roman" w:hAnsi="Times New Roman" w:cs="Times New Roman"/>
          <w:sz w:val="28"/>
          <w:szCs w:val="28"/>
        </w:rPr>
        <w:t xml:space="preserve"> (</w:t>
      </w:r>
      <w:r w:rsidR="00B44BB8" w:rsidRPr="00B44BB8">
        <w:rPr>
          <w:rFonts w:ascii="Times New Roman" w:hAnsi="Times New Roman" w:cs="Times New Roman"/>
          <w:sz w:val="28"/>
          <w:szCs w:val="28"/>
        </w:rPr>
        <w:t>назначения</w:t>
      </w:r>
      <w:r w:rsidR="00B44BB8">
        <w:rPr>
          <w:rFonts w:ascii="Times New Roman" w:hAnsi="Times New Roman" w:cs="Times New Roman"/>
          <w:sz w:val="28"/>
          <w:szCs w:val="28"/>
        </w:rPr>
        <w:t>)</w:t>
      </w:r>
      <w:r w:rsidR="00B44BB8" w:rsidRPr="00B44BB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B44BB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в </w:t>
      </w:r>
      <w:r w:rsidR="00A419E4" w:rsidRPr="00D924A2">
        <w:rPr>
          <w:rFonts w:ascii="Times New Roman" w:hAnsi="Times New Roman" w:cs="Times New Roman"/>
          <w:sz w:val="28"/>
          <w:szCs w:val="28"/>
        </w:rPr>
        <w:t>следующих размерах</w:t>
      </w:r>
      <w:r w:rsidR="006E3B75" w:rsidRPr="00D924A2">
        <w:rPr>
          <w:rFonts w:ascii="Times New Roman" w:hAnsi="Times New Roman" w:cs="Times New Roman"/>
          <w:sz w:val="28"/>
          <w:szCs w:val="28"/>
        </w:rPr>
        <w:t>: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15"/>
        <w:gridCol w:w="2963"/>
      </w:tblGrid>
      <w:tr w:rsidR="00D924A2" w:rsidRPr="00D924A2" w:rsidTr="00B63462">
        <w:trPr>
          <w:trHeight w:val="20"/>
        </w:trPr>
        <w:tc>
          <w:tcPr>
            <w:tcW w:w="3437" w:type="pct"/>
          </w:tcPr>
          <w:p w:rsidR="006E3B75" w:rsidRPr="00D924A2" w:rsidRDefault="006E3B75" w:rsidP="00071B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71BEC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957D73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63" w:type="pct"/>
          </w:tcPr>
          <w:p w:rsidR="0002225C" w:rsidRPr="00D924A2" w:rsidRDefault="0002225C" w:rsidP="0002225C">
            <w:pPr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Р</w:t>
            </w:r>
            <w:r w:rsidR="00071BEC" w:rsidRPr="00D924A2">
              <w:rPr>
                <w:rFonts w:ascii="Times New Roman" w:hAnsi="Times New Roman"/>
                <w:sz w:val="28"/>
                <w:szCs w:val="28"/>
              </w:rPr>
              <w:t xml:space="preserve">азмер </w:t>
            </w:r>
            <w:r w:rsidR="006E3B75" w:rsidRPr="00D924A2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="00071BEC" w:rsidRPr="00D924A2">
              <w:rPr>
                <w:rFonts w:ascii="Times New Roman" w:hAnsi="Times New Roman"/>
                <w:sz w:val="28"/>
                <w:szCs w:val="28"/>
              </w:rPr>
              <w:t>го</w:t>
            </w:r>
            <w:r w:rsidR="006E3B75" w:rsidRPr="00D924A2">
              <w:rPr>
                <w:rFonts w:ascii="Times New Roman" w:hAnsi="Times New Roman"/>
                <w:sz w:val="28"/>
                <w:szCs w:val="28"/>
              </w:rPr>
              <w:t xml:space="preserve"> поощрени</w:t>
            </w:r>
            <w:r w:rsidR="00071BEC" w:rsidRPr="00D924A2">
              <w:rPr>
                <w:rFonts w:ascii="Times New Roman" w:hAnsi="Times New Roman"/>
                <w:sz w:val="28"/>
                <w:szCs w:val="28"/>
              </w:rPr>
              <w:t>я</w:t>
            </w:r>
            <w:r w:rsidRPr="00D92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B75" w:rsidRPr="00D924A2">
              <w:rPr>
                <w:rFonts w:ascii="Times New Roman" w:hAnsi="Times New Roman"/>
                <w:sz w:val="28"/>
                <w:szCs w:val="28"/>
              </w:rPr>
              <w:t>(</w:t>
            </w:r>
            <w:r w:rsidRPr="00D924A2">
              <w:rPr>
                <w:rFonts w:ascii="Times New Roman" w:eastAsiaTheme="minorEastAsia" w:hAnsi="Times New Roman"/>
                <w:sz w:val="28"/>
                <w:szCs w:val="28"/>
              </w:rPr>
              <w:t>в соотношении с размером денежного содержания по замещаемой должности)</w:t>
            </w:r>
          </w:p>
          <w:p w:rsidR="006E3B75" w:rsidRPr="00D924A2" w:rsidRDefault="006E3B75" w:rsidP="00071B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4A2" w:rsidRPr="00D924A2" w:rsidTr="00B63462">
        <w:trPr>
          <w:trHeight w:val="20"/>
        </w:trPr>
        <w:tc>
          <w:tcPr>
            <w:tcW w:w="3437" w:type="pct"/>
          </w:tcPr>
          <w:p w:rsidR="006E3B75" w:rsidRPr="00D924A2" w:rsidRDefault="006E3B75" w:rsidP="00205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pct"/>
          </w:tcPr>
          <w:p w:rsidR="006E3B75" w:rsidRPr="00D924A2" w:rsidRDefault="006E3B75" w:rsidP="00205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4A2" w:rsidRPr="00D924A2" w:rsidTr="00071BEC">
        <w:trPr>
          <w:trHeight w:val="20"/>
        </w:trPr>
        <w:tc>
          <w:tcPr>
            <w:tcW w:w="3437" w:type="pct"/>
          </w:tcPr>
          <w:p w:rsidR="006E3B75" w:rsidRPr="00D924A2" w:rsidRDefault="00957D73" w:rsidP="00071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Глава Ипатовского муниципального </w:t>
            </w:r>
            <w:r w:rsidR="006E3B75" w:rsidRPr="00D924A2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1563" w:type="pct"/>
            <w:vAlign w:val="center"/>
          </w:tcPr>
          <w:p w:rsidR="006E3B75" w:rsidRPr="00D924A2" w:rsidRDefault="006E3B75" w:rsidP="00205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E3B75" w:rsidRPr="00D924A2" w:rsidTr="00071BEC">
        <w:trPr>
          <w:trHeight w:val="20"/>
        </w:trPr>
        <w:tc>
          <w:tcPr>
            <w:tcW w:w="3437" w:type="pct"/>
          </w:tcPr>
          <w:p w:rsidR="006E3B75" w:rsidRPr="00D924A2" w:rsidRDefault="006E3B75" w:rsidP="00071B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</w:t>
            </w:r>
            <w:r w:rsidR="00FC64FE" w:rsidRPr="00D924A2">
              <w:rPr>
                <w:rFonts w:ascii="Times New Roman" w:hAnsi="Times New Roman" w:cs="Times New Roman"/>
                <w:sz w:val="28"/>
                <w:szCs w:val="28"/>
              </w:rPr>
              <w:t>й комиссии</w:t>
            </w:r>
            <w:r w:rsidR="00957D73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муниципального 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1563" w:type="pct"/>
            <w:vAlign w:val="center"/>
          </w:tcPr>
          <w:p w:rsidR="006E3B75" w:rsidRPr="00D924A2" w:rsidRDefault="006E3B75" w:rsidP="00205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</w:tbl>
    <w:p w:rsidR="006E3B75" w:rsidRPr="00D924A2" w:rsidRDefault="006E3B75" w:rsidP="008D3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069" w:rsidRPr="00D924A2" w:rsidRDefault="00D74069" w:rsidP="00D74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2. Ежемесячное денежное поощрение учитывается во всех случаях исчисления денежного содержания и среднего заработка должностного лица</w:t>
      </w:r>
      <w:r w:rsidR="008D3368">
        <w:rPr>
          <w:rFonts w:ascii="Times New Roman" w:hAnsi="Times New Roman" w:cs="Times New Roman"/>
          <w:sz w:val="28"/>
          <w:szCs w:val="28"/>
        </w:rPr>
        <w:t>.</w:t>
      </w:r>
    </w:p>
    <w:p w:rsidR="00D74069" w:rsidRPr="00D924A2" w:rsidRDefault="00D74069" w:rsidP="00D74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При прекращении полномочий должностного лица ежемесячное денежное поощрение начисляется пропорционально отработанному времени.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71BEC" w:rsidRPr="00D924A2">
        <w:rPr>
          <w:rFonts w:ascii="Times New Roman" w:hAnsi="Times New Roman" w:cs="Times New Roman"/>
          <w:sz w:val="28"/>
          <w:szCs w:val="28"/>
        </w:rPr>
        <w:t>6</w:t>
      </w:r>
      <w:r w:rsidR="006E3B75" w:rsidRPr="00D924A2">
        <w:rPr>
          <w:rFonts w:ascii="Times New Roman" w:hAnsi="Times New Roman" w:cs="Times New Roman"/>
          <w:sz w:val="28"/>
          <w:szCs w:val="28"/>
        </w:rPr>
        <w:t>. Премия по результатам работы</w:t>
      </w:r>
    </w:p>
    <w:p w:rsidR="00CB7D66" w:rsidRPr="00D924A2" w:rsidRDefault="00CB7D66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BEC" w:rsidRPr="00D924A2" w:rsidRDefault="00071BEC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1.Премии по результатам работы выплачиваются должностному лицу за успешное и добросовестное исполнение должностных обязанностей, оперативность в решении вопросов и в целях его материального стимулирования к повышению эффективности и результативности профессиональной служебной деятельности (далее – премии)</w:t>
      </w:r>
    </w:p>
    <w:p w:rsidR="00071BEC" w:rsidRPr="00D924A2" w:rsidRDefault="00071BEC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2. Премии выплачиваются</w:t>
      </w:r>
      <w:r w:rsidR="00D74069" w:rsidRPr="00D924A2">
        <w:rPr>
          <w:rFonts w:ascii="Times New Roman" w:hAnsi="Times New Roman" w:cs="Times New Roman"/>
          <w:sz w:val="28"/>
          <w:szCs w:val="28"/>
        </w:rPr>
        <w:t xml:space="preserve"> должностному лицу</w:t>
      </w:r>
      <w:r w:rsidRPr="00D924A2">
        <w:rPr>
          <w:rFonts w:ascii="Times New Roman" w:hAnsi="Times New Roman" w:cs="Times New Roman"/>
          <w:sz w:val="28"/>
          <w:szCs w:val="28"/>
        </w:rPr>
        <w:t>:</w:t>
      </w:r>
    </w:p>
    <w:p w:rsidR="00071BEC" w:rsidRPr="00D924A2" w:rsidRDefault="00071BEC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1) в размере шести должностных</w:t>
      </w:r>
      <w:r w:rsidR="008D3368">
        <w:rPr>
          <w:rFonts w:ascii="Times New Roman" w:hAnsi="Times New Roman" w:cs="Times New Roman"/>
          <w:sz w:val="28"/>
          <w:szCs w:val="28"/>
        </w:rPr>
        <w:t xml:space="preserve"> окладов по замещаемой им </w:t>
      </w:r>
      <w:r w:rsidRPr="00D924A2">
        <w:rPr>
          <w:rFonts w:ascii="Times New Roman" w:hAnsi="Times New Roman" w:cs="Times New Roman"/>
          <w:sz w:val="28"/>
          <w:szCs w:val="28"/>
        </w:rPr>
        <w:t>должности – за квартал, полугодие, девять месяцев, год;</w:t>
      </w:r>
    </w:p>
    <w:p w:rsidR="00071BEC" w:rsidRPr="00D924A2" w:rsidRDefault="00071BEC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2) в размере трех должностных окладов по замещаемой им должнос</w:t>
      </w:r>
      <w:r w:rsidR="00F84136">
        <w:rPr>
          <w:rFonts w:ascii="Times New Roman" w:hAnsi="Times New Roman" w:cs="Times New Roman"/>
          <w:sz w:val="28"/>
          <w:szCs w:val="28"/>
        </w:rPr>
        <w:t>ти – к Новогодним каникулам,</w:t>
      </w:r>
      <w:r w:rsidRPr="00D924A2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 (женщинам</w:t>
      </w:r>
      <w:r w:rsidR="00F84136">
        <w:rPr>
          <w:rFonts w:ascii="Times New Roman" w:hAnsi="Times New Roman" w:cs="Times New Roman"/>
          <w:sz w:val="28"/>
          <w:szCs w:val="28"/>
        </w:rPr>
        <w:t>, мужчинам</w:t>
      </w:r>
      <w:r w:rsidRPr="00D924A2">
        <w:rPr>
          <w:rFonts w:ascii="Times New Roman" w:hAnsi="Times New Roman" w:cs="Times New Roman"/>
          <w:sz w:val="28"/>
          <w:szCs w:val="28"/>
        </w:rPr>
        <w:t>), Дню местного самоуправления, Дню России (далее соответственно – праздничные дни, премия к праздничным дням).</w:t>
      </w:r>
    </w:p>
    <w:p w:rsidR="00071BEC" w:rsidRPr="00D924A2" w:rsidRDefault="00071BEC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3. Должностному лицу премии выплачиваются за фактически отработанное время.</w:t>
      </w:r>
    </w:p>
    <w:p w:rsidR="00071BEC" w:rsidRPr="00D924A2" w:rsidRDefault="00071BEC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Премия к праздничным дням начисляется при исчислении денежного содержания должностного лица за месяц, предшествующий месяцу, на который приходится соответствующий праздничный день, и выплачивается за время, фактически отработанное должностным лицом в календарном году:</w:t>
      </w:r>
    </w:p>
    <w:p w:rsidR="00071BEC" w:rsidRPr="00D924A2" w:rsidRDefault="00071BEC" w:rsidP="0036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в период с января по февраль включительно </w:t>
      </w:r>
      <w:r w:rsidR="00366DFA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при начислении премии к</w:t>
      </w:r>
      <w:r w:rsidR="00366DFA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Pr="00D924A2">
        <w:rPr>
          <w:rFonts w:ascii="Times New Roman" w:hAnsi="Times New Roman" w:cs="Times New Roman"/>
          <w:sz w:val="28"/>
          <w:szCs w:val="28"/>
        </w:rPr>
        <w:t>Международному женскому дню;</w:t>
      </w:r>
    </w:p>
    <w:p w:rsidR="00071BEC" w:rsidRPr="00D924A2" w:rsidRDefault="00071BEC" w:rsidP="0036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66DFA" w:rsidRPr="00D924A2">
        <w:rPr>
          <w:rFonts w:ascii="Times New Roman" w:hAnsi="Times New Roman" w:cs="Times New Roman"/>
          <w:sz w:val="28"/>
          <w:szCs w:val="28"/>
        </w:rPr>
        <w:t>0</w:t>
      </w:r>
      <w:r w:rsidRPr="00D924A2">
        <w:rPr>
          <w:rFonts w:ascii="Times New Roman" w:hAnsi="Times New Roman" w:cs="Times New Roman"/>
          <w:sz w:val="28"/>
          <w:szCs w:val="28"/>
        </w:rPr>
        <w:t xml:space="preserve">1 по 31 марта включительно </w:t>
      </w:r>
      <w:r w:rsidR="00366DFA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при начислении премии к</w:t>
      </w:r>
      <w:r w:rsidR="00366DFA" w:rsidRPr="00D924A2">
        <w:rPr>
          <w:rFonts w:ascii="Times New Roman" w:hAnsi="Times New Roman" w:cs="Times New Roman"/>
          <w:sz w:val="28"/>
          <w:szCs w:val="28"/>
        </w:rPr>
        <w:t>о</w:t>
      </w:r>
      <w:r w:rsidRPr="00D924A2">
        <w:rPr>
          <w:rFonts w:ascii="Times New Roman" w:hAnsi="Times New Roman" w:cs="Times New Roman"/>
          <w:sz w:val="28"/>
          <w:szCs w:val="28"/>
        </w:rPr>
        <w:t xml:space="preserve"> Дню местного самоуправления; </w:t>
      </w:r>
    </w:p>
    <w:p w:rsidR="00071BEC" w:rsidRPr="00D924A2" w:rsidRDefault="00071BEC" w:rsidP="0036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223FB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924A2">
        <w:rPr>
          <w:rFonts w:ascii="Times New Roman" w:hAnsi="Times New Roman" w:cs="Times New Roman"/>
          <w:sz w:val="28"/>
          <w:szCs w:val="28"/>
        </w:rPr>
        <w:t xml:space="preserve">по май включительно </w:t>
      </w:r>
      <w:r w:rsidR="00366DFA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при начислении премии ко Дню России;</w:t>
      </w:r>
    </w:p>
    <w:p w:rsidR="00071BEC" w:rsidRPr="00D924A2" w:rsidRDefault="00071BEC" w:rsidP="0036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в период с июня по декабрь включительно </w:t>
      </w:r>
      <w:r w:rsidR="00366DFA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при начислении премии к Новогодним каникулам.</w:t>
      </w:r>
    </w:p>
    <w:p w:rsidR="00071BEC" w:rsidRPr="00D924A2" w:rsidRDefault="00D74069" w:rsidP="0036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4</w:t>
      </w:r>
      <w:r w:rsidR="00071BEC" w:rsidRPr="00D924A2">
        <w:rPr>
          <w:rFonts w:ascii="Times New Roman" w:hAnsi="Times New Roman" w:cs="Times New Roman"/>
          <w:sz w:val="28"/>
          <w:szCs w:val="28"/>
        </w:rPr>
        <w:t>.</w:t>
      </w:r>
      <w:r w:rsidR="00366DFA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071BEC" w:rsidRPr="00D924A2">
        <w:rPr>
          <w:rFonts w:ascii="Times New Roman" w:hAnsi="Times New Roman" w:cs="Times New Roman"/>
          <w:sz w:val="28"/>
          <w:szCs w:val="28"/>
        </w:rPr>
        <w:t>Размер премий снижается на 30 процентов при наличии дисциплинарных взысканий, предусмотренных ст</w:t>
      </w:r>
      <w:r w:rsidR="00366DFA" w:rsidRPr="00D924A2">
        <w:rPr>
          <w:rFonts w:ascii="Times New Roman" w:hAnsi="Times New Roman" w:cs="Times New Roman"/>
          <w:sz w:val="28"/>
          <w:szCs w:val="28"/>
        </w:rPr>
        <w:t>атьей</w:t>
      </w:r>
      <w:r w:rsidR="00071BEC" w:rsidRPr="00D924A2">
        <w:rPr>
          <w:rFonts w:ascii="Times New Roman" w:hAnsi="Times New Roman" w:cs="Times New Roman"/>
          <w:sz w:val="28"/>
          <w:szCs w:val="28"/>
        </w:rPr>
        <w:t xml:space="preserve"> 192 Трудового </w:t>
      </w:r>
      <w:r w:rsidR="00366DFA" w:rsidRPr="00D924A2">
        <w:rPr>
          <w:rFonts w:ascii="Times New Roman" w:hAnsi="Times New Roman" w:cs="Times New Roman"/>
          <w:sz w:val="28"/>
          <w:szCs w:val="28"/>
        </w:rPr>
        <w:t>к</w:t>
      </w:r>
      <w:r w:rsidR="00071BEC" w:rsidRPr="00D924A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(далее </w:t>
      </w:r>
      <w:r w:rsidR="00366DFA" w:rsidRPr="00D924A2">
        <w:rPr>
          <w:rFonts w:ascii="Times New Roman" w:hAnsi="Times New Roman" w:cs="Times New Roman"/>
          <w:sz w:val="28"/>
          <w:szCs w:val="28"/>
        </w:rPr>
        <w:t>–</w:t>
      </w:r>
      <w:r w:rsidR="00071BEC" w:rsidRPr="00D924A2">
        <w:rPr>
          <w:rFonts w:ascii="Times New Roman" w:hAnsi="Times New Roman" w:cs="Times New Roman"/>
          <w:sz w:val="28"/>
          <w:szCs w:val="28"/>
        </w:rPr>
        <w:t xml:space="preserve"> нарушение).</w:t>
      </w:r>
    </w:p>
    <w:p w:rsidR="00071BEC" w:rsidRPr="00D924A2" w:rsidRDefault="00D74069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5</w:t>
      </w:r>
      <w:r w:rsidR="00071BEC" w:rsidRPr="00D924A2">
        <w:rPr>
          <w:rFonts w:ascii="Times New Roman" w:hAnsi="Times New Roman" w:cs="Times New Roman"/>
          <w:sz w:val="28"/>
          <w:szCs w:val="28"/>
        </w:rPr>
        <w:t>. Снижение размера п</w:t>
      </w:r>
      <w:r w:rsidR="00C223FB">
        <w:rPr>
          <w:rFonts w:ascii="Times New Roman" w:hAnsi="Times New Roman" w:cs="Times New Roman"/>
          <w:sz w:val="28"/>
          <w:szCs w:val="28"/>
        </w:rPr>
        <w:t>ремий, предусмотренное частью 4 настоящей статьи</w:t>
      </w:r>
      <w:r w:rsidR="00071BEC" w:rsidRPr="00D924A2">
        <w:rPr>
          <w:rFonts w:ascii="Times New Roman" w:hAnsi="Times New Roman" w:cs="Times New Roman"/>
          <w:sz w:val="28"/>
          <w:szCs w:val="28"/>
        </w:rPr>
        <w:t>, производится в тех расчетных периодах, в которых  должностным лицом был</w:t>
      </w:r>
      <w:r w:rsidR="00366DFA" w:rsidRPr="00D924A2">
        <w:rPr>
          <w:rFonts w:ascii="Times New Roman" w:hAnsi="Times New Roman" w:cs="Times New Roman"/>
          <w:sz w:val="28"/>
          <w:szCs w:val="28"/>
        </w:rPr>
        <w:t>и</w:t>
      </w:r>
      <w:r w:rsidR="00071BEC" w:rsidRPr="00D924A2">
        <w:rPr>
          <w:rFonts w:ascii="Times New Roman" w:hAnsi="Times New Roman" w:cs="Times New Roman"/>
          <w:sz w:val="28"/>
          <w:szCs w:val="28"/>
        </w:rPr>
        <w:t xml:space="preserve"> допущены нарушения.</w:t>
      </w:r>
    </w:p>
    <w:p w:rsidR="006E3B75" w:rsidRPr="00D924A2" w:rsidRDefault="00D74069" w:rsidP="0007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6</w:t>
      </w:r>
      <w:r w:rsidR="00071BEC" w:rsidRPr="00D924A2">
        <w:rPr>
          <w:rFonts w:ascii="Times New Roman" w:hAnsi="Times New Roman" w:cs="Times New Roman"/>
          <w:sz w:val="28"/>
          <w:szCs w:val="28"/>
        </w:rPr>
        <w:t>. В случае если в расчетном периоде, в котором должностным лицом было допущено нарушение, выплата премии была произведена в полном объеме, то снижение размера премии производится в следующем расчетном периоде.</w:t>
      </w:r>
    </w:p>
    <w:p w:rsidR="00366DFA" w:rsidRDefault="00D74069" w:rsidP="008D3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7</w:t>
      </w:r>
      <w:r w:rsidR="00366DFA" w:rsidRPr="00D924A2">
        <w:rPr>
          <w:rFonts w:ascii="Times New Roman" w:hAnsi="Times New Roman" w:cs="Times New Roman"/>
          <w:sz w:val="28"/>
          <w:szCs w:val="28"/>
        </w:rPr>
        <w:t>. В случае если должностным лицом в расчетном периоде, в котором им было допущено нарушение, отработана неполная месячная норма рабочего времени в связи с нахождением его в отпуске без сохранения денежного содержания, либо по причине временной нетрудоспособности, снижение размера премий производится в следующем расчетном периоде.</w:t>
      </w:r>
    </w:p>
    <w:p w:rsidR="008D3368" w:rsidRDefault="008D3368" w:rsidP="008D3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Pr="00D924A2" w:rsidRDefault="00CB7D66" w:rsidP="008D3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2225C" w:rsidRPr="00D924A2">
        <w:rPr>
          <w:rFonts w:ascii="Times New Roman" w:hAnsi="Times New Roman" w:cs="Times New Roman"/>
          <w:sz w:val="28"/>
          <w:szCs w:val="28"/>
        </w:rPr>
        <w:t>7</w:t>
      </w:r>
      <w:r w:rsidR="006E3B75" w:rsidRPr="00D924A2">
        <w:rPr>
          <w:rFonts w:ascii="Times New Roman" w:hAnsi="Times New Roman" w:cs="Times New Roman"/>
          <w:sz w:val="28"/>
          <w:szCs w:val="28"/>
        </w:rPr>
        <w:t>. Материальная помощь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492" w:rsidRPr="00D924A2" w:rsidRDefault="00DE7492" w:rsidP="00DE7492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 xml:space="preserve">1. Материальная помощь выплачивается </w:t>
      </w:r>
      <w:r w:rsidR="00D74069" w:rsidRPr="00D924A2">
        <w:rPr>
          <w:rFonts w:ascii="Times New Roman" w:hAnsi="Times New Roman"/>
          <w:sz w:val="28"/>
          <w:szCs w:val="28"/>
        </w:rPr>
        <w:t xml:space="preserve">должностному лицу </w:t>
      </w:r>
      <w:r w:rsidRPr="00D924A2">
        <w:rPr>
          <w:rFonts w:ascii="Times New Roman" w:hAnsi="Times New Roman"/>
          <w:sz w:val="28"/>
          <w:szCs w:val="28"/>
        </w:rPr>
        <w:t>на основании его заявления один раз в текущем календарном году при предоставлении ежегодного оплачиваемого отпуска (далее – отпуск) в размере трех должностных окладов.</w:t>
      </w:r>
    </w:p>
    <w:p w:rsidR="00DE7492" w:rsidRPr="00D924A2" w:rsidRDefault="00DE7492" w:rsidP="00DE7492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При разделении ежегодного оплачиваемого отпуска в установленном порядке на части, материальная помощь выплачивается при предоставлении любой из частей указанного отпуска.</w:t>
      </w:r>
    </w:p>
    <w:p w:rsidR="007B77D2" w:rsidRPr="00D924A2" w:rsidRDefault="007B77D2" w:rsidP="007B77D2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2.</w:t>
      </w:r>
      <w:r w:rsidR="00DE2161" w:rsidRPr="00DE2161">
        <w:rPr>
          <w:rFonts w:ascii="Times New Roman" w:hAnsi="Times New Roman"/>
          <w:sz w:val="28"/>
          <w:szCs w:val="28"/>
        </w:rPr>
        <w:t xml:space="preserve"> </w:t>
      </w:r>
      <w:r w:rsidR="00DE2161" w:rsidRPr="00D924A2">
        <w:rPr>
          <w:rFonts w:ascii="Times New Roman" w:hAnsi="Times New Roman"/>
          <w:sz w:val="28"/>
          <w:szCs w:val="28"/>
        </w:rPr>
        <w:t>Должностному лицу, избранному (назначенному) в орган местного самоуправления Ипатовского муниципального округа Ставропольского края в текущем календарном году, материальная помощь выплачивается пропорционально отработанному времени</w:t>
      </w:r>
      <w:r w:rsidR="00DE2161" w:rsidRPr="00DE2161">
        <w:rPr>
          <w:rFonts w:ascii="Times New Roman" w:hAnsi="Times New Roman"/>
          <w:sz w:val="28"/>
          <w:szCs w:val="28"/>
        </w:rPr>
        <w:t>, за исключением случая, когда материальная помощь за текущий календарный год в полном объеме была выплачена ему по прежней должности, замещавшейся им в другом органе местного самоуправления</w:t>
      </w:r>
      <w:r w:rsidRPr="00DE2161">
        <w:rPr>
          <w:rFonts w:ascii="Times New Roman" w:hAnsi="Times New Roman"/>
          <w:sz w:val="28"/>
          <w:szCs w:val="28"/>
        </w:rPr>
        <w:t>.</w:t>
      </w:r>
    </w:p>
    <w:p w:rsidR="007B77D2" w:rsidRPr="00D924A2" w:rsidRDefault="00DE7492" w:rsidP="00DE7492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3. Должностному лицу, не использовавшему в течение календарного года отпуск, в случае, если его предоставление могло неблагоприятно отразиться на работе органа местного самоуправления</w:t>
      </w:r>
      <w:r w:rsidR="007B77D2" w:rsidRPr="00D924A2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</w:t>
      </w:r>
      <w:r w:rsidRPr="00D924A2">
        <w:rPr>
          <w:rFonts w:ascii="Times New Roman" w:hAnsi="Times New Roman"/>
          <w:sz w:val="28"/>
          <w:szCs w:val="28"/>
        </w:rPr>
        <w:t>, выплата материальной помощи производится на основании заявления в декабре текущего года в полном объеме.</w:t>
      </w:r>
    </w:p>
    <w:p w:rsidR="0002225C" w:rsidRPr="00D924A2" w:rsidRDefault="007B77D2" w:rsidP="00DE7492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4</w:t>
      </w:r>
      <w:r w:rsidR="0002225C" w:rsidRPr="00D924A2">
        <w:rPr>
          <w:rFonts w:ascii="Times New Roman" w:hAnsi="Times New Roman"/>
          <w:sz w:val="28"/>
          <w:szCs w:val="28"/>
        </w:rPr>
        <w:t>.</w:t>
      </w:r>
      <w:r w:rsidRPr="00D924A2">
        <w:rPr>
          <w:rFonts w:ascii="Times New Roman" w:hAnsi="Times New Roman"/>
          <w:sz w:val="28"/>
          <w:szCs w:val="28"/>
        </w:rPr>
        <w:t xml:space="preserve"> </w:t>
      </w:r>
      <w:r w:rsidR="0002225C" w:rsidRPr="00D924A2">
        <w:rPr>
          <w:rFonts w:ascii="Times New Roman" w:hAnsi="Times New Roman"/>
          <w:sz w:val="28"/>
          <w:szCs w:val="28"/>
        </w:rPr>
        <w:t>При прекращении полномочий должностного лица, не получившег</w:t>
      </w:r>
      <w:r w:rsidR="00DE7492" w:rsidRPr="00D924A2">
        <w:rPr>
          <w:rFonts w:ascii="Times New Roman" w:hAnsi="Times New Roman"/>
          <w:sz w:val="28"/>
          <w:szCs w:val="28"/>
        </w:rPr>
        <w:t>о материальную помощь,</w:t>
      </w:r>
      <w:r w:rsidR="0002225C" w:rsidRPr="00D924A2">
        <w:rPr>
          <w:rFonts w:ascii="Times New Roman" w:hAnsi="Times New Roman"/>
          <w:sz w:val="28"/>
          <w:szCs w:val="28"/>
        </w:rPr>
        <w:t xml:space="preserve"> выплата </w:t>
      </w:r>
      <w:r w:rsidR="00DE7492" w:rsidRPr="00D924A2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02225C" w:rsidRPr="00D924A2">
        <w:rPr>
          <w:rFonts w:ascii="Times New Roman" w:hAnsi="Times New Roman"/>
          <w:sz w:val="28"/>
          <w:szCs w:val="28"/>
        </w:rPr>
        <w:t>производится пропорционально отработанному времени.</w:t>
      </w:r>
    </w:p>
    <w:p w:rsidR="0002225C" w:rsidRPr="00D924A2" w:rsidRDefault="001F3AFE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5</w:t>
      </w:r>
      <w:r w:rsidR="00091A8E">
        <w:rPr>
          <w:rFonts w:ascii="Times New Roman" w:hAnsi="Times New Roman"/>
          <w:sz w:val="28"/>
          <w:szCs w:val="28"/>
        </w:rPr>
        <w:t xml:space="preserve">. В случае смерти </w:t>
      </w:r>
      <w:r w:rsidR="0002225C" w:rsidRPr="00D924A2">
        <w:rPr>
          <w:rFonts w:ascii="Times New Roman" w:hAnsi="Times New Roman"/>
          <w:sz w:val="28"/>
          <w:szCs w:val="28"/>
        </w:rPr>
        <w:t>должностного лица его семья имеет право на получение материальной помощи в размере 5 денежных содержаний.</w:t>
      </w:r>
    </w:p>
    <w:p w:rsidR="0002225C" w:rsidRPr="00D924A2" w:rsidRDefault="00091A8E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смерти </w:t>
      </w:r>
      <w:r w:rsidR="0002225C" w:rsidRPr="00D924A2">
        <w:rPr>
          <w:rFonts w:ascii="Times New Roman" w:hAnsi="Times New Roman"/>
          <w:sz w:val="28"/>
          <w:szCs w:val="28"/>
        </w:rPr>
        <w:t xml:space="preserve">должностного лица, вышедшего на страховую пенсию по старости (инвалидности) в органах местного самоуправления </w:t>
      </w:r>
      <w:r w:rsidR="001F3AFE" w:rsidRPr="00D924A2">
        <w:rPr>
          <w:rFonts w:ascii="Times New Roman" w:hAnsi="Times New Roman"/>
          <w:sz w:val="28"/>
          <w:szCs w:val="28"/>
        </w:rPr>
        <w:t xml:space="preserve">Ипатовского муниципального округа Ставропольского края, </w:t>
      </w:r>
      <w:r w:rsidR="0002225C" w:rsidRPr="00D924A2">
        <w:rPr>
          <w:rFonts w:ascii="Times New Roman" w:hAnsi="Times New Roman"/>
          <w:sz w:val="28"/>
          <w:szCs w:val="28"/>
        </w:rPr>
        <w:t>его семья имеет право на получение материальной помощи в размере 5 должностных окладов.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Право на получение материальной помощи имеет один из членов семьи умершего должностного лица.</w:t>
      </w:r>
    </w:p>
    <w:p w:rsidR="0002225C" w:rsidRPr="00D924A2" w:rsidRDefault="00091A8E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членами семьи умершего</w:t>
      </w:r>
      <w:r w:rsidR="0002225C" w:rsidRPr="00D924A2">
        <w:rPr>
          <w:rFonts w:ascii="Times New Roman" w:hAnsi="Times New Roman"/>
          <w:sz w:val="28"/>
          <w:szCs w:val="28"/>
        </w:rPr>
        <w:t xml:space="preserve"> должностного лица в настоящем Положении понимаются супруга, состоявшая на день смерти в браке с ним (супруг, состоявший на день смерти в браке с ней), дети, в том числе усыновленные, родители (усыновители), в случае их отсутствия - родные братья (сестры), внуки.</w:t>
      </w:r>
    </w:p>
    <w:p w:rsidR="0002225C" w:rsidRPr="00D924A2" w:rsidRDefault="001F3AFE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" w:name="P70"/>
      <w:bookmarkEnd w:id="1"/>
      <w:r w:rsidRPr="00F84136">
        <w:rPr>
          <w:rFonts w:ascii="Times New Roman" w:hAnsi="Times New Roman"/>
          <w:sz w:val="28"/>
          <w:szCs w:val="28"/>
        </w:rPr>
        <w:t>6</w:t>
      </w:r>
      <w:r w:rsidR="0002225C" w:rsidRPr="00F84136">
        <w:rPr>
          <w:rFonts w:ascii="Times New Roman" w:hAnsi="Times New Roman"/>
          <w:sz w:val="28"/>
          <w:szCs w:val="28"/>
        </w:rPr>
        <w:t xml:space="preserve">. Для получения материальной помощи член семьи умершего должностного лица или его законный представитель, иное доверенное лицо обращается с заявлением о выплате материальной помощи семье должностного лица в связи с его смертью. Заявление подается </w:t>
      </w:r>
      <w:r w:rsidR="00E76BC1" w:rsidRPr="00F84136">
        <w:rPr>
          <w:rFonts w:ascii="Times New Roman" w:hAnsi="Times New Roman"/>
          <w:sz w:val="28"/>
          <w:szCs w:val="28"/>
        </w:rPr>
        <w:t xml:space="preserve">в Думу Ипатовского муниципального округа Ставропольского края </w:t>
      </w:r>
      <w:r w:rsidR="0002225C" w:rsidRPr="00F84136">
        <w:rPr>
          <w:rFonts w:ascii="Times New Roman" w:hAnsi="Times New Roman"/>
          <w:sz w:val="28"/>
          <w:szCs w:val="28"/>
        </w:rPr>
        <w:t xml:space="preserve">не позднее 6 месяцев со дня </w:t>
      </w:r>
      <w:r w:rsidR="00E76BC1" w:rsidRPr="00F84136">
        <w:rPr>
          <w:rFonts w:ascii="Times New Roman" w:hAnsi="Times New Roman"/>
          <w:sz w:val="28"/>
          <w:szCs w:val="28"/>
        </w:rPr>
        <w:t>выдачи свидетельства о смерти</w:t>
      </w:r>
      <w:r w:rsidR="0002225C" w:rsidRPr="00F84136">
        <w:rPr>
          <w:rFonts w:ascii="Times New Roman" w:hAnsi="Times New Roman"/>
          <w:sz w:val="28"/>
          <w:szCs w:val="28"/>
        </w:rPr>
        <w:t>.</w:t>
      </w:r>
    </w:p>
    <w:p w:rsidR="0002225C" w:rsidRPr="00D924A2" w:rsidRDefault="00E76BC1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/>
          <w:sz w:val="28"/>
          <w:szCs w:val="28"/>
        </w:rPr>
        <w:t>7</w:t>
      </w:r>
      <w:r w:rsidR="0002225C" w:rsidRPr="00D924A2">
        <w:rPr>
          <w:rFonts w:ascii="Times New Roman" w:hAnsi="Times New Roman"/>
          <w:sz w:val="28"/>
          <w:szCs w:val="28"/>
        </w:rPr>
        <w:t>. К заявлению прилагаются следующие документы: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lastRenderedPageBreak/>
        <w:t>свидетельство о смерти должностного лица;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документ, подтверждающий изменение фамилии умершего</w:t>
      </w:r>
      <w:r w:rsidR="00F35DAF" w:rsidRPr="00D924A2">
        <w:rPr>
          <w:rFonts w:ascii="Times New Roman" w:hAnsi="Times New Roman"/>
          <w:sz w:val="28"/>
          <w:szCs w:val="28"/>
        </w:rPr>
        <w:t xml:space="preserve"> </w:t>
      </w:r>
      <w:r w:rsidRPr="00D924A2">
        <w:rPr>
          <w:rFonts w:ascii="Times New Roman" w:hAnsi="Times New Roman"/>
          <w:sz w:val="28"/>
          <w:szCs w:val="28"/>
        </w:rPr>
        <w:t xml:space="preserve">должностного лица и (или) </w:t>
      </w:r>
      <w:r w:rsidR="001F3AFE" w:rsidRPr="00D924A2">
        <w:rPr>
          <w:rFonts w:ascii="Times New Roman" w:hAnsi="Times New Roman"/>
          <w:sz w:val="28"/>
          <w:szCs w:val="28"/>
        </w:rPr>
        <w:t>заявителя, –</w:t>
      </w:r>
      <w:r w:rsidRPr="00D924A2">
        <w:rPr>
          <w:rFonts w:ascii="Times New Roman" w:hAnsi="Times New Roman"/>
          <w:sz w:val="28"/>
          <w:szCs w:val="28"/>
        </w:rPr>
        <w:t xml:space="preserve"> при необходимости подтверждения изменения фамилии;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документы, подтверждающие родственные отношения заявителя с  должностным лицом;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идентификационный номер налогоплательщика члена семьи умершего должностного лица;</w:t>
      </w:r>
    </w:p>
    <w:p w:rsidR="0002225C" w:rsidRPr="00D924A2" w:rsidRDefault="0002225C" w:rsidP="00F35DAF">
      <w:pPr>
        <w:widowControl w:val="0"/>
        <w:tabs>
          <w:tab w:val="left" w:pos="567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копия трудовой книжки должностног</w:t>
      </w:r>
      <w:r w:rsidR="00091A8E">
        <w:rPr>
          <w:rFonts w:ascii="Times New Roman" w:hAnsi="Times New Roman"/>
          <w:sz w:val="28"/>
          <w:szCs w:val="28"/>
        </w:rPr>
        <w:t xml:space="preserve">о лица и (или) сведения о </w:t>
      </w:r>
      <w:r w:rsidRPr="00D924A2">
        <w:rPr>
          <w:rFonts w:ascii="Times New Roman" w:hAnsi="Times New Roman"/>
          <w:sz w:val="28"/>
          <w:szCs w:val="28"/>
        </w:rPr>
        <w:t>трудовой деятельности должностного ли</w:t>
      </w:r>
      <w:r w:rsidR="00091A8E">
        <w:rPr>
          <w:rFonts w:ascii="Times New Roman" w:hAnsi="Times New Roman"/>
          <w:sz w:val="28"/>
          <w:szCs w:val="28"/>
        </w:rPr>
        <w:t>ца, оформленные в соответствии</w:t>
      </w:r>
      <w:r w:rsidRPr="00D924A2">
        <w:rPr>
          <w:rFonts w:ascii="Times New Roman" w:hAnsi="Times New Roman"/>
          <w:sz w:val="28"/>
          <w:szCs w:val="28"/>
        </w:rPr>
        <w:t xml:space="preserve"> со </w:t>
      </w:r>
      <w:hyperlink r:id="rId15">
        <w:r w:rsidRPr="00D924A2">
          <w:rPr>
            <w:rFonts w:ascii="Times New Roman" w:hAnsi="Times New Roman"/>
            <w:sz w:val="28"/>
            <w:szCs w:val="28"/>
          </w:rPr>
          <w:t>статьей 66</w:t>
        </w:r>
      </w:hyperlink>
      <w:r w:rsidRPr="00D924A2">
        <w:rPr>
          <w:rFonts w:ascii="Courier New" w:hAnsi="Courier New" w:cs="Courier New"/>
          <w:sz w:val="28"/>
          <w:szCs w:val="28"/>
          <w:vertAlign w:val="superscript"/>
        </w:rPr>
        <w:t>1</w:t>
      </w:r>
      <w:r w:rsidRPr="00D924A2">
        <w:rPr>
          <w:rFonts w:ascii="Times New Roman" w:hAnsi="Times New Roman"/>
          <w:sz w:val="28"/>
          <w:szCs w:val="28"/>
        </w:rPr>
        <w:t xml:space="preserve"> Трудового кодекса Российск</w:t>
      </w:r>
      <w:r w:rsidR="00091A8E">
        <w:rPr>
          <w:rFonts w:ascii="Times New Roman" w:hAnsi="Times New Roman"/>
          <w:sz w:val="28"/>
          <w:szCs w:val="28"/>
        </w:rPr>
        <w:t>ой Федерации (</w:t>
      </w:r>
      <w:proofErr w:type="gramStart"/>
      <w:r w:rsidR="00091A8E">
        <w:rPr>
          <w:rFonts w:ascii="Times New Roman" w:hAnsi="Times New Roman"/>
          <w:sz w:val="28"/>
          <w:szCs w:val="28"/>
        </w:rPr>
        <w:t>представляется</w:t>
      </w:r>
      <w:proofErr w:type="gramEnd"/>
      <w:r w:rsidR="00091A8E">
        <w:rPr>
          <w:rFonts w:ascii="Times New Roman" w:hAnsi="Times New Roman"/>
          <w:sz w:val="28"/>
          <w:szCs w:val="28"/>
        </w:rPr>
        <w:t xml:space="preserve"> в </w:t>
      </w:r>
      <w:r w:rsidRPr="00D924A2">
        <w:rPr>
          <w:rFonts w:ascii="Times New Roman" w:hAnsi="Times New Roman"/>
          <w:sz w:val="28"/>
          <w:szCs w:val="28"/>
        </w:rPr>
        <w:t xml:space="preserve">случае если смерть должностного лица наступила после прекращения трудовых отношений) (далее </w:t>
      </w:r>
      <w:r w:rsidR="001F3AFE" w:rsidRPr="00D924A2">
        <w:rPr>
          <w:rFonts w:ascii="Times New Roman" w:hAnsi="Times New Roman"/>
          <w:sz w:val="28"/>
          <w:szCs w:val="28"/>
        </w:rPr>
        <w:t>–</w:t>
      </w:r>
      <w:r w:rsidRPr="00D924A2">
        <w:rPr>
          <w:rFonts w:ascii="Times New Roman" w:hAnsi="Times New Roman"/>
          <w:sz w:val="28"/>
          <w:szCs w:val="28"/>
        </w:rPr>
        <w:t xml:space="preserve"> документы).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В случае подачи документов доверенным лицом им предъявляются паспорт или иной документ, удостоверяющий его личность, и документ, подтверждающий его полномочия.</w:t>
      </w:r>
    </w:p>
    <w:p w:rsidR="0002225C" w:rsidRPr="00D924A2" w:rsidRDefault="00E76BC1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2225C" w:rsidRPr="00D924A2">
        <w:rPr>
          <w:rFonts w:ascii="Times New Roman" w:hAnsi="Times New Roman"/>
          <w:sz w:val="28"/>
          <w:szCs w:val="28"/>
        </w:rPr>
        <w:t>. Заявление и документы могут быть представлены заявителем или его доверенным лицом лично либо посредством почтовой связи (заказным письмом). При подаче документов заявителем или его доверенным лицом  лично они представляются в подлинниках либо в копиях, заверенных в установленном порядке.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84136">
        <w:rPr>
          <w:rFonts w:ascii="Times New Roman" w:hAnsi="Times New Roman"/>
          <w:sz w:val="28"/>
          <w:szCs w:val="28"/>
        </w:rPr>
        <w:t>Заявитель, доверенное лицо несут ответственность за достоверность</w:t>
      </w:r>
      <w:r w:rsidR="00945A5C" w:rsidRPr="00F84136">
        <w:rPr>
          <w:rFonts w:ascii="Times New Roman" w:hAnsi="Times New Roman"/>
          <w:sz w:val="28"/>
          <w:szCs w:val="28"/>
        </w:rPr>
        <w:t xml:space="preserve"> </w:t>
      </w:r>
      <w:r w:rsidRPr="00F84136">
        <w:rPr>
          <w:rFonts w:ascii="Times New Roman" w:hAnsi="Times New Roman"/>
          <w:sz w:val="28"/>
          <w:szCs w:val="28"/>
        </w:rPr>
        <w:t>сведений, указанных ими в заявлении, в соответствии с законодательством</w:t>
      </w:r>
      <w:r w:rsidR="00945A5C" w:rsidRPr="00F84136">
        <w:rPr>
          <w:rFonts w:ascii="Times New Roman" w:hAnsi="Times New Roman"/>
          <w:sz w:val="28"/>
          <w:szCs w:val="28"/>
        </w:rPr>
        <w:t xml:space="preserve"> </w:t>
      </w:r>
      <w:r w:rsidRPr="00F84136">
        <w:rPr>
          <w:rFonts w:ascii="Times New Roman" w:hAnsi="Times New Roman"/>
          <w:sz w:val="28"/>
          <w:szCs w:val="28"/>
        </w:rPr>
        <w:t>Российской Федерации.</w:t>
      </w:r>
    </w:p>
    <w:p w:rsidR="0002225C" w:rsidRPr="00D924A2" w:rsidRDefault="00E76BC1" w:rsidP="00F35DAF">
      <w:pPr>
        <w:widowControl w:val="0"/>
        <w:tabs>
          <w:tab w:val="left" w:pos="426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2225C" w:rsidRPr="00D924A2">
        <w:rPr>
          <w:rFonts w:ascii="Times New Roman" w:hAnsi="Times New Roman"/>
          <w:sz w:val="28"/>
          <w:szCs w:val="28"/>
        </w:rPr>
        <w:t>. Лицо ответственное за кадровую работу в Думе Ипатовского муниципального округа Ставропольского края (далее</w:t>
      </w:r>
      <w:r w:rsidR="001F3AFE" w:rsidRPr="00D924A2">
        <w:rPr>
          <w:rFonts w:ascii="Times New Roman" w:hAnsi="Times New Roman"/>
          <w:sz w:val="28"/>
          <w:szCs w:val="28"/>
        </w:rPr>
        <w:t xml:space="preserve"> –</w:t>
      </w:r>
      <w:r w:rsidR="0002225C" w:rsidRPr="00D924A2">
        <w:rPr>
          <w:rFonts w:ascii="Times New Roman" w:hAnsi="Times New Roman"/>
          <w:sz w:val="28"/>
          <w:szCs w:val="28"/>
        </w:rPr>
        <w:t xml:space="preserve"> лицо, ответственное за кадровую работу) в день приема заявления и документов, представленных лично заявителем или его доверенным лицом: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проверяет правильность оформления заявления и документов;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изготавливает копии с подлинников документов, заверяет их и возвращает подлинники документов заявителю или доверенному лицу.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В случае если к заявлению приложены документы не в полном объеме, лицо, ответственное за кадровую работу, возвращает их заявителю или его доверенному лицу непосредственно при их приеме, при этом разъясняя какие документы необходимо представить.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1</w:t>
      </w:r>
      <w:r w:rsidR="00E76BC1">
        <w:rPr>
          <w:rFonts w:ascii="Times New Roman" w:hAnsi="Times New Roman"/>
          <w:sz w:val="28"/>
          <w:szCs w:val="28"/>
        </w:rPr>
        <w:t>0</w:t>
      </w:r>
      <w:r w:rsidRPr="00D924A2">
        <w:rPr>
          <w:rFonts w:ascii="Times New Roman" w:hAnsi="Times New Roman"/>
          <w:sz w:val="28"/>
          <w:szCs w:val="28"/>
        </w:rPr>
        <w:t>. Заявление и документы, представленные посредством почтовой связи (заказным письмом), регистрируются лицом, ответственным за кадровую работу в день их поступления.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24A2">
        <w:rPr>
          <w:rFonts w:ascii="Times New Roman" w:hAnsi="Times New Roman"/>
          <w:sz w:val="28"/>
          <w:szCs w:val="28"/>
        </w:rPr>
        <w:t>В случае если заявление и документы, направленные посредством почтовой связи (заказным письмом), представлены не в полном объеме и (или) заявление неправильно  оформлено, лицо, ответственное за кадровую работу в течение 3 рабочих дней со дня их регистрации возвращает  их  заявителю или его доверенному лицу по адресу, указанному в заявлении, с указанием причины возврата.</w:t>
      </w:r>
      <w:proofErr w:type="gramEnd"/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lastRenderedPageBreak/>
        <w:t>1</w:t>
      </w:r>
      <w:r w:rsidR="00E76BC1">
        <w:rPr>
          <w:rFonts w:ascii="Times New Roman" w:hAnsi="Times New Roman"/>
          <w:sz w:val="28"/>
          <w:szCs w:val="28"/>
        </w:rPr>
        <w:t>1</w:t>
      </w:r>
      <w:r w:rsidRPr="00D924A2">
        <w:rPr>
          <w:rFonts w:ascii="Times New Roman" w:hAnsi="Times New Roman"/>
          <w:sz w:val="28"/>
          <w:szCs w:val="28"/>
        </w:rPr>
        <w:t>. Недостающие документы и (или) правильно оформленное заявление представляются заявителем или его доверенным лицом в Думу Ипатовского муниципального округа Ставропольского края с соблюдением с</w:t>
      </w:r>
      <w:r w:rsidR="00DE2161">
        <w:rPr>
          <w:rFonts w:ascii="Times New Roman" w:hAnsi="Times New Roman"/>
          <w:sz w:val="28"/>
          <w:szCs w:val="28"/>
        </w:rPr>
        <w:t>рока, предусмотренного пунктом 6</w:t>
      </w:r>
      <w:r w:rsidR="001F3AFE" w:rsidRPr="00D924A2">
        <w:rPr>
          <w:rFonts w:ascii="Times New Roman" w:hAnsi="Times New Roman"/>
          <w:sz w:val="28"/>
          <w:szCs w:val="28"/>
        </w:rPr>
        <w:t xml:space="preserve"> </w:t>
      </w:r>
      <w:r w:rsidRPr="00D924A2">
        <w:rPr>
          <w:rFonts w:ascii="Times New Roman" w:hAnsi="Times New Roman"/>
          <w:sz w:val="28"/>
          <w:szCs w:val="28"/>
        </w:rPr>
        <w:t>настоящей статьи.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1</w:t>
      </w:r>
      <w:r w:rsidR="00E76BC1">
        <w:rPr>
          <w:rFonts w:ascii="Times New Roman" w:hAnsi="Times New Roman"/>
          <w:sz w:val="28"/>
          <w:szCs w:val="28"/>
        </w:rPr>
        <w:t>2</w:t>
      </w:r>
      <w:r w:rsidRPr="00D924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24A2">
        <w:rPr>
          <w:rFonts w:ascii="Times New Roman" w:hAnsi="Times New Roman"/>
          <w:sz w:val="28"/>
          <w:szCs w:val="28"/>
        </w:rPr>
        <w:t>Дума Ипатовского муниципального округа Ставропольского края в течение 15 рабочих дней со дня регистрации правильно оформленного заявления и представления документов в полном объеме или со дня получения недостающих документов и (или) правильно оформленного заявления принимает решение о выплате материальной помощи (об отказе в выплате материальной помощи), издает соответствующий правовой акт и  уведомляет о принятом решении заявителя или его доверенное лицо</w:t>
      </w:r>
      <w:proofErr w:type="gramEnd"/>
      <w:r w:rsidRPr="00D924A2">
        <w:rPr>
          <w:rFonts w:ascii="Times New Roman" w:hAnsi="Times New Roman"/>
          <w:sz w:val="28"/>
          <w:szCs w:val="28"/>
        </w:rPr>
        <w:t xml:space="preserve"> по адресу, указанному в заявлении.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1</w:t>
      </w:r>
      <w:r w:rsidR="00E76BC1">
        <w:rPr>
          <w:rFonts w:ascii="Times New Roman" w:hAnsi="Times New Roman"/>
          <w:sz w:val="28"/>
          <w:szCs w:val="28"/>
        </w:rPr>
        <w:t>3</w:t>
      </w:r>
      <w:r w:rsidRPr="00D924A2">
        <w:rPr>
          <w:rFonts w:ascii="Times New Roman" w:hAnsi="Times New Roman"/>
          <w:sz w:val="28"/>
          <w:szCs w:val="28"/>
        </w:rPr>
        <w:t>. Основаниями для принятия Думой Ипатовского муниципального округа Ставропольского края решения об отказе в выплате материальной помощи являются: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1) подача заявления и документов, в том числе представленных после устранения причин их возврата, с нарушением срока, предусмотренного пунктом 5 настоящей статьи;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2) не подтверждение документами, представленными заявителем или его доверенным лицом, права на получение материальной помощи;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3) повторное обращение за получением ранее выплаченной материальной помощи иным членом семьи умершего должностного лица.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1</w:t>
      </w:r>
      <w:r w:rsidR="00E76BC1">
        <w:rPr>
          <w:rFonts w:ascii="Times New Roman" w:hAnsi="Times New Roman"/>
          <w:sz w:val="28"/>
          <w:szCs w:val="28"/>
        </w:rPr>
        <w:t>4</w:t>
      </w:r>
      <w:r w:rsidRPr="00D924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24A2">
        <w:rPr>
          <w:rFonts w:ascii="Times New Roman" w:hAnsi="Times New Roman"/>
          <w:sz w:val="28"/>
          <w:szCs w:val="28"/>
        </w:rPr>
        <w:t xml:space="preserve">Выплата материальной помощи на основании заявления, поданного в соответствии с пунктом 6 настоящей статьи, производится в течение одного месяца со дня издания </w:t>
      </w:r>
      <w:r w:rsidR="003D4F92" w:rsidRPr="00D924A2">
        <w:rPr>
          <w:rFonts w:ascii="Times New Roman" w:hAnsi="Times New Roman"/>
          <w:sz w:val="28"/>
          <w:szCs w:val="28"/>
        </w:rPr>
        <w:t>Думой Ипатовского муниципального округа Ставропольского края</w:t>
      </w:r>
      <w:r w:rsidRPr="00D924A2">
        <w:rPr>
          <w:rFonts w:ascii="Times New Roman" w:hAnsi="Times New Roman"/>
          <w:sz w:val="28"/>
          <w:szCs w:val="28"/>
        </w:rPr>
        <w:t xml:space="preserve"> правового акта о выплате материальной помощи путем перечисления денежных средств на счет заявителя или его доверенного лица, открытый заявителем или его доверенным лицом в российской кредитной организации, указанный в заявлении.</w:t>
      </w:r>
      <w:proofErr w:type="gramEnd"/>
    </w:p>
    <w:p w:rsidR="00332944" w:rsidRPr="00332944" w:rsidRDefault="0002225C" w:rsidP="00A64CAD">
      <w:pPr>
        <w:ind w:firstLine="709"/>
        <w:rPr>
          <w:rFonts w:ascii="Times New Roman" w:hAnsi="Times New Roman"/>
          <w:sz w:val="28"/>
          <w:szCs w:val="28"/>
        </w:rPr>
      </w:pPr>
      <w:r w:rsidRPr="00F84136">
        <w:rPr>
          <w:rFonts w:ascii="Times New Roman" w:hAnsi="Times New Roman"/>
          <w:sz w:val="28"/>
          <w:szCs w:val="28"/>
        </w:rPr>
        <w:t>1</w:t>
      </w:r>
      <w:r w:rsidR="00E76BC1" w:rsidRPr="00F84136">
        <w:rPr>
          <w:rFonts w:ascii="Times New Roman" w:hAnsi="Times New Roman"/>
          <w:sz w:val="28"/>
          <w:szCs w:val="28"/>
        </w:rPr>
        <w:t>5</w:t>
      </w:r>
      <w:r w:rsidRPr="00F841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84136">
        <w:rPr>
          <w:rFonts w:ascii="Times New Roman" w:hAnsi="Times New Roman"/>
          <w:sz w:val="28"/>
          <w:szCs w:val="28"/>
        </w:rPr>
        <w:t>В случае смерти близких родственников (супруга</w:t>
      </w:r>
      <w:r w:rsidR="00332944" w:rsidRPr="00F84136">
        <w:rPr>
          <w:rFonts w:ascii="Times New Roman" w:hAnsi="Times New Roman"/>
          <w:sz w:val="28"/>
          <w:szCs w:val="28"/>
        </w:rPr>
        <w:t xml:space="preserve"> (супруги)</w:t>
      </w:r>
      <w:r w:rsidRPr="00F84136">
        <w:rPr>
          <w:rFonts w:ascii="Times New Roman" w:hAnsi="Times New Roman"/>
          <w:sz w:val="28"/>
          <w:szCs w:val="28"/>
        </w:rPr>
        <w:t xml:space="preserve">, родителей, детей) должностному лицу </w:t>
      </w:r>
      <w:r w:rsidR="00332944" w:rsidRPr="00F84136">
        <w:rPr>
          <w:rFonts w:ascii="Times New Roman" w:hAnsi="Times New Roman"/>
          <w:sz w:val="28"/>
          <w:szCs w:val="28"/>
        </w:rPr>
        <w:t>выплачивается</w:t>
      </w:r>
      <w:r w:rsidRPr="00F84136">
        <w:rPr>
          <w:rFonts w:ascii="Times New Roman" w:hAnsi="Times New Roman"/>
          <w:sz w:val="28"/>
          <w:szCs w:val="28"/>
        </w:rPr>
        <w:t xml:space="preserve"> материальная помощь в размере </w:t>
      </w:r>
      <w:r w:rsidR="00717036" w:rsidRPr="00F84136">
        <w:rPr>
          <w:rFonts w:ascii="Times New Roman" w:hAnsi="Times New Roman"/>
          <w:sz w:val="28"/>
          <w:szCs w:val="28"/>
        </w:rPr>
        <w:t>двух</w:t>
      </w:r>
      <w:r w:rsidRPr="00F84136">
        <w:rPr>
          <w:rFonts w:ascii="Times New Roman" w:hAnsi="Times New Roman"/>
          <w:sz w:val="28"/>
          <w:szCs w:val="28"/>
        </w:rPr>
        <w:t xml:space="preserve"> должностных окладов</w:t>
      </w:r>
      <w:r w:rsidR="00332944" w:rsidRPr="00F84136">
        <w:rPr>
          <w:rFonts w:ascii="Times New Roman" w:hAnsi="Times New Roman"/>
          <w:sz w:val="28"/>
          <w:szCs w:val="28"/>
        </w:rPr>
        <w:t xml:space="preserve"> на основании заявления, поданного не позднее 6 месяцев со дня выдачи свидетельства о смерти, с приложением копии свидетельства о смерти и при необходимости копий иных документов, позволяющих установить родство или свойство умершего с должностным лицом (свидетельства о рождении ребенка, свидетельства о</w:t>
      </w:r>
      <w:proofErr w:type="gramEnd"/>
      <w:r w:rsidR="00332944" w:rsidRPr="00F841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944" w:rsidRPr="00F84136">
        <w:rPr>
          <w:rFonts w:ascii="Times New Roman" w:hAnsi="Times New Roman"/>
          <w:sz w:val="28"/>
          <w:szCs w:val="28"/>
        </w:rPr>
        <w:t>заключении</w:t>
      </w:r>
      <w:proofErr w:type="gramEnd"/>
      <w:r w:rsidR="00332944" w:rsidRPr="00F84136">
        <w:rPr>
          <w:rFonts w:ascii="Times New Roman" w:hAnsi="Times New Roman"/>
          <w:sz w:val="28"/>
          <w:szCs w:val="28"/>
        </w:rPr>
        <w:t xml:space="preserve"> брака, свидетельства о перемене имени, свидетельства о расторжении брака).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1</w:t>
      </w:r>
      <w:r w:rsidR="00E76BC1">
        <w:rPr>
          <w:rFonts w:ascii="Times New Roman" w:hAnsi="Times New Roman"/>
          <w:sz w:val="28"/>
          <w:szCs w:val="28"/>
        </w:rPr>
        <w:t>6</w:t>
      </w:r>
      <w:r w:rsidRPr="00D924A2">
        <w:rPr>
          <w:rFonts w:ascii="Times New Roman" w:hAnsi="Times New Roman"/>
          <w:sz w:val="28"/>
          <w:szCs w:val="28"/>
        </w:rPr>
        <w:t>. В соответствии с заявлением должностного лица, вышедшего на пенсию, выплачивается материальная помощь в размере 0,7 денежного содержания в случае тяжелого материального положения, в том числе: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вызванного необходимостью лечения  близких родственников (детей, супруга, родителей);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>причинением вреда имуществу должностного лица в связи с техногенными и (или) природными факторами.</w:t>
      </w:r>
    </w:p>
    <w:p w:rsidR="0002225C" w:rsidRPr="00D924A2" w:rsidRDefault="0002225C" w:rsidP="00F35DA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924A2">
        <w:rPr>
          <w:rFonts w:ascii="Times New Roman" w:hAnsi="Times New Roman"/>
          <w:sz w:val="28"/>
          <w:szCs w:val="28"/>
        </w:rPr>
        <w:t xml:space="preserve">Выплата материальной помощи, предусмотренной настоящим пунктом, </w:t>
      </w:r>
      <w:r w:rsidRPr="00D924A2">
        <w:rPr>
          <w:rFonts w:ascii="Times New Roman" w:hAnsi="Times New Roman"/>
          <w:sz w:val="28"/>
          <w:szCs w:val="28"/>
        </w:rPr>
        <w:lastRenderedPageBreak/>
        <w:t>осуществляется при наличии экономии средств по фонду оплаты труда соответствующего органа местного самоуправления.</w:t>
      </w:r>
    </w:p>
    <w:p w:rsidR="00A64CAD" w:rsidRDefault="00AB03BF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63E" w:rsidRDefault="0008363E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70EC4" w:rsidRPr="00D924A2" w:rsidRDefault="006E3B75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решением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05238B" w:rsidRPr="00D924A2">
        <w:rPr>
          <w:rFonts w:ascii="Times New Roman" w:hAnsi="Times New Roman" w:cs="Times New Roman"/>
          <w:sz w:val="28"/>
          <w:szCs w:val="28"/>
        </w:rPr>
        <w:t>Думы</w:t>
      </w:r>
    </w:p>
    <w:p w:rsidR="00AB03BF" w:rsidRDefault="0005238B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75" w:rsidRPr="00D924A2" w:rsidRDefault="00B63462" w:rsidP="00AB03B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округа</w:t>
      </w:r>
      <w:r w:rsidR="00AB03BF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0EC4" w:rsidRPr="00D924A2" w:rsidRDefault="0008363E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A64C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202</w:t>
      </w:r>
      <w:r w:rsidR="001B3200" w:rsidRPr="00D924A2">
        <w:rPr>
          <w:rFonts w:ascii="Times New Roman" w:hAnsi="Times New Roman" w:cs="Times New Roman"/>
          <w:sz w:val="28"/>
          <w:szCs w:val="28"/>
        </w:rPr>
        <w:t xml:space="preserve">4 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г. № </w:t>
      </w:r>
      <w:r w:rsidR="00A64CAD">
        <w:rPr>
          <w:rFonts w:ascii="Times New Roman" w:hAnsi="Times New Roman" w:cs="Times New Roman"/>
          <w:sz w:val="28"/>
          <w:szCs w:val="28"/>
        </w:rPr>
        <w:t>34</w:t>
      </w:r>
    </w:p>
    <w:p w:rsidR="006E3B75" w:rsidRPr="00D924A2" w:rsidRDefault="006E3B75" w:rsidP="00CB7D6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1B3200" w:rsidRPr="00D924A2" w:rsidRDefault="001B3200" w:rsidP="00CB7D6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3" w:name="P153"/>
      <w:bookmarkEnd w:id="3"/>
    </w:p>
    <w:p w:rsidR="001B3200" w:rsidRPr="0008363E" w:rsidRDefault="001B3200" w:rsidP="0008363E">
      <w:pPr>
        <w:pStyle w:val="ConsPlusTitle"/>
        <w:spacing w:line="240" w:lineRule="atLeas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363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B03BF" w:rsidRPr="0008363E" w:rsidRDefault="001B3200" w:rsidP="0008363E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363E">
        <w:rPr>
          <w:rFonts w:ascii="Times New Roman" w:hAnsi="Times New Roman" w:cs="Times New Roman"/>
          <w:b w:val="0"/>
          <w:sz w:val="28"/>
          <w:szCs w:val="28"/>
        </w:rPr>
        <w:t>об оплате труда муниципа</w:t>
      </w:r>
      <w:r w:rsidR="0008363E">
        <w:rPr>
          <w:rFonts w:ascii="Times New Roman" w:hAnsi="Times New Roman" w:cs="Times New Roman"/>
          <w:b w:val="0"/>
          <w:sz w:val="28"/>
          <w:szCs w:val="28"/>
        </w:rPr>
        <w:t xml:space="preserve">льных служащих органов местного </w:t>
      </w:r>
      <w:r w:rsidRPr="0008363E">
        <w:rPr>
          <w:rFonts w:ascii="Times New Roman" w:hAnsi="Times New Roman" w:cs="Times New Roman"/>
          <w:b w:val="0"/>
          <w:sz w:val="28"/>
          <w:szCs w:val="28"/>
        </w:rPr>
        <w:t>самоуправления Ипа</w:t>
      </w:r>
      <w:r w:rsidR="00AB03BF" w:rsidRPr="0008363E">
        <w:rPr>
          <w:rFonts w:ascii="Times New Roman" w:hAnsi="Times New Roman" w:cs="Times New Roman"/>
          <w:b w:val="0"/>
          <w:sz w:val="28"/>
          <w:szCs w:val="28"/>
        </w:rPr>
        <w:t>товского муниципального округа</w:t>
      </w:r>
    </w:p>
    <w:p w:rsidR="006E3B75" w:rsidRPr="0008363E" w:rsidRDefault="00AB03BF" w:rsidP="0008363E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363E">
        <w:rPr>
          <w:rFonts w:ascii="Times New Roman" w:hAnsi="Times New Roman" w:cs="Times New Roman"/>
          <w:b w:val="0"/>
          <w:sz w:val="28"/>
          <w:szCs w:val="28"/>
        </w:rPr>
        <w:t>С</w:t>
      </w:r>
      <w:r w:rsidR="001B3200" w:rsidRPr="0008363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BD0BF4" w:rsidRPr="00D924A2" w:rsidRDefault="00BD0BF4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940D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A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размеры и условия оплаты труда муниципальных служащих </w:t>
      </w:r>
      <w:r w:rsidR="0030767E" w:rsidRPr="00D924A2">
        <w:rPr>
          <w:rFonts w:ascii="Times New Roman" w:hAnsi="Times New Roman" w:cs="Times New Roman"/>
          <w:sz w:val="28"/>
          <w:szCs w:val="28"/>
        </w:rPr>
        <w:t>Думы Ипатовского муниципального</w:t>
      </w:r>
      <w:r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DE2161">
        <w:rPr>
          <w:rFonts w:ascii="Times New Roman" w:hAnsi="Times New Roman" w:cs="Times New Roman"/>
          <w:sz w:val="28"/>
          <w:szCs w:val="28"/>
        </w:rPr>
        <w:t>к</w:t>
      </w:r>
      <w:r w:rsidRPr="00F84136">
        <w:rPr>
          <w:rFonts w:ascii="Times New Roman" w:hAnsi="Times New Roman" w:cs="Times New Roman"/>
          <w:sz w:val="28"/>
          <w:szCs w:val="28"/>
        </w:rPr>
        <w:t>онтрольно-счетной</w:t>
      </w:r>
      <w:bookmarkStart w:id="4" w:name="_GoBack"/>
      <w:bookmarkEnd w:id="4"/>
      <w:r w:rsidR="002E3FE7" w:rsidRPr="00D924A2">
        <w:rPr>
          <w:rFonts w:ascii="Times New Roman" w:hAnsi="Times New Roman" w:cs="Times New Roman"/>
          <w:sz w:val="28"/>
          <w:szCs w:val="28"/>
        </w:rPr>
        <w:t xml:space="preserve"> комиссии Ипатовского муниципального </w:t>
      </w:r>
      <w:r w:rsidRPr="00D924A2">
        <w:rPr>
          <w:rFonts w:ascii="Times New Roman" w:hAnsi="Times New Roman" w:cs="Times New Roman"/>
          <w:sz w:val="28"/>
          <w:szCs w:val="28"/>
        </w:rPr>
        <w:t>округа Ставропольского края, аппарата адми</w:t>
      </w:r>
      <w:r w:rsidR="002E3FE7" w:rsidRPr="00D924A2">
        <w:rPr>
          <w:rFonts w:ascii="Times New Roman" w:hAnsi="Times New Roman" w:cs="Times New Roman"/>
          <w:sz w:val="28"/>
          <w:szCs w:val="28"/>
        </w:rPr>
        <w:t>нистр</w:t>
      </w:r>
      <w:r w:rsidR="0030767E" w:rsidRPr="00D924A2">
        <w:rPr>
          <w:rFonts w:ascii="Times New Roman" w:hAnsi="Times New Roman" w:cs="Times New Roman"/>
          <w:sz w:val="28"/>
          <w:szCs w:val="28"/>
        </w:rPr>
        <w:t>ации Ипатовского муниципального</w:t>
      </w:r>
      <w:r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отделов, комитетов и управлений, входящих в структуру</w:t>
      </w:r>
      <w:r w:rsidR="002E3FE7" w:rsidRPr="00D924A2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30767E" w:rsidRPr="00D924A2">
        <w:rPr>
          <w:rFonts w:ascii="Times New Roman" w:hAnsi="Times New Roman" w:cs="Times New Roman"/>
          <w:sz w:val="28"/>
          <w:szCs w:val="28"/>
        </w:rPr>
        <w:t>ации Ипатовского муниципального</w:t>
      </w:r>
      <w:r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</w:t>
      </w:r>
      <w:r w:rsidR="006F4E1B" w:rsidRPr="00F84136">
        <w:rPr>
          <w:rFonts w:ascii="Times New Roman" w:hAnsi="Times New Roman" w:cs="Times New Roman"/>
          <w:sz w:val="28"/>
          <w:szCs w:val="28"/>
        </w:rPr>
        <w:t>соответственно</w:t>
      </w:r>
      <w:r w:rsidR="006F4E1B">
        <w:rPr>
          <w:rFonts w:ascii="Times New Roman" w:hAnsi="Times New Roman" w:cs="Times New Roman"/>
          <w:sz w:val="28"/>
          <w:szCs w:val="28"/>
        </w:rPr>
        <w:t xml:space="preserve"> </w:t>
      </w:r>
      <w:r w:rsidR="00940D02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муниципальные служащие, органы местного самоуправления, структурные подразделения).</w:t>
      </w:r>
      <w:proofErr w:type="gramEnd"/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D924A2">
        <w:rPr>
          <w:rFonts w:ascii="Times New Roman" w:hAnsi="Times New Roman" w:cs="Times New Roman"/>
          <w:sz w:val="28"/>
          <w:szCs w:val="28"/>
        </w:rPr>
        <w:t>1. Денежное содержание муниципальных служащих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</w:t>
      </w:r>
      <w:r w:rsidR="002A5D29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должностной оклад), а также из ежемесячных и иных дополнительных выплат (далее </w:t>
      </w:r>
      <w:r w:rsidR="002A5D29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дополнительные выплаты), определенных настоящим Положением.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лет;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5) премия по результатам работы;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6) материальная помощь.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3. </w:t>
      </w:r>
      <w:r w:rsidR="003D4F92" w:rsidRPr="00D924A2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устанавливаются решением Думы Ипатовского муниципального округа Ставропольского края в соответствии с постановлением Правительства Ставропольского края от 29 декабря 2020 года № 743-п «Об утверждении </w:t>
      </w:r>
      <w:proofErr w:type="gramStart"/>
      <w:r w:rsidR="003D4F92" w:rsidRPr="00D924A2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="003D4F92" w:rsidRPr="00D924A2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</w:t>
      </w:r>
      <w:r w:rsidR="003D4F92" w:rsidRPr="00D924A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5C88" w:rsidRPr="00D924A2">
        <w:rPr>
          <w:rFonts w:ascii="Times New Roman" w:hAnsi="Times New Roman" w:cs="Times New Roman"/>
          <w:sz w:val="28"/>
          <w:szCs w:val="28"/>
        </w:rPr>
        <w:t>2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выслугу лет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окладу </w:t>
      </w:r>
      <w:r w:rsidR="00D924A2" w:rsidRPr="00D924A2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 w:rsidRPr="00D924A2">
        <w:rPr>
          <w:rFonts w:ascii="Times New Roman" w:hAnsi="Times New Roman" w:cs="Times New Roman"/>
          <w:sz w:val="28"/>
          <w:szCs w:val="28"/>
        </w:rPr>
        <w:t>устанавливается муниципальным служащим в следующих размерах:</w:t>
      </w:r>
    </w:p>
    <w:p w:rsidR="006E3B75" w:rsidRPr="00D924A2" w:rsidRDefault="006E3B75" w:rsidP="00B75C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1) при стаже муниципальной службы от 1 года до 5 лет </w:t>
      </w:r>
      <w:r w:rsidR="00B75C88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10 процентов должностного оклада;</w:t>
      </w:r>
    </w:p>
    <w:p w:rsidR="006E3B75" w:rsidRPr="00D924A2" w:rsidRDefault="006E3B75" w:rsidP="00B75C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2) при стаже муниципальной службы от 5 до 10 лет </w:t>
      </w:r>
      <w:r w:rsidR="00B75C88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15 процентов должностного оклада;</w:t>
      </w:r>
    </w:p>
    <w:p w:rsidR="006E3B75" w:rsidRPr="00D924A2" w:rsidRDefault="006E3B75" w:rsidP="00B75C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3) при стаже муниципальной службы от 10 до 15 лет </w:t>
      </w:r>
      <w:r w:rsidR="00B75C88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20 процентов должностного оклада;</w:t>
      </w:r>
    </w:p>
    <w:p w:rsidR="006E3B75" w:rsidRPr="00D924A2" w:rsidRDefault="006E3B75" w:rsidP="00B75C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4) при стаже муниципальной службы свыше 15 лет </w:t>
      </w:r>
      <w:r w:rsidR="00B75C88" w:rsidRPr="00D924A2">
        <w:rPr>
          <w:rFonts w:ascii="Times New Roman" w:hAnsi="Times New Roman" w:cs="Times New Roman"/>
          <w:sz w:val="28"/>
          <w:szCs w:val="28"/>
        </w:rPr>
        <w:t>–</w:t>
      </w:r>
      <w:r w:rsidRPr="00D924A2">
        <w:rPr>
          <w:rFonts w:ascii="Times New Roman" w:hAnsi="Times New Roman" w:cs="Times New Roman"/>
          <w:sz w:val="28"/>
          <w:szCs w:val="28"/>
        </w:rPr>
        <w:t xml:space="preserve"> 30 процентов должностного оклада.</w:t>
      </w:r>
    </w:p>
    <w:p w:rsidR="00B44BB8" w:rsidRPr="00B44BB8" w:rsidRDefault="006E3B75" w:rsidP="00B44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2. </w:t>
      </w:r>
      <w:r w:rsidR="00B44BB8" w:rsidRPr="00B44BB8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выплачивается </w:t>
      </w:r>
      <w:r w:rsidR="00B44BB8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B44BB8" w:rsidRPr="00B44BB8">
        <w:rPr>
          <w:rFonts w:ascii="Times New Roman" w:hAnsi="Times New Roman" w:cs="Times New Roman"/>
          <w:sz w:val="28"/>
          <w:szCs w:val="28"/>
        </w:rPr>
        <w:t xml:space="preserve"> одновременно с выплатой заработной платы, учитывается во всех случаях исчисления денежного содержания и среднего заработка </w:t>
      </w:r>
      <w:r w:rsidR="00B44BB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B44BB8" w:rsidRPr="00B44BB8">
        <w:rPr>
          <w:rFonts w:ascii="Times New Roman" w:hAnsi="Times New Roman" w:cs="Times New Roman"/>
          <w:sz w:val="28"/>
          <w:szCs w:val="28"/>
        </w:rPr>
        <w:t>.</w:t>
      </w:r>
    </w:p>
    <w:p w:rsidR="00B44BB8" w:rsidRPr="00B44BB8" w:rsidRDefault="00B44BB8" w:rsidP="00B44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B8">
        <w:rPr>
          <w:rFonts w:ascii="Times New Roman" w:hAnsi="Times New Roman" w:cs="Times New Roman"/>
          <w:sz w:val="28"/>
          <w:szCs w:val="28"/>
        </w:rPr>
        <w:t>При исчислении надбавки к должностному окладу за выслугу лет производится округление до целого рубля в сторону увеличения.</w:t>
      </w:r>
    </w:p>
    <w:p w:rsidR="00B44BB8" w:rsidRDefault="00B44BB8" w:rsidP="00B44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B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увольнении муниципального служащего с муниципальной службы</w:t>
      </w:r>
      <w:r w:rsidRPr="00B44BB8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выслугу лет начисляется пропорционально отработанному времени.</w:t>
      </w:r>
    </w:p>
    <w:p w:rsidR="006E3B75" w:rsidRPr="00D924A2" w:rsidRDefault="00B44BB8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Исчисление стажа муниципальной службы и зачета в него иных периодов трудовой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E3B75" w:rsidRPr="00D924A2">
        <w:rPr>
          <w:rFonts w:ascii="Times New Roman" w:hAnsi="Times New Roman" w:cs="Times New Roman"/>
          <w:sz w:val="28"/>
          <w:szCs w:val="28"/>
        </w:rPr>
        <w:t>осуществляется в соответствии с Законом</w:t>
      </w:r>
      <w:r w:rsidR="00A64CA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E7" w:rsidRPr="00D924A2">
        <w:rPr>
          <w:rFonts w:ascii="Times New Roman" w:hAnsi="Times New Roman" w:cs="Times New Roman"/>
          <w:sz w:val="28"/>
          <w:szCs w:val="28"/>
        </w:rPr>
        <w:t>«</w:t>
      </w:r>
      <w:r w:rsidR="006E3B75" w:rsidRPr="00D924A2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2E3FE7" w:rsidRPr="00D924A2"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="006E3B75" w:rsidRPr="00D924A2">
        <w:rPr>
          <w:rFonts w:ascii="Times New Roman" w:hAnsi="Times New Roman" w:cs="Times New Roman"/>
          <w:sz w:val="28"/>
          <w:szCs w:val="28"/>
        </w:rPr>
        <w:t>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5C88" w:rsidRPr="00D924A2">
        <w:rPr>
          <w:rFonts w:ascii="Times New Roman" w:hAnsi="Times New Roman" w:cs="Times New Roman"/>
          <w:sz w:val="28"/>
          <w:szCs w:val="28"/>
        </w:rPr>
        <w:t>3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378" w:rsidRPr="00D924A2" w:rsidRDefault="006E3B75" w:rsidP="00D34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окладу за особые условия муниципальной службы устанавливается в соответствии </w:t>
      </w:r>
      <w:r w:rsidRPr="00D34378">
        <w:rPr>
          <w:rFonts w:ascii="Times New Roman" w:hAnsi="Times New Roman" w:cs="Times New Roman"/>
          <w:sz w:val="28"/>
          <w:szCs w:val="28"/>
        </w:rPr>
        <w:t>с</w:t>
      </w:r>
      <w:r w:rsidR="00D34378" w:rsidRPr="00D34378">
        <w:rPr>
          <w:rFonts w:ascii="Times New Roman" w:hAnsi="Times New Roman" w:cs="Times New Roman"/>
          <w:sz w:val="28"/>
          <w:szCs w:val="28"/>
        </w:rPr>
        <w:t xml:space="preserve"> Порядком выплаты ежемесячной надбавки к должностному окладу за особые условия муниципальной службы муниципальным служащим органов местного самоуправления Ипатовского муниципального округа Ставропольского края, утвержденным решением Думы Ипатовского муниципального округа Ставропольского края.</w:t>
      </w:r>
    </w:p>
    <w:p w:rsidR="00593468" w:rsidRPr="00D924A2" w:rsidRDefault="00593468" w:rsidP="00AB0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5C88" w:rsidRPr="00D924A2">
        <w:rPr>
          <w:rFonts w:ascii="Times New Roman" w:hAnsi="Times New Roman" w:cs="Times New Roman"/>
          <w:sz w:val="28"/>
          <w:szCs w:val="28"/>
        </w:rPr>
        <w:t>4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Ежемесячная процентная надбавка к должностному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окладу за работу со сведениями, составляющими</w:t>
      </w:r>
      <w:r w:rsidR="00B6346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государственную тайну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D92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24A2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</w:t>
      </w:r>
      <w:r w:rsidRPr="00D924A2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допущенным к государственной тайне в соответствии с Законом Российско</w:t>
      </w:r>
      <w:r w:rsidR="002E3FE7" w:rsidRPr="00D924A2">
        <w:rPr>
          <w:rFonts w:ascii="Times New Roman" w:hAnsi="Times New Roman" w:cs="Times New Roman"/>
          <w:sz w:val="28"/>
          <w:szCs w:val="28"/>
        </w:rPr>
        <w:t xml:space="preserve">й Федерации </w:t>
      </w:r>
      <w:hyperlink r:id="rId16" w:tooltip="от 21 июля 1993 г. № 5485-1" w:history="1">
        <w:r w:rsidR="002E3FE7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21 июля 1993 г. № 5485-1</w:t>
        </w:r>
      </w:hyperlink>
      <w:r w:rsidR="002E3FE7" w:rsidRPr="00D924A2">
        <w:rPr>
          <w:rFonts w:ascii="Times New Roman" w:hAnsi="Times New Roman" w:cs="Times New Roman"/>
          <w:sz w:val="28"/>
          <w:szCs w:val="28"/>
        </w:rPr>
        <w:t xml:space="preserve"> «О государственной тайне»</w:t>
      </w:r>
      <w:r w:rsidRPr="00D924A2">
        <w:rPr>
          <w:rFonts w:ascii="Times New Roman" w:hAnsi="Times New Roman" w:cs="Times New Roman"/>
          <w:sz w:val="28"/>
          <w:szCs w:val="28"/>
        </w:rPr>
        <w:t xml:space="preserve">, </w:t>
      </w:r>
      <w:r w:rsidR="00D924A2" w:rsidRPr="00D924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 февраля 2024 г. № 132 «Об утверждении Правил допуска должностных лиц и граждан Российской Федерации к государственной тайне»</w:t>
      </w:r>
      <w:r w:rsidRPr="00D924A2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proofErr w:type="gramEnd"/>
      <w:r w:rsidRPr="00D92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4A2">
        <w:rPr>
          <w:rFonts w:ascii="Times New Roman" w:hAnsi="Times New Roman" w:cs="Times New Roman"/>
          <w:sz w:val="28"/>
          <w:szCs w:val="28"/>
        </w:rPr>
        <w:t>Российской Фе</w:t>
      </w:r>
      <w:r w:rsidR="00A64CAD">
        <w:rPr>
          <w:rFonts w:ascii="Times New Roman" w:hAnsi="Times New Roman" w:cs="Times New Roman"/>
          <w:sz w:val="28"/>
          <w:szCs w:val="28"/>
        </w:rPr>
        <w:t>дерации</w:t>
      </w:r>
      <w:r w:rsidR="00D924A2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2E3FE7" w:rsidRPr="00D924A2">
        <w:rPr>
          <w:rFonts w:ascii="Times New Roman" w:hAnsi="Times New Roman" w:cs="Times New Roman"/>
          <w:sz w:val="28"/>
          <w:szCs w:val="28"/>
        </w:rPr>
        <w:t>от 18 сентября 2006 г. № 573 «</w:t>
      </w:r>
      <w:r w:rsidRPr="00D924A2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2E3FE7" w:rsidRPr="00D924A2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D924A2">
        <w:rPr>
          <w:rFonts w:ascii="Times New Roman" w:hAnsi="Times New Roman" w:cs="Times New Roman"/>
          <w:sz w:val="28"/>
          <w:szCs w:val="28"/>
        </w:rPr>
        <w:t xml:space="preserve"> в размерах и порядке, предусмотренн</w:t>
      </w:r>
      <w:r w:rsidR="00B44BB8">
        <w:rPr>
          <w:rFonts w:ascii="Times New Roman" w:hAnsi="Times New Roman" w:cs="Times New Roman"/>
          <w:sz w:val="28"/>
          <w:szCs w:val="28"/>
        </w:rPr>
        <w:t>ых</w:t>
      </w:r>
      <w:r w:rsidRPr="00D924A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постановлением Правительства Ставропольск</w:t>
      </w:r>
      <w:r w:rsidR="002E3FE7" w:rsidRPr="00D924A2">
        <w:rPr>
          <w:rFonts w:ascii="Times New Roman" w:hAnsi="Times New Roman" w:cs="Times New Roman"/>
          <w:sz w:val="28"/>
          <w:szCs w:val="28"/>
        </w:rPr>
        <w:t xml:space="preserve">ого края </w:t>
      </w:r>
      <w:hyperlink r:id="rId17" w:tooltip="от 20 декабря 2006 г. № 168-п" w:history="1">
        <w:r w:rsidR="002E3FE7" w:rsidRPr="00D924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от 20 декабря 2006 г. № 168-п</w:t>
        </w:r>
      </w:hyperlink>
      <w:r w:rsidR="002E3FE7" w:rsidRPr="00D924A2">
        <w:rPr>
          <w:rFonts w:ascii="Times New Roman" w:hAnsi="Times New Roman" w:cs="Times New Roman"/>
          <w:sz w:val="28"/>
          <w:szCs w:val="28"/>
        </w:rPr>
        <w:t xml:space="preserve"> «</w:t>
      </w:r>
      <w:r w:rsidRPr="00D924A2">
        <w:rPr>
          <w:rFonts w:ascii="Times New Roman" w:hAnsi="Times New Roman" w:cs="Times New Roman"/>
          <w:sz w:val="28"/>
          <w:szCs w:val="28"/>
        </w:rPr>
        <w:t>О процентных надбавках к должностному окладу (тарифной ставке) лиц, допущенных к государственной тайне</w:t>
      </w:r>
      <w:proofErr w:type="gramEnd"/>
      <w:r w:rsidRPr="00D924A2">
        <w:rPr>
          <w:rFonts w:ascii="Times New Roman" w:hAnsi="Times New Roman" w:cs="Times New Roman"/>
          <w:sz w:val="28"/>
          <w:szCs w:val="28"/>
        </w:rPr>
        <w:t xml:space="preserve"> на постоянной основе, и сотрудников структурных подразделений </w:t>
      </w:r>
      <w:r w:rsidR="002E3FE7" w:rsidRPr="00D924A2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D924A2">
        <w:rPr>
          <w:rFonts w:ascii="Times New Roman" w:hAnsi="Times New Roman" w:cs="Times New Roman"/>
          <w:sz w:val="28"/>
          <w:szCs w:val="28"/>
        </w:rPr>
        <w:t>.</w:t>
      </w:r>
    </w:p>
    <w:p w:rsidR="00D924A2" w:rsidRPr="00D924A2" w:rsidRDefault="00D924A2" w:rsidP="00D92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24A2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учитывается во всех случаях исчисления денежного содержания и среднего заработка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6E3B75" w:rsidRDefault="00D924A2" w:rsidP="00D92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A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увольнении с муниципальной службы</w:t>
      </w:r>
      <w:r w:rsidRPr="00D924A2">
        <w:rPr>
          <w:rFonts w:ascii="Times New Roman" w:hAnsi="Times New Roman" w:cs="Times New Roman"/>
          <w:sz w:val="28"/>
          <w:szCs w:val="28"/>
        </w:rPr>
        <w:t xml:space="preserve"> ежемесячная процентная надбавка к должностному окладу за работу со сведениями</w:t>
      </w:r>
      <w:proofErr w:type="gramEnd"/>
      <w:r w:rsidRPr="00D924A2">
        <w:rPr>
          <w:rFonts w:ascii="Times New Roman" w:hAnsi="Times New Roman" w:cs="Times New Roman"/>
          <w:sz w:val="28"/>
          <w:szCs w:val="28"/>
        </w:rPr>
        <w:t>, составляющими государственную тайну, начисляется пропорционально отработанному времени.</w:t>
      </w:r>
    </w:p>
    <w:p w:rsidR="00D924A2" w:rsidRPr="00D924A2" w:rsidRDefault="00D924A2" w:rsidP="00A64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5C88" w:rsidRPr="00D924A2">
        <w:rPr>
          <w:rFonts w:ascii="Times New Roman" w:hAnsi="Times New Roman" w:cs="Times New Roman"/>
          <w:sz w:val="28"/>
          <w:szCs w:val="28"/>
        </w:rPr>
        <w:t>5</w:t>
      </w:r>
      <w:r w:rsidR="006E3B75" w:rsidRPr="00D924A2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6E3B75" w:rsidRPr="00D924A2" w:rsidRDefault="006E3B75" w:rsidP="00A64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A64C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</w:t>
      </w:r>
      <w:r w:rsidR="00B75C88" w:rsidRPr="00D924A2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исчисляется из должностного оклада муниципального служащего и выплачивается ежемесячно одновременно с выплатой заработной платы, </w:t>
      </w:r>
      <w:proofErr w:type="gramStart"/>
      <w:r w:rsidR="00B75C88" w:rsidRPr="00D924A2">
        <w:rPr>
          <w:rFonts w:ascii="Times New Roman" w:hAnsi="Times New Roman" w:cs="Times New Roman"/>
          <w:sz w:val="28"/>
          <w:szCs w:val="28"/>
        </w:rPr>
        <w:t>с даты назначения</w:t>
      </w:r>
      <w:proofErr w:type="gramEnd"/>
      <w:r w:rsidR="00B75C88" w:rsidRPr="00D924A2">
        <w:rPr>
          <w:rFonts w:ascii="Times New Roman" w:hAnsi="Times New Roman" w:cs="Times New Roman"/>
          <w:sz w:val="28"/>
          <w:szCs w:val="28"/>
        </w:rPr>
        <w:t xml:space="preserve"> на должность в размерах</w:t>
      </w:r>
      <w:r w:rsidRPr="00D924A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</w:t>
      </w:r>
    </w:p>
    <w:p w:rsidR="00B75C88" w:rsidRPr="00D924A2" w:rsidRDefault="00B75C88" w:rsidP="00B7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2. При исчислении суммы денежного поощрения производится округление до целого рубля в сторону увеличения.</w:t>
      </w:r>
    </w:p>
    <w:p w:rsidR="00B75C88" w:rsidRDefault="00B75C88" w:rsidP="00B7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Ежемесячное денежное поощрение учитывается во всех случаях исчисления денежного содержания и среднего заработка муниципального служащего.</w:t>
      </w:r>
    </w:p>
    <w:p w:rsidR="00D924A2" w:rsidRPr="00D924A2" w:rsidRDefault="00D924A2" w:rsidP="00B75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D924A2">
        <w:rPr>
          <w:rFonts w:ascii="Times New Roman" w:hAnsi="Times New Roman" w:cs="Times New Roman"/>
          <w:sz w:val="28"/>
          <w:szCs w:val="28"/>
        </w:rPr>
        <w:t>с муниципальной службы ежемесячн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9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денежное поощрение</w:t>
      </w:r>
      <w:r w:rsidRPr="00D924A2">
        <w:rPr>
          <w:rFonts w:ascii="Times New Roman" w:hAnsi="Times New Roman" w:cs="Times New Roman"/>
          <w:sz w:val="28"/>
          <w:szCs w:val="28"/>
        </w:rPr>
        <w:t xml:space="preserve"> начисляется пропорционально отработанному времени.</w:t>
      </w:r>
    </w:p>
    <w:p w:rsidR="006E3B75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75C88" w:rsidRPr="00D924A2">
        <w:rPr>
          <w:rFonts w:ascii="Times New Roman" w:hAnsi="Times New Roman" w:cs="Times New Roman"/>
          <w:sz w:val="28"/>
          <w:szCs w:val="28"/>
        </w:rPr>
        <w:t>6</w:t>
      </w:r>
      <w:r w:rsidR="006E3B75" w:rsidRPr="00D924A2">
        <w:rPr>
          <w:rFonts w:ascii="Times New Roman" w:hAnsi="Times New Roman" w:cs="Times New Roman"/>
          <w:sz w:val="28"/>
          <w:szCs w:val="28"/>
        </w:rPr>
        <w:t>. Премия по результатам работы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1. Премии по результатам работы </w:t>
      </w:r>
      <w:r w:rsidR="00F05AF9" w:rsidRPr="00D924A2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Pr="00D924A2">
        <w:rPr>
          <w:rFonts w:ascii="Times New Roman" w:hAnsi="Times New Roman" w:cs="Times New Roman"/>
          <w:sz w:val="28"/>
          <w:szCs w:val="28"/>
        </w:rPr>
        <w:t>муниципальн</w:t>
      </w:r>
      <w:r w:rsidR="00F05AF9" w:rsidRPr="00D924A2">
        <w:rPr>
          <w:rFonts w:ascii="Times New Roman" w:hAnsi="Times New Roman" w:cs="Times New Roman"/>
          <w:sz w:val="28"/>
          <w:szCs w:val="28"/>
        </w:rPr>
        <w:t xml:space="preserve">ым </w:t>
      </w:r>
      <w:r w:rsidRPr="00D924A2">
        <w:rPr>
          <w:rFonts w:ascii="Times New Roman" w:hAnsi="Times New Roman" w:cs="Times New Roman"/>
          <w:sz w:val="28"/>
          <w:szCs w:val="28"/>
        </w:rPr>
        <w:t>служащ</w:t>
      </w:r>
      <w:r w:rsidR="00F05AF9" w:rsidRPr="00D924A2">
        <w:rPr>
          <w:rFonts w:ascii="Times New Roman" w:hAnsi="Times New Roman" w:cs="Times New Roman"/>
          <w:sz w:val="28"/>
          <w:szCs w:val="28"/>
        </w:rPr>
        <w:t>им</w:t>
      </w:r>
      <w:r w:rsidRPr="00D924A2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премировании муниципальных служащих органов местно</w:t>
      </w:r>
      <w:r w:rsidR="002E3FE7" w:rsidRPr="00D924A2">
        <w:rPr>
          <w:rFonts w:ascii="Times New Roman" w:hAnsi="Times New Roman" w:cs="Times New Roman"/>
          <w:sz w:val="28"/>
          <w:szCs w:val="28"/>
        </w:rPr>
        <w:t>го самоуправления Ипатовского муниципального</w:t>
      </w:r>
      <w:r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017EBC" w:rsidP="002055CF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44BB8">
        <w:rPr>
          <w:rFonts w:ascii="Times New Roman" w:hAnsi="Times New Roman" w:cs="Times New Roman"/>
          <w:sz w:val="28"/>
          <w:szCs w:val="28"/>
        </w:rPr>
        <w:t>7</w:t>
      </w:r>
      <w:r w:rsidR="006E3B75" w:rsidRPr="00D924A2">
        <w:rPr>
          <w:rFonts w:ascii="Times New Roman" w:hAnsi="Times New Roman" w:cs="Times New Roman"/>
          <w:sz w:val="28"/>
          <w:szCs w:val="28"/>
        </w:rPr>
        <w:t>. Материальная помощь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F05AF9" w:rsidRPr="00D924A2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Pr="00D924A2">
        <w:rPr>
          <w:rFonts w:ascii="Times New Roman" w:hAnsi="Times New Roman" w:cs="Times New Roman"/>
          <w:sz w:val="28"/>
          <w:szCs w:val="28"/>
        </w:rPr>
        <w:t>муниципальному служащему в соответствии</w:t>
      </w:r>
      <w:r w:rsidR="00D34378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 w:rsidR="00A64CAD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D34378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924A2">
        <w:rPr>
          <w:rFonts w:ascii="Times New Roman" w:hAnsi="Times New Roman" w:cs="Times New Roman"/>
          <w:sz w:val="28"/>
          <w:szCs w:val="28"/>
        </w:rPr>
        <w:t>материальной помощи муниципальным служащим органов местного самоу</w:t>
      </w:r>
      <w:r w:rsidR="00A64CAD">
        <w:rPr>
          <w:rFonts w:ascii="Times New Roman" w:hAnsi="Times New Roman" w:cs="Times New Roman"/>
          <w:sz w:val="28"/>
          <w:szCs w:val="28"/>
        </w:rPr>
        <w:t xml:space="preserve">правления Ипатовского </w:t>
      </w:r>
      <w:r w:rsidR="002E3FE7" w:rsidRPr="00D924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28E6" w:rsidRPr="00D924A2" w:rsidRDefault="009C33DF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6E3B75" w:rsidRPr="00D924A2" w:rsidRDefault="006E3B75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3468" w:rsidRDefault="00593468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84136" w:rsidRDefault="00F84136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4CAD" w:rsidRDefault="00A64CAD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4CAD" w:rsidRDefault="00A64CAD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4CAD" w:rsidRDefault="00A64CAD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4CAD" w:rsidRDefault="00A64CAD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4CAD" w:rsidRDefault="00A64CAD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84136" w:rsidRDefault="00F84136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33DF" w:rsidRDefault="009C33DF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03BF" w:rsidRDefault="00AB03BF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Приложение</w:t>
      </w:r>
    </w:p>
    <w:p w:rsidR="00C7616B" w:rsidRPr="00D924A2" w:rsidRDefault="00C7616B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к </w:t>
      </w:r>
      <w:bookmarkStart w:id="5" w:name="P353"/>
      <w:bookmarkEnd w:id="5"/>
      <w:r w:rsidRPr="00D924A2">
        <w:rPr>
          <w:rFonts w:ascii="Times New Roman" w:hAnsi="Times New Roman" w:cs="Times New Roman"/>
          <w:sz w:val="28"/>
          <w:szCs w:val="28"/>
        </w:rPr>
        <w:t>Положению об оплате труда</w:t>
      </w:r>
    </w:p>
    <w:p w:rsidR="00C7616B" w:rsidRPr="00D924A2" w:rsidRDefault="00C7616B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C7616B" w:rsidRPr="00D924A2" w:rsidRDefault="00C7616B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C7616B" w:rsidRPr="00D924A2" w:rsidRDefault="00C7616B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7616B" w:rsidRPr="00D924A2" w:rsidRDefault="00C7616B" w:rsidP="00C7616B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616B" w:rsidRDefault="00C7616B" w:rsidP="00A64C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4CAD" w:rsidRPr="00D924A2" w:rsidRDefault="00A64CAD" w:rsidP="00A64C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A64CA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4A2"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C7616B" w:rsidRPr="00D924A2" w:rsidRDefault="00C7616B" w:rsidP="00A64C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4A2">
        <w:rPr>
          <w:rFonts w:ascii="Times New Roman" w:hAnsi="Times New Roman" w:cs="Times New Roman"/>
          <w:b w:val="0"/>
          <w:sz w:val="28"/>
          <w:szCs w:val="28"/>
        </w:rPr>
        <w:t>ежемесячного денежного поощрения муниципальных служащих</w:t>
      </w:r>
      <w:r w:rsidRPr="00D924A2">
        <w:t xml:space="preserve"> </w:t>
      </w:r>
      <w:r w:rsidRPr="00D924A2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Ипатовского муниципального округа Ставропольского края</w:t>
      </w:r>
    </w:p>
    <w:p w:rsidR="00C7616B" w:rsidRPr="00D924A2" w:rsidRDefault="00C7616B" w:rsidP="00C76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76"/>
        <w:gridCol w:w="2892"/>
      </w:tblGrid>
      <w:tr w:rsidR="00D924A2" w:rsidRPr="00D924A2" w:rsidTr="00DC1214">
        <w:trPr>
          <w:trHeight w:val="20"/>
        </w:trPr>
        <w:tc>
          <w:tcPr>
            <w:tcW w:w="404" w:type="pct"/>
          </w:tcPr>
          <w:p w:rsidR="00C7616B" w:rsidRPr="00D924A2" w:rsidRDefault="00DC1214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616B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616B" w:rsidRPr="00D92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7616B" w:rsidRPr="00D924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7616B" w:rsidRPr="00D92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0" w:type="pct"/>
          </w:tcPr>
          <w:p w:rsidR="00C7616B" w:rsidRPr="00D924A2" w:rsidRDefault="00C7616B" w:rsidP="00DC121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="00DC1214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DC1214" w:rsidRPr="00D924A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  <w:r w:rsidR="00DC1214" w:rsidRPr="00D924A2">
              <w:t xml:space="preserve"> </w:t>
            </w:r>
            <w:r w:rsidR="00DC1214" w:rsidRPr="00D924A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proofErr w:type="gramEnd"/>
            <w:r w:rsidR="00DC1214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муниципального округа Ставропольского края</w:t>
            </w:r>
          </w:p>
        </w:tc>
        <w:tc>
          <w:tcPr>
            <w:tcW w:w="1516" w:type="pct"/>
          </w:tcPr>
          <w:p w:rsidR="00C7616B" w:rsidRPr="00D924A2" w:rsidRDefault="00C7616B" w:rsidP="00DC1214">
            <w:pPr>
              <w:spacing w:line="240" w:lineRule="exact"/>
              <w:ind w:firstLine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924A2">
              <w:rPr>
                <w:rFonts w:ascii="Times New Roman" w:eastAsiaTheme="minorEastAsia" w:hAnsi="Times New Roman"/>
                <w:sz w:val="28"/>
                <w:szCs w:val="28"/>
              </w:rPr>
              <w:t xml:space="preserve">Размер ежемесячного денежного поощрения (количество окладов по замещаемой должности </w:t>
            </w:r>
            <w:r w:rsidR="00DC1214" w:rsidRPr="00D924A2">
              <w:rPr>
                <w:rFonts w:ascii="Times New Roman" w:eastAsiaTheme="minorEastAsia" w:hAnsi="Times New Roman"/>
                <w:sz w:val="28"/>
                <w:szCs w:val="28"/>
              </w:rPr>
              <w:t>муниципальной</w:t>
            </w:r>
            <w:r w:rsidRPr="00D924A2">
              <w:rPr>
                <w:rFonts w:ascii="Times New Roman" w:eastAsiaTheme="minorEastAsia" w:hAnsi="Times New Roman"/>
                <w:sz w:val="28"/>
                <w:szCs w:val="28"/>
              </w:rPr>
              <w:t xml:space="preserve"> службы </w:t>
            </w:r>
            <w:r w:rsidR="00DC1214" w:rsidRPr="00D924A2">
              <w:rPr>
                <w:rFonts w:ascii="Times New Roman" w:eastAsiaTheme="minorEastAsia" w:hAnsi="Times New Roman"/>
                <w:sz w:val="28"/>
                <w:szCs w:val="28"/>
              </w:rPr>
              <w:t>органов местного самоуправления Ипатовского муниципального округа Ставропольского края</w:t>
            </w:r>
            <w:r w:rsidRPr="00D924A2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  <w:p w:rsidR="00C7616B" w:rsidRPr="00D924A2" w:rsidRDefault="00C7616B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4A2" w:rsidRPr="00D924A2" w:rsidTr="00DC1214">
        <w:trPr>
          <w:trHeight w:val="20"/>
        </w:trPr>
        <w:tc>
          <w:tcPr>
            <w:tcW w:w="404" w:type="pct"/>
          </w:tcPr>
          <w:p w:rsidR="00C7616B" w:rsidRPr="00D924A2" w:rsidRDefault="00C7616B" w:rsidP="00C76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0" w:type="pct"/>
          </w:tcPr>
          <w:p w:rsidR="00C7616B" w:rsidRPr="00D924A2" w:rsidRDefault="00C7616B" w:rsidP="00CC6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1516" w:type="pct"/>
          </w:tcPr>
          <w:p w:rsidR="00C7616B" w:rsidRPr="00D924A2" w:rsidRDefault="00C7616B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924A2" w:rsidRPr="00D924A2" w:rsidTr="00DC1214">
        <w:trPr>
          <w:trHeight w:val="20"/>
        </w:trPr>
        <w:tc>
          <w:tcPr>
            <w:tcW w:w="404" w:type="pct"/>
          </w:tcPr>
          <w:p w:rsidR="00C7616B" w:rsidRPr="00D924A2" w:rsidRDefault="00C7616B" w:rsidP="00C76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0" w:type="pct"/>
          </w:tcPr>
          <w:p w:rsidR="00C7616B" w:rsidRPr="00D924A2" w:rsidRDefault="00C7616B" w:rsidP="00CC6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516" w:type="pct"/>
          </w:tcPr>
          <w:p w:rsidR="00C7616B" w:rsidRPr="00D924A2" w:rsidRDefault="00C7616B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924A2" w:rsidRPr="00D924A2" w:rsidTr="00DC1214">
        <w:trPr>
          <w:trHeight w:val="20"/>
        </w:trPr>
        <w:tc>
          <w:tcPr>
            <w:tcW w:w="404" w:type="pct"/>
          </w:tcPr>
          <w:p w:rsidR="00C7616B" w:rsidRPr="00D924A2" w:rsidRDefault="00C7616B" w:rsidP="00C76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0" w:type="pct"/>
          </w:tcPr>
          <w:p w:rsidR="00C7616B" w:rsidRPr="00D924A2" w:rsidRDefault="00C7616B" w:rsidP="00CC6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516" w:type="pct"/>
          </w:tcPr>
          <w:p w:rsidR="00C7616B" w:rsidRPr="00D924A2" w:rsidRDefault="00C7616B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24A2" w:rsidRPr="00D924A2" w:rsidTr="00DC1214">
        <w:trPr>
          <w:trHeight w:val="20"/>
        </w:trPr>
        <w:tc>
          <w:tcPr>
            <w:tcW w:w="404" w:type="pct"/>
          </w:tcPr>
          <w:p w:rsidR="00C7616B" w:rsidRPr="00D924A2" w:rsidRDefault="00C7616B" w:rsidP="00C76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0" w:type="pct"/>
          </w:tcPr>
          <w:p w:rsidR="00C7616B" w:rsidRPr="00D924A2" w:rsidRDefault="00C7616B" w:rsidP="00CC6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516" w:type="pct"/>
          </w:tcPr>
          <w:p w:rsidR="00C7616B" w:rsidRPr="00D924A2" w:rsidRDefault="00C7616B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7616B" w:rsidRPr="00D924A2" w:rsidTr="00DC1214">
        <w:trPr>
          <w:trHeight w:val="20"/>
        </w:trPr>
        <w:tc>
          <w:tcPr>
            <w:tcW w:w="404" w:type="pct"/>
          </w:tcPr>
          <w:p w:rsidR="00C7616B" w:rsidRPr="00D924A2" w:rsidRDefault="00C7616B" w:rsidP="00C76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0" w:type="pct"/>
          </w:tcPr>
          <w:p w:rsidR="00C7616B" w:rsidRPr="00D924A2" w:rsidRDefault="00C7616B" w:rsidP="00CC6F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1516" w:type="pct"/>
          </w:tcPr>
          <w:p w:rsidR="00C7616B" w:rsidRPr="00D924A2" w:rsidRDefault="00C7616B" w:rsidP="00CC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C7616B" w:rsidRPr="00D924A2" w:rsidRDefault="009C33DF" w:rsidP="00C76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33DF" w:rsidRDefault="009C33DF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7D66" w:rsidRDefault="00CB7D66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7D66" w:rsidRPr="00D924A2" w:rsidRDefault="00CB7D66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2E3FE7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Утверждены</w:t>
      </w:r>
    </w:p>
    <w:p w:rsidR="00870EC4" w:rsidRPr="00D924A2" w:rsidRDefault="006E3B75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решением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B63462" w:rsidRPr="00D924A2">
        <w:rPr>
          <w:rFonts w:ascii="Times New Roman" w:hAnsi="Times New Roman" w:cs="Times New Roman"/>
          <w:sz w:val="28"/>
          <w:szCs w:val="28"/>
        </w:rPr>
        <w:t>Думы</w:t>
      </w:r>
    </w:p>
    <w:p w:rsidR="00B63462" w:rsidRPr="00D924A2" w:rsidRDefault="002E3FE7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B63462" w:rsidRPr="00D924A2">
        <w:rPr>
          <w:rFonts w:ascii="Times New Roman" w:hAnsi="Times New Roman" w:cs="Times New Roman"/>
          <w:sz w:val="28"/>
          <w:szCs w:val="28"/>
        </w:rPr>
        <w:t>округа</w:t>
      </w:r>
    </w:p>
    <w:p w:rsidR="006E3B75" w:rsidRPr="00D924A2" w:rsidRDefault="006E3B75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E3B75" w:rsidRPr="00D924A2" w:rsidRDefault="006E3B75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 xml:space="preserve">от </w:t>
      </w:r>
      <w:r w:rsidR="0008363E">
        <w:rPr>
          <w:rFonts w:ascii="Times New Roman" w:hAnsi="Times New Roman" w:cs="Times New Roman"/>
          <w:sz w:val="28"/>
          <w:szCs w:val="28"/>
        </w:rPr>
        <w:t>19</w:t>
      </w:r>
      <w:r w:rsidR="00A64C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202</w:t>
      </w:r>
      <w:r w:rsidR="00F05AF9" w:rsidRPr="00D924A2">
        <w:rPr>
          <w:rFonts w:ascii="Times New Roman" w:hAnsi="Times New Roman" w:cs="Times New Roman"/>
          <w:sz w:val="28"/>
          <w:szCs w:val="28"/>
        </w:rPr>
        <w:t xml:space="preserve">4 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г. № </w:t>
      </w:r>
      <w:r w:rsidR="00A64CAD">
        <w:rPr>
          <w:rFonts w:ascii="Times New Roman" w:hAnsi="Times New Roman" w:cs="Times New Roman"/>
          <w:sz w:val="28"/>
          <w:szCs w:val="28"/>
        </w:rPr>
        <w:t>34</w:t>
      </w:r>
    </w:p>
    <w:p w:rsidR="006E3B75" w:rsidRDefault="006E3B75" w:rsidP="00A64C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4CAD" w:rsidRPr="00D924A2" w:rsidRDefault="00A64CAD" w:rsidP="00A64C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5AF9" w:rsidRPr="00D924A2" w:rsidRDefault="00A64CAD" w:rsidP="00A64CA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33"/>
      <w:bookmarkEnd w:id="6"/>
      <w:r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05238B" w:rsidRPr="00D924A2" w:rsidRDefault="00F05AF9" w:rsidP="00A64CA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4A2">
        <w:rPr>
          <w:rFonts w:ascii="Times New Roman" w:hAnsi="Times New Roman" w:cs="Times New Roman"/>
          <w:b w:val="0"/>
          <w:sz w:val="28"/>
          <w:szCs w:val="28"/>
        </w:rPr>
        <w:t>должностных окладов лиц, замещающих муниципальные должности Ипатовского муниципального округа Ставропольского края на постоянной основе</w:t>
      </w:r>
    </w:p>
    <w:p w:rsidR="006E3B75" w:rsidRPr="00D924A2" w:rsidRDefault="006E3B75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"/>
        <w:gridCol w:w="6990"/>
        <w:gridCol w:w="1835"/>
      </w:tblGrid>
      <w:tr w:rsidR="00D924A2" w:rsidRPr="00D924A2" w:rsidTr="002055CF">
        <w:trPr>
          <w:trHeight w:val="20"/>
        </w:trPr>
        <w:tc>
          <w:tcPr>
            <w:tcW w:w="402" w:type="pct"/>
          </w:tcPr>
          <w:p w:rsidR="00F05AF9" w:rsidRPr="00D924A2" w:rsidRDefault="00F05AF9" w:rsidP="00F05A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B75" w:rsidRPr="00D924A2" w:rsidRDefault="006E3B75" w:rsidP="00F05A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2" w:type="pct"/>
          </w:tcPr>
          <w:p w:rsidR="006E3B75" w:rsidRPr="00D924A2" w:rsidRDefault="006E3B75" w:rsidP="00F05A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05AF9"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F05AF9" w:rsidRPr="00D924A2">
              <w:rPr>
                <w:rFonts w:ascii="Times New Roman" w:hAnsi="Times New Roman" w:cs="Times New Roman"/>
                <w:sz w:val="28"/>
                <w:szCs w:val="28"/>
              </w:rPr>
              <w:t>Ипатовского муниципального округа Ставропольского края</w:t>
            </w:r>
          </w:p>
        </w:tc>
        <w:tc>
          <w:tcPr>
            <w:tcW w:w="956" w:type="pct"/>
          </w:tcPr>
          <w:p w:rsidR="006E3B75" w:rsidRPr="00D924A2" w:rsidRDefault="006E3B75" w:rsidP="00F05AF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D924A2" w:rsidRPr="00D924A2" w:rsidTr="002055CF">
        <w:trPr>
          <w:trHeight w:val="20"/>
        </w:trPr>
        <w:tc>
          <w:tcPr>
            <w:tcW w:w="402" w:type="pct"/>
          </w:tcPr>
          <w:p w:rsidR="00F05AF9" w:rsidRPr="00D924A2" w:rsidRDefault="006E3B75" w:rsidP="00F0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E3B75" w:rsidRPr="00D924A2" w:rsidRDefault="006E3B75" w:rsidP="00F05AF9">
            <w:pPr>
              <w:jc w:val="center"/>
            </w:pPr>
          </w:p>
        </w:tc>
        <w:tc>
          <w:tcPr>
            <w:tcW w:w="3642" w:type="pct"/>
          </w:tcPr>
          <w:p w:rsidR="006E3B75" w:rsidRPr="00D924A2" w:rsidRDefault="00F05AF9" w:rsidP="00F05AF9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924A2">
              <w:rPr>
                <w:rFonts w:ascii="Times New Roman" w:eastAsiaTheme="minorEastAsia" w:hAnsi="Times New Roman"/>
                <w:sz w:val="28"/>
                <w:szCs w:val="28"/>
              </w:rPr>
              <w:t>Глава Ипатовского муниципального округа Ставропольского края</w:t>
            </w:r>
          </w:p>
        </w:tc>
        <w:tc>
          <w:tcPr>
            <w:tcW w:w="956" w:type="pct"/>
          </w:tcPr>
          <w:p w:rsidR="006E3B75" w:rsidRPr="00D924A2" w:rsidRDefault="006E3B75" w:rsidP="00205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 w:cs="Times New Roman"/>
                <w:sz w:val="28"/>
                <w:szCs w:val="28"/>
              </w:rPr>
              <w:t>6893</w:t>
            </w:r>
          </w:p>
        </w:tc>
      </w:tr>
      <w:tr w:rsidR="00F11F61" w:rsidRPr="00D924A2" w:rsidTr="002055CF">
        <w:trPr>
          <w:trHeight w:val="20"/>
        </w:trPr>
        <w:tc>
          <w:tcPr>
            <w:tcW w:w="402" w:type="pct"/>
          </w:tcPr>
          <w:p w:rsidR="00F11F61" w:rsidRPr="00D924A2" w:rsidRDefault="00F11F61" w:rsidP="00F05A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2" w:type="pct"/>
          </w:tcPr>
          <w:p w:rsidR="00F11F61" w:rsidRPr="00D924A2" w:rsidRDefault="00F05AF9" w:rsidP="00F05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343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онтрольно-счетной комиссии Ипатовского муниципального округа Ставропольского края</w:t>
            </w:r>
          </w:p>
        </w:tc>
        <w:tc>
          <w:tcPr>
            <w:tcW w:w="956" w:type="pct"/>
          </w:tcPr>
          <w:p w:rsidR="00F11F61" w:rsidRPr="00D924A2" w:rsidRDefault="00F11F61" w:rsidP="00205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 w:cs="Times New Roman"/>
                <w:sz w:val="28"/>
                <w:szCs w:val="28"/>
              </w:rPr>
              <w:t>4077</w:t>
            </w:r>
          </w:p>
        </w:tc>
      </w:tr>
    </w:tbl>
    <w:p w:rsidR="0005238B" w:rsidRPr="00D924A2" w:rsidRDefault="009C33DF" w:rsidP="009C33D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FC64FE" w:rsidRPr="00D924A2" w:rsidRDefault="00FC64FE" w:rsidP="002055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Pr="00D924A2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F9" w:rsidRDefault="00F05AF9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3BF" w:rsidRDefault="00AB03BF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3BF" w:rsidRDefault="00AB03BF" w:rsidP="002055CF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D66" w:rsidRDefault="00CB7D66" w:rsidP="00AB03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8363E" w:rsidRPr="00D924A2" w:rsidRDefault="0008363E" w:rsidP="00AB03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E3B75" w:rsidRPr="00D924A2" w:rsidRDefault="00F11F61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Утверждены</w:t>
      </w:r>
    </w:p>
    <w:p w:rsidR="00870EC4" w:rsidRPr="00D924A2" w:rsidRDefault="006E3B75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решением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CD5977" w:rsidRPr="00D924A2">
        <w:rPr>
          <w:rFonts w:ascii="Times New Roman" w:hAnsi="Times New Roman" w:cs="Times New Roman"/>
          <w:sz w:val="28"/>
          <w:szCs w:val="28"/>
        </w:rPr>
        <w:t>Думы</w:t>
      </w:r>
    </w:p>
    <w:p w:rsidR="00AB03BF" w:rsidRDefault="00CD5977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="0025237F" w:rsidRPr="00D9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75" w:rsidRPr="00D924A2" w:rsidRDefault="0025237F" w:rsidP="00AB03B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округа</w:t>
      </w:r>
      <w:r w:rsidR="00AB03BF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D924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0EC4" w:rsidRPr="00D924A2" w:rsidRDefault="0008363E" w:rsidP="009C33DF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A64C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 202</w:t>
      </w:r>
      <w:r w:rsidR="00C7616B" w:rsidRPr="00D924A2">
        <w:rPr>
          <w:rFonts w:ascii="Times New Roman" w:hAnsi="Times New Roman" w:cs="Times New Roman"/>
          <w:sz w:val="28"/>
          <w:szCs w:val="28"/>
        </w:rPr>
        <w:t>4</w:t>
      </w:r>
      <w:r w:rsidR="00DC6860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870EC4" w:rsidRPr="00D924A2">
        <w:rPr>
          <w:rFonts w:ascii="Times New Roman" w:hAnsi="Times New Roman" w:cs="Times New Roman"/>
          <w:sz w:val="28"/>
          <w:szCs w:val="28"/>
        </w:rPr>
        <w:t xml:space="preserve">г. № </w:t>
      </w:r>
      <w:r w:rsidR="00A64CAD">
        <w:rPr>
          <w:rFonts w:ascii="Times New Roman" w:hAnsi="Times New Roman" w:cs="Times New Roman"/>
          <w:sz w:val="28"/>
          <w:szCs w:val="28"/>
        </w:rPr>
        <w:t>34</w:t>
      </w:r>
    </w:p>
    <w:p w:rsidR="006E3B75" w:rsidRPr="00D924A2" w:rsidRDefault="006E3B75" w:rsidP="00A64C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16B" w:rsidRPr="00D924A2" w:rsidRDefault="00C7616B" w:rsidP="00A64C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7" w:name="P274"/>
      <w:bookmarkEnd w:id="7"/>
    </w:p>
    <w:p w:rsidR="00F05AF9" w:rsidRPr="00D924A2" w:rsidRDefault="00F05AF9" w:rsidP="002055C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24A2">
        <w:rPr>
          <w:rFonts w:ascii="Times New Roman" w:hAnsi="Times New Roman" w:cs="Times New Roman"/>
          <w:b w:val="0"/>
          <w:sz w:val="28"/>
          <w:szCs w:val="28"/>
        </w:rPr>
        <w:t xml:space="preserve">Размеры </w:t>
      </w:r>
    </w:p>
    <w:p w:rsidR="0005238B" w:rsidRPr="00D924A2" w:rsidRDefault="00F05AF9" w:rsidP="00F05AF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4A2">
        <w:rPr>
          <w:rFonts w:ascii="Times New Roman" w:hAnsi="Times New Roman" w:cs="Times New Roman"/>
          <w:b w:val="0"/>
          <w:sz w:val="28"/>
          <w:szCs w:val="28"/>
        </w:rPr>
        <w:t>должностных окладов муниципальных служащих органов местного самоуправления Ипатовского муниципального округа Ставропольского края</w:t>
      </w:r>
    </w:p>
    <w:p w:rsidR="009941C1" w:rsidRDefault="009941C1" w:rsidP="00AB03BF">
      <w:pPr>
        <w:ind w:firstLine="0"/>
        <w:rPr>
          <w:rFonts w:ascii="Times New Roman" w:hAnsi="Times New Roman"/>
          <w:sz w:val="28"/>
          <w:szCs w:val="28"/>
        </w:rPr>
      </w:pPr>
    </w:p>
    <w:p w:rsidR="00AB03BF" w:rsidRPr="00D924A2" w:rsidRDefault="00AB03BF" w:rsidP="00AB03B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4"/>
        <w:gridCol w:w="6043"/>
        <w:gridCol w:w="2671"/>
      </w:tblGrid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8756CE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№</w:t>
            </w:r>
            <w:r w:rsidR="009941C1" w:rsidRPr="00D92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941C1" w:rsidRPr="00D924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9941C1" w:rsidRPr="00D924A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9941C1" w:rsidRPr="00D924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/>
                <w:sz w:val="28"/>
                <w:szCs w:val="28"/>
              </w:rPr>
              <w:t>5486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/>
                <w:sz w:val="28"/>
                <w:szCs w:val="28"/>
              </w:rPr>
              <w:t>4077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/>
                <w:sz w:val="28"/>
                <w:szCs w:val="28"/>
              </w:rPr>
              <w:t>4077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/>
                <w:sz w:val="28"/>
                <w:szCs w:val="28"/>
              </w:rPr>
              <w:t>3329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11</w:t>
            </w:r>
            <w:r w:rsidR="005A2C19"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</w:t>
            </w:r>
            <w:r w:rsidR="005A2C19">
              <w:rPr>
                <w:rFonts w:ascii="Times New Roman" w:hAnsi="Times New Roman"/>
                <w:sz w:val="28"/>
                <w:szCs w:val="28"/>
              </w:rPr>
              <w:t>1752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10</w:t>
            </w:r>
            <w:r w:rsidR="005A2C19"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1409" w:type="pct"/>
          </w:tcPr>
          <w:p w:rsidR="009941C1" w:rsidRPr="00D924A2" w:rsidRDefault="005A2C19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9580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8</w:t>
            </w:r>
            <w:r w:rsidR="005A2C19"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 xml:space="preserve">Уполномоченный представитель главы муниципального образования в населенном </w:t>
            </w:r>
            <w:r w:rsidRPr="00D924A2">
              <w:rPr>
                <w:rFonts w:ascii="Times New Roman" w:hAnsi="Times New Roman"/>
                <w:sz w:val="28"/>
                <w:szCs w:val="28"/>
              </w:rPr>
              <w:lastRenderedPageBreak/>
              <w:t>пункте (управляющий)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5A2C19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409" w:type="pct"/>
          </w:tcPr>
          <w:p w:rsidR="009941C1" w:rsidRPr="00D924A2" w:rsidRDefault="005A2C19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409" w:type="pct"/>
          </w:tcPr>
          <w:p w:rsidR="009941C1" w:rsidRPr="00D924A2" w:rsidRDefault="005A2C19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409" w:type="pct"/>
          </w:tcPr>
          <w:p w:rsidR="009941C1" w:rsidRPr="00D924A2" w:rsidRDefault="005A2C19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7890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7</w:t>
            </w:r>
            <w:r w:rsidR="005A2C19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6</w:t>
            </w:r>
            <w:r w:rsidR="005A2C19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409" w:type="pct"/>
          </w:tcPr>
          <w:p w:rsidR="009941C1" w:rsidRPr="00D924A2" w:rsidRDefault="005A2C19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5639</w:t>
            </w:r>
          </w:p>
        </w:tc>
      </w:tr>
      <w:tr w:rsidR="00D924A2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409" w:type="pct"/>
          </w:tcPr>
          <w:p w:rsidR="009941C1" w:rsidRPr="00D924A2" w:rsidRDefault="005A2C19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5074</w:t>
            </w:r>
          </w:p>
        </w:tc>
      </w:tr>
      <w:tr w:rsidR="009941C1" w:rsidRPr="00D924A2" w:rsidTr="0025237F">
        <w:trPr>
          <w:trHeight w:val="20"/>
        </w:trPr>
        <w:tc>
          <w:tcPr>
            <w:tcW w:w="403" w:type="pct"/>
          </w:tcPr>
          <w:p w:rsidR="009941C1" w:rsidRPr="00D924A2" w:rsidRDefault="009941C1" w:rsidP="008756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88" w:type="pct"/>
          </w:tcPr>
          <w:p w:rsidR="009941C1" w:rsidRPr="00D924A2" w:rsidRDefault="009941C1" w:rsidP="002055C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09" w:type="pct"/>
          </w:tcPr>
          <w:p w:rsidR="009941C1" w:rsidRPr="00D924A2" w:rsidRDefault="009941C1" w:rsidP="002055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A2">
              <w:rPr>
                <w:rFonts w:ascii="Times New Roman" w:hAnsi="Times New Roman"/>
                <w:sz w:val="28"/>
                <w:szCs w:val="28"/>
              </w:rPr>
              <w:t>4</w:t>
            </w:r>
            <w:r w:rsidR="005A2C19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</w:tr>
    </w:tbl>
    <w:p w:rsidR="008756CE" w:rsidRPr="00D924A2" w:rsidRDefault="00091A8E" w:rsidP="00091A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sectPr w:rsidR="008756CE" w:rsidRPr="00D924A2" w:rsidSect="008D3368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D2" w:rsidRDefault="001E2FD2" w:rsidP="00985450">
      <w:r>
        <w:separator/>
      </w:r>
    </w:p>
  </w:endnote>
  <w:endnote w:type="continuationSeparator" w:id="0">
    <w:p w:rsidR="001E2FD2" w:rsidRDefault="001E2FD2" w:rsidP="0098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D2" w:rsidRDefault="001E2FD2" w:rsidP="00985450">
      <w:r>
        <w:separator/>
      </w:r>
    </w:p>
  </w:footnote>
  <w:footnote w:type="continuationSeparator" w:id="0">
    <w:p w:rsidR="001E2FD2" w:rsidRDefault="001E2FD2" w:rsidP="0098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2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B03BF" w:rsidRPr="00AB03BF" w:rsidRDefault="008C5B19">
        <w:pPr>
          <w:pStyle w:val="a4"/>
          <w:jc w:val="right"/>
          <w:rPr>
            <w:rFonts w:ascii="Times New Roman" w:hAnsi="Times New Roman"/>
            <w:sz w:val="20"/>
            <w:szCs w:val="20"/>
          </w:rPr>
        </w:pPr>
        <w:r w:rsidRPr="00AB03BF">
          <w:rPr>
            <w:rFonts w:ascii="Times New Roman" w:hAnsi="Times New Roman"/>
            <w:sz w:val="20"/>
            <w:szCs w:val="20"/>
          </w:rPr>
          <w:fldChar w:fldCharType="begin"/>
        </w:r>
        <w:r w:rsidR="00AB03BF" w:rsidRPr="00AB03B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B03BF">
          <w:rPr>
            <w:rFonts w:ascii="Times New Roman" w:hAnsi="Times New Roman"/>
            <w:sz w:val="20"/>
            <w:szCs w:val="20"/>
          </w:rPr>
          <w:fldChar w:fldCharType="separate"/>
        </w:r>
        <w:r w:rsidR="0008363E">
          <w:rPr>
            <w:rFonts w:ascii="Times New Roman" w:hAnsi="Times New Roman"/>
            <w:noProof/>
            <w:sz w:val="20"/>
            <w:szCs w:val="20"/>
          </w:rPr>
          <w:t>2</w:t>
        </w:r>
        <w:r w:rsidRPr="00AB03B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B03BF" w:rsidRDefault="00AB03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F10"/>
    <w:multiLevelType w:val="hybridMultilevel"/>
    <w:tmpl w:val="B2B8D278"/>
    <w:lvl w:ilvl="0" w:tplc="EB000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BB4BD4"/>
    <w:multiLevelType w:val="hybridMultilevel"/>
    <w:tmpl w:val="AEC8E0B6"/>
    <w:lvl w:ilvl="0" w:tplc="87D0CDB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B75"/>
    <w:rsid w:val="00017EBC"/>
    <w:rsid w:val="0002225C"/>
    <w:rsid w:val="000229B7"/>
    <w:rsid w:val="00032ACC"/>
    <w:rsid w:val="00043621"/>
    <w:rsid w:val="0005238B"/>
    <w:rsid w:val="000615D1"/>
    <w:rsid w:val="000631E8"/>
    <w:rsid w:val="00071BEC"/>
    <w:rsid w:val="000724BC"/>
    <w:rsid w:val="0008363E"/>
    <w:rsid w:val="00085F02"/>
    <w:rsid w:val="00091A8E"/>
    <w:rsid w:val="000B6F6E"/>
    <w:rsid w:val="000C4EB7"/>
    <w:rsid w:val="000D3207"/>
    <w:rsid w:val="00106D04"/>
    <w:rsid w:val="001239C5"/>
    <w:rsid w:val="0015080E"/>
    <w:rsid w:val="00156051"/>
    <w:rsid w:val="00187F1D"/>
    <w:rsid w:val="001A086A"/>
    <w:rsid w:val="001B3200"/>
    <w:rsid w:val="001B3599"/>
    <w:rsid w:val="001B3E77"/>
    <w:rsid w:val="001B43C8"/>
    <w:rsid w:val="001E2FD2"/>
    <w:rsid w:val="001F3AFE"/>
    <w:rsid w:val="002055CF"/>
    <w:rsid w:val="00244362"/>
    <w:rsid w:val="0025237F"/>
    <w:rsid w:val="002A50A5"/>
    <w:rsid w:val="002A57BA"/>
    <w:rsid w:val="002A5D29"/>
    <w:rsid w:val="002B41C6"/>
    <w:rsid w:val="002B55F9"/>
    <w:rsid w:val="002B561E"/>
    <w:rsid w:val="002C3D00"/>
    <w:rsid w:val="002E35A2"/>
    <w:rsid w:val="002E3FE7"/>
    <w:rsid w:val="0030767E"/>
    <w:rsid w:val="00323972"/>
    <w:rsid w:val="00332944"/>
    <w:rsid w:val="00337EE5"/>
    <w:rsid w:val="00352263"/>
    <w:rsid w:val="00366DFA"/>
    <w:rsid w:val="00394464"/>
    <w:rsid w:val="003945DF"/>
    <w:rsid w:val="003C243E"/>
    <w:rsid w:val="003D4F92"/>
    <w:rsid w:val="00415BDE"/>
    <w:rsid w:val="00427992"/>
    <w:rsid w:val="004705FA"/>
    <w:rsid w:val="00497B33"/>
    <w:rsid w:val="004C0310"/>
    <w:rsid w:val="004D1064"/>
    <w:rsid w:val="004D6A05"/>
    <w:rsid w:val="00504A77"/>
    <w:rsid w:val="00521F06"/>
    <w:rsid w:val="00523F9D"/>
    <w:rsid w:val="005335AF"/>
    <w:rsid w:val="00593468"/>
    <w:rsid w:val="005A2C19"/>
    <w:rsid w:val="005F61F9"/>
    <w:rsid w:val="00610C7D"/>
    <w:rsid w:val="00616CA3"/>
    <w:rsid w:val="00620AA0"/>
    <w:rsid w:val="00646A1F"/>
    <w:rsid w:val="0066363A"/>
    <w:rsid w:val="006879AA"/>
    <w:rsid w:val="00697C09"/>
    <w:rsid w:val="006D0E2B"/>
    <w:rsid w:val="006E3B75"/>
    <w:rsid w:val="006F4E1B"/>
    <w:rsid w:val="006F7EF2"/>
    <w:rsid w:val="00703632"/>
    <w:rsid w:val="00717036"/>
    <w:rsid w:val="007332EA"/>
    <w:rsid w:val="0073499A"/>
    <w:rsid w:val="00761852"/>
    <w:rsid w:val="007756FB"/>
    <w:rsid w:val="00785793"/>
    <w:rsid w:val="00794F6F"/>
    <w:rsid w:val="007B77D2"/>
    <w:rsid w:val="008010CD"/>
    <w:rsid w:val="00816ACC"/>
    <w:rsid w:val="0082160B"/>
    <w:rsid w:val="00827D4D"/>
    <w:rsid w:val="00841C6F"/>
    <w:rsid w:val="00870EC4"/>
    <w:rsid w:val="008756CE"/>
    <w:rsid w:val="008C5B19"/>
    <w:rsid w:val="008D0717"/>
    <w:rsid w:val="008D0F4A"/>
    <w:rsid w:val="008D3368"/>
    <w:rsid w:val="008D722C"/>
    <w:rsid w:val="009062CA"/>
    <w:rsid w:val="009210D1"/>
    <w:rsid w:val="00927CAA"/>
    <w:rsid w:val="00931231"/>
    <w:rsid w:val="00940D02"/>
    <w:rsid w:val="00945A5C"/>
    <w:rsid w:val="00957D73"/>
    <w:rsid w:val="009618FF"/>
    <w:rsid w:val="009753EB"/>
    <w:rsid w:val="009822D6"/>
    <w:rsid w:val="00985450"/>
    <w:rsid w:val="009941C1"/>
    <w:rsid w:val="009B6D3F"/>
    <w:rsid w:val="009C056D"/>
    <w:rsid w:val="009C33DF"/>
    <w:rsid w:val="009D4483"/>
    <w:rsid w:val="009D4AA2"/>
    <w:rsid w:val="009D7FE1"/>
    <w:rsid w:val="009E4A5F"/>
    <w:rsid w:val="00A07549"/>
    <w:rsid w:val="00A12B2D"/>
    <w:rsid w:val="00A21ACB"/>
    <w:rsid w:val="00A419E4"/>
    <w:rsid w:val="00A42B0D"/>
    <w:rsid w:val="00A64CAD"/>
    <w:rsid w:val="00A6566A"/>
    <w:rsid w:val="00A76234"/>
    <w:rsid w:val="00A762B9"/>
    <w:rsid w:val="00A873B6"/>
    <w:rsid w:val="00AB03BF"/>
    <w:rsid w:val="00AC0D2E"/>
    <w:rsid w:val="00AD2E39"/>
    <w:rsid w:val="00AD561D"/>
    <w:rsid w:val="00AF0167"/>
    <w:rsid w:val="00AF7E01"/>
    <w:rsid w:val="00B362E4"/>
    <w:rsid w:val="00B428E6"/>
    <w:rsid w:val="00B44BB8"/>
    <w:rsid w:val="00B472B4"/>
    <w:rsid w:val="00B5317D"/>
    <w:rsid w:val="00B63462"/>
    <w:rsid w:val="00B755C3"/>
    <w:rsid w:val="00B75C88"/>
    <w:rsid w:val="00B84339"/>
    <w:rsid w:val="00BD0BF4"/>
    <w:rsid w:val="00BD433E"/>
    <w:rsid w:val="00BD509A"/>
    <w:rsid w:val="00BF51B6"/>
    <w:rsid w:val="00BF5B25"/>
    <w:rsid w:val="00C223FB"/>
    <w:rsid w:val="00C34ADB"/>
    <w:rsid w:val="00C660C0"/>
    <w:rsid w:val="00C7616B"/>
    <w:rsid w:val="00CB7D66"/>
    <w:rsid w:val="00CC724B"/>
    <w:rsid w:val="00CD40EB"/>
    <w:rsid w:val="00CD5977"/>
    <w:rsid w:val="00D06834"/>
    <w:rsid w:val="00D250EE"/>
    <w:rsid w:val="00D34378"/>
    <w:rsid w:val="00D57549"/>
    <w:rsid w:val="00D74069"/>
    <w:rsid w:val="00D924A2"/>
    <w:rsid w:val="00DA2A93"/>
    <w:rsid w:val="00DC1214"/>
    <w:rsid w:val="00DC6860"/>
    <w:rsid w:val="00DE2161"/>
    <w:rsid w:val="00DE693E"/>
    <w:rsid w:val="00DE7492"/>
    <w:rsid w:val="00DF51CA"/>
    <w:rsid w:val="00E42E23"/>
    <w:rsid w:val="00E72D48"/>
    <w:rsid w:val="00E76BC1"/>
    <w:rsid w:val="00ED5438"/>
    <w:rsid w:val="00EF13AA"/>
    <w:rsid w:val="00EF23ED"/>
    <w:rsid w:val="00F00A27"/>
    <w:rsid w:val="00F05AF9"/>
    <w:rsid w:val="00F11F61"/>
    <w:rsid w:val="00F2439D"/>
    <w:rsid w:val="00F35DAF"/>
    <w:rsid w:val="00F555B0"/>
    <w:rsid w:val="00F60193"/>
    <w:rsid w:val="00F84136"/>
    <w:rsid w:val="00F873E2"/>
    <w:rsid w:val="00FB7288"/>
    <w:rsid w:val="00FC3854"/>
    <w:rsid w:val="00FC4D56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0D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0D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0D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0D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0D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1">
    <w:name w:val="Body Text 2"/>
    <w:basedOn w:val="a"/>
    <w:link w:val="22"/>
    <w:unhideWhenUsed/>
    <w:rsid w:val="009D4AA2"/>
    <w:rPr>
      <w:rFonts w:ascii="Times New Roman" w:hAnsi="Times New Roman"/>
      <w:sz w:val="20"/>
    </w:rPr>
  </w:style>
  <w:style w:type="character" w:customStyle="1" w:styleId="22">
    <w:name w:val="Основной текст 2 Знак"/>
    <w:basedOn w:val="a0"/>
    <w:link w:val="21"/>
    <w:rsid w:val="009D4A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3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450"/>
  </w:style>
  <w:style w:type="paragraph" w:styleId="a6">
    <w:name w:val="footer"/>
    <w:basedOn w:val="a"/>
    <w:link w:val="a7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450"/>
  </w:style>
  <w:style w:type="character" w:customStyle="1" w:styleId="10">
    <w:name w:val="Заголовок 1 Знак"/>
    <w:aliases w:val="!Части документа Знак"/>
    <w:basedOn w:val="a0"/>
    <w:link w:val="1"/>
    <w:rsid w:val="002055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55C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055C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055C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AC0D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C0D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2055C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C0D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AC0D2E"/>
    <w:rPr>
      <w:color w:val="0000FF"/>
      <w:u w:val="none"/>
    </w:rPr>
  </w:style>
  <w:style w:type="paragraph" w:customStyle="1" w:styleId="Application">
    <w:name w:val="Application!Приложение"/>
    <w:rsid w:val="00AC0D2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D2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0D2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C0D2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0D2E"/>
    <w:rPr>
      <w:sz w:val="28"/>
    </w:rPr>
  </w:style>
  <w:style w:type="paragraph" w:customStyle="1" w:styleId="ConsNormal">
    <w:name w:val="ConsNormal"/>
    <w:rsid w:val="00AD2E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43C8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3C8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0D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0D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0D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0D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0D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1">
    <w:name w:val="Body Text 2"/>
    <w:basedOn w:val="a"/>
    <w:link w:val="22"/>
    <w:unhideWhenUsed/>
    <w:rsid w:val="009D4AA2"/>
    <w:rPr>
      <w:rFonts w:ascii="Times New Roman" w:hAnsi="Times New Roman"/>
      <w:sz w:val="20"/>
    </w:rPr>
  </w:style>
  <w:style w:type="character" w:customStyle="1" w:styleId="22">
    <w:name w:val="Основной текст 2 Знак"/>
    <w:basedOn w:val="a0"/>
    <w:link w:val="21"/>
    <w:rsid w:val="009D4A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3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450"/>
  </w:style>
  <w:style w:type="paragraph" w:styleId="a6">
    <w:name w:val="footer"/>
    <w:basedOn w:val="a"/>
    <w:link w:val="a7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450"/>
  </w:style>
  <w:style w:type="character" w:customStyle="1" w:styleId="10">
    <w:name w:val="Заголовок 1 Знак"/>
    <w:aliases w:val="!Части документа Знак"/>
    <w:basedOn w:val="a0"/>
    <w:link w:val="1"/>
    <w:rsid w:val="002055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55C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055C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055C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AC0D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C0D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2055C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C0D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AC0D2E"/>
    <w:rPr>
      <w:color w:val="0000FF"/>
      <w:u w:val="none"/>
    </w:rPr>
  </w:style>
  <w:style w:type="paragraph" w:customStyle="1" w:styleId="Application">
    <w:name w:val="Application!Приложение"/>
    <w:rsid w:val="00AC0D2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D2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0D2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C0D2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0D2E"/>
    <w:rPr>
      <w:sz w:val="28"/>
    </w:rPr>
  </w:style>
  <w:style w:type="paragraph" w:customStyle="1" w:styleId="ConsNormal">
    <w:name w:val="ConsNormal"/>
    <w:rsid w:val="00AD2E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43C8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3C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bbf89570-6239-4cfb-bdba-5b454c14e321.html" TargetMode="External"/><Relationship Id="rId13" Type="http://schemas.openxmlformats.org/officeDocument/2006/relationships/hyperlink" Target="http://nla-service.minjust.ru:8080/rnla-links/ws//content/act/c5bb85bc-8613-46c4-9224-0022fd1cbef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/content/act/9ebf6802-ffa3-4226-a2fc-9001b42b580a.html" TargetMode="External"/><Relationship Id="rId17" Type="http://schemas.openxmlformats.org/officeDocument/2006/relationships/hyperlink" Target="http://nla-service.minjust.ru:8080/rnla-links/ws//content/act/fe7d41d6-94fa-4e55-9f0d-cbce6009cf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/content/act/c5bb85bc-8613-46c4-9224-0022fd1cbef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/content/act/9ebf6802-ffa3-4226-a2fc-9001b42b580a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3C9EAB448C5036C609F759710BB6CD9E00F12B76F280125B766E7E05DB0BBC624C68A63CD92A8FC489D4791EB53BFF093C36D300D2bAsDL" TargetMode="External"/><Relationship Id="rId10" Type="http://schemas.openxmlformats.org/officeDocument/2006/relationships/hyperlink" Target="http://nla-service.minjust.ru:8080/rnla-links/ws//content/act/690e3be5-a3cd-4263-a806-59d989482cd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b11798ff-43b9-49db-b06c-4223f9d555e2.html" TargetMode="External"/><Relationship Id="rId14" Type="http://schemas.openxmlformats.org/officeDocument/2006/relationships/hyperlink" Target="http://nla-service.minjust.ru:8080/rnla-links/ws//content/act/fe7d41d6-94fa-4e55-9f0d-cbce6009cf0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E23D-3324-43F2-8718-54BDD60C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535</TotalTime>
  <Pages>1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30944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Джемесюк Надежда Дмитриевна</dc:creator>
  <cp:lastModifiedBy>PK-1</cp:lastModifiedBy>
  <cp:revision>21</cp:revision>
  <cp:lastPrinted>2024-03-20T09:15:00Z</cp:lastPrinted>
  <dcterms:created xsi:type="dcterms:W3CDTF">2024-03-15T11:02:00Z</dcterms:created>
  <dcterms:modified xsi:type="dcterms:W3CDTF">2024-03-20T09:15:00Z</dcterms:modified>
</cp:coreProperties>
</file>