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16F" w:rsidRDefault="0080516F" w:rsidP="00444BF6">
      <w:pPr>
        <w:jc w:val="center"/>
        <w:rPr>
          <w:b/>
          <w:sz w:val="32"/>
          <w:szCs w:val="32"/>
          <w:lang w:val="ru-RU"/>
        </w:rPr>
      </w:pPr>
      <w:proofErr w:type="gramStart"/>
      <w:r>
        <w:rPr>
          <w:b/>
          <w:sz w:val="32"/>
          <w:szCs w:val="32"/>
          <w:lang w:val="ru-RU"/>
        </w:rPr>
        <w:t>Р</w:t>
      </w:r>
      <w:proofErr w:type="gramEnd"/>
      <w:r>
        <w:rPr>
          <w:b/>
          <w:sz w:val="32"/>
          <w:szCs w:val="32"/>
          <w:lang w:val="ru-RU"/>
        </w:rPr>
        <w:t xml:space="preserve"> Е Ш Е Н И Е</w:t>
      </w:r>
    </w:p>
    <w:p w:rsidR="00B32C12" w:rsidRPr="00300794" w:rsidRDefault="00B32C12" w:rsidP="0080516F">
      <w:pPr>
        <w:jc w:val="center"/>
        <w:rPr>
          <w:b/>
          <w:szCs w:val="28"/>
          <w:lang w:val="ru-RU"/>
        </w:rPr>
      </w:pPr>
    </w:p>
    <w:p w:rsidR="0080516F" w:rsidRDefault="001300D8" w:rsidP="0080516F">
      <w:pPr>
        <w:jc w:val="right"/>
        <w:rPr>
          <w:color w:val="FFFFFF"/>
          <w:lang w:val="ru-RU"/>
        </w:rPr>
      </w:pPr>
      <w:r>
        <w:rPr>
          <w:b/>
          <w:lang w:val="ru-RU"/>
        </w:rPr>
        <w:t>Думы Ипатовского муниципальн</w:t>
      </w:r>
      <w:r w:rsidR="0080516F">
        <w:rPr>
          <w:b/>
          <w:lang w:val="ru-RU"/>
        </w:rPr>
        <w:t>ого округа Ставропольского края</w:t>
      </w:r>
      <w:r w:rsidR="0080516F">
        <w:rPr>
          <w:color w:val="FFFFFF"/>
          <w:lang w:val="ru-RU"/>
        </w:rPr>
        <w:t xml:space="preserve"> № </w:t>
      </w:r>
    </w:p>
    <w:p w:rsidR="0080516F" w:rsidRDefault="0080516F" w:rsidP="0080516F">
      <w:pPr>
        <w:rPr>
          <w:lang w:val="ru-RU"/>
        </w:rPr>
      </w:pPr>
    </w:p>
    <w:p w:rsidR="0080516F" w:rsidRDefault="00A334F2" w:rsidP="0080516F">
      <w:pPr>
        <w:rPr>
          <w:lang w:val="ru-RU"/>
        </w:rPr>
      </w:pPr>
      <w:r>
        <w:rPr>
          <w:lang w:val="ru-RU"/>
        </w:rPr>
        <w:t>22 октября</w:t>
      </w:r>
      <w:r w:rsidR="001300D8">
        <w:rPr>
          <w:lang w:val="ru-RU"/>
        </w:rPr>
        <w:t xml:space="preserve"> 2024</w:t>
      </w:r>
      <w:r w:rsidR="0080516F">
        <w:rPr>
          <w:lang w:val="ru-RU"/>
        </w:rPr>
        <w:t xml:space="preserve"> года</w:t>
      </w:r>
      <w:r w:rsidR="0080516F">
        <w:rPr>
          <w:lang w:val="ru-RU"/>
        </w:rPr>
        <w:tab/>
      </w:r>
      <w:r w:rsidR="0080516F">
        <w:rPr>
          <w:lang w:val="ru-RU"/>
        </w:rPr>
        <w:tab/>
      </w:r>
      <w:r w:rsidR="0080516F">
        <w:rPr>
          <w:lang w:val="ru-RU"/>
        </w:rPr>
        <w:tab/>
        <w:t xml:space="preserve"> </w:t>
      </w:r>
      <w:proofErr w:type="gramStart"/>
      <w:r w:rsidR="0080516F">
        <w:rPr>
          <w:lang w:val="ru-RU"/>
        </w:rPr>
        <w:t>г</w:t>
      </w:r>
      <w:proofErr w:type="gramEnd"/>
      <w:r w:rsidR="0080516F">
        <w:rPr>
          <w:lang w:val="ru-RU"/>
        </w:rPr>
        <w:t xml:space="preserve">. Ипатово </w:t>
      </w:r>
      <w:r w:rsidR="0080516F">
        <w:rPr>
          <w:lang w:val="ru-RU"/>
        </w:rPr>
        <w:tab/>
      </w:r>
      <w:r w:rsidR="0080516F">
        <w:rPr>
          <w:lang w:val="ru-RU"/>
        </w:rPr>
        <w:tab/>
      </w:r>
      <w:r w:rsidR="0080516F">
        <w:rPr>
          <w:lang w:val="ru-RU"/>
        </w:rPr>
        <w:tab/>
      </w:r>
      <w:r w:rsidR="0080516F">
        <w:rPr>
          <w:lang w:val="ru-RU"/>
        </w:rPr>
        <w:tab/>
      </w:r>
      <w:r w:rsidR="0080516F">
        <w:rPr>
          <w:lang w:val="ru-RU"/>
        </w:rPr>
        <w:tab/>
        <w:t>№</w:t>
      </w:r>
      <w:r>
        <w:rPr>
          <w:lang w:val="ru-RU"/>
        </w:rPr>
        <w:t xml:space="preserve"> 147</w:t>
      </w:r>
      <w:r w:rsidR="0080516F">
        <w:rPr>
          <w:lang w:val="ru-RU"/>
        </w:rPr>
        <w:t xml:space="preserve"> </w:t>
      </w:r>
    </w:p>
    <w:p w:rsidR="0080516F" w:rsidRDefault="0080516F" w:rsidP="0080516F">
      <w:pPr>
        <w:spacing w:line="240" w:lineRule="exact"/>
        <w:rPr>
          <w:lang w:val="ru-RU"/>
        </w:rPr>
      </w:pPr>
    </w:p>
    <w:p w:rsidR="0080516F" w:rsidRDefault="0080516F" w:rsidP="0080516F">
      <w:pPr>
        <w:spacing w:line="240" w:lineRule="exact"/>
        <w:rPr>
          <w:lang w:val="ru-RU"/>
        </w:rPr>
      </w:pPr>
    </w:p>
    <w:p w:rsidR="0080516F" w:rsidRDefault="0080516F" w:rsidP="0080516F">
      <w:pPr>
        <w:spacing w:line="240" w:lineRule="exact"/>
        <w:rPr>
          <w:lang w:val="ru-RU"/>
        </w:rPr>
      </w:pPr>
      <w:r>
        <w:rPr>
          <w:lang w:val="ru-RU"/>
        </w:rPr>
        <w:t xml:space="preserve">Об одобрении проекта решения Думы Ипатовского </w:t>
      </w:r>
      <w:r w:rsidR="00224843">
        <w:rPr>
          <w:lang w:val="ru-RU"/>
        </w:rPr>
        <w:t xml:space="preserve">муниципального </w:t>
      </w:r>
      <w:r>
        <w:rPr>
          <w:lang w:val="ru-RU"/>
        </w:rPr>
        <w:t>округа Ставропольского кра</w:t>
      </w:r>
      <w:r w:rsidR="00C702EA">
        <w:rPr>
          <w:lang w:val="ru-RU"/>
        </w:rPr>
        <w:t>я «О внесении изменений</w:t>
      </w:r>
      <w:r w:rsidR="001300D8">
        <w:rPr>
          <w:lang w:val="ru-RU"/>
        </w:rPr>
        <w:t xml:space="preserve"> в Устав Ипатовского муниципальн</w:t>
      </w:r>
      <w:r>
        <w:rPr>
          <w:lang w:val="ru-RU"/>
        </w:rPr>
        <w:t>ого округа Ставропольского края»</w:t>
      </w:r>
    </w:p>
    <w:p w:rsidR="0080516F" w:rsidRDefault="0080516F" w:rsidP="0080516F">
      <w:pPr>
        <w:spacing w:line="240" w:lineRule="exact"/>
        <w:rPr>
          <w:lang w:val="ru-RU"/>
        </w:rPr>
      </w:pPr>
    </w:p>
    <w:p w:rsidR="0080516F" w:rsidRDefault="0080516F" w:rsidP="0080516F">
      <w:pPr>
        <w:spacing w:line="240" w:lineRule="exact"/>
        <w:rPr>
          <w:lang w:val="ru-RU"/>
        </w:rPr>
      </w:pPr>
    </w:p>
    <w:p w:rsidR="0080516F" w:rsidRDefault="0080516F" w:rsidP="0080516F">
      <w:pPr>
        <w:ind w:firstLine="709"/>
        <w:rPr>
          <w:lang w:val="ru-RU"/>
        </w:rPr>
      </w:pPr>
      <w:r>
        <w:rPr>
          <w:lang w:val="ru-RU"/>
        </w:rPr>
        <w:t>В целях приве</w:t>
      </w:r>
      <w:r w:rsidR="001300D8">
        <w:rPr>
          <w:lang w:val="ru-RU"/>
        </w:rPr>
        <w:t>дения Устава Ипатовского муниципальн</w:t>
      </w:r>
      <w:r>
        <w:rPr>
          <w:lang w:val="ru-RU"/>
        </w:rPr>
        <w:t>ого округа Ставропольского края в соответствии с Федеральным законом от 06 октября 2003г. № 131-ФЗ «Об общих принципах организации местного самоуправления в Российской Федерации»,</w:t>
      </w:r>
      <w:r w:rsidR="00300794">
        <w:rPr>
          <w:lang w:val="ru-RU"/>
        </w:rPr>
        <w:t xml:space="preserve"> Законами Ставропольского края,</w:t>
      </w:r>
    </w:p>
    <w:p w:rsidR="0080516F" w:rsidRDefault="001300D8" w:rsidP="0080516F">
      <w:pPr>
        <w:ind w:firstLine="709"/>
        <w:rPr>
          <w:lang w:val="ru-RU"/>
        </w:rPr>
      </w:pPr>
      <w:r>
        <w:rPr>
          <w:lang w:val="ru-RU"/>
        </w:rPr>
        <w:t>Дума Ипатовского муниципальн</w:t>
      </w:r>
      <w:r w:rsidR="0080516F">
        <w:rPr>
          <w:lang w:val="ru-RU"/>
        </w:rPr>
        <w:t>ого округа Ставропольского края</w:t>
      </w:r>
    </w:p>
    <w:p w:rsidR="0080516F" w:rsidRDefault="0080516F" w:rsidP="0080516F">
      <w:pPr>
        <w:ind w:firstLine="709"/>
        <w:rPr>
          <w:lang w:val="ru-RU"/>
        </w:rPr>
      </w:pPr>
    </w:p>
    <w:p w:rsidR="0080516F" w:rsidRDefault="0080516F" w:rsidP="0080516F">
      <w:pPr>
        <w:ind w:firstLine="709"/>
        <w:rPr>
          <w:lang w:val="ru-RU"/>
        </w:rPr>
      </w:pPr>
      <w:r>
        <w:rPr>
          <w:lang w:val="ru-RU"/>
        </w:rPr>
        <w:t>РЕШИЛА:</w:t>
      </w:r>
    </w:p>
    <w:p w:rsidR="0080516F" w:rsidRDefault="0080516F" w:rsidP="0080516F">
      <w:pPr>
        <w:ind w:firstLine="709"/>
        <w:rPr>
          <w:lang w:val="ru-RU"/>
        </w:rPr>
      </w:pPr>
    </w:p>
    <w:p w:rsidR="0080516F" w:rsidRDefault="0080516F" w:rsidP="0080516F">
      <w:pPr>
        <w:pStyle w:val="a9"/>
        <w:numPr>
          <w:ilvl w:val="0"/>
          <w:numId w:val="17"/>
        </w:numPr>
        <w:ind w:left="0" w:firstLine="709"/>
        <w:rPr>
          <w:lang w:val="ru-RU"/>
        </w:rPr>
      </w:pPr>
      <w:r>
        <w:rPr>
          <w:lang w:val="ru-RU"/>
        </w:rPr>
        <w:t xml:space="preserve">Одобрить прилагаемый проект </w:t>
      </w:r>
      <w:r w:rsidR="001300D8">
        <w:rPr>
          <w:lang w:val="ru-RU"/>
        </w:rPr>
        <w:t>решения Думы Ипатовского муниципальн</w:t>
      </w:r>
      <w:r>
        <w:rPr>
          <w:lang w:val="ru-RU"/>
        </w:rPr>
        <w:t>ого округа Ставропольского кра</w:t>
      </w:r>
      <w:r w:rsidR="00954D83">
        <w:rPr>
          <w:lang w:val="ru-RU"/>
        </w:rPr>
        <w:t>я «О внесении изменений</w:t>
      </w:r>
      <w:r w:rsidR="0092471F">
        <w:rPr>
          <w:lang w:val="ru-RU"/>
        </w:rPr>
        <w:t xml:space="preserve"> </w:t>
      </w:r>
      <w:r w:rsidR="001300D8">
        <w:rPr>
          <w:lang w:val="ru-RU"/>
        </w:rPr>
        <w:t>в Устав Ипатовского муниципальн</w:t>
      </w:r>
      <w:r>
        <w:rPr>
          <w:lang w:val="ru-RU"/>
        </w:rPr>
        <w:t>ого округа Ставропольского края», согласно приложению.</w:t>
      </w:r>
    </w:p>
    <w:p w:rsidR="0080516F" w:rsidRDefault="0080516F" w:rsidP="0080516F">
      <w:pPr>
        <w:pStyle w:val="a9"/>
        <w:numPr>
          <w:ilvl w:val="0"/>
          <w:numId w:val="17"/>
        </w:numPr>
        <w:ind w:left="0" w:firstLine="709"/>
        <w:rPr>
          <w:lang w:val="ru-RU"/>
        </w:rPr>
      </w:pPr>
      <w:r>
        <w:rPr>
          <w:lang w:val="ru-RU"/>
        </w:rPr>
        <w:t>Настоящее решение вступает в силу со дня его принятия.</w:t>
      </w:r>
    </w:p>
    <w:p w:rsidR="0080516F" w:rsidRDefault="0080516F" w:rsidP="0080516F">
      <w:pPr>
        <w:pStyle w:val="ConsPlusNormal"/>
        <w:spacing w:line="240" w:lineRule="exact"/>
        <w:ind w:left="1069" w:hanging="1069"/>
      </w:pPr>
    </w:p>
    <w:p w:rsidR="0080516F" w:rsidRDefault="0080516F" w:rsidP="0080516F">
      <w:pPr>
        <w:pStyle w:val="ConsPlusNormal"/>
        <w:spacing w:line="240" w:lineRule="exact"/>
      </w:pPr>
    </w:p>
    <w:p w:rsidR="0022686C" w:rsidRDefault="0022686C" w:rsidP="0080516F">
      <w:pPr>
        <w:jc w:val="left"/>
        <w:rPr>
          <w:b/>
          <w:sz w:val="32"/>
          <w:szCs w:val="32"/>
          <w:lang w:val="ru-RU"/>
        </w:rPr>
      </w:pPr>
    </w:p>
    <w:p w:rsidR="00224843" w:rsidRPr="00224843" w:rsidRDefault="009B1C4A" w:rsidP="00224843">
      <w:pPr>
        <w:spacing w:line="240" w:lineRule="exact"/>
        <w:rPr>
          <w:szCs w:val="28"/>
          <w:lang w:val="ru-RU"/>
        </w:rPr>
      </w:pPr>
      <w:r>
        <w:rPr>
          <w:szCs w:val="28"/>
          <w:lang w:val="ru-RU"/>
        </w:rPr>
        <w:t>Председатель</w:t>
      </w:r>
      <w:r w:rsidR="00224843" w:rsidRPr="00224843">
        <w:rPr>
          <w:szCs w:val="28"/>
          <w:lang w:val="ru-RU"/>
        </w:rPr>
        <w:t xml:space="preserve"> Думы</w:t>
      </w:r>
    </w:p>
    <w:p w:rsidR="00224843" w:rsidRPr="00224843" w:rsidRDefault="00224843" w:rsidP="00224843">
      <w:pPr>
        <w:spacing w:line="240" w:lineRule="exact"/>
        <w:rPr>
          <w:szCs w:val="28"/>
          <w:lang w:val="ru-RU"/>
        </w:rPr>
      </w:pPr>
      <w:r w:rsidRPr="00224843">
        <w:rPr>
          <w:szCs w:val="28"/>
          <w:lang w:val="ru-RU"/>
        </w:rPr>
        <w:t>Ипатовского муниципального округа</w:t>
      </w:r>
    </w:p>
    <w:p w:rsidR="00224843" w:rsidRPr="00224843" w:rsidRDefault="00224843" w:rsidP="00224843">
      <w:pPr>
        <w:spacing w:line="240" w:lineRule="exact"/>
        <w:rPr>
          <w:szCs w:val="28"/>
          <w:lang w:val="ru-RU"/>
        </w:rPr>
      </w:pPr>
      <w:r w:rsidRPr="00224843">
        <w:rPr>
          <w:szCs w:val="28"/>
          <w:lang w:val="ru-RU"/>
        </w:rPr>
        <w:t>Ставропольского края</w:t>
      </w:r>
      <w:r w:rsidRPr="00224843">
        <w:rPr>
          <w:szCs w:val="28"/>
          <w:lang w:val="ru-RU"/>
        </w:rPr>
        <w:tab/>
      </w:r>
      <w:r w:rsidRPr="00224843">
        <w:rPr>
          <w:szCs w:val="28"/>
          <w:lang w:val="ru-RU"/>
        </w:rPr>
        <w:tab/>
      </w:r>
      <w:r w:rsidRPr="00224843">
        <w:rPr>
          <w:szCs w:val="28"/>
          <w:lang w:val="ru-RU"/>
        </w:rPr>
        <w:tab/>
      </w:r>
      <w:r w:rsidRPr="00224843">
        <w:rPr>
          <w:szCs w:val="28"/>
          <w:lang w:val="ru-RU"/>
        </w:rPr>
        <w:tab/>
      </w:r>
      <w:r w:rsidRPr="00224843">
        <w:rPr>
          <w:szCs w:val="28"/>
          <w:lang w:val="ru-RU"/>
        </w:rPr>
        <w:tab/>
      </w:r>
      <w:r w:rsidRPr="00224843">
        <w:rPr>
          <w:szCs w:val="28"/>
          <w:lang w:val="ru-RU"/>
        </w:rPr>
        <w:tab/>
      </w:r>
      <w:r w:rsidRPr="00224843">
        <w:rPr>
          <w:szCs w:val="28"/>
          <w:lang w:val="ru-RU"/>
        </w:rPr>
        <w:tab/>
      </w:r>
      <w:r w:rsidRPr="00224843">
        <w:rPr>
          <w:szCs w:val="28"/>
          <w:lang w:val="ru-RU"/>
        </w:rPr>
        <w:tab/>
        <w:t xml:space="preserve">Л.К. </w:t>
      </w:r>
      <w:proofErr w:type="spellStart"/>
      <w:r w:rsidRPr="00224843">
        <w:rPr>
          <w:szCs w:val="28"/>
          <w:lang w:val="ru-RU"/>
        </w:rPr>
        <w:t>Балаба</w:t>
      </w:r>
      <w:proofErr w:type="spellEnd"/>
    </w:p>
    <w:p w:rsidR="0022686C" w:rsidRDefault="0022686C" w:rsidP="0080516F">
      <w:pPr>
        <w:jc w:val="left"/>
        <w:rPr>
          <w:b/>
          <w:sz w:val="32"/>
          <w:szCs w:val="32"/>
          <w:lang w:val="ru-RU"/>
        </w:rPr>
      </w:pPr>
    </w:p>
    <w:p w:rsidR="0022686C" w:rsidRDefault="0022686C" w:rsidP="0080516F">
      <w:pPr>
        <w:jc w:val="left"/>
        <w:rPr>
          <w:b/>
          <w:sz w:val="32"/>
          <w:szCs w:val="32"/>
          <w:lang w:val="ru-RU"/>
        </w:rPr>
      </w:pPr>
    </w:p>
    <w:p w:rsidR="00A334F2" w:rsidRDefault="00A334F2" w:rsidP="0080516F">
      <w:pPr>
        <w:jc w:val="right"/>
        <w:rPr>
          <w:szCs w:val="28"/>
          <w:lang w:val="ru-RU"/>
        </w:rPr>
      </w:pPr>
    </w:p>
    <w:p w:rsidR="00A334F2" w:rsidRDefault="00A334F2" w:rsidP="0080516F">
      <w:pPr>
        <w:jc w:val="right"/>
        <w:rPr>
          <w:szCs w:val="28"/>
          <w:lang w:val="ru-RU"/>
        </w:rPr>
      </w:pPr>
    </w:p>
    <w:p w:rsidR="00A334F2" w:rsidRDefault="00A334F2" w:rsidP="0080516F">
      <w:pPr>
        <w:jc w:val="right"/>
        <w:rPr>
          <w:szCs w:val="28"/>
          <w:lang w:val="ru-RU"/>
        </w:rPr>
      </w:pPr>
    </w:p>
    <w:p w:rsidR="00A334F2" w:rsidRDefault="00A334F2" w:rsidP="0080516F">
      <w:pPr>
        <w:jc w:val="right"/>
        <w:rPr>
          <w:szCs w:val="28"/>
          <w:lang w:val="ru-RU"/>
        </w:rPr>
      </w:pPr>
    </w:p>
    <w:p w:rsidR="00A334F2" w:rsidRDefault="00A334F2" w:rsidP="0080516F">
      <w:pPr>
        <w:jc w:val="right"/>
        <w:rPr>
          <w:szCs w:val="28"/>
          <w:lang w:val="ru-RU"/>
        </w:rPr>
      </w:pPr>
    </w:p>
    <w:p w:rsidR="00A334F2" w:rsidRDefault="00A334F2" w:rsidP="0080516F">
      <w:pPr>
        <w:jc w:val="right"/>
        <w:rPr>
          <w:szCs w:val="28"/>
          <w:lang w:val="ru-RU"/>
        </w:rPr>
      </w:pPr>
    </w:p>
    <w:p w:rsidR="00A334F2" w:rsidRDefault="00A334F2" w:rsidP="0080516F">
      <w:pPr>
        <w:jc w:val="right"/>
        <w:rPr>
          <w:szCs w:val="28"/>
          <w:lang w:val="ru-RU"/>
        </w:rPr>
      </w:pPr>
    </w:p>
    <w:p w:rsidR="00A334F2" w:rsidRDefault="00A334F2" w:rsidP="0080516F">
      <w:pPr>
        <w:jc w:val="right"/>
        <w:rPr>
          <w:szCs w:val="28"/>
          <w:lang w:val="ru-RU"/>
        </w:rPr>
      </w:pPr>
    </w:p>
    <w:p w:rsidR="00A334F2" w:rsidRDefault="00A334F2" w:rsidP="0080516F">
      <w:pPr>
        <w:jc w:val="right"/>
        <w:rPr>
          <w:szCs w:val="28"/>
          <w:lang w:val="ru-RU"/>
        </w:rPr>
      </w:pPr>
    </w:p>
    <w:p w:rsidR="00A334F2" w:rsidRDefault="00A334F2" w:rsidP="0080516F">
      <w:pPr>
        <w:jc w:val="right"/>
        <w:rPr>
          <w:szCs w:val="28"/>
          <w:lang w:val="ru-RU"/>
        </w:rPr>
      </w:pPr>
    </w:p>
    <w:p w:rsidR="00A334F2" w:rsidRDefault="00A334F2" w:rsidP="0080516F">
      <w:pPr>
        <w:jc w:val="right"/>
        <w:rPr>
          <w:szCs w:val="28"/>
          <w:lang w:val="ru-RU"/>
        </w:rPr>
      </w:pPr>
    </w:p>
    <w:p w:rsidR="00A334F2" w:rsidRDefault="00A334F2" w:rsidP="0080516F">
      <w:pPr>
        <w:jc w:val="right"/>
        <w:rPr>
          <w:szCs w:val="28"/>
          <w:lang w:val="ru-RU"/>
        </w:rPr>
      </w:pPr>
    </w:p>
    <w:p w:rsidR="00A334F2" w:rsidRDefault="00A334F2" w:rsidP="00300794">
      <w:pPr>
        <w:rPr>
          <w:szCs w:val="28"/>
          <w:lang w:val="ru-RU"/>
        </w:rPr>
      </w:pPr>
    </w:p>
    <w:p w:rsidR="0080516F" w:rsidRPr="0080516F" w:rsidRDefault="003D789B" w:rsidP="0080516F">
      <w:pPr>
        <w:jc w:val="right"/>
        <w:rPr>
          <w:szCs w:val="28"/>
          <w:lang w:val="ru-RU"/>
        </w:rPr>
      </w:pPr>
      <w:r>
        <w:rPr>
          <w:b/>
          <w:sz w:val="32"/>
          <w:szCs w:val="32"/>
          <w:lang w:val="ru-RU"/>
        </w:rPr>
        <w:t xml:space="preserve">               </w:t>
      </w:r>
      <w:r w:rsidR="0080516F">
        <w:rPr>
          <w:b/>
          <w:sz w:val="32"/>
          <w:szCs w:val="32"/>
          <w:lang w:val="ru-RU"/>
        </w:rPr>
        <w:tab/>
      </w:r>
      <w:r w:rsidR="0080516F">
        <w:rPr>
          <w:b/>
          <w:sz w:val="32"/>
          <w:szCs w:val="32"/>
          <w:lang w:val="ru-RU"/>
        </w:rPr>
        <w:tab/>
      </w:r>
      <w:r w:rsidR="0080516F">
        <w:rPr>
          <w:b/>
          <w:sz w:val="32"/>
          <w:szCs w:val="32"/>
          <w:lang w:val="ru-RU"/>
        </w:rPr>
        <w:tab/>
      </w:r>
      <w:r w:rsidR="0080516F">
        <w:rPr>
          <w:b/>
          <w:sz w:val="32"/>
          <w:szCs w:val="32"/>
          <w:lang w:val="ru-RU"/>
        </w:rPr>
        <w:tab/>
      </w:r>
      <w:r w:rsidR="0080516F">
        <w:rPr>
          <w:b/>
          <w:sz w:val="32"/>
          <w:szCs w:val="32"/>
          <w:lang w:val="ru-RU"/>
        </w:rPr>
        <w:tab/>
      </w:r>
      <w:r w:rsidR="0080516F">
        <w:rPr>
          <w:b/>
          <w:sz w:val="32"/>
          <w:szCs w:val="32"/>
          <w:lang w:val="ru-RU"/>
        </w:rPr>
        <w:tab/>
      </w:r>
      <w:r w:rsidR="0080516F" w:rsidRPr="0080516F">
        <w:rPr>
          <w:szCs w:val="28"/>
          <w:lang w:val="ru-RU"/>
        </w:rPr>
        <w:t>Приложение</w:t>
      </w:r>
    </w:p>
    <w:p w:rsidR="0080516F" w:rsidRPr="0080516F" w:rsidRDefault="0080516F" w:rsidP="0080516F">
      <w:pPr>
        <w:jc w:val="right"/>
        <w:rPr>
          <w:szCs w:val="28"/>
          <w:lang w:val="ru-RU"/>
        </w:rPr>
      </w:pPr>
      <w:r w:rsidRPr="0080516F">
        <w:rPr>
          <w:szCs w:val="28"/>
          <w:lang w:val="ru-RU"/>
        </w:rPr>
        <w:lastRenderedPageBreak/>
        <w:t xml:space="preserve"> к решению Думы </w:t>
      </w:r>
    </w:p>
    <w:p w:rsidR="002170A4" w:rsidRDefault="0080516F" w:rsidP="0080516F">
      <w:pPr>
        <w:jc w:val="right"/>
        <w:rPr>
          <w:szCs w:val="28"/>
          <w:lang w:val="ru-RU"/>
        </w:rPr>
      </w:pPr>
      <w:r w:rsidRPr="0080516F">
        <w:rPr>
          <w:szCs w:val="28"/>
          <w:lang w:val="ru-RU"/>
        </w:rPr>
        <w:t>Ипатовского</w:t>
      </w:r>
      <w:r>
        <w:rPr>
          <w:szCs w:val="28"/>
          <w:lang w:val="ru-RU"/>
        </w:rPr>
        <w:t xml:space="preserve"> </w:t>
      </w:r>
      <w:r w:rsidR="002170A4">
        <w:rPr>
          <w:szCs w:val="28"/>
          <w:lang w:val="ru-RU"/>
        </w:rPr>
        <w:t>муниципальног</w:t>
      </w:r>
      <w:r w:rsidRPr="0080516F">
        <w:rPr>
          <w:szCs w:val="28"/>
          <w:lang w:val="ru-RU"/>
        </w:rPr>
        <w:t xml:space="preserve">о </w:t>
      </w:r>
    </w:p>
    <w:p w:rsidR="0080516F" w:rsidRDefault="0080516F" w:rsidP="002170A4">
      <w:pPr>
        <w:jc w:val="right"/>
        <w:rPr>
          <w:szCs w:val="28"/>
          <w:lang w:val="ru-RU"/>
        </w:rPr>
      </w:pPr>
      <w:r w:rsidRPr="0080516F">
        <w:rPr>
          <w:szCs w:val="28"/>
          <w:lang w:val="ru-RU"/>
        </w:rPr>
        <w:t>округа</w:t>
      </w:r>
      <w:r w:rsidR="002170A4">
        <w:rPr>
          <w:szCs w:val="28"/>
          <w:lang w:val="ru-RU"/>
        </w:rPr>
        <w:t xml:space="preserve"> </w:t>
      </w:r>
      <w:r w:rsidRPr="0080516F">
        <w:rPr>
          <w:szCs w:val="28"/>
          <w:lang w:val="ru-RU"/>
        </w:rPr>
        <w:t>Ставропольского края</w:t>
      </w:r>
    </w:p>
    <w:p w:rsidR="0080516F" w:rsidRDefault="002170A4" w:rsidP="0080516F">
      <w:pPr>
        <w:jc w:val="right"/>
        <w:rPr>
          <w:szCs w:val="28"/>
          <w:lang w:val="ru-RU"/>
        </w:rPr>
      </w:pPr>
      <w:r>
        <w:rPr>
          <w:szCs w:val="28"/>
          <w:lang w:val="ru-RU"/>
        </w:rPr>
        <w:t>от</w:t>
      </w:r>
      <w:r w:rsidR="00A334F2">
        <w:rPr>
          <w:szCs w:val="28"/>
          <w:lang w:val="ru-RU"/>
        </w:rPr>
        <w:t xml:space="preserve"> 22 октября </w:t>
      </w:r>
      <w:r>
        <w:rPr>
          <w:szCs w:val="28"/>
          <w:lang w:val="ru-RU"/>
        </w:rPr>
        <w:t>2024</w:t>
      </w:r>
      <w:r w:rsidR="0080516F">
        <w:rPr>
          <w:szCs w:val="28"/>
          <w:lang w:val="ru-RU"/>
        </w:rPr>
        <w:t>г. №</w:t>
      </w:r>
      <w:r w:rsidR="00A334F2">
        <w:rPr>
          <w:szCs w:val="28"/>
          <w:lang w:val="ru-RU"/>
        </w:rPr>
        <w:t xml:space="preserve"> 147</w:t>
      </w:r>
    </w:p>
    <w:p w:rsidR="0080516F" w:rsidRDefault="0080516F" w:rsidP="0080516F">
      <w:pPr>
        <w:jc w:val="right"/>
        <w:rPr>
          <w:szCs w:val="28"/>
          <w:lang w:val="ru-RU"/>
        </w:rPr>
      </w:pPr>
    </w:p>
    <w:p w:rsidR="00A334F2" w:rsidRPr="0080516F" w:rsidRDefault="00A334F2" w:rsidP="0080516F">
      <w:pPr>
        <w:jc w:val="right"/>
        <w:rPr>
          <w:szCs w:val="28"/>
          <w:lang w:val="ru-RU"/>
        </w:rPr>
      </w:pPr>
    </w:p>
    <w:p w:rsidR="00A2626F" w:rsidRPr="00FE6C60" w:rsidRDefault="0080516F" w:rsidP="003D789B">
      <w:pPr>
        <w:jc w:val="center"/>
        <w:rPr>
          <w:b/>
          <w:sz w:val="32"/>
          <w:szCs w:val="32"/>
          <w:lang w:val="ru-RU"/>
        </w:rPr>
      </w:pPr>
      <w:r>
        <w:rPr>
          <w:b/>
          <w:sz w:val="32"/>
          <w:szCs w:val="32"/>
          <w:lang w:val="ru-RU"/>
        </w:rPr>
        <w:t xml:space="preserve">  </w:t>
      </w:r>
      <w:r w:rsidR="00A334F2">
        <w:rPr>
          <w:b/>
          <w:sz w:val="32"/>
          <w:szCs w:val="32"/>
          <w:lang w:val="ru-RU"/>
        </w:rPr>
        <w:t xml:space="preserve">      </w:t>
      </w:r>
      <w:r w:rsidR="00300794">
        <w:rPr>
          <w:b/>
          <w:sz w:val="32"/>
          <w:szCs w:val="32"/>
          <w:lang w:val="ru-RU"/>
        </w:rPr>
        <w:t xml:space="preserve">      </w:t>
      </w:r>
      <w:r>
        <w:rPr>
          <w:b/>
          <w:sz w:val="32"/>
          <w:szCs w:val="32"/>
          <w:lang w:val="ru-RU"/>
        </w:rPr>
        <w:t xml:space="preserve"> </w:t>
      </w:r>
      <w:r w:rsidR="00300794">
        <w:rPr>
          <w:b/>
          <w:sz w:val="32"/>
          <w:szCs w:val="32"/>
          <w:lang w:val="ru-RU"/>
        </w:rPr>
        <w:t>ПРОЕКТ  РЕШЕНИЯ</w:t>
      </w:r>
      <w:r>
        <w:rPr>
          <w:b/>
          <w:sz w:val="32"/>
          <w:szCs w:val="32"/>
          <w:lang w:val="ru-RU"/>
        </w:rPr>
        <w:t xml:space="preserve">        </w:t>
      </w:r>
      <w:r w:rsidR="00300794">
        <w:rPr>
          <w:b/>
          <w:sz w:val="32"/>
          <w:szCs w:val="32"/>
          <w:lang w:val="ru-RU"/>
        </w:rPr>
        <w:t xml:space="preserve">                     </w:t>
      </w:r>
    </w:p>
    <w:p w:rsidR="00A2626F" w:rsidRDefault="00AB6713" w:rsidP="003D789B">
      <w:pPr>
        <w:jc w:val="right"/>
        <w:rPr>
          <w:color w:val="FFFFFF"/>
          <w:lang w:val="ru-RU"/>
        </w:rPr>
      </w:pPr>
      <w:r w:rsidRPr="00FE6C60">
        <w:rPr>
          <w:b/>
          <w:lang w:val="ru-RU"/>
        </w:rPr>
        <w:t xml:space="preserve">Думы Ипатовского </w:t>
      </w:r>
      <w:r w:rsidR="00224843">
        <w:rPr>
          <w:b/>
          <w:lang w:val="ru-RU"/>
        </w:rPr>
        <w:t xml:space="preserve">муниципального </w:t>
      </w:r>
      <w:r w:rsidRPr="00FE6C60">
        <w:rPr>
          <w:b/>
          <w:lang w:val="ru-RU"/>
        </w:rPr>
        <w:t>округа Ставропольского края</w:t>
      </w:r>
      <w:r w:rsidR="00BB47DB">
        <w:rPr>
          <w:color w:val="FFFFFF"/>
          <w:lang w:val="ru-RU"/>
        </w:rPr>
        <w:t xml:space="preserve"> </w:t>
      </w:r>
    </w:p>
    <w:p w:rsidR="00BB47DB" w:rsidRPr="003D789B" w:rsidRDefault="00AB6713" w:rsidP="003D789B">
      <w:pPr>
        <w:jc w:val="right"/>
        <w:rPr>
          <w:color w:val="FFFFFF"/>
          <w:lang w:val="ru-RU"/>
        </w:rPr>
      </w:pPr>
      <w:r w:rsidRPr="00231973">
        <w:rPr>
          <w:color w:val="FFFFFF"/>
          <w:lang w:val="ru-RU"/>
        </w:rPr>
        <w:t xml:space="preserve">№ </w:t>
      </w:r>
    </w:p>
    <w:p w:rsidR="00721FD0" w:rsidRPr="00BB47DB" w:rsidRDefault="00CE795C" w:rsidP="00BB47DB">
      <w:pPr>
        <w:rPr>
          <w:lang w:val="ru-RU"/>
        </w:rPr>
      </w:pPr>
      <w:r>
        <w:rPr>
          <w:lang w:val="ru-RU"/>
        </w:rPr>
        <w:t>_____</w:t>
      </w:r>
      <w:r w:rsidR="0031668C">
        <w:rPr>
          <w:lang w:val="ru-RU"/>
        </w:rPr>
        <w:t xml:space="preserve"> 2024</w:t>
      </w:r>
      <w:r w:rsidR="00BB47DB" w:rsidRPr="00BB47DB">
        <w:rPr>
          <w:lang w:val="ru-RU"/>
        </w:rPr>
        <w:t xml:space="preserve"> года</w:t>
      </w:r>
      <w:r w:rsidR="00BB47DB">
        <w:rPr>
          <w:lang w:val="ru-RU"/>
        </w:rPr>
        <w:tab/>
      </w:r>
      <w:r w:rsidR="00BB47DB">
        <w:rPr>
          <w:lang w:val="ru-RU"/>
        </w:rPr>
        <w:tab/>
      </w:r>
      <w:r w:rsidR="00BB47DB">
        <w:rPr>
          <w:lang w:val="ru-RU"/>
        </w:rPr>
        <w:tab/>
      </w:r>
      <w:r w:rsidR="00BB47DB">
        <w:rPr>
          <w:lang w:val="ru-RU"/>
        </w:rPr>
        <w:tab/>
        <w:t xml:space="preserve"> </w:t>
      </w:r>
      <w:proofErr w:type="gramStart"/>
      <w:r w:rsidR="00BB47DB">
        <w:rPr>
          <w:lang w:val="ru-RU"/>
        </w:rPr>
        <w:t>г</w:t>
      </w:r>
      <w:proofErr w:type="gramEnd"/>
      <w:r w:rsidR="00BB47DB">
        <w:rPr>
          <w:lang w:val="ru-RU"/>
        </w:rPr>
        <w:t xml:space="preserve">. Ипатово </w:t>
      </w:r>
      <w:r w:rsidR="00BB47DB">
        <w:rPr>
          <w:lang w:val="ru-RU"/>
        </w:rPr>
        <w:tab/>
      </w:r>
      <w:r w:rsidR="00BB47DB">
        <w:rPr>
          <w:lang w:val="ru-RU"/>
        </w:rPr>
        <w:tab/>
      </w:r>
      <w:r w:rsidR="00BB47DB">
        <w:rPr>
          <w:lang w:val="ru-RU"/>
        </w:rPr>
        <w:tab/>
      </w:r>
      <w:r w:rsidR="00BB47DB">
        <w:rPr>
          <w:lang w:val="ru-RU"/>
        </w:rPr>
        <w:tab/>
      </w:r>
      <w:r w:rsidR="00BB47DB">
        <w:rPr>
          <w:lang w:val="ru-RU"/>
        </w:rPr>
        <w:tab/>
        <w:t>№</w:t>
      </w:r>
    </w:p>
    <w:p w:rsidR="00BB47DB" w:rsidRPr="00BB47DB" w:rsidRDefault="00BB47DB" w:rsidP="00BB47DB">
      <w:pPr>
        <w:spacing w:line="240" w:lineRule="exact"/>
        <w:rPr>
          <w:lang w:val="ru-RU"/>
        </w:rPr>
      </w:pPr>
    </w:p>
    <w:p w:rsidR="0016711F" w:rsidRDefault="00BB47DB" w:rsidP="00155EC0">
      <w:pPr>
        <w:spacing w:line="240" w:lineRule="exact"/>
        <w:rPr>
          <w:lang w:val="ru-RU"/>
        </w:rPr>
      </w:pPr>
      <w:r w:rsidRPr="00BB47DB">
        <w:rPr>
          <w:lang w:val="ru-RU"/>
        </w:rPr>
        <w:t>О</w:t>
      </w:r>
      <w:r w:rsidR="00954D83">
        <w:rPr>
          <w:lang w:val="ru-RU"/>
        </w:rPr>
        <w:t xml:space="preserve"> внесении изменений</w:t>
      </w:r>
      <w:r w:rsidR="00C702EA">
        <w:rPr>
          <w:lang w:val="ru-RU"/>
        </w:rPr>
        <w:t xml:space="preserve"> </w:t>
      </w:r>
      <w:r w:rsidR="00A2626F">
        <w:rPr>
          <w:lang w:val="ru-RU"/>
        </w:rPr>
        <w:t xml:space="preserve"> </w:t>
      </w:r>
      <w:r w:rsidR="00AB6713" w:rsidRPr="00BB47DB">
        <w:rPr>
          <w:lang w:val="ru-RU"/>
        </w:rPr>
        <w:t xml:space="preserve">в </w:t>
      </w:r>
      <w:r w:rsidR="00CE795C">
        <w:rPr>
          <w:lang w:val="ru-RU"/>
        </w:rPr>
        <w:t>Устав</w:t>
      </w:r>
      <w:r w:rsidR="002170A4">
        <w:rPr>
          <w:lang w:val="ru-RU"/>
        </w:rPr>
        <w:t xml:space="preserve"> Ипатовского муниципальн</w:t>
      </w:r>
      <w:r w:rsidR="00CE795C">
        <w:rPr>
          <w:lang w:val="ru-RU"/>
        </w:rPr>
        <w:t>ого округа Ставропольского края</w:t>
      </w:r>
    </w:p>
    <w:p w:rsidR="00A2626F" w:rsidRDefault="00A2626F" w:rsidP="00155EC0">
      <w:pPr>
        <w:spacing w:line="240" w:lineRule="exact"/>
        <w:rPr>
          <w:lang w:val="ru-RU"/>
        </w:rPr>
      </w:pPr>
    </w:p>
    <w:p w:rsidR="00A2626F" w:rsidRPr="00155EC0" w:rsidRDefault="00A2626F" w:rsidP="00155EC0">
      <w:pPr>
        <w:spacing w:line="240" w:lineRule="exact"/>
        <w:rPr>
          <w:lang w:val="ru-RU"/>
        </w:rPr>
      </w:pPr>
    </w:p>
    <w:p w:rsidR="009902F6" w:rsidRPr="0005791D" w:rsidRDefault="009902F6" w:rsidP="009902F6">
      <w:pPr>
        <w:autoSpaceDE w:val="0"/>
        <w:autoSpaceDN w:val="0"/>
        <w:adjustRightInd w:val="0"/>
        <w:ind w:firstLine="708"/>
        <w:rPr>
          <w:szCs w:val="28"/>
          <w:lang w:val="ru-RU" w:eastAsia="ru-RU" w:bidi="ar-SA"/>
        </w:rPr>
      </w:pPr>
      <w:r w:rsidRPr="00314F8A">
        <w:rPr>
          <w:szCs w:val="28"/>
          <w:lang w:val="ru-RU" w:eastAsia="ru-RU" w:bidi="ar-SA"/>
        </w:rPr>
        <w:t>В соответствии с</w:t>
      </w:r>
      <w:r>
        <w:rPr>
          <w:szCs w:val="28"/>
          <w:lang w:val="ru-RU" w:eastAsia="ru-RU" w:bidi="ar-SA"/>
        </w:rPr>
        <w:t>о статьей 44 Федерального</w:t>
      </w:r>
      <w:r w:rsidRPr="00314F8A">
        <w:rPr>
          <w:szCs w:val="28"/>
          <w:lang w:val="ru-RU" w:eastAsia="ru-RU" w:bidi="ar-SA"/>
        </w:rPr>
        <w:t xml:space="preserve"> </w:t>
      </w:r>
      <w:hyperlink r:id="rId8" w:history="1">
        <w:proofErr w:type="gramStart"/>
        <w:r w:rsidRPr="00314F8A">
          <w:rPr>
            <w:szCs w:val="28"/>
            <w:lang w:val="ru-RU" w:eastAsia="ru-RU" w:bidi="ar-SA"/>
          </w:rPr>
          <w:t>закон</w:t>
        </w:r>
        <w:proofErr w:type="gramEnd"/>
      </w:hyperlink>
      <w:r>
        <w:rPr>
          <w:szCs w:val="28"/>
          <w:lang w:val="ru-RU"/>
        </w:rPr>
        <w:t>а</w:t>
      </w:r>
      <w:r w:rsidRPr="00314F8A">
        <w:rPr>
          <w:szCs w:val="28"/>
          <w:lang w:val="ru-RU" w:eastAsia="ru-RU" w:bidi="ar-SA"/>
        </w:rPr>
        <w:t xml:space="preserve"> от 06 октября 2003 года № 131-ФЗ «Об общих принципах организации местного самоуправления в Российской Федерации»</w:t>
      </w:r>
      <w:r w:rsidR="002170A4">
        <w:rPr>
          <w:rFonts w:ascii="PT Sans" w:hAnsi="PT Sans"/>
          <w:bCs/>
          <w:kern w:val="36"/>
          <w:szCs w:val="28"/>
          <w:lang w:val="ru-RU"/>
        </w:rPr>
        <w:t>, Уставом Ипатовского муниципальн</w:t>
      </w:r>
      <w:r>
        <w:rPr>
          <w:rFonts w:ascii="PT Sans" w:hAnsi="PT Sans"/>
          <w:bCs/>
          <w:kern w:val="36"/>
          <w:szCs w:val="28"/>
          <w:lang w:val="ru-RU"/>
        </w:rPr>
        <w:t xml:space="preserve">ого округа Ставропольского края, </w:t>
      </w:r>
    </w:p>
    <w:p w:rsidR="009902F6" w:rsidRDefault="002170A4" w:rsidP="009902F6">
      <w:pPr>
        <w:pStyle w:val="ConsPlusNormal"/>
        <w:ind w:firstLine="709"/>
        <w:jc w:val="both"/>
        <w:rPr>
          <w:szCs w:val="28"/>
        </w:rPr>
      </w:pPr>
      <w:r>
        <w:rPr>
          <w:szCs w:val="28"/>
        </w:rPr>
        <w:t>Дума Ипатовского муниципально</w:t>
      </w:r>
      <w:r w:rsidR="009902F6" w:rsidRPr="00DD6729">
        <w:rPr>
          <w:szCs w:val="28"/>
        </w:rPr>
        <w:t>го округа Ставропольского края</w:t>
      </w:r>
    </w:p>
    <w:p w:rsidR="009902F6" w:rsidRPr="003D789B" w:rsidRDefault="009902F6" w:rsidP="009902F6">
      <w:pPr>
        <w:pStyle w:val="ConsPlusNormal"/>
        <w:jc w:val="both"/>
        <w:rPr>
          <w:szCs w:val="28"/>
        </w:rPr>
      </w:pPr>
    </w:p>
    <w:p w:rsidR="009902F6" w:rsidRDefault="009902F6" w:rsidP="009902F6">
      <w:pPr>
        <w:pStyle w:val="ConsPlusNormal"/>
        <w:ind w:firstLine="709"/>
        <w:jc w:val="both"/>
      </w:pPr>
      <w:r w:rsidRPr="00DD6729">
        <w:t>РЕШИЛА:</w:t>
      </w:r>
    </w:p>
    <w:p w:rsidR="009902F6" w:rsidRPr="00DD6729" w:rsidRDefault="009902F6" w:rsidP="009902F6">
      <w:pPr>
        <w:pStyle w:val="ConsPlusNormal"/>
        <w:jc w:val="both"/>
      </w:pPr>
    </w:p>
    <w:p w:rsidR="0019075E" w:rsidRPr="00AB5090" w:rsidRDefault="009902F6" w:rsidP="006155A3">
      <w:pPr>
        <w:pStyle w:val="ConsPlusNormal"/>
        <w:numPr>
          <w:ilvl w:val="0"/>
          <w:numId w:val="1"/>
        </w:numPr>
        <w:shd w:val="clear" w:color="auto" w:fill="FFFFFF" w:themeFill="background1"/>
        <w:ind w:left="0" w:firstLine="709"/>
        <w:jc w:val="both"/>
      </w:pPr>
      <w:r w:rsidRPr="00AB5090">
        <w:t>Внес</w:t>
      </w:r>
      <w:r w:rsidR="002170A4" w:rsidRPr="00AB5090">
        <w:t>ти в Устав Ипатовского муниципальног</w:t>
      </w:r>
      <w:r w:rsidRPr="00AB5090">
        <w:t>о округа Ставропольского края, принятый решением Думы Ипатовского городского округа Ставропольского</w:t>
      </w:r>
      <w:r w:rsidR="002170A4" w:rsidRPr="00AB5090">
        <w:t xml:space="preserve"> к</w:t>
      </w:r>
      <w:r w:rsidR="00AB5090" w:rsidRPr="00AB5090">
        <w:t>рая от 08</w:t>
      </w:r>
      <w:r w:rsidR="00401A20" w:rsidRPr="00AB5090">
        <w:t xml:space="preserve"> </w:t>
      </w:r>
      <w:r w:rsidR="006155A3" w:rsidRPr="00AB5090">
        <w:t>сентября 2023 г. № 97</w:t>
      </w:r>
      <w:r w:rsidR="00B00286" w:rsidRPr="00AB5090">
        <w:t xml:space="preserve"> (</w:t>
      </w:r>
      <w:r w:rsidR="00AA3691" w:rsidRPr="00AB5090">
        <w:t>с изменениями, внесенными решением Думы Ипатовского муниципального округа Ставропольского края</w:t>
      </w:r>
      <w:r w:rsidR="006155A3" w:rsidRPr="00AB5090">
        <w:t xml:space="preserve"> от 26 июня 2024г. № 90)</w:t>
      </w:r>
      <w:r w:rsidRPr="00AB5090">
        <w:t xml:space="preserve"> следующие изменения:</w:t>
      </w:r>
    </w:p>
    <w:p w:rsidR="00AB5090" w:rsidRPr="00AB5090" w:rsidRDefault="00AB5090" w:rsidP="00AB5090">
      <w:pPr>
        <w:pStyle w:val="a9"/>
        <w:numPr>
          <w:ilvl w:val="0"/>
          <w:numId w:val="20"/>
        </w:numPr>
        <w:rPr>
          <w:szCs w:val="28"/>
          <w:lang w:val="ru-RU"/>
        </w:rPr>
      </w:pPr>
      <w:r w:rsidRPr="00AB5090">
        <w:rPr>
          <w:lang w:val="ru-RU"/>
        </w:rPr>
        <w:t>часть 1 статьи 9</w:t>
      </w:r>
      <w:r w:rsidRPr="00AB5090">
        <w:rPr>
          <w:szCs w:val="28"/>
          <w:lang w:val="ru-RU"/>
        </w:rPr>
        <w:t xml:space="preserve"> дополнить </w:t>
      </w:r>
      <w:hyperlink r:id="rId9" w:history="1">
        <w:r w:rsidRPr="00AB5090">
          <w:rPr>
            <w:rStyle w:val="ad"/>
            <w:color w:val="auto"/>
            <w:szCs w:val="28"/>
            <w:lang w:val="ru-RU"/>
          </w:rPr>
          <w:t>пунктом</w:t>
        </w:r>
      </w:hyperlink>
      <w:r w:rsidRPr="00AB5090">
        <w:rPr>
          <w:lang w:val="ru-RU"/>
        </w:rPr>
        <w:t xml:space="preserve"> 49</w:t>
      </w:r>
      <w:r w:rsidRPr="00AB5090">
        <w:rPr>
          <w:szCs w:val="28"/>
          <w:lang w:val="ru-RU"/>
        </w:rPr>
        <w:t xml:space="preserve"> следующего содержания:</w:t>
      </w:r>
    </w:p>
    <w:p w:rsidR="00AB5090" w:rsidRPr="00AB5090" w:rsidRDefault="00AB5090" w:rsidP="00AB5090">
      <w:pPr>
        <w:pStyle w:val="s1"/>
        <w:shd w:val="clear" w:color="auto" w:fill="FFFFFF"/>
        <w:spacing w:before="0" w:beforeAutospacing="0" w:after="0" w:afterAutospacing="0" w:line="240" w:lineRule="atLeast"/>
        <w:ind w:firstLine="709"/>
        <w:jc w:val="both"/>
        <w:rPr>
          <w:sz w:val="28"/>
          <w:szCs w:val="28"/>
        </w:rPr>
      </w:pPr>
      <w:r w:rsidRPr="00AB5090">
        <w:rPr>
          <w:sz w:val="28"/>
          <w:szCs w:val="28"/>
        </w:rPr>
        <w:t xml:space="preserve">"49) осуществление учета личных подсобных хозяйств, которые ведут граждане в соответствии с Федеральным законом от 7 июля 2003 года N 112-ФЗ "О личном подсобном хозяйстве", в </w:t>
      </w:r>
      <w:proofErr w:type="spellStart"/>
      <w:r w:rsidRPr="00AB5090">
        <w:rPr>
          <w:sz w:val="28"/>
          <w:szCs w:val="28"/>
        </w:rPr>
        <w:t>похозяйственных</w:t>
      </w:r>
      <w:proofErr w:type="spellEnd"/>
      <w:r w:rsidRPr="00AB5090">
        <w:rPr>
          <w:sz w:val="28"/>
          <w:szCs w:val="28"/>
        </w:rPr>
        <w:t xml:space="preserve"> книгах</w:t>
      </w:r>
      <w:proofErr w:type="gramStart"/>
      <w:r w:rsidRPr="00AB5090">
        <w:rPr>
          <w:sz w:val="28"/>
          <w:szCs w:val="28"/>
        </w:rPr>
        <w:t>.»;</w:t>
      </w:r>
      <w:proofErr w:type="gramEnd"/>
    </w:p>
    <w:p w:rsidR="00AB5090" w:rsidRPr="00AB5090" w:rsidRDefault="00AB5090" w:rsidP="00AB5090">
      <w:pPr>
        <w:pStyle w:val="s1"/>
        <w:numPr>
          <w:ilvl w:val="0"/>
          <w:numId w:val="20"/>
        </w:numPr>
        <w:shd w:val="clear" w:color="auto" w:fill="FFFFFF"/>
        <w:spacing w:before="0" w:beforeAutospacing="0" w:after="0" w:afterAutospacing="0" w:line="240" w:lineRule="atLeast"/>
        <w:jc w:val="both"/>
        <w:rPr>
          <w:sz w:val="28"/>
          <w:szCs w:val="28"/>
        </w:rPr>
      </w:pPr>
      <w:r w:rsidRPr="00AB5090">
        <w:rPr>
          <w:sz w:val="28"/>
          <w:szCs w:val="28"/>
        </w:rPr>
        <w:t>часть 1статьи 13 изложить в следующей редакции:</w:t>
      </w:r>
    </w:p>
    <w:p w:rsidR="00AB5090" w:rsidRPr="00AB5090" w:rsidRDefault="00AB5090" w:rsidP="00AB5090">
      <w:pPr>
        <w:pStyle w:val="s1"/>
        <w:shd w:val="clear" w:color="auto" w:fill="FFFFFF"/>
        <w:spacing w:before="0" w:beforeAutospacing="0" w:after="0" w:afterAutospacing="0" w:line="240" w:lineRule="atLeast"/>
        <w:ind w:firstLine="709"/>
        <w:jc w:val="both"/>
        <w:rPr>
          <w:sz w:val="28"/>
          <w:szCs w:val="28"/>
        </w:rPr>
      </w:pPr>
      <w:r w:rsidRPr="00AB5090">
        <w:rPr>
          <w:sz w:val="28"/>
          <w:szCs w:val="28"/>
        </w:rPr>
        <w:t xml:space="preserve">«1. Органы местного самоуправления муниципального округа несут ответственность за осуществление переданных полномочий </w:t>
      </w:r>
      <w:proofErr w:type="gramStart"/>
      <w:r w:rsidRPr="00AB5090">
        <w:rPr>
          <w:sz w:val="28"/>
          <w:szCs w:val="28"/>
        </w:rPr>
        <w:t>Российской</w:t>
      </w:r>
      <w:proofErr w:type="gramEnd"/>
      <w:r w:rsidRPr="00AB5090">
        <w:rPr>
          <w:sz w:val="28"/>
          <w:szCs w:val="28"/>
        </w:rPr>
        <w:t xml:space="preserve"> Федерации, полномочий Ставропольского края в пределах субвенций, предоставленных местному бюджету в целях финансового обеспечения осуществления соответствующих полномочий</w:t>
      </w:r>
      <w:proofErr w:type="gramStart"/>
      <w:r w:rsidRPr="00AB5090">
        <w:rPr>
          <w:sz w:val="28"/>
          <w:szCs w:val="28"/>
        </w:rPr>
        <w:t xml:space="preserve">.». </w:t>
      </w:r>
      <w:proofErr w:type="gramEnd"/>
    </w:p>
    <w:p w:rsidR="00AB5090" w:rsidRPr="00AB5090" w:rsidRDefault="00AB5090" w:rsidP="00300794">
      <w:pPr>
        <w:pStyle w:val="s1"/>
        <w:numPr>
          <w:ilvl w:val="0"/>
          <w:numId w:val="20"/>
        </w:numPr>
        <w:shd w:val="clear" w:color="auto" w:fill="FFFFFF"/>
        <w:spacing w:before="0" w:beforeAutospacing="0" w:after="0" w:afterAutospacing="0" w:line="240" w:lineRule="atLeast"/>
        <w:ind w:left="0" w:firstLine="709"/>
        <w:jc w:val="both"/>
        <w:rPr>
          <w:sz w:val="28"/>
          <w:szCs w:val="28"/>
        </w:rPr>
      </w:pPr>
      <w:r w:rsidRPr="00AB5090">
        <w:rPr>
          <w:sz w:val="28"/>
          <w:szCs w:val="28"/>
        </w:rPr>
        <w:t>часть 7 статьи 14 дополнить вторым абзацем следующего содержания:</w:t>
      </w:r>
    </w:p>
    <w:p w:rsidR="00AB5090" w:rsidRPr="00AB5090" w:rsidRDefault="00AB5090" w:rsidP="00AB5090">
      <w:pPr>
        <w:pStyle w:val="s1"/>
        <w:shd w:val="clear" w:color="auto" w:fill="FFFFFF"/>
        <w:spacing w:before="0" w:beforeAutospacing="0" w:after="0" w:afterAutospacing="0" w:line="240" w:lineRule="atLeast"/>
        <w:ind w:firstLine="708"/>
        <w:jc w:val="both"/>
        <w:rPr>
          <w:sz w:val="28"/>
          <w:szCs w:val="28"/>
        </w:rPr>
      </w:pPr>
      <w:r w:rsidRPr="00AB5090">
        <w:rPr>
          <w:sz w:val="28"/>
          <w:szCs w:val="28"/>
        </w:rPr>
        <w:t>«В случае</w:t>
      </w:r>
      <w:proofErr w:type="gramStart"/>
      <w:r w:rsidRPr="00AB5090">
        <w:rPr>
          <w:sz w:val="28"/>
          <w:szCs w:val="28"/>
        </w:rPr>
        <w:t>,</w:t>
      </w:r>
      <w:proofErr w:type="gramEnd"/>
      <w:r w:rsidRPr="00AB5090">
        <w:rPr>
          <w:sz w:val="28"/>
          <w:szCs w:val="28"/>
        </w:rPr>
        <w:t xml:space="preserve"> если местный референдум не назначен Думой муниципального округа в установленные сроки, референдум назначается судом на основании обращения граждан, избирательных объединений, главы муниципального округа, органов государственной власти субъекта Российской Федерации, избирательной комиссии Ставропольского края или прокурора. Назначенный судом местный референдум организуется </w:t>
      </w:r>
      <w:r w:rsidRPr="00AB5090">
        <w:rPr>
          <w:sz w:val="28"/>
          <w:szCs w:val="28"/>
        </w:rPr>
        <w:lastRenderedPageBreak/>
        <w:t>соответствующей комиссией референдума, а обеспечение его проведения осуществляется исполнительным органом Ставропольского края или иным органом, на который судом возложено обеспечение проведения местного референдума</w:t>
      </w:r>
      <w:proofErr w:type="gramStart"/>
      <w:r w:rsidRPr="00AB5090">
        <w:rPr>
          <w:sz w:val="28"/>
          <w:szCs w:val="28"/>
        </w:rPr>
        <w:t>.»;</w:t>
      </w:r>
      <w:proofErr w:type="gramEnd"/>
    </w:p>
    <w:p w:rsidR="00AB5090" w:rsidRPr="00AB5090" w:rsidRDefault="00AB5090" w:rsidP="00AB5090">
      <w:pPr>
        <w:spacing w:line="240" w:lineRule="atLeast"/>
        <w:ind w:firstLine="709"/>
        <w:rPr>
          <w:lang w:val="ru-RU"/>
        </w:rPr>
      </w:pPr>
      <w:r w:rsidRPr="00AB5090">
        <w:rPr>
          <w:lang w:val="ru-RU"/>
        </w:rPr>
        <w:t xml:space="preserve">4) </w:t>
      </w:r>
      <w:r w:rsidRPr="00AB5090">
        <w:rPr>
          <w:szCs w:val="28"/>
          <w:lang w:val="ru-RU"/>
        </w:rPr>
        <w:t>в абзаце 2 пункта 4) части 9 статьи 35 слова «законодательных (представительных) органов государственной власти» заменить словами «законодательных органов»;</w:t>
      </w:r>
    </w:p>
    <w:p w:rsidR="00AB5090" w:rsidRPr="00AB5090" w:rsidRDefault="00AB5090" w:rsidP="00AB5090">
      <w:pPr>
        <w:ind w:left="708"/>
        <w:rPr>
          <w:lang w:val="ru-RU"/>
        </w:rPr>
      </w:pPr>
      <w:r w:rsidRPr="00AB5090">
        <w:rPr>
          <w:lang w:val="ru-RU"/>
        </w:rPr>
        <w:t>5)часть</w:t>
      </w:r>
      <w:proofErr w:type="gramStart"/>
      <w:r w:rsidRPr="00AB5090">
        <w:rPr>
          <w:lang w:val="ru-RU"/>
        </w:rPr>
        <w:t>1</w:t>
      </w:r>
      <w:proofErr w:type="gramEnd"/>
      <w:r w:rsidRPr="00AB5090">
        <w:rPr>
          <w:lang w:val="ru-RU"/>
        </w:rPr>
        <w:t xml:space="preserve"> статьи 39:</w:t>
      </w:r>
    </w:p>
    <w:p w:rsidR="00AB5090" w:rsidRPr="00AB5090" w:rsidRDefault="00AB5090" w:rsidP="00AB5090">
      <w:pPr>
        <w:pStyle w:val="a9"/>
        <w:numPr>
          <w:ilvl w:val="0"/>
          <w:numId w:val="23"/>
        </w:numPr>
        <w:rPr>
          <w:lang w:val="ru-RU"/>
        </w:rPr>
      </w:pPr>
      <w:r w:rsidRPr="00AB5090">
        <w:rPr>
          <w:lang w:val="ru-RU"/>
        </w:rPr>
        <w:t>пункт 53 изложить в следующей редакции:</w:t>
      </w:r>
    </w:p>
    <w:p w:rsidR="00AB5090" w:rsidRPr="00AB5090" w:rsidRDefault="00AB5090" w:rsidP="00AB5090">
      <w:pPr>
        <w:ind w:firstLine="708"/>
        <w:rPr>
          <w:lang w:val="ru-RU"/>
        </w:rPr>
      </w:pPr>
      <w:r w:rsidRPr="00AB5090">
        <w:rPr>
          <w:lang w:val="ru-RU"/>
        </w:rPr>
        <w:t>«53) принимает меры, связанные с проведением публичных мероприятий на территории Ипатовского муниципального округа Ставропольского края, предусмотренные законода</w:t>
      </w:r>
      <w:r w:rsidR="00300794">
        <w:rPr>
          <w:lang w:val="ru-RU"/>
        </w:rPr>
        <w:t>тельством Российской Федерации»;</w:t>
      </w:r>
    </w:p>
    <w:p w:rsidR="00AB5090" w:rsidRPr="00AB5090" w:rsidRDefault="00AB5090" w:rsidP="00AB5090">
      <w:pPr>
        <w:pStyle w:val="a9"/>
        <w:numPr>
          <w:ilvl w:val="0"/>
          <w:numId w:val="23"/>
        </w:numPr>
        <w:rPr>
          <w:lang w:val="ru-RU"/>
        </w:rPr>
      </w:pPr>
      <w:proofErr w:type="gramStart"/>
      <w:r w:rsidRPr="00AB5090">
        <w:rPr>
          <w:lang w:val="ru-RU"/>
        </w:rPr>
        <w:t>дополнить пунктами 54) и 55) следующего содержания:</w:t>
      </w:r>
      <w:proofErr w:type="gramEnd"/>
    </w:p>
    <w:p w:rsidR="00AB5090" w:rsidRPr="00AB5090" w:rsidRDefault="00AB5090" w:rsidP="00AB5090">
      <w:pPr>
        <w:pStyle w:val="s1"/>
        <w:shd w:val="clear" w:color="auto" w:fill="FFFFFF"/>
        <w:spacing w:before="0" w:beforeAutospacing="0" w:after="0" w:afterAutospacing="0" w:line="240" w:lineRule="atLeast"/>
        <w:ind w:firstLine="708"/>
        <w:jc w:val="both"/>
        <w:rPr>
          <w:sz w:val="28"/>
          <w:szCs w:val="28"/>
        </w:rPr>
      </w:pPr>
      <w:r w:rsidRPr="00AB5090">
        <w:rPr>
          <w:sz w:val="28"/>
          <w:szCs w:val="28"/>
        </w:rPr>
        <w:t xml:space="preserve">«54) осуществление учета личных подсобных хозяйств, которые ведут граждане в соответствии с Федеральным законом от 7 июля 2003 года N 112-ФЗ "О личном подсобном хозяйстве", в </w:t>
      </w:r>
      <w:proofErr w:type="spellStart"/>
      <w:r w:rsidRPr="00AB5090">
        <w:rPr>
          <w:sz w:val="28"/>
          <w:szCs w:val="28"/>
        </w:rPr>
        <w:t>похозяйственных</w:t>
      </w:r>
      <w:proofErr w:type="spellEnd"/>
      <w:r w:rsidRPr="00AB5090">
        <w:rPr>
          <w:sz w:val="28"/>
          <w:szCs w:val="28"/>
        </w:rPr>
        <w:t xml:space="preserve"> книгах</w:t>
      </w:r>
      <w:proofErr w:type="gramStart"/>
      <w:r w:rsidRPr="00AB5090">
        <w:rPr>
          <w:sz w:val="28"/>
          <w:szCs w:val="28"/>
        </w:rPr>
        <w:t>.».</w:t>
      </w:r>
      <w:proofErr w:type="gramEnd"/>
    </w:p>
    <w:p w:rsidR="00AB5090" w:rsidRPr="00AB5090" w:rsidRDefault="00AB5090" w:rsidP="00AB5090">
      <w:pPr>
        <w:ind w:firstLine="708"/>
        <w:rPr>
          <w:szCs w:val="28"/>
          <w:lang w:val="ru-RU"/>
        </w:rPr>
      </w:pPr>
      <w:r w:rsidRPr="00AB5090">
        <w:rPr>
          <w:rFonts w:ascii="PT Serif" w:hAnsi="PT Serif"/>
          <w:szCs w:val="28"/>
          <w:shd w:val="clear" w:color="auto" w:fill="FFFFFF"/>
          <w:lang w:val="ru-RU"/>
        </w:rPr>
        <w:t>55) исполняет иные полномочия по решению вопросов местного значения в соответствии с федеральными законами, настоящим Уставом муниципального округа, решениями Думы муниципального округа</w:t>
      </w:r>
      <w:proofErr w:type="gramStart"/>
      <w:r w:rsidRPr="00AB5090">
        <w:rPr>
          <w:rFonts w:ascii="PT Serif" w:hAnsi="PT Serif"/>
          <w:szCs w:val="28"/>
          <w:shd w:val="clear" w:color="auto" w:fill="FFFFFF"/>
          <w:lang w:val="ru-RU"/>
        </w:rPr>
        <w:t>.</w:t>
      </w:r>
      <w:r w:rsidRPr="00AB5090">
        <w:rPr>
          <w:lang w:val="ru-RU"/>
        </w:rPr>
        <w:t>»;</w:t>
      </w:r>
      <w:proofErr w:type="gramEnd"/>
    </w:p>
    <w:p w:rsidR="00AB5090" w:rsidRPr="00AB5090" w:rsidRDefault="00AB5090" w:rsidP="00AB5090">
      <w:pPr>
        <w:pStyle w:val="s1"/>
        <w:numPr>
          <w:ilvl w:val="0"/>
          <w:numId w:val="21"/>
        </w:numPr>
        <w:shd w:val="clear" w:color="auto" w:fill="FFFFFF"/>
        <w:spacing w:before="0" w:beforeAutospacing="0" w:after="0" w:afterAutospacing="0" w:line="240" w:lineRule="atLeast"/>
        <w:jc w:val="both"/>
        <w:rPr>
          <w:sz w:val="28"/>
          <w:szCs w:val="28"/>
        </w:rPr>
      </w:pPr>
      <w:r w:rsidRPr="00AB5090">
        <w:rPr>
          <w:sz w:val="28"/>
          <w:szCs w:val="28"/>
        </w:rPr>
        <w:t>пункт 4 статьи 43 изложить в следующей редакции:</w:t>
      </w:r>
    </w:p>
    <w:p w:rsidR="00AB5090" w:rsidRPr="00AB5090" w:rsidRDefault="00AB5090" w:rsidP="00AB5090">
      <w:pPr>
        <w:pStyle w:val="s1"/>
        <w:shd w:val="clear" w:color="auto" w:fill="FFFFFF"/>
        <w:spacing w:before="0" w:beforeAutospacing="0" w:after="0" w:afterAutospacing="0" w:line="240" w:lineRule="atLeast"/>
        <w:ind w:firstLine="709"/>
        <w:jc w:val="both"/>
        <w:rPr>
          <w:rFonts w:ascii="PT Serif" w:hAnsi="PT Serif"/>
          <w:sz w:val="28"/>
          <w:szCs w:val="28"/>
        </w:rPr>
      </w:pPr>
      <w:r w:rsidRPr="00AB5090">
        <w:rPr>
          <w:rFonts w:ascii="PT Serif" w:hAnsi="PT Serif" w:hint="eastAsia"/>
          <w:sz w:val="28"/>
          <w:szCs w:val="28"/>
        </w:rPr>
        <w:t>«</w:t>
      </w:r>
      <w:r w:rsidRPr="00AB5090">
        <w:rPr>
          <w:rFonts w:ascii="PT Serif" w:hAnsi="PT Serif"/>
          <w:sz w:val="28"/>
          <w:szCs w:val="28"/>
        </w:rPr>
        <w:t xml:space="preserve">4. </w:t>
      </w:r>
      <w:proofErr w:type="gramStart"/>
      <w:r w:rsidRPr="00AB5090">
        <w:rPr>
          <w:sz w:val="28"/>
          <w:szCs w:val="28"/>
        </w:rPr>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 муниципальной газете «Ипатовский информационный вестник» либо в общественно-политической газете Ипатовского муниципального округа Ставропольского края «Степные Зори» (дата регистрации 28 ноября 2023г., номер свидетельства ПИ № ТУ 26-00781) в порядке, установленном действующим законодательством или первое размещение его полного</w:t>
      </w:r>
      <w:proofErr w:type="gramEnd"/>
      <w:r w:rsidRPr="00AB5090">
        <w:rPr>
          <w:sz w:val="28"/>
          <w:szCs w:val="28"/>
        </w:rPr>
        <w:t xml:space="preserve"> текста в сетевом издании «Правовой портал Ипатовского муниципального округа Ставропольского края» (доменное имя сайта в информационной сети «Интернет» </w:t>
      </w:r>
      <w:r w:rsidRPr="00AB5090">
        <w:rPr>
          <w:sz w:val="28"/>
          <w:szCs w:val="28"/>
          <w:lang w:val="en-US"/>
        </w:rPr>
        <w:t>XN</w:t>
      </w:r>
      <w:r w:rsidRPr="00AB5090">
        <w:rPr>
          <w:sz w:val="28"/>
          <w:szCs w:val="28"/>
        </w:rPr>
        <w:t>----7</w:t>
      </w:r>
      <w:r w:rsidRPr="00AB5090">
        <w:rPr>
          <w:sz w:val="28"/>
          <w:szCs w:val="28"/>
          <w:lang w:val="en-US"/>
        </w:rPr>
        <w:t>SBBGC</w:t>
      </w:r>
      <w:r w:rsidRPr="00AB5090">
        <w:rPr>
          <w:sz w:val="28"/>
          <w:szCs w:val="28"/>
        </w:rPr>
        <w:t>5</w:t>
      </w:r>
      <w:r w:rsidRPr="00AB5090">
        <w:rPr>
          <w:sz w:val="28"/>
          <w:szCs w:val="28"/>
          <w:lang w:val="en-US"/>
        </w:rPr>
        <w:t>A</w:t>
      </w:r>
      <w:r w:rsidRPr="00AB5090">
        <w:rPr>
          <w:sz w:val="28"/>
          <w:szCs w:val="28"/>
        </w:rPr>
        <w:t>6</w:t>
      </w:r>
      <w:r w:rsidRPr="00AB5090">
        <w:rPr>
          <w:sz w:val="28"/>
          <w:szCs w:val="28"/>
          <w:lang w:val="en-US"/>
        </w:rPr>
        <w:t>BBDCFMU</w:t>
      </w:r>
      <w:r w:rsidRPr="00AB5090">
        <w:rPr>
          <w:sz w:val="28"/>
          <w:szCs w:val="28"/>
        </w:rPr>
        <w:t>.</w:t>
      </w:r>
      <w:r w:rsidRPr="00AB5090">
        <w:rPr>
          <w:sz w:val="28"/>
          <w:szCs w:val="28"/>
          <w:lang w:val="en-US"/>
        </w:rPr>
        <w:t>XN</w:t>
      </w:r>
      <w:r w:rsidRPr="00AB5090">
        <w:rPr>
          <w:sz w:val="28"/>
          <w:szCs w:val="28"/>
        </w:rPr>
        <w:t>—</w:t>
      </w:r>
      <w:r w:rsidRPr="00AB5090">
        <w:rPr>
          <w:sz w:val="28"/>
          <w:szCs w:val="28"/>
          <w:lang w:val="en-US"/>
        </w:rPr>
        <w:t>PIAI</w:t>
      </w:r>
      <w:r w:rsidRPr="00AB5090">
        <w:rPr>
          <w:sz w:val="28"/>
          <w:szCs w:val="28"/>
        </w:rPr>
        <w:t xml:space="preserve"> (</w:t>
      </w:r>
      <w:proofErr w:type="spellStart"/>
      <w:r w:rsidRPr="00AB5090">
        <w:rPr>
          <w:sz w:val="28"/>
          <w:szCs w:val="28"/>
        </w:rPr>
        <w:t>ипатово-право</w:t>
      </w:r>
      <w:proofErr w:type="gramStart"/>
      <w:r w:rsidRPr="00AB5090">
        <w:rPr>
          <w:sz w:val="28"/>
          <w:szCs w:val="28"/>
        </w:rPr>
        <w:t>.р</w:t>
      </w:r>
      <w:proofErr w:type="gramEnd"/>
      <w:r w:rsidRPr="00AB5090">
        <w:rPr>
          <w:sz w:val="28"/>
          <w:szCs w:val="28"/>
        </w:rPr>
        <w:t>ф</w:t>
      </w:r>
      <w:proofErr w:type="spellEnd"/>
      <w:r w:rsidRPr="00AB5090">
        <w:rPr>
          <w:sz w:val="28"/>
          <w:szCs w:val="28"/>
        </w:rPr>
        <w:t>), свидетельство о регистрации в качестве сетевого издания Эл № ФС 77-88234 от 16 сентября 2024г</w:t>
      </w:r>
      <w:r w:rsidRPr="00AB5090">
        <w:rPr>
          <w:rFonts w:ascii="PT Serif" w:hAnsi="PT Serif"/>
          <w:sz w:val="28"/>
          <w:szCs w:val="28"/>
        </w:rPr>
        <w:t>.</w:t>
      </w:r>
      <w:r w:rsidRPr="00AB5090">
        <w:rPr>
          <w:rFonts w:ascii="PT Serif" w:hAnsi="PT Serif" w:hint="eastAsia"/>
          <w:sz w:val="28"/>
          <w:szCs w:val="28"/>
        </w:rPr>
        <w:t>»</w:t>
      </w:r>
      <w:r w:rsidRPr="00AB5090">
        <w:rPr>
          <w:rFonts w:ascii="PT Serif" w:hAnsi="PT Serif"/>
          <w:sz w:val="28"/>
          <w:szCs w:val="28"/>
        </w:rPr>
        <w:t>;</w:t>
      </w:r>
    </w:p>
    <w:p w:rsidR="00AB5090" w:rsidRPr="00AB5090" w:rsidRDefault="00300794" w:rsidP="00AB5090">
      <w:pPr>
        <w:pStyle w:val="s1"/>
        <w:numPr>
          <w:ilvl w:val="0"/>
          <w:numId w:val="21"/>
        </w:numPr>
        <w:shd w:val="clear" w:color="auto" w:fill="FFFFFF"/>
        <w:spacing w:before="0" w:beforeAutospacing="0" w:after="0" w:afterAutospacing="0" w:line="240" w:lineRule="atLeast"/>
        <w:jc w:val="both"/>
        <w:rPr>
          <w:sz w:val="28"/>
          <w:szCs w:val="28"/>
        </w:rPr>
      </w:pPr>
      <w:r>
        <w:rPr>
          <w:sz w:val="28"/>
          <w:szCs w:val="28"/>
        </w:rPr>
        <w:t>с</w:t>
      </w:r>
      <w:r w:rsidR="00AB5090" w:rsidRPr="00AB5090">
        <w:rPr>
          <w:sz w:val="28"/>
          <w:szCs w:val="28"/>
        </w:rPr>
        <w:t>татью 46 изложить в следующей редакции:</w:t>
      </w:r>
    </w:p>
    <w:p w:rsidR="00AB5090" w:rsidRPr="00AB5090" w:rsidRDefault="00AB5090" w:rsidP="00AB5090">
      <w:pPr>
        <w:pStyle w:val="af"/>
        <w:rPr>
          <w:rFonts w:ascii="Times New Roman" w:hAnsi="Times New Roman" w:cs="Times New Roman"/>
          <w:sz w:val="28"/>
          <w:szCs w:val="28"/>
        </w:rPr>
      </w:pPr>
      <w:r w:rsidRPr="00AB5090">
        <w:rPr>
          <w:rFonts w:ascii="Times New Roman" w:hAnsi="Times New Roman" w:cs="Times New Roman"/>
          <w:sz w:val="28"/>
          <w:szCs w:val="28"/>
        </w:rPr>
        <w:t>«</w:t>
      </w:r>
      <w:r w:rsidRPr="00AB5090">
        <w:rPr>
          <w:rStyle w:val="ae"/>
          <w:rFonts w:ascii="Times New Roman" w:hAnsi="Times New Roman" w:cs="Times New Roman"/>
          <w:color w:val="auto"/>
          <w:sz w:val="28"/>
          <w:szCs w:val="28"/>
        </w:rPr>
        <w:t>Статья 46.</w:t>
      </w:r>
      <w:r w:rsidRPr="00AB5090">
        <w:rPr>
          <w:rFonts w:ascii="Times New Roman" w:hAnsi="Times New Roman" w:cs="Times New Roman"/>
          <w:sz w:val="28"/>
          <w:szCs w:val="28"/>
        </w:rPr>
        <w:t xml:space="preserve"> </w:t>
      </w:r>
      <w:r w:rsidRPr="00AB5090">
        <w:rPr>
          <w:rFonts w:ascii="Times New Roman" w:hAnsi="Times New Roman" w:cs="Times New Roman"/>
          <w:b/>
          <w:sz w:val="28"/>
          <w:szCs w:val="28"/>
        </w:rPr>
        <w:t>Формы межмуниципального сотрудничества</w:t>
      </w:r>
    </w:p>
    <w:p w:rsidR="00AB5090" w:rsidRPr="00AB5090" w:rsidRDefault="00AB5090" w:rsidP="00AB5090">
      <w:pPr>
        <w:ind w:firstLine="709"/>
        <w:rPr>
          <w:szCs w:val="28"/>
          <w:lang w:val="ru-RU"/>
        </w:rPr>
      </w:pPr>
      <w:r w:rsidRPr="00AB5090">
        <w:rPr>
          <w:szCs w:val="28"/>
          <w:lang w:val="ru-RU"/>
        </w:rPr>
        <w:t>1. Межмуниципальное сотрудничество осуществляется в следующих формах:</w:t>
      </w:r>
    </w:p>
    <w:p w:rsidR="00AB5090" w:rsidRPr="00AB5090" w:rsidRDefault="00AB5090" w:rsidP="00AB5090">
      <w:pPr>
        <w:ind w:firstLine="709"/>
        <w:rPr>
          <w:szCs w:val="28"/>
          <w:lang w:val="ru-RU"/>
        </w:rPr>
      </w:pPr>
      <w:r w:rsidRPr="00AB5090">
        <w:rPr>
          <w:szCs w:val="28"/>
          <w:lang w:val="ru-RU"/>
        </w:rPr>
        <w:t>1) членство муниципального округа в Совете муниципальных образований Ставропольского края;</w:t>
      </w:r>
    </w:p>
    <w:p w:rsidR="00AB5090" w:rsidRPr="00AB5090" w:rsidRDefault="00AB5090" w:rsidP="00AB5090">
      <w:pPr>
        <w:ind w:firstLine="709"/>
        <w:rPr>
          <w:szCs w:val="28"/>
          <w:lang w:val="ru-RU"/>
        </w:rPr>
      </w:pPr>
      <w:r w:rsidRPr="00AB5090">
        <w:rPr>
          <w:szCs w:val="28"/>
          <w:lang w:val="ru-RU"/>
        </w:rPr>
        <w:t>2) учреждение межмуниципальных хозяйственных обществ, межмуниципального печатного средства массовой информации и сетевого издания;</w:t>
      </w:r>
    </w:p>
    <w:p w:rsidR="00AB5090" w:rsidRPr="00AB5090" w:rsidRDefault="00AB5090" w:rsidP="00AB5090">
      <w:pPr>
        <w:ind w:firstLine="709"/>
        <w:rPr>
          <w:szCs w:val="28"/>
          <w:lang w:val="ru-RU"/>
        </w:rPr>
      </w:pPr>
      <w:r w:rsidRPr="00AB5090">
        <w:rPr>
          <w:szCs w:val="28"/>
          <w:lang w:val="ru-RU"/>
        </w:rPr>
        <w:t>3) учреждение муниципальным округом некоммерческих организаций;</w:t>
      </w:r>
    </w:p>
    <w:p w:rsidR="00AB5090" w:rsidRPr="00AB5090" w:rsidRDefault="00AB5090" w:rsidP="00AB5090">
      <w:pPr>
        <w:ind w:firstLine="709"/>
        <w:rPr>
          <w:szCs w:val="28"/>
          <w:lang w:val="ru-RU"/>
        </w:rPr>
      </w:pPr>
      <w:r w:rsidRPr="00AB5090">
        <w:rPr>
          <w:szCs w:val="28"/>
          <w:lang w:val="ru-RU"/>
        </w:rPr>
        <w:lastRenderedPageBreak/>
        <w:t>4) заключение договоров и соглашений;</w:t>
      </w:r>
    </w:p>
    <w:p w:rsidR="00AB5090" w:rsidRPr="00AB5090" w:rsidRDefault="00AB5090" w:rsidP="00AB5090">
      <w:pPr>
        <w:ind w:firstLine="709"/>
        <w:rPr>
          <w:szCs w:val="28"/>
          <w:lang w:val="ru-RU"/>
        </w:rPr>
      </w:pPr>
      <w:r w:rsidRPr="00AB5090">
        <w:rPr>
          <w:szCs w:val="28"/>
          <w:lang w:val="ru-RU"/>
        </w:rPr>
        <w:t>5) взаимодействие с Советом муниципальных образований Ставропольского края.</w:t>
      </w:r>
    </w:p>
    <w:p w:rsidR="00AB5090" w:rsidRPr="00AB5090" w:rsidRDefault="00AB5090" w:rsidP="00AB5090">
      <w:pPr>
        <w:spacing w:line="240" w:lineRule="atLeast"/>
        <w:ind w:firstLine="709"/>
        <w:rPr>
          <w:szCs w:val="28"/>
          <w:lang w:val="ru-RU"/>
        </w:rPr>
      </w:pPr>
      <w:r w:rsidRPr="00AB5090">
        <w:rPr>
          <w:szCs w:val="28"/>
          <w:lang w:val="ru-RU"/>
        </w:rPr>
        <w:t>2. Решение об участии муниципального округа в межмуниципальном сотрудничестве принимает Дума муниципального округа</w:t>
      </w:r>
      <w:proofErr w:type="gramStart"/>
      <w:r w:rsidR="00300794">
        <w:rPr>
          <w:szCs w:val="28"/>
          <w:lang w:val="ru-RU"/>
        </w:rPr>
        <w:t>.</w:t>
      </w:r>
      <w:r w:rsidRPr="00AB5090">
        <w:rPr>
          <w:szCs w:val="28"/>
          <w:lang w:val="ru-RU"/>
        </w:rPr>
        <w:t>»;</w:t>
      </w:r>
      <w:proofErr w:type="gramEnd"/>
    </w:p>
    <w:p w:rsidR="00AB5090" w:rsidRPr="00AB5090" w:rsidRDefault="00AB5090" w:rsidP="00AB5090">
      <w:pPr>
        <w:pStyle w:val="s1"/>
        <w:shd w:val="clear" w:color="auto" w:fill="FFFFFF"/>
        <w:spacing w:before="0" w:beforeAutospacing="0" w:after="0" w:afterAutospacing="0" w:line="240" w:lineRule="atLeast"/>
        <w:ind w:firstLine="708"/>
        <w:jc w:val="both"/>
        <w:rPr>
          <w:rFonts w:ascii="PT Serif" w:hAnsi="PT Serif"/>
          <w:sz w:val="28"/>
          <w:szCs w:val="28"/>
        </w:rPr>
      </w:pPr>
      <w:r w:rsidRPr="00AB5090">
        <w:rPr>
          <w:sz w:val="28"/>
          <w:szCs w:val="28"/>
        </w:rPr>
        <w:t xml:space="preserve">8) </w:t>
      </w:r>
      <w:r w:rsidR="00300794">
        <w:rPr>
          <w:rFonts w:ascii="PT Serif" w:hAnsi="PT Serif"/>
          <w:sz w:val="28"/>
          <w:szCs w:val="28"/>
        </w:rPr>
        <w:t>в</w:t>
      </w:r>
      <w:r w:rsidRPr="00AB5090">
        <w:rPr>
          <w:rFonts w:ascii="PT Serif" w:hAnsi="PT Serif"/>
          <w:sz w:val="28"/>
          <w:szCs w:val="28"/>
        </w:rPr>
        <w:t xml:space="preserve"> статье 47:</w:t>
      </w:r>
    </w:p>
    <w:p w:rsidR="00AB5090" w:rsidRPr="00AB5090" w:rsidRDefault="00AB5090" w:rsidP="00AB5090">
      <w:pPr>
        <w:pStyle w:val="s1"/>
        <w:shd w:val="clear" w:color="auto" w:fill="FFFFFF"/>
        <w:spacing w:before="0" w:beforeAutospacing="0" w:after="0" w:afterAutospacing="0" w:line="240" w:lineRule="atLeast"/>
        <w:ind w:firstLine="708"/>
        <w:jc w:val="both"/>
        <w:rPr>
          <w:rFonts w:ascii="PT Serif" w:hAnsi="PT Serif"/>
          <w:sz w:val="28"/>
          <w:szCs w:val="28"/>
        </w:rPr>
      </w:pPr>
      <w:r w:rsidRPr="00AB5090">
        <w:rPr>
          <w:rFonts w:ascii="PT Serif" w:hAnsi="PT Serif"/>
          <w:sz w:val="28"/>
          <w:szCs w:val="28"/>
        </w:rPr>
        <w:t xml:space="preserve">1) в </w:t>
      </w:r>
      <w:hyperlink r:id="rId10" w:anchor="/document/407659702/entry/531" w:history="1">
        <w:r w:rsidRPr="00AB5090">
          <w:rPr>
            <w:rStyle w:val="aa"/>
            <w:rFonts w:ascii="PT Serif" w:hAnsi="PT Serif"/>
            <w:color w:val="auto"/>
            <w:sz w:val="28"/>
            <w:szCs w:val="28"/>
            <w:u w:val="none"/>
          </w:rPr>
          <w:t>части 1</w:t>
        </w:r>
      </w:hyperlink>
      <w:r w:rsidRPr="00AB5090">
        <w:rPr>
          <w:rFonts w:ascii="PT Serif" w:hAnsi="PT Serif"/>
          <w:sz w:val="28"/>
          <w:szCs w:val="28"/>
        </w:rPr>
        <w:t xml:space="preserve"> слова "законом Ставропольского края" заменить словами "Законом Ставропольского края от 22 июля 2024 года N 71-кз "О некоторых вопросах в сфере международных и внешнеэкономических связей органов местного самоуправления муниципальных образований Ставропольского края".</w:t>
      </w:r>
    </w:p>
    <w:p w:rsidR="00AB5090" w:rsidRPr="00AB5090" w:rsidRDefault="00AB5090" w:rsidP="00AB5090">
      <w:pPr>
        <w:pStyle w:val="s1"/>
        <w:shd w:val="clear" w:color="auto" w:fill="FFFFFF"/>
        <w:spacing w:before="0" w:beforeAutospacing="0" w:after="0" w:afterAutospacing="0" w:line="240" w:lineRule="atLeast"/>
        <w:ind w:firstLine="708"/>
        <w:jc w:val="both"/>
        <w:rPr>
          <w:rFonts w:ascii="PT Serif" w:hAnsi="PT Serif"/>
          <w:sz w:val="28"/>
          <w:szCs w:val="28"/>
        </w:rPr>
      </w:pPr>
      <w:r w:rsidRPr="00AB5090">
        <w:rPr>
          <w:rFonts w:ascii="PT Serif" w:hAnsi="PT Serif"/>
          <w:sz w:val="28"/>
          <w:szCs w:val="28"/>
        </w:rPr>
        <w:t xml:space="preserve">2) в </w:t>
      </w:r>
      <w:hyperlink r:id="rId11" w:anchor="/document/407659702/entry/532" w:history="1">
        <w:r w:rsidRPr="00AB5090">
          <w:rPr>
            <w:rStyle w:val="aa"/>
            <w:rFonts w:ascii="PT Serif" w:hAnsi="PT Serif"/>
            <w:color w:val="auto"/>
            <w:sz w:val="28"/>
            <w:szCs w:val="28"/>
            <w:u w:val="none"/>
          </w:rPr>
          <w:t>части 2</w:t>
        </w:r>
      </w:hyperlink>
      <w:proofErr w:type="gramStart"/>
      <w:r w:rsidRPr="00AB5090">
        <w:rPr>
          <w:rFonts w:ascii="PT Serif" w:hAnsi="PT Serif"/>
          <w:sz w:val="28"/>
          <w:szCs w:val="28"/>
        </w:rPr>
        <w:t xml:space="preserve"> :</w:t>
      </w:r>
      <w:proofErr w:type="gramEnd"/>
    </w:p>
    <w:p w:rsidR="00AB5090" w:rsidRPr="00AB5090" w:rsidRDefault="00AB5090" w:rsidP="00AB5090">
      <w:pPr>
        <w:pStyle w:val="s1"/>
        <w:shd w:val="clear" w:color="auto" w:fill="FFFFFF"/>
        <w:spacing w:before="0" w:beforeAutospacing="0" w:after="0" w:afterAutospacing="0" w:line="240" w:lineRule="atLeast"/>
        <w:ind w:firstLine="708"/>
        <w:jc w:val="both"/>
        <w:rPr>
          <w:rFonts w:ascii="PT Serif" w:hAnsi="PT Serif"/>
          <w:sz w:val="28"/>
          <w:szCs w:val="28"/>
        </w:rPr>
      </w:pPr>
      <w:proofErr w:type="gramStart"/>
      <w:r w:rsidRPr="00AB5090">
        <w:rPr>
          <w:rFonts w:ascii="PT Serif" w:hAnsi="PT Serif"/>
          <w:sz w:val="28"/>
          <w:szCs w:val="28"/>
        </w:rPr>
        <w:t xml:space="preserve">а) </w:t>
      </w:r>
      <w:hyperlink r:id="rId12" w:anchor="/document/407659702/entry/5322" w:history="1">
        <w:r w:rsidRPr="00AB5090">
          <w:rPr>
            <w:rStyle w:val="aa"/>
            <w:rFonts w:ascii="PT Serif" w:hAnsi="PT Serif"/>
            <w:color w:val="auto"/>
            <w:sz w:val="28"/>
            <w:szCs w:val="28"/>
            <w:u w:val="none"/>
          </w:rPr>
          <w:t>пункт 2</w:t>
        </w:r>
      </w:hyperlink>
      <w:r w:rsidRPr="00AB5090">
        <w:rPr>
          <w:rFonts w:ascii="PT Serif" w:hAnsi="PT Serif"/>
          <w:sz w:val="28"/>
          <w:szCs w:val="28"/>
        </w:rPr>
        <w:t>) дополнить словами "(далее - соглашения) по согласованию с Правительством Ставропольского края в определяемом им порядке";</w:t>
      </w:r>
      <w:proofErr w:type="gramEnd"/>
    </w:p>
    <w:p w:rsidR="00AB5090" w:rsidRPr="00AB5090" w:rsidRDefault="00AB5090" w:rsidP="00AB5090">
      <w:pPr>
        <w:pStyle w:val="s1"/>
        <w:shd w:val="clear" w:color="auto" w:fill="FFFFFF"/>
        <w:spacing w:before="0" w:beforeAutospacing="0" w:after="0" w:afterAutospacing="0" w:line="240" w:lineRule="atLeast"/>
        <w:ind w:firstLine="708"/>
        <w:jc w:val="both"/>
        <w:rPr>
          <w:rFonts w:ascii="PT Serif" w:hAnsi="PT Serif"/>
          <w:sz w:val="28"/>
          <w:szCs w:val="28"/>
        </w:rPr>
      </w:pPr>
      <w:proofErr w:type="gramStart"/>
      <w:r w:rsidRPr="00AB5090">
        <w:rPr>
          <w:rFonts w:ascii="PT Serif" w:hAnsi="PT Serif"/>
          <w:sz w:val="28"/>
          <w:szCs w:val="28"/>
        </w:rPr>
        <w:t>б) дополнить</w:t>
      </w:r>
      <w:r w:rsidR="00300794">
        <w:rPr>
          <w:rFonts w:ascii="PT Serif" w:hAnsi="PT Serif"/>
          <w:sz w:val="28"/>
          <w:szCs w:val="28"/>
        </w:rPr>
        <w:t xml:space="preserve"> </w:t>
      </w:r>
      <w:hyperlink r:id="rId13" w:anchor="/document/407659702/entry/53241" w:history="1">
        <w:r w:rsidRPr="00AB5090">
          <w:rPr>
            <w:rStyle w:val="aa"/>
            <w:rFonts w:ascii="PT Serif" w:hAnsi="PT Serif"/>
            <w:color w:val="auto"/>
            <w:sz w:val="28"/>
            <w:szCs w:val="28"/>
            <w:u w:val="none"/>
          </w:rPr>
          <w:t>пунктом 4.1</w:t>
        </w:r>
      </w:hyperlink>
      <w:r w:rsidRPr="00AB5090">
        <w:rPr>
          <w:rFonts w:ascii="PT Serif" w:hAnsi="PT Serif"/>
          <w:sz w:val="28"/>
          <w:szCs w:val="28"/>
        </w:rPr>
        <w:t>) следующего содержания:</w:t>
      </w:r>
      <w:proofErr w:type="gramEnd"/>
    </w:p>
    <w:p w:rsidR="00AB5090" w:rsidRPr="00AB5090" w:rsidRDefault="00AB5090" w:rsidP="00AB5090">
      <w:pPr>
        <w:pStyle w:val="s1"/>
        <w:shd w:val="clear" w:color="auto" w:fill="FFFFFF"/>
        <w:spacing w:before="0" w:beforeAutospacing="0" w:after="0" w:afterAutospacing="0" w:line="240" w:lineRule="atLeast"/>
        <w:ind w:left="142" w:firstLine="566"/>
        <w:jc w:val="both"/>
        <w:rPr>
          <w:sz w:val="28"/>
          <w:szCs w:val="28"/>
        </w:rPr>
      </w:pPr>
      <w:r w:rsidRPr="00AB5090">
        <w:rPr>
          <w:rFonts w:ascii="PT Serif" w:hAnsi="PT Serif"/>
          <w:sz w:val="28"/>
          <w:szCs w:val="28"/>
        </w:rPr>
        <w:t>"4.1) формирование перечня соглашений в порядке, определяемом Правительством Ставропольского края</w:t>
      </w:r>
    </w:p>
    <w:p w:rsidR="00AB5090" w:rsidRPr="00AB5090" w:rsidRDefault="00AB5090" w:rsidP="00AB5090">
      <w:pPr>
        <w:pStyle w:val="s1"/>
        <w:shd w:val="clear" w:color="auto" w:fill="FFFFFF"/>
        <w:spacing w:before="0" w:beforeAutospacing="0" w:after="0" w:afterAutospacing="0" w:line="240" w:lineRule="atLeast"/>
        <w:ind w:left="708"/>
        <w:jc w:val="both"/>
        <w:rPr>
          <w:rFonts w:ascii="PT Serif" w:hAnsi="PT Serif"/>
          <w:sz w:val="28"/>
          <w:szCs w:val="28"/>
        </w:rPr>
      </w:pPr>
      <w:r w:rsidRPr="00AB5090">
        <w:rPr>
          <w:sz w:val="28"/>
          <w:szCs w:val="28"/>
        </w:rPr>
        <w:t xml:space="preserve">9) </w:t>
      </w:r>
      <w:r w:rsidR="00300794">
        <w:rPr>
          <w:rFonts w:ascii="PT Serif" w:hAnsi="PT Serif"/>
          <w:sz w:val="28"/>
          <w:szCs w:val="28"/>
        </w:rPr>
        <w:t>с</w:t>
      </w:r>
      <w:r w:rsidRPr="00AB5090">
        <w:rPr>
          <w:rFonts w:ascii="PT Serif" w:hAnsi="PT Serif"/>
          <w:sz w:val="28"/>
          <w:szCs w:val="28"/>
        </w:rPr>
        <w:t xml:space="preserve">татью 50 дополнить </w:t>
      </w:r>
      <w:hyperlink r:id="rId14" w:anchor="/document/186367/entry/5106" w:history="1">
        <w:r w:rsidRPr="00AB5090">
          <w:rPr>
            <w:rStyle w:val="aa"/>
            <w:rFonts w:ascii="PT Serif" w:hAnsi="PT Serif"/>
            <w:color w:val="auto"/>
            <w:sz w:val="28"/>
            <w:szCs w:val="28"/>
            <w:u w:val="none"/>
          </w:rPr>
          <w:t>частью 6</w:t>
        </w:r>
      </w:hyperlink>
      <w:r w:rsidRPr="00AB5090">
        <w:rPr>
          <w:rFonts w:ascii="PT Serif" w:hAnsi="PT Serif"/>
          <w:sz w:val="28"/>
          <w:szCs w:val="28"/>
        </w:rPr>
        <w:t xml:space="preserve"> следующего содержания:</w:t>
      </w:r>
    </w:p>
    <w:p w:rsidR="00AB5090" w:rsidRPr="00AB5090" w:rsidRDefault="00AB5090" w:rsidP="00AB5090">
      <w:pPr>
        <w:pStyle w:val="s1"/>
        <w:shd w:val="clear" w:color="auto" w:fill="FFFFFF"/>
        <w:spacing w:before="0" w:beforeAutospacing="0" w:after="0" w:afterAutospacing="0" w:line="240" w:lineRule="atLeast"/>
        <w:ind w:firstLine="567"/>
        <w:jc w:val="both"/>
        <w:rPr>
          <w:rFonts w:ascii="PT Serif" w:hAnsi="PT Serif"/>
          <w:sz w:val="28"/>
          <w:szCs w:val="28"/>
        </w:rPr>
      </w:pPr>
      <w:r w:rsidRPr="00AB5090">
        <w:rPr>
          <w:rFonts w:ascii="PT Serif" w:hAnsi="PT Serif"/>
          <w:sz w:val="28"/>
          <w:szCs w:val="28"/>
        </w:rPr>
        <w:t xml:space="preserve">"6. Органы местного самоуправления осуществляют передачу в безвозмездное владение и пользование объектов </w:t>
      </w:r>
      <w:proofErr w:type="spellStart"/>
      <w:r w:rsidRPr="00AB5090">
        <w:rPr>
          <w:rFonts w:ascii="PT Serif" w:hAnsi="PT Serif"/>
          <w:sz w:val="28"/>
          <w:szCs w:val="28"/>
        </w:rPr>
        <w:t>электросетевого</w:t>
      </w:r>
      <w:proofErr w:type="spellEnd"/>
      <w:r w:rsidRPr="00AB5090">
        <w:rPr>
          <w:rFonts w:ascii="PT Serif" w:hAnsi="PT Serif"/>
          <w:sz w:val="28"/>
          <w:szCs w:val="28"/>
        </w:rPr>
        <w:t xml:space="preserve"> хозяйства, находящихся в муниципальной собственности, </w:t>
      </w:r>
      <w:proofErr w:type="spellStart"/>
      <w:r w:rsidRPr="00AB5090">
        <w:rPr>
          <w:rFonts w:ascii="PT Serif" w:hAnsi="PT Serif"/>
          <w:sz w:val="28"/>
          <w:szCs w:val="28"/>
        </w:rPr>
        <w:t>системообразующей</w:t>
      </w:r>
      <w:proofErr w:type="spellEnd"/>
      <w:r w:rsidRPr="00AB5090">
        <w:rPr>
          <w:rFonts w:ascii="PT Serif" w:hAnsi="PT Serif"/>
          <w:sz w:val="28"/>
          <w:szCs w:val="28"/>
        </w:rPr>
        <w:t xml:space="preserve"> территориальной сетевой организации или территориальной сетевой организации, действующих в границах Ставропольского края, в случаях, порядке и на условиях, которые установлены законодательством Российской Федерации об электроэнергетике</w:t>
      </w:r>
      <w:proofErr w:type="gramStart"/>
      <w:r w:rsidRPr="00AB5090">
        <w:rPr>
          <w:rFonts w:ascii="PT Serif" w:hAnsi="PT Serif"/>
          <w:sz w:val="28"/>
          <w:szCs w:val="28"/>
        </w:rPr>
        <w:t>.</w:t>
      </w:r>
      <w:r w:rsidRPr="00AB5090">
        <w:rPr>
          <w:rFonts w:ascii="PT Serif" w:hAnsi="PT Serif" w:hint="eastAsia"/>
          <w:sz w:val="28"/>
          <w:szCs w:val="28"/>
        </w:rPr>
        <w:t>»</w:t>
      </w:r>
      <w:r w:rsidRPr="00AB5090">
        <w:rPr>
          <w:rFonts w:ascii="PT Serif" w:hAnsi="PT Serif"/>
          <w:sz w:val="28"/>
          <w:szCs w:val="28"/>
        </w:rPr>
        <w:t>;</w:t>
      </w:r>
      <w:proofErr w:type="gramEnd"/>
    </w:p>
    <w:p w:rsidR="00AB5090" w:rsidRPr="00AB5090" w:rsidRDefault="00AB5090" w:rsidP="00AB5090">
      <w:pPr>
        <w:pStyle w:val="s1"/>
        <w:shd w:val="clear" w:color="auto" w:fill="FFFFFF"/>
        <w:spacing w:before="0" w:beforeAutospacing="0" w:after="0" w:afterAutospacing="0" w:line="240" w:lineRule="atLeast"/>
        <w:ind w:firstLine="567"/>
        <w:jc w:val="both"/>
        <w:rPr>
          <w:sz w:val="28"/>
          <w:szCs w:val="28"/>
        </w:rPr>
      </w:pPr>
      <w:r w:rsidRPr="00AB5090">
        <w:rPr>
          <w:rFonts w:ascii="PT Serif" w:hAnsi="PT Serif"/>
          <w:sz w:val="28"/>
          <w:szCs w:val="28"/>
        </w:rPr>
        <w:t>10) часть 3</w:t>
      </w:r>
      <w:r w:rsidRPr="00AB5090">
        <w:rPr>
          <w:sz w:val="28"/>
          <w:szCs w:val="28"/>
        </w:rPr>
        <w:t xml:space="preserve"> статьи 59 изложить в следующей редакции:</w:t>
      </w:r>
    </w:p>
    <w:p w:rsidR="00AB5090" w:rsidRPr="00AB5090" w:rsidRDefault="00AB5090" w:rsidP="00AB5090">
      <w:pPr>
        <w:pStyle w:val="s1"/>
        <w:shd w:val="clear" w:color="auto" w:fill="FFFFFF"/>
        <w:spacing w:before="0" w:beforeAutospacing="0" w:after="0" w:afterAutospacing="0" w:line="240" w:lineRule="atLeast"/>
        <w:ind w:firstLine="567"/>
        <w:jc w:val="both"/>
        <w:rPr>
          <w:sz w:val="28"/>
          <w:szCs w:val="28"/>
        </w:rPr>
      </w:pPr>
      <w:r w:rsidRPr="00AB5090">
        <w:rPr>
          <w:sz w:val="28"/>
          <w:szCs w:val="28"/>
        </w:rPr>
        <w:t xml:space="preserve">"3. Глава муниципального округа может быть </w:t>
      </w:r>
      <w:proofErr w:type="gramStart"/>
      <w:r w:rsidRPr="00AB5090">
        <w:rPr>
          <w:sz w:val="28"/>
          <w:szCs w:val="28"/>
        </w:rPr>
        <w:t>отрешён</w:t>
      </w:r>
      <w:proofErr w:type="gramEnd"/>
      <w:r w:rsidRPr="00AB5090">
        <w:rPr>
          <w:sz w:val="28"/>
          <w:szCs w:val="28"/>
        </w:rPr>
        <w:t xml:space="preserve"> от должности Губернатором Ставропольского края в случае:</w:t>
      </w:r>
    </w:p>
    <w:p w:rsidR="00AB5090" w:rsidRPr="00300794" w:rsidRDefault="00AB5090" w:rsidP="00AB5090">
      <w:pPr>
        <w:pStyle w:val="s1"/>
        <w:shd w:val="clear" w:color="auto" w:fill="FFFFFF"/>
        <w:spacing w:before="0" w:beforeAutospacing="0" w:after="0" w:afterAutospacing="0" w:line="240" w:lineRule="atLeast"/>
        <w:ind w:firstLine="567"/>
        <w:jc w:val="both"/>
        <w:rPr>
          <w:sz w:val="28"/>
          <w:szCs w:val="28"/>
        </w:rPr>
      </w:pPr>
      <w:proofErr w:type="gramStart"/>
      <w:r w:rsidRPr="00300794">
        <w:rPr>
          <w:sz w:val="28"/>
          <w:szCs w:val="28"/>
        </w:rPr>
        <w:t>1) издания указанным должностным лицом нормативного правового акта, противоречащего Конституции Российской Федерации, федеральным законам, Уставу (Основному Закону) Ставропольского края, законам Ставропольского края, Уставу муниципального округа, если такие противоречия установлены соответствующим судом, а указанное должностное лицо в течение двух месяцев со дня вступления в силу решения суда, либо в течение иного, предусмотренного решением срока не приняло в пределах своих полномочий мер</w:t>
      </w:r>
      <w:proofErr w:type="gramEnd"/>
      <w:r w:rsidRPr="00300794">
        <w:rPr>
          <w:sz w:val="28"/>
          <w:szCs w:val="28"/>
        </w:rPr>
        <w:t xml:space="preserve"> по исполнению решения суда;</w:t>
      </w:r>
    </w:p>
    <w:p w:rsidR="00AB5090" w:rsidRPr="00300794" w:rsidRDefault="00AB5090" w:rsidP="00AB5090">
      <w:pPr>
        <w:pStyle w:val="s1"/>
        <w:shd w:val="clear" w:color="auto" w:fill="FFFFFF"/>
        <w:spacing w:before="0" w:beforeAutospacing="0" w:after="0" w:afterAutospacing="0" w:line="240" w:lineRule="atLeast"/>
        <w:ind w:firstLine="567"/>
        <w:jc w:val="both"/>
        <w:rPr>
          <w:sz w:val="28"/>
          <w:szCs w:val="28"/>
        </w:rPr>
      </w:pPr>
      <w:proofErr w:type="gramStart"/>
      <w:r w:rsidRPr="00300794">
        <w:rPr>
          <w:sz w:val="28"/>
          <w:szCs w:val="28"/>
        </w:rPr>
        <w:t>2) совершения указанным должностным лицом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w:t>
      </w:r>
      <w:proofErr w:type="gramEnd"/>
      <w:r w:rsidRPr="00300794">
        <w:rPr>
          <w:sz w:val="28"/>
          <w:szCs w:val="28"/>
        </w:rPr>
        <w:t xml:space="preserve">, бюджетных кредитов, полученных из других бюджетов </w:t>
      </w:r>
      <w:r w:rsidRPr="00300794">
        <w:rPr>
          <w:sz w:val="28"/>
          <w:szCs w:val="28"/>
        </w:rPr>
        <w:lastRenderedPageBreak/>
        <w:t>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AB5090" w:rsidRPr="00300794" w:rsidRDefault="00AB5090" w:rsidP="00AB5090">
      <w:pPr>
        <w:pStyle w:val="s1"/>
        <w:shd w:val="clear" w:color="auto" w:fill="FFFFFF"/>
        <w:spacing w:before="0" w:beforeAutospacing="0" w:after="0" w:afterAutospacing="0" w:line="240" w:lineRule="atLeast"/>
        <w:ind w:firstLine="709"/>
        <w:jc w:val="both"/>
        <w:rPr>
          <w:sz w:val="28"/>
          <w:szCs w:val="28"/>
        </w:rPr>
      </w:pPr>
      <w:proofErr w:type="gramStart"/>
      <w:r w:rsidRPr="00300794">
        <w:rPr>
          <w:sz w:val="28"/>
          <w:szCs w:val="28"/>
        </w:rPr>
        <w:t>3) если в течение месяца со дня вынесения Губернатором Ставропольского края Главе муниципального округа предупреждения, объявления выговора за ненадлежащее исполнение или неисполнение обязанностей по обеспечению осуществления органами местного самоуправления муниципального округа отдельных государственных полномочий, переданных органам местного самоуправления муниципального округа федеральными законами и (или) законами Ставропольского края, Главой муниципального округа не были приняты в пределах своих полномочий меры по устранению</w:t>
      </w:r>
      <w:proofErr w:type="gramEnd"/>
      <w:r w:rsidRPr="00300794">
        <w:rPr>
          <w:sz w:val="28"/>
          <w:szCs w:val="28"/>
        </w:rPr>
        <w:t xml:space="preserve"> причин, послуживших основанием для вынесения предупреждения, объявления выговора.</w:t>
      </w:r>
    </w:p>
    <w:p w:rsidR="00AB5090" w:rsidRPr="00AB5090" w:rsidRDefault="00AB5090" w:rsidP="00AB5090">
      <w:pPr>
        <w:pStyle w:val="s1"/>
        <w:shd w:val="clear" w:color="auto" w:fill="FFFFFF"/>
        <w:spacing w:before="0" w:beforeAutospacing="0" w:after="0" w:afterAutospacing="0" w:line="240" w:lineRule="atLeast"/>
        <w:ind w:firstLine="567"/>
        <w:jc w:val="both"/>
        <w:rPr>
          <w:sz w:val="28"/>
          <w:szCs w:val="28"/>
        </w:rPr>
      </w:pPr>
      <w:r w:rsidRPr="00300794">
        <w:rPr>
          <w:sz w:val="28"/>
          <w:szCs w:val="28"/>
        </w:rPr>
        <w:t>Глава муниципального округа, в отношении которого Губернатором Ставропольского края был издан правовой акт об отрешении от</w:t>
      </w:r>
      <w:r w:rsidRPr="00AB5090">
        <w:rPr>
          <w:sz w:val="28"/>
          <w:szCs w:val="28"/>
        </w:rPr>
        <w:t xml:space="preserve"> должности, в праве обжаловать данный правовой акт в судебном порядке в течение 10 дней со дня его официального опубликования</w:t>
      </w:r>
      <w:proofErr w:type="gramStart"/>
      <w:r w:rsidRPr="00AB5090">
        <w:rPr>
          <w:sz w:val="28"/>
          <w:szCs w:val="28"/>
        </w:rPr>
        <w:t>.".</w:t>
      </w:r>
      <w:proofErr w:type="gramEnd"/>
    </w:p>
    <w:p w:rsidR="00AB5090" w:rsidRPr="00AB5090" w:rsidRDefault="00AB5090" w:rsidP="00AB5090">
      <w:pPr>
        <w:pStyle w:val="s1"/>
        <w:shd w:val="clear" w:color="auto" w:fill="FFFFFF"/>
        <w:spacing w:before="0" w:beforeAutospacing="0" w:after="0" w:afterAutospacing="0" w:line="240" w:lineRule="atLeast"/>
        <w:ind w:firstLine="708"/>
        <w:jc w:val="both"/>
        <w:rPr>
          <w:sz w:val="28"/>
          <w:szCs w:val="28"/>
        </w:rPr>
      </w:pPr>
      <w:r w:rsidRPr="00AB5090">
        <w:rPr>
          <w:sz w:val="28"/>
          <w:szCs w:val="28"/>
        </w:rPr>
        <w:t xml:space="preserve">11) </w:t>
      </w:r>
      <w:hyperlink r:id="rId15" w:anchor="/document/186367/entry/7412" w:history="1">
        <w:r w:rsidRPr="00AB5090">
          <w:rPr>
            <w:rStyle w:val="aa"/>
            <w:color w:val="auto"/>
            <w:sz w:val="28"/>
            <w:szCs w:val="28"/>
            <w:u w:val="none"/>
          </w:rPr>
          <w:t>часть 2</w:t>
        </w:r>
      </w:hyperlink>
      <w:r w:rsidRPr="00AB5090">
        <w:rPr>
          <w:sz w:val="28"/>
          <w:szCs w:val="28"/>
        </w:rPr>
        <w:t xml:space="preserve"> статьи 60 дополнить </w:t>
      </w:r>
      <w:hyperlink r:id="rId16" w:anchor="/document/186367/entry/74126" w:history="1">
        <w:r w:rsidRPr="00AB5090">
          <w:rPr>
            <w:rStyle w:val="aa"/>
            <w:color w:val="auto"/>
            <w:sz w:val="28"/>
            <w:szCs w:val="28"/>
            <w:u w:val="none"/>
          </w:rPr>
          <w:t>пунктом 6</w:t>
        </w:r>
      </w:hyperlink>
      <w:r w:rsidRPr="00AB5090">
        <w:rPr>
          <w:sz w:val="28"/>
          <w:szCs w:val="28"/>
        </w:rPr>
        <w:t xml:space="preserve"> следующего содержания:</w:t>
      </w:r>
    </w:p>
    <w:p w:rsidR="00AB5090" w:rsidRPr="00AB5090" w:rsidRDefault="00AB5090" w:rsidP="00AB5090">
      <w:pPr>
        <w:pStyle w:val="s1"/>
        <w:shd w:val="clear" w:color="auto" w:fill="FFFFFF"/>
        <w:spacing w:before="0" w:beforeAutospacing="0" w:after="0" w:afterAutospacing="0" w:line="240" w:lineRule="atLeast"/>
        <w:ind w:firstLine="567"/>
        <w:jc w:val="both"/>
        <w:rPr>
          <w:sz w:val="28"/>
          <w:szCs w:val="28"/>
        </w:rPr>
      </w:pPr>
      <w:r w:rsidRPr="00AB5090">
        <w:rPr>
          <w:sz w:val="28"/>
          <w:szCs w:val="28"/>
        </w:rPr>
        <w:t xml:space="preserve">«6) </w:t>
      </w:r>
      <w:proofErr w:type="gramStart"/>
      <w:r w:rsidRPr="00AB5090">
        <w:rPr>
          <w:sz w:val="28"/>
          <w:szCs w:val="28"/>
        </w:rPr>
        <w:t>систематическое</w:t>
      </w:r>
      <w:proofErr w:type="gramEnd"/>
      <w:r w:rsidRPr="00AB5090">
        <w:rPr>
          <w:sz w:val="28"/>
          <w:szCs w:val="28"/>
        </w:rPr>
        <w:t xml:space="preserve"> </w:t>
      </w:r>
      <w:proofErr w:type="spellStart"/>
      <w:r w:rsidRPr="00AB5090">
        <w:rPr>
          <w:sz w:val="28"/>
          <w:szCs w:val="28"/>
        </w:rPr>
        <w:t>недостижение</w:t>
      </w:r>
      <w:proofErr w:type="spellEnd"/>
      <w:r w:rsidRPr="00AB5090">
        <w:rPr>
          <w:sz w:val="28"/>
          <w:szCs w:val="28"/>
        </w:rPr>
        <w:t xml:space="preserve"> показателей для оценки эффективности деятельности органов местного самоуправления.».</w:t>
      </w:r>
    </w:p>
    <w:p w:rsidR="00AB5090" w:rsidRPr="00AB5090" w:rsidRDefault="00AB5090" w:rsidP="00AB5090">
      <w:pPr>
        <w:pStyle w:val="s1"/>
        <w:shd w:val="clear" w:color="auto" w:fill="FFFFFF"/>
        <w:spacing w:before="0" w:beforeAutospacing="0" w:after="0" w:afterAutospacing="0" w:line="240" w:lineRule="atLeast"/>
        <w:jc w:val="both"/>
        <w:rPr>
          <w:sz w:val="28"/>
          <w:szCs w:val="28"/>
        </w:rPr>
      </w:pPr>
    </w:p>
    <w:p w:rsidR="00AB5090" w:rsidRPr="00CE4BC9" w:rsidRDefault="00AB5090" w:rsidP="00AB5090">
      <w:pPr>
        <w:autoSpaceDE w:val="0"/>
        <w:autoSpaceDN w:val="0"/>
        <w:adjustRightInd w:val="0"/>
        <w:spacing w:line="240" w:lineRule="atLeast"/>
        <w:ind w:firstLine="539"/>
        <w:rPr>
          <w:szCs w:val="28"/>
          <w:lang w:val="ru-RU"/>
        </w:rPr>
      </w:pPr>
      <w:r w:rsidRPr="008F7DAD">
        <w:rPr>
          <w:szCs w:val="28"/>
          <w:lang w:val="ru-RU"/>
        </w:rPr>
        <w:t xml:space="preserve">2. </w:t>
      </w:r>
      <w:r w:rsidRPr="008F7DAD">
        <w:rPr>
          <w:szCs w:val="28"/>
          <w:lang w:val="ru-RU" w:eastAsia="ru-RU" w:bidi="ar-SA"/>
        </w:rPr>
        <w:t xml:space="preserve">Направить настоящее решение главе Ипатовского муниципального округа </w:t>
      </w:r>
      <w:hyperlink r:id="rId17" w:history="1">
        <w:r w:rsidRPr="008F7DAD">
          <w:rPr>
            <w:rStyle w:val="aa"/>
            <w:color w:val="auto"/>
            <w:szCs w:val="28"/>
            <w:u w:val="none"/>
            <w:lang w:val="ru-RU" w:eastAsia="ru-RU" w:bidi="ar-SA"/>
          </w:rPr>
          <w:t>Ставропольского</w:t>
        </w:r>
      </w:hyperlink>
      <w:r w:rsidRPr="008F7DAD">
        <w:rPr>
          <w:szCs w:val="28"/>
          <w:lang w:val="ru-RU" w:eastAsia="ru-RU" w:bidi="ar-SA"/>
        </w:rPr>
        <w:t xml:space="preserve"> края для подписания</w:t>
      </w:r>
      <w:r w:rsidRPr="00CE4BC9">
        <w:rPr>
          <w:szCs w:val="28"/>
          <w:lang w:val="ru-RU" w:eastAsia="ru-RU" w:bidi="ar-SA"/>
        </w:rPr>
        <w:t xml:space="preserve"> и направления в Главное управление Министерства юстиции Российской Федерации по Ставропольскому краю </w:t>
      </w:r>
      <w:r w:rsidRPr="00CE4BC9">
        <w:rPr>
          <w:szCs w:val="28"/>
          <w:lang w:val="ru-RU"/>
        </w:rPr>
        <w:t>на государственную регистрацию.</w:t>
      </w:r>
    </w:p>
    <w:p w:rsidR="00AB5090" w:rsidRDefault="00AB5090" w:rsidP="00AB5090">
      <w:pPr>
        <w:pStyle w:val="s1"/>
        <w:shd w:val="clear" w:color="auto" w:fill="FFFFFF"/>
        <w:ind w:firstLine="539"/>
        <w:jc w:val="both"/>
        <w:rPr>
          <w:rFonts w:ascii="PT Serif" w:hAnsi="PT Serif"/>
          <w:sz w:val="28"/>
          <w:szCs w:val="28"/>
        </w:rPr>
      </w:pPr>
      <w:r w:rsidRPr="00CE4BC9">
        <w:rPr>
          <w:rFonts w:ascii="PT Serif" w:hAnsi="PT Serif"/>
          <w:sz w:val="28"/>
          <w:szCs w:val="28"/>
        </w:rPr>
        <w:t>3. Настоящее решение вступает в силу со дня его официального опубликования, произведенного после государствен</w:t>
      </w:r>
      <w:r>
        <w:rPr>
          <w:rFonts w:ascii="PT Serif" w:hAnsi="PT Serif"/>
          <w:sz w:val="28"/>
          <w:szCs w:val="28"/>
        </w:rPr>
        <w:t>ной регистрации, за исключением</w:t>
      </w:r>
      <w:r w:rsidRPr="0004430B">
        <w:rPr>
          <w:rFonts w:ascii="PT Serif" w:hAnsi="PT Serif"/>
          <w:sz w:val="28"/>
          <w:szCs w:val="28"/>
        </w:rPr>
        <w:t xml:space="preserve"> </w:t>
      </w:r>
      <w:r>
        <w:rPr>
          <w:sz w:val="28"/>
          <w:szCs w:val="28"/>
        </w:rPr>
        <w:t>п</w:t>
      </w:r>
      <w:r w:rsidRPr="0004430B">
        <w:rPr>
          <w:sz w:val="28"/>
          <w:szCs w:val="28"/>
        </w:rPr>
        <w:t>ункт</w:t>
      </w:r>
      <w:r>
        <w:rPr>
          <w:sz w:val="28"/>
          <w:szCs w:val="28"/>
        </w:rPr>
        <w:t>а</w:t>
      </w:r>
      <w:r w:rsidRPr="0004430B">
        <w:rPr>
          <w:sz w:val="28"/>
          <w:szCs w:val="28"/>
        </w:rPr>
        <w:t xml:space="preserve"> 2</w:t>
      </w:r>
      <w:r w:rsidRPr="0004430B">
        <w:rPr>
          <w:rFonts w:ascii="PT Serif" w:hAnsi="PT Serif"/>
          <w:sz w:val="28"/>
          <w:szCs w:val="28"/>
        </w:rPr>
        <w:t xml:space="preserve"> части 1 настоящего решения</w:t>
      </w:r>
      <w:r>
        <w:rPr>
          <w:rFonts w:ascii="PT Serif" w:hAnsi="PT Serif"/>
          <w:sz w:val="28"/>
          <w:szCs w:val="28"/>
        </w:rPr>
        <w:t xml:space="preserve">, который </w:t>
      </w:r>
      <w:hyperlink r:id="rId18" w:anchor="/document/408786637/entry/31" w:history="1">
        <w:r w:rsidRPr="0004430B">
          <w:rPr>
            <w:rStyle w:val="aa"/>
            <w:rFonts w:ascii="PT Serif" w:hAnsi="PT Serif"/>
            <w:color w:val="auto"/>
            <w:sz w:val="28"/>
            <w:szCs w:val="28"/>
            <w:u w:val="none"/>
          </w:rPr>
          <w:t>вступает в силу</w:t>
        </w:r>
      </w:hyperlink>
      <w:r w:rsidRPr="0004430B">
        <w:rPr>
          <w:rFonts w:ascii="PT Serif" w:hAnsi="PT Serif"/>
          <w:sz w:val="28"/>
          <w:szCs w:val="28"/>
        </w:rPr>
        <w:t xml:space="preserve"> с 1 января 2025 г.</w:t>
      </w:r>
    </w:p>
    <w:p w:rsidR="004A6C5A" w:rsidRPr="0004430B" w:rsidRDefault="004A6C5A" w:rsidP="00AB5090">
      <w:pPr>
        <w:pStyle w:val="s1"/>
        <w:shd w:val="clear" w:color="auto" w:fill="FFFFFF"/>
        <w:ind w:firstLine="539"/>
        <w:jc w:val="both"/>
        <w:rPr>
          <w:rFonts w:ascii="PT Serif" w:hAnsi="PT Serif"/>
          <w:sz w:val="28"/>
          <w:szCs w:val="28"/>
        </w:rPr>
      </w:pPr>
    </w:p>
    <w:p w:rsidR="00A95129" w:rsidRPr="00A95129" w:rsidRDefault="00B00286" w:rsidP="00A95129">
      <w:pPr>
        <w:spacing w:line="240" w:lineRule="exact"/>
        <w:rPr>
          <w:szCs w:val="28"/>
          <w:lang w:val="ru-RU"/>
        </w:rPr>
      </w:pPr>
      <w:r>
        <w:rPr>
          <w:szCs w:val="28"/>
          <w:lang w:val="ru-RU"/>
        </w:rPr>
        <w:t>Председатель</w:t>
      </w:r>
      <w:r w:rsidR="00A95129" w:rsidRPr="00A95129">
        <w:rPr>
          <w:szCs w:val="28"/>
          <w:lang w:val="ru-RU"/>
        </w:rPr>
        <w:t xml:space="preserve"> Думы</w:t>
      </w:r>
    </w:p>
    <w:p w:rsidR="00A95129" w:rsidRPr="00A95129" w:rsidRDefault="00A95129" w:rsidP="00A95129">
      <w:pPr>
        <w:spacing w:line="240" w:lineRule="exact"/>
        <w:rPr>
          <w:szCs w:val="28"/>
          <w:lang w:val="ru-RU"/>
        </w:rPr>
      </w:pPr>
      <w:r w:rsidRPr="00A95129">
        <w:rPr>
          <w:szCs w:val="28"/>
          <w:lang w:val="ru-RU"/>
        </w:rPr>
        <w:t>Ипатовского муниципального округа</w:t>
      </w:r>
    </w:p>
    <w:p w:rsidR="00A95129" w:rsidRPr="002A6874" w:rsidRDefault="00A95129" w:rsidP="00A95129">
      <w:pPr>
        <w:spacing w:line="240" w:lineRule="exact"/>
        <w:rPr>
          <w:szCs w:val="28"/>
          <w:lang w:val="ru-RU"/>
        </w:rPr>
      </w:pPr>
      <w:r w:rsidRPr="002A6874">
        <w:rPr>
          <w:szCs w:val="28"/>
          <w:lang w:val="ru-RU"/>
        </w:rPr>
        <w:t>Ставропольского края</w:t>
      </w:r>
      <w:r w:rsidRPr="002A6874">
        <w:rPr>
          <w:szCs w:val="28"/>
          <w:lang w:val="ru-RU"/>
        </w:rPr>
        <w:tab/>
      </w:r>
      <w:r w:rsidRPr="002A6874">
        <w:rPr>
          <w:szCs w:val="28"/>
          <w:lang w:val="ru-RU"/>
        </w:rPr>
        <w:tab/>
      </w:r>
      <w:r w:rsidRPr="002A6874">
        <w:rPr>
          <w:szCs w:val="28"/>
          <w:lang w:val="ru-RU"/>
        </w:rPr>
        <w:tab/>
      </w:r>
      <w:r w:rsidRPr="002A6874">
        <w:rPr>
          <w:szCs w:val="28"/>
          <w:lang w:val="ru-RU"/>
        </w:rPr>
        <w:tab/>
      </w:r>
      <w:r w:rsidRPr="002A6874">
        <w:rPr>
          <w:szCs w:val="28"/>
          <w:lang w:val="ru-RU"/>
        </w:rPr>
        <w:tab/>
      </w:r>
      <w:r w:rsidRPr="002A6874">
        <w:rPr>
          <w:szCs w:val="28"/>
          <w:lang w:val="ru-RU"/>
        </w:rPr>
        <w:tab/>
      </w:r>
      <w:r w:rsidRPr="002A6874">
        <w:rPr>
          <w:szCs w:val="28"/>
          <w:lang w:val="ru-RU"/>
        </w:rPr>
        <w:tab/>
        <w:t xml:space="preserve">Л.К. </w:t>
      </w:r>
      <w:proofErr w:type="spellStart"/>
      <w:r w:rsidRPr="002A6874">
        <w:rPr>
          <w:szCs w:val="28"/>
          <w:lang w:val="ru-RU"/>
        </w:rPr>
        <w:t>Балаба</w:t>
      </w:r>
      <w:proofErr w:type="spellEnd"/>
    </w:p>
    <w:p w:rsidR="00A95129" w:rsidRPr="002A6874" w:rsidRDefault="00A95129" w:rsidP="00A95129">
      <w:pPr>
        <w:jc w:val="left"/>
        <w:rPr>
          <w:b/>
          <w:sz w:val="32"/>
          <w:szCs w:val="32"/>
          <w:lang w:val="ru-RU"/>
        </w:rPr>
      </w:pPr>
    </w:p>
    <w:p w:rsidR="00E9275B" w:rsidRDefault="00E9275B" w:rsidP="00BB47DB">
      <w:pPr>
        <w:spacing w:line="240" w:lineRule="exact"/>
        <w:rPr>
          <w:szCs w:val="24"/>
          <w:lang w:val="ru-RU"/>
        </w:rPr>
      </w:pPr>
    </w:p>
    <w:p w:rsidR="000A2E85" w:rsidRDefault="000A2E85" w:rsidP="00BD4C3B">
      <w:pPr>
        <w:spacing w:line="240" w:lineRule="exact"/>
        <w:rPr>
          <w:szCs w:val="24"/>
          <w:lang w:val="ru-RU"/>
        </w:rPr>
      </w:pPr>
      <w:r>
        <w:rPr>
          <w:szCs w:val="24"/>
          <w:lang w:val="ru-RU"/>
        </w:rPr>
        <w:t>Глава</w:t>
      </w:r>
      <w:r w:rsidR="005909EC">
        <w:rPr>
          <w:szCs w:val="24"/>
          <w:lang w:val="ru-RU"/>
        </w:rPr>
        <w:t xml:space="preserve"> </w:t>
      </w:r>
    </w:p>
    <w:p w:rsidR="005909EC" w:rsidRDefault="00BE7B32" w:rsidP="00BD4C3B">
      <w:pPr>
        <w:spacing w:line="240" w:lineRule="exact"/>
        <w:rPr>
          <w:szCs w:val="24"/>
          <w:lang w:val="ru-RU"/>
        </w:rPr>
      </w:pPr>
      <w:r>
        <w:rPr>
          <w:szCs w:val="24"/>
          <w:lang w:val="ru-RU"/>
        </w:rPr>
        <w:t>Ипатовского муниципальног</w:t>
      </w:r>
      <w:r w:rsidR="005909EC">
        <w:rPr>
          <w:szCs w:val="24"/>
          <w:lang w:val="ru-RU"/>
        </w:rPr>
        <w:t>о округа</w:t>
      </w:r>
    </w:p>
    <w:p w:rsidR="00146408" w:rsidRDefault="005909EC" w:rsidP="000A2E85">
      <w:pPr>
        <w:spacing w:line="240" w:lineRule="exact"/>
        <w:rPr>
          <w:szCs w:val="24"/>
          <w:lang w:val="ru-RU"/>
        </w:rPr>
      </w:pPr>
      <w:r>
        <w:rPr>
          <w:szCs w:val="24"/>
          <w:lang w:val="ru-RU"/>
        </w:rPr>
        <w:t>Ставропольского края</w:t>
      </w:r>
      <w:r w:rsidR="000A2E85">
        <w:rPr>
          <w:szCs w:val="24"/>
          <w:lang w:val="ru-RU"/>
        </w:rPr>
        <w:tab/>
      </w:r>
      <w:r w:rsidR="000A2E85">
        <w:rPr>
          <w:szCs w:val="24"/>
          <w:lang w:val="ru-RU"/>
        </w:rPr>
        <w:tab/>
      </w:r>
      <w:r w:rsidR="000A2E85">
        <w:rPr>
          <w:szCs w:val="24"/>
          <w:lang w:val="ru-RU"/>
        </w:rPr>
        <w:tab/>
      </w:r>
      <w:r w:rsidR="000A2E85">
        <w:rPr>
          <w:szCs w:val="24"/>
          <w:lang w:val="ru-RU"/>
        </w:rPr>
        <w:tab/>
      </w:r>
      <w:r w:rsidR="000A2E85">
        <w:rPr>
          <w:szCs w:val="24"/>
          <w:lang w:val="ru-RU"/>
        </w:rPr>
        <w:tab/>
      </w:r>
      <w:r w:rsidR="000A2E85">
        <w:rPr>
          <w:szCs w:val="24"/>
          <w:lang w:val="ru-RU"/>
        </w:rPr>
        <w:tab/>
      </w:r>
      <w:r w:rsidR="000A2E85">
        <w:rPr>
          <w:szCs w:val="24"/>
          <w:lang w:val="ru-RU"/>
        </w:rPr>
        <w:tab/>
        <w:t>В.Н. Шейкин</w:t>
      </w:r>
      <w:r w:rsidR="00832A21">
        <w:rPr>
          <w:szCs w:val="24"/>
          <w:lang w:val="ru-RU"/>
        </w:rPr>
        <w:t>а</w:t>
      </w:r>
    </w:p>
    <w:p w:rsidR="00151E9A" w:rsidRPr="001E0B87" w:rsidRDefault="00151E9A" w:rsidP="001E0B87">
      <w:pPr>
        <w:rPr>
          <w:szCs w:val="28"/>
          <w:lang w:val="ru-RU"/>
        </w:rPr>
      </w:pPr>
    </w:p>
    <w:sectPr w:rsidR="00151E9A" w:rsidRPr="001E0B87" w:rsidSect="00300794">
      <w:headerReference w:type="default" r:id="rId19"/>
      <w:pgSz w:w="11906" w:h="16838"/>
      <w:pgMar w:top="1134" w:right="567" w:bottom="1134" w:left="1985" w:header="425"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7950" w:rsidRDefault="00317950" w:rsidP="00BB47DB">
      <w:r>
        <w:separator/>
      </w:r>
    </w:p>
  </w:endnote>
  <w:endnote w:type="continuationSeparator" w:id="0">
    <w:p w:rsidR="00317950" w:rsidRDefault="00317950" w:rsidP="00BB47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PT Sans">
    <w:altName w:val="Times New Roman"/>
    <w:panose1 w:val="00000000000000000000"/>
    <w:charset w:val="00"/>
    <w:family w:val="roman"/>
    <w:notTrueType/>
    <w:pitch w:val="default"/>
    <w:sig w:usb0="00000000" w:usb1="00000000" w:usb2="00000000" w:usb3="00000000" w:csb0="00000000" w:csb1="00000000"/>
  </w:font>
  <w:font w:name="PT 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7950" w:rsidRDefault="00317950" w:rsidP="00BB47DB">
      <w:r>
        <w:separator/>
      </w:r>
    </w:p>
  </w:footnote>
  <w:footnote w:type="continuationSeparator" w:id="0">
    <w:p w:rsidR="00317950" w:rsidRDefault="00317950" w:rsidP="00BB47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13526"/>
      <w:docPartObj>
        <w:docPartGallery w:val="Page Numbers (Top of Page)"/>
        <w:docPartUnique/>
      </w:docPartObj>
    </w:sdtPr>
    <w:sdtContent>
      <w:p w:rsidR="0004430B" w:rsidRDefault="00E4750E">
        <w:pPr>
          <w:pStyle w:val="a5"/>
          <w:jc w:val="right"/>
        </w:pPr>
        <w:r>
          <w:rPr>
            <w:noProof/>
          </w:rPr>
          <w:fldChar w:fldCharType="begin"/>
        </w:r>
        <w:r w:rsidR="0004430B">
          <w:rPr>
            <w:noProof/>
          </w:rPr>
          <w:instrText xml:space="preserve"> PAGE   \* MERGEFORMAT </w:instrText>
        </w:r>
        <w:r>
          <w:rPr>
            <w:noProof/>
          </w:rPr>
          <w:fldChar w:fldCharType="separate"/>
        </w:r>
        <w:r w:rsidR="00444BF6">
          <w:rPr>
            <w:noProof/>
          </w:rPr>
          <w:t>5</w:t>
        </w:r>
        <w:r>
          <w:rPr>
            <w:noProof/>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B27AC"/>
    <w:multiLevelType w:val="hybridMultilevel"/>
    <w:tmpl w:val="41B088EE"/>
    <w:lvl w:ilvl="0" w:tplc="63DA42C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02B17891"/>
    <w:multiLevelType w:val="multilevel"/>
    <w:tmpl w:val="5378B44A"/>
    <w:lvl w:ilvl="0">
      <w:start w:val="1"/>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
    <w:nsid w:val="07201597"/>
    <w:multiLevelType w:val="hybridMultilevel"/>
    <w:tmpl w:val="4A2E2214"/>
    <w:lvl w:ilvl="0" w:tplc="F60853EE">
      <w:start w:val="6"/>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9147319"/>
    <w:multiLevelType w:val="hybridMultilevel"/>
    <w:tmpl w:val="C6E858C0"/>
    <w:lvl w:ilvl="0" w:tplc="EA18414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7F547A6"/>
    <w:multiLevelType w:val="hybridMultilevel"/>
    <w:tmpl w:val="E8767CF2"/>
    <w:lvl w:ilvl="0" w:tplc="3C2A62F0">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5">
    <w:nsid w:val="1D8A5D14"/>
    <w:multiLevelType w:val="multilevel"/>
    <w:tmpl w:val="2FEA7C22"/>
    <w:lvl w:ilvl="0">
      <w:start w:val="1"/>
      <w:numFmt w:val="decimal"/>
      <w:lvlText w:val="%1"/>
      <w:lvlJc w:val="left"/>
      <w:pPr>
        <w:ind w:left="525" w:hanging="525"/>
      </w:pPr>
      <w:rPr>
        <w:rFonts w:hint="default"/>
      </w:rPr>
    </w:lvl>
    <w:lvl w:ilvl="1">
      <w:start w:val="10"/>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305A2A10"/>
    <w:multiLevelType w:val="hybridMultilevel"/>
    <w:tmpl w:val="4A2E2214"/>
    <w:lvl w:ilvl="0" w:tplc="F60853EE">
      <w:start w:val="6"/>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402812AF"/>
    <w:multiLevelType w:val="hybridMultilevel"/>
    <w:tmpl w:val="C6DEB272"/>
    <w:lvl w:ilvl="0" w:tplc="1C7C32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511678A"/>
    <w:multiLevelType w:val="multilevel"/>
    <w:tmpl w:val="9E1ADF50"/>
    <w:lvl w:ilvl="0">
      <w:start w:val="1"/>
      <w:numFmt w:val="decimal"/>
      <w:lvlText w:val="%1."/>
      <w:lvlJc w:val="left"/>
      <w:pPr>
        <w:ind w:left="450" w:hanging="450"/>
      </w:pPr>
      <w:rPr>
        <w:rFonts w:hint="default"/>
      </w:rPr>
    </w:lvl>
    <w:lvl w:ilvl="1">
      <w:start w:val="6"/>
      <w:numFmt w:val="decimal"/>
      <w:lvlText w:val="%1.%2."/>
      <w:lvlJc w:val="left"/>
      <w:pPr>
        <w:ind w:left="1288" w:hanging="72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9">
    <w:nsid w:val="451630FA"/>
    <w:multiLevelType w:val="hybridMultilevel"/>
    <w:tmpl w:val="82F4514A"/>
    <w:lvl w:ilvl="0" w:tplc="FE8A7B78">
      <w:start w:val="3"/>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FFA772C"/>
    <w:multiLevelType w:val="multilevel"/>
    <w:tmpl w:val="33DA84CA"/>
    <w:lvl w:ilvl="0">
      <w:start w:val="1"/>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1">
    <w:nsid w:val="5DE01434"/>
    <w:multiLevelType w:val="hybridMultilevel"/>
    <w:tmpl w:val="40742292"/>
    <w:lvl w:ilvl="0" w:tplc="1BB2D13A">
      <w:start w:val="10"/>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ED84CE5"/>
    <w:multiLevelType w:val="multilevel"/>
    <w:tmpl w:val="5F268C04"/>
    <w:lvl w:ilvl="0">
      <w:start w:val="1"/>
      <w:numFmt w:val="decimal"/>
      <w:lvlText w:val="%1."/>
      <w:lvlJc w:val="left"/>
      <w:pPr>
        <w:ind w:left="450" w:hanging="45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3">
    <w:nsid w:val="60BF5753"/>
    <w:multiLevelType w:val="multilevel"/>
    <w:tmpl w:val="C28CED68"/>
    <w:lvl w:ilvl="0">
      <w:start w:val="2"/>
      <w:numFmt w:val="decimal"/>
      <w:lvlText w:val="%1"/>
      <w:lvlJc w:val="left"/>
      <w:pPr>
        <w:ind w:left="375" w:hanging="375"/>
      </w:pPr>
      <w:rPr>
        <w:rFonts w:hint="default"/>
      </w:rPr>
    </w:lvl>
    <w:lvl w:ilvl="1">
      <w:start w:val="3"/>
      <w:numFmt w:val="decimal"/>
      <w:lvlText w:val="%1.%2"/>
      <w:lvlJc w:val="left"/>
      <w:pPr>
        <w:ind w:left="943" w:hanging="37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4">
    <w:nsid w:val="69762F63"/>
    <w:multiLevelType w:val="hybridMultilevel"/>
    <w:tmpl w:val="DC1A5910"/>
    <w:lvl w:ilvl="0" w:tplc="914ECE8E">
      <w:start w:val="9"/>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6AD95F23"/>
    <w:multiLevelType w:val="multilevel"/>
    <w:tmpl w:val="CA1E5C08"/>
    <w:lvl w:ilvl="0">
      <w:start w:val="1"/>
      <w:numFmt w:val="decimal"/>
      <w:lvlText w:val="%1."/>
      <w:lvlJc w:val="left"/>
      <w:pPr>
        <w:ind w:left="10250" w:hanging="1035"/>
      </w:pPr>
      <w:rPr>
        <w:rFonts w:hint="default"/>
      </w:rPr>
    </w:lvl>
    <w:lvl w:ilvl="1">
      <w:start w:val="1"/>
      <w:numFmt w:val="decimal"/>
      <w:isLgl/>
      <w:lvlText w:val="%1.%2."/>
      <w:lvlJc w:val="left"/>
      <w:pPr>
        <w:ind w:left="9935" w:hanging="720"/>
      </w:pPr>
      <w:rPr>
        <w:rFonts w:hint="default"/>
        <w:b w:val="0"/>
      </w:rPr>
    </w:lvl>
    <w:lvl w:ilvl="2">
      <w:start w:val="1"/>
      <w:numFmt w:val="decimal"/>
      <w:isLgl/>
      <w:lvlText w:val="%1.%2.%3."/>
      <w:lvlJc w:val="left"/>
      <w:pPr>
        <w:ind w:left="9935" w:hanging="720"/>
      </w:pPr>
      <w:rPr>
        <w:rFonts w:hint="default"/>
      </w:rPr>
    </w:lvl>
    <w:lvl w:ilvl="3">
      <w:start w:val="1"/>
      <w:numFmt w:val="decimal"/>
      <w:isLgl/>
      <w:lvlText w:val="%1.%2.%3.%4."/>
      <w:lvlJc w:val="left"/>
      <w:pPr>
        <w:ind w:left="10295" w:hanging="1080"/>
      </w:pPr>
      <w:rPr>
        <w:rFonts w:hint="default"/>
      </w:rPr>
    </w:lvl>
    <w:lvl w:ilvl="4">
      <w:start w:val="1"/>
      <w:numFmt w:val="decimal"/>
      <w:isLgl/>
      <w:lvlText w:val="%1.%2.%3.%4.%5."/>
      <w:lvlJc w:val="left"/>
      <w:pPr>
        <w:ind w:left="10295" w:hanging="1080"/>
      </w:pPr>
      <w:rPr>
        <w:rFonts w:hint="default"/>
      </w:rPr>
    </w:lvl>
    <w:lvl w:ilvl="5">
      <w:start w:val="1"/>
      <w:numFmt w:val="decimal"/>
      <w:isLgl/>
      <w:lvlText w:val="%1.%2.%3.%4.%5.%6."/>
      <w:lvlJc w:val="left"/>
      <w:pPr>
        <w:ind w:left="10655" w:hanging="1440"/>
      </w:pPr>
      <w:rPr>
        <w:rFonts w:hint="default"/>
      </w:rPr>
    </w:lvl>
    <w:lvl w:ilvl="6">
      <w:start w:val="1"/>
      <w:numFmt w:val="decimal"/>
      <w:isLgl/>
      <w:lvlText w:val="%1.%2.%3.%4.%5.%6.%7."/>
      <w:lvlJc w:val="left"/>
      <w:pPr>
        <w:ind w:left="11015" w:hanging="1800"/>
      </w:pPr>
      <w:rPr>
        <w:rFonts w:hint="default"/>
      </w:rPr>
    </w:lvl>
    <w:lvl w:ilvl="7">
      <w:start w:val="1"/>
      <w:numFmt w:val="decimal"/>
      <w:isLgl/>
      <w:lvlText w:val="%1.%2.%3.%4.%5.%6.%7.%8."/>
      <w:lvlJc w:val="left"/>
      <w:pPr>
        <w:ind w:left="11015" w:hanging="1800"/>
      </w:pPr>
      <w:rPr>
        <w:rFonts w:hint="default"/>
      </w:rPr>
    </w:lvl>
    <w:lvl w:ilvl="8">
      <w:start w:val="1"/>
      <w:numFmt w:val="decimal"/>
      <w:isLgl/>
      <w:lvlText w:val="%1.%2.%3.%4.%5.%6.%7.%8.%9."/>
      <w:lvlJc w:val="left"/>
      <w:pPr>
        <w:ind w:left="11375" w:hanging="2160"/>
      </w:pPr>
      <w:rPr>
        <w:rFonts w:hint="default"/>
      </w:rPr>
    </w:lvl>
  </w:abstractNum>
  <w:abstractNum w:abstractNumId="16">
    <w:nsid w:val="6B352BE8"/>
    <w:multiLevelType w:val="hybridMultilevel"/>
    <w:tmpl w:val="BFEAF26E"/>
    <w:lvl w:ilvl="0" w:tplc="6F360450">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6B492946"/>
    <w:multiLevelType w:val="hybridMultilevel"/>
    <w:tmpl w:val="58AAE518"/>
    <w:lvl w:ilvl="0" w:tplc="759443CE">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6DEB2A43"/>
    <w:multiLevelType w:val="multilevel"/>
    <w:tmpl w:val="2F540932"/>
    <w:lvl w:ilvl="0">
      <w:start w:val="2"/>
      <w:numFmt w:val="decimal"/>
      <w:lvlText w:val="%1"/>
      <w:lvlJc w:val="left"/>
      <w:pPr>
        <w:ind w:left="375" w:hanging="375"/>
      </w:pPr>
      <w:rPr>
        <w:rFonts w:hint="default"/>
      </w:rPr>
    </w:lvl>
    <w:lvl w:ilvl="1">
      <w:start w:val="6"/>
      <w:numFmt w:val="decimal"/>
      <w:lvlText w:val="%1.%2"/>
      <w:lvlJc w:val="left"/>
      <w:pPr>
        <w:ind w:left="943" w:hanging="37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9">
    <w:nsid w:val="71B90554"/>
    <w:multiLevelType w:val="multilevel"/>
    <w:tmpl w:val="2E5CECBA"/>
    <w:lvl w:ilvl="0">
      <w:start w:val="1"/>
      <w:numFmt w:val="decimal"/>
      <w:lvlText w:val="%1."/>
      <w:lvlJc w:val="left"/>
      <w:pPr>
        <w:ind w:left="450" w:hanging="450"/>
      </w:pPr>
      <w:rPr>
        <w:rFonts w:hint="default"/>
      </w:rPr>
    </w:lvl>
    <w:lvl w:ilvl="1">
      <w:start w:val="4"/>
      <w:numFmt w:val="decimal"/>
      <w:lvlText w:val="%1.%2."/>
      <w:lvlJc w:val="left"/>
      <w:pPr>
        <w:ind w:left="1430"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0">
    <w:nsid w:val="7BF1200B"/>
    <w:multiLevelType w:val="hybridMultilevel"/>
    <w:tmpl w:val="B6903426"/>
    <w:lvl w:ilvl="0" w:tplc="EA4C2264">
      <w:start w:val="1"/>
      <w:numFmt w:val="decimal"/>
      <w:lvlText w:val="%1)"/>
      <w:lvlJc w:val="left"/>
      <w:pPr>
        <w:ind w:left="1069" w:hanging="360"/>
      </w:pPr>
      <w:rPr>
        <w:rFonts w:hint="default"/>
        <w:b w:val="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FB05428"/>
    <w:multiLevelType w:val="multilevel"/>
    <w:tmpl w:val="359C297A"/>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5"/>
  </w:num>
  <w:num w:numId="2">
    <w:abstractNumId w:val="20"/>
  </w:num>
  <w:num w:numId="3">
    <w:abstractNumId w:val="14"/>
  </w:num>
  <w:num w:numId="4">
    <w:abstractNumId w:val="11"/>
  </w:num>
  <w:num w:numId="5">
    <w:abstractNumId w:val="5"/>
  </w:num>
  <w:num w:numId="6">
    <w:abstractNumId w:val="21"/>
  </w:num>
  <w:num w:numId="7">
    <w:abstractNumId w:val="8"/>
  </w:num>
  <w:num w:numId="8">
    <w:abstractNumId w:val="19"/>
  </w:num>
  <w:num w:numId="9">
    <w:abstractNumId w:val="1"/>
  </w:num>
  <w:num w:numId="10">
    <w:abstractNumId w:val="10"/>
  </w:num>
  <w:num w:numId="11">
    <w:abstractNumId w:val="13"/>
  </w:num>
  <w:num w:numId="12">
    <w:abstractNumId w:val="18"/>
  </w:num>
  <w:num w:numId="13">
    <w:abstractNumId w:val="12"/>
  </w:num>
  <w:num w:numId="14">
    <w:abstractNumId w:val="0"/>
  </w:num>
  <w:num w:numId="15">
    <w:abstractNumId w:val="4"/>
  </w:num>
  <w:num w:numId="16">
    <w:abstractNumId w:val="7"/>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9"/>
  </w:num>
  <w:num w:numId="20">
    <w:abstractNumId w:val="3"/>
  </w:num>
  <w:num w:numId="21">
    <w:abstractNumId w:val="2"/>
  </w:num>
  <w:num w:numId="22">
    <w:abstractNumId w:val="6"/>
  </w:num>
  <w:num w:numId="2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AB6713"/>
    <w:rsid w:val="00000FE4"/>
    <w:rsid w:val="000037D4"/>
    <w:rsid w:val="00004BE4"/>
    <w:rsid w:val="00004D7B"/>
    <w:rsid w:val="00004EC0"/>
    <w:rsid w:val="0000575E"/>
    <w:rsid w:val="000077F7"/>
    <w:rsid w:val="00007D61"/>
    <w:rsid w:val="0001100B"/>
    <w:rsid w:val="00011783"/>
    <w:rsid w:val="00012294"/>
    <w:rsid w:val="00012350"/>
    <w:rsid w:val="0001247B"/>
    <w:rsid w:val="00012597"/>
    <w:rsid w:val="0001294C"/>
    <w:rsid w:val="00012A80"/>
    <w:rsid w:val="00012B9C"/>
    <w:rsid w:val="00012DD0"/>
    <w:rsid w:val="000131DA"/>
    <w:rsid w:val="00013681"/>
    <w:rsid w:val="00013F2A"/>
    <w:rsid w:val="00014556"/>
    <w:rsid w:val="00014A1D"/>
    <w:rsid w:val="00014C86"/>
    <w:rsid w:val="00014F4C"/>
    <w:rsid w:val="000152B7"/>
    <w:rsid w:val="00015320"/>
    <w:rsid w:val="0001702F"/>
    <w:rsid w:val="00017231"/>
    <w:rsid w:val="00017AEF"/>
    <w:rsid w:val="000201DD"/>
    <w:rsid w:val="00020CB4"/>
    <w:rsid w:val="0002229A"/>
    <w:rsid w:val="000222B3"/>
    <w:rsid w:val="00022E66"/>
    <w:rsid w:val="000234F9"/>
    <w:rsid w:val="00023689"/>
    <w:rsid w:val="00025C11"/>
    <w:rsid w:val="0002663F"/>
    <w:rsid w:val="0002682B"/>
    <w:rsid w:val="00027831"/>
    <w:rsid w:val="000278C9"/>
    <w:rsid w:val="00031011"/>
    <w:rsid w:val="000319BE"/>
    <w:rsid w:val="00031E36"/>
    <w:rsid w:val="000329E7"/>
    <w:rsid w:val="00032D1D"/>
    <w:rsid w:val="00033A22"/>
    <w:rsid w:val="00033D66"/>
    <w:rsid w:val="00033D97"/>
    <w:rsid w:val="00035839"/>
    <w:rsid w:val="00036445"/>
    <w:rsid w:val="000365A0"/>
    <w:rsid w:val="000366B4"/>
    <w:rsid w:val="00037399"/>
    <w:rsid w:val="0004285F"/>
    <w:rsid w:val="00042DC2"/>
    <w:rsid w:val="00042E79"/>
    <w:rsid w:val="000437C4"/>
    <w:rsid w:val="0004430B"/>
    <w:rsid w:val="0004482B"/>
    <w:rsid w:val="000463B8"/>
    <w:rsid w:val="00047044"/>
    <w:rsid w:val="0004741F"/>
    <w:rsid w:val="00047BB9"/>
    <w:rsid w:val="00050A53"/>
    <w:rsid w:val="000522D5"/>
    <w:rsid w:val="00052E53"/>
    <w:rsid w:val="00053A2F"/>
    <w:rsid w:val="000548C8"/>
    <w:rsid w:val="000566D3"/>
    <w:rsid w:val="000571C2"/>
    <w:rsid w:val="0005723B"/>
    <w:rsid w:val="00057412"/>
    <w:rsid w:val="0005765A"/>
    <w:rsid w:val="00061257"/>
    <w:rsid w:val="0006181E"/>
    <w:rsid w:val="00061AAD"/>
    <w:rsid w:val="00061EC6"/>
    <w:rsid w:val="00065019"/>
    <w:rsid w:val="00065C93"/>
    <w:rsid w:val="00066C74"/>
    <w:rsid w:val="00066D90"/>
    <w:rsid w:val="0006774A"/>
    <w:rsid w:val="0007013D"/>
    <w:rsid w:val="00070EF2"/>
    <w:rsid w:val="00072B99"/>
    <w:rsid w:val="00073953"/>
    <w:rsid w:val="00073F90"/>
    <w:rsid w:val="000749F6"/>
    <w:rsid w:val="0007515D"/>
    <w:rsid w:val="000762E7"/>
    <w:rsid w:val="00076630"/>
    <w:rsid w:val="00076788"/>
    <w:rsid w:val="000774D8"/>
    <w:rsid w:val="00080142"/>
    <w:rsid w:val="0008052F"/>
    <w:rsid w:val="000826AA"/>
    <w:rsid w:val="00082C98"/>
    <w:rsid w:val="0008497F"/>
    <w:rsid w:val="00084DD3"/>
    <w:rsid w:val="00085177"/>
    <w:rsid w:val="000876BB"/>
    <w:rsid w:val="00090D83"/>
    <w:rsid w:val="0009158B"/>
    <w:rsid w:val="0009189F"/>
    <w:rsid w:val="00092420"/>
    <w:rsid w:val="00092935"/>
    <w:rsid w:val="00092FC5"/>
    <w:rsid w:val="00093F6D"/>
    <w:rsid w:val="000947F9"/>
    <w:rsid w:val="0009535B"/>
    <w:rsid w:val="00095417"/>
    <w:rsid w:val="00095851"/>
    <w:rsid w:val="00095CAF"/>
    <w:rsid w:val="00095F1C"/>
    <w:rsid w:val="00097526"/>
    <w:rsid w:val="00097553"/>
    <w:rsid w:val="000A00B6"/>
    <w:rsid w:val="000A03B0"/>
    <w:rsid w:val="000A10F3"/>
    <w:rsid w:val="000A13AD"/>
    <w:rsid w:val="000A1809"/>
    <w:rsid w:val="000A1DD2"/>
    <w:rsid w:val="000A23DF"/>
    <w:rsid w:val="000A2E85"/>
    <w:rsid w:val="000A3443"/>
    <w:rsid w:val="000A376F"/>
    <w:rsid w:val="000A45B2"/>
    <w:rsid w:val="000A4CCA"/>
    <w:rsid w:val="000A5399"/>
    <w:rsid w:val="000A586B"/>
    <w:rsid w:val="000A6000"/>
    <w:rsid w:val="000A6828"/>
    <w:rsid w:val="000A73B8"/>
    <w:rsid w:val="000A75A0"/>
    <w:rsid w:val="000B0337"/>
    <w:rsid w:val="000B168E"/>
    <w:rsid w:val="000B1A26"/>
    <w:rsid w:val="000B3219"/>
    <w:rsid w:val="000B353E"/>
    <w:rsid w:val="000B4141"/>
    <w:rsid w:val="000B50EF"/>
    <w:rsid w:val="000B550C"/>
    <w:rsid w:val="000B6A8D"/>
    <w:rsid w:val="000B6C59"/>
    <w:rsid w:val="000B6CAC"/>
    <w:rsid w:val="000C041B"/>
    <w:rsid w:val="000C2364"/>
    <w:rsid w:val="000C276A"/>
    <w:rsid w:val="000C2C54"/>
    <w:rsid w:val="000C45CC"/>
    <w:rsid w:val="000C53F6"/>
    <w:rsid w:val="000C5A5D"/>
    <w:rsid w:val="000C5B15"/>
    <w:rsid w:val="000C5FAF"/>
    <w:rsid w:val="000C611C"/>
    <w:rsid w:val="000C7058"/>
    <w:rsid w:val="000C7296"/>
    <w:rsid w:val="000D0015"/>
    <w:rsid w:val="000D0590"/>
    <w:rsid w:val="000D15D4"/>
    <w:rsid w:val="000D24F0"/>
    <w:rsid w:val="000D2E61"/>
    <w:rsid w:val="000D391E"/>
    <w:rsid w:val="000D3A2E"/>
    <w:rsid w:val="000D4439"/>
    <w:rsid w:val="000D4490"/>
    <w:rsid w:val="000D4501"/>
    <w:rsid w:val="000D4CCD"/>
    <w:rsid w:val="000D505C"/>
    <w:rsid w:val="000D589A"/>
    <w:rsid w:val="000D6969"/>
    <w:rsid w:val="000D6C9E"/>
    <w:rsid w:val="000D6D08"/>
    <w:rsid w:val="000D6E50"/>
    <w:rsid w:val="000D7801"/>
    <w:rsid w:val="000D7E1C"/>
    <w:rsid w:val="000D7E8E"/>
    <w:rsid w:val="000E00A0"/>
    <w:rsid w:val="000E10B4"/>
    <w:rsid w:val="000E1CB1"/>
    <w:rsid w:val="000E233E"/>
    <w:rsid w:val="000E2654"/>
    <w:rsid w:val="000E275E"/>
    <w:rsid w:val="000E3270"/>
    <w:rsid w:val="000E4013"/>
    <w:rsid w:val="000E4258"/>
    <w:rsid w:val="000E4608"/>
    <w:rsid w:val="000E49BB"/>
    <w:rsid w:val="000E4C8F"/>
    <w:rsid w:val="000E5017"/>
    <w:rsid w:val="000E57F8"/>
    <w:rsid w:val="000E703A"/>
    <w:rsid w:val="000E78F5"/>
    <w:rsid w:val="000F0C24"/>
    <w:rsid w:val="000F2A87"/>
    <w:rsid w:val="000F3DBE"/>
    <w:rsid w:val="000F6BCD"/>
    <w:rsid w:val="000F7AB3"/>
    <w:rsid w:val="00100FA1"/>
    <w:rsid w:val="0010137E"/>
    <w:rsid w:val="00101AF1"/>
    <w:rsid w:val="00102125"/>
    <w:rsid w:val="001022E0"/>
    <w:rsid w:val="001034B6"/>
    <w:rsid w:val="00104242"/>
    <w:rsid w:val="001048F2"/>
    <w:rsid w:val="001063AA"/>
    <w:rsid w:val="001101AA"/>
    <w:rsid w:val="00110325"/>
    <w:rsid w:val="00110CCF"/>
    <w:rsid w:val="0011268F"/>
    <w:rsid w:val="00112CFE"/>
    <w:rsid w:val="00112DCD"/>
    <w:rsid w:val="00113E35"/>
    <w:rsid w:val="00117441"/>
    <w:rsid w:val="00117EB0"/>
    <w:rsid w:val="001212A2"/>
    <w:rsid w:val="0012154D"/>
    <w:rsid w:val="00121770"/>
    <w:rsid w:val="001224F9"/>
    <w:rsid w:val="00122AD0"/>
    <w:rsid w:val="0012305B"/>
    <w:rsid w:val="0012350F"/>
    <w:rsid w:val="00123D60"/>
    <w:rsid w:val="00124559"/>
    <w:rsid w:val="00124C37"/>
    <w:rsid w:val="00125285"/>
    <w:rsid w:val="00125F89"/>
    <w:rsid w:val="00125FBF"/>
    <w:rsid w:val="001300D8"/>
    <w:rsid w:val="0013129D"/>
    <w:rsid w:val="001319EC"/>
    <w:rsid w:val="00132159"/>
    <w:rsid w:val="00132D85"/>
    <w:rsid w:val="00134F70"/>
    <w:rsid w:val="00135002"/>
    <w:rsid w:val="00135788"/>
    <w:rsid w:val="00136830"/>
    <w:rsid w:val="00137133"/>
    <w:rsid w:val="0013773E"/>
    <w:rsid w:val="001379E6"/>
    <w:rsid w:val="0014009D"/>
    <w:rsid w:val="00140297"/>
    <w:rsid w:val="00140304"/>
    <w:rsid w:val="00141AFD"/>
    <w:rsid w:val="00143F9F"/>
    <w:rsid w:val="00145325"/>
    <w:rsid w:val="00145370"/>
    <w:rsid w:val="0014548B"/>
    <w:rsid w:val="0014559B"/>
    <w:rsid w:val="00145F63"/>
    <w:rsid w:val="0014627F"/>
    <w:rsid w:val="00146408"/>
    <w:rsid w:val="00146A26"/>
    <w:rsid w:val="001472DD"/>
    <w:rsid w:val="001473DD"/>
    <w:rsid w:val="00147D2C"/>
    <w:rsid w:val="001501D7"/>
    <w:rsid w:val="0015030E"/>
    <w:rsid w:val="00150372"/>
    <w:rsid w:val="001508DA"/>
    <w:rsid w:val="00150B39"/>
    <w:rsid w:val="00150D39"/>
    <w:rsid w:val="00151E9A"/>
    <w:rsid w:val="00152C4F"/>
    <w:rsid w:val="00153715"/>
    <w:rsid w:val="00153F51"/>
    <w:rsid w:val="00154EBD"/>
    <w:rsid w:val="0015541C"/>
    <w:rsid w:val="00155EC0"/>
    <w:rsid w:val="0015643D"/>
    <w:rsid w:val="00156F89"/>
    <w:rsid w:val="00160E36"/>
    <w:rsid w:val="00161528"/>
    <w:rsid w:val="00161DE9"/>
    <w:rsid w:val="001626A5"/>
    <w:rsid w:val="00162B70"/>
    <w:rsid w:val="00162E27"/>
    <w:rsid w:val="001631A0"/>
    <w:rsid w:val="00163D73"/>
    <w:rsid w:val="0016445C"/>
    <w:rsid w:val="00164DD0"/>
    <w:rsid w:val="0016643B"/>
    <w:rsid w:val="0016711F"/>
    <w:rsid w:val="00167BB2"/>
    <w:rsid w:val="00170571"/>
    <w:rsid w:val="0017058A"/>
    <w:rsid w:val="00170893"/>
    <w:rsid w:val="001716C4"/>
    <w:rsid w:val="001717FD"/>
    <w:rsid w:val="00172AB5"/>
    <w:rsid w:val="00172C40"/>
    <w:rsid w:val="00172E81"/>
    <w:rsid w:val="00174014"/>
    <w:rsid w:val="00174115"/>
    <w:rsid w:val="00174282"/>
    <w:rsid w:val="00175A89"/>
    <w:rsid w:val="001762FD"/>
    <w:rsid w:val="001764A3"/>
    <w:rsid w:val="00176869"/>
    <w:rsid w:val="00177533"/>
    <w:rsid w:val="001778DC"/>
    <w:rsid w:val="001779A2"/>
    <w:rsid w:val="0018027B"/>
    <w:rsid w:val="00181785"/>
    <w:rsid w:val="00181A15"/>
    <w:rsid w:val="00182378"/>
    <w:rsid w:val="00184117"/>
    <w:rsid w:val="00185C10"/>
    <w:rsid w:val="0018634C"/>
    <w:rsid w:val="00190248"/>
    <w:rsid w:val="0019075E"/>
    <w:rsid w:val="00190EA1"/>
    <w:rsid w:val="00191D17"/>
    <w:rsid w:val="00194A4C"/>
    <w:rsid w:val="00195406"/>
    <w:rsid w:val="00195629"/>
    <w:rsid w:val="001958FC"/>
    <w:rsid w:val="00196589"/>
    <w:rsid w:val="00196BF2"/>
    <w:rsid w:val="001971E5"/>
    <w:rsid w:val="001A01D8"/>
    <w:rsid w:val="001A03D8"/>
    <w:rsid w:val="001A2010"/>
    <w:rsid w:val="001A2431"/>
    <w:rsid w:val="001A435B"/>
    <w:rsid w:val="001A44C2"/>
    <w:rsid w:val="001A4B3C"/>
    <w:rsid w:val="001A5941"/>
    <w:rsid w:val="001A623F"/>
    <w:rsid w:val="001A79A5"/>
    <w:rsid w:val="001B18C8"/>
    <w:rsid w:val="001B201D"/>
    <w:rsid w:val="001B2D75"/>
    <w:rsid w:val="001B4173"/>
    <w:rsid w:val="001B4FD0"/>
    <w:rsid w:val="001B5048"/>
    <w:rsid w:val="001B520A"/>
    <w:rsid w:val="001B59BC"/>
    <w:rsid w:val="001B5C4B"/>
    <w:rsid w:val="001B5CAA"/>
    <w:rsid w:val="001B65DC"/>
    <w:rsid w:val="001B6960"/>
    <w:rsid w:val="001C0020"/>
    <w:rsid w:val="001C1D91"/>
    <w:rsid w:val="001C20A6"/>
    <w:rsid w:val="001C216B"/>
    <w:rsid w:val="001C3590"/>
    <w:rsid w:val="001C37DC"/>
    <w:rsid w:val="001C381D"/>
    <w:rsid w:val="001C3DC0"/>
    <w:rsid w:val="001C4DB5"/>
    <w:rsid w:val="001C5099"/>
    <w:rsid w:val="001C5446"/>
    <w:rsid w:val="001C6B56"/>
    <w:rsid w:val="001C7992"/>
    <w:rsid w:val="001D0098"/>
    <w:rsid w:val="001D04B7"/>
    <w:rsid w:val="001D19D2"/>
    <w:rsid w:val="001D1D9B"/>
    <w:rsid w:val="001D236A"/>
    <w:rsid w:val="001D381F"/>
    <w:rsid w:val="001D38B5"/>
    <w:rsid w:val="001D3923"/>
    <w:rsid w:val="001D39E2"/>
    <w:rsid w:val="001D3E36"/>
    <w:rsid w:val="001D4583"/>
    <w:rsid w:val="001D5771"/>
    <w:rsid w:val="001D5C6E"/>
    <w:rsid w:val="001D5CE8"/>
    <w:rsid w:val="001D66CC"/>
    <w:rsid w:val="001D6DA6"/>
    <w:rsid w:val="001D7371"/>
    <w:rsid w:val="001D79D1"/>
    <w:rsid w:val="001E09D2"/>
    <w:rsid w:val="001E0B87"/>
    <w:rsid w:val="001E118F"/>
    <w:rsid w:val="001E1434"/>
    <w:rsid w:val="001E1B36"/>
    <w:rsid w:val="001E1EBE"/>
    <w:rsid w:val="001E2312"/>
    <w:rsid w:val="001E4523"/>
    <w:rsid w:val="001E498F"/>
    <w:rsid w:val="001E4B92"/>
    <w:rsid w:val="001E62BE"/>
    <w:rsid w:val="001E6D31"/>
    <w:rsid w:val="001E797D"/>
    <w:rsid w:val="001E7E15"/>
    <w:rsid w:val="001F0374"/>
    <w:rsid w:val="001F0676"/>
    <w:rsid w:val="001F069D"/>
    <w:rsid w:val="001F08F7"/>
    <w:rsid w:val="001F1C88"/>
    <w:rsid w:val="001F20AA"/>
    <w:rsid w:val="001F3104"/>
    <w:rsid w:val="001F33EC"/>
    <w:rsid w:val="001F44DF"/>
    <w:rsid w:val="001F4800"/>
    <w:rsid w:val="001F4CB3"/>
    <w:rsid w:val="001F50BE"/>
    <w:rsid w:val="001F5741"/>
    <w:rsid w:val="001F5F5C"/>
    <w:rsid w:val="001F60E9"/>
    <w:rsid w:val="001F699B"/>
    <w:rsid w:val="001F71DF"/>
    <w:rsid w:val="001F725F"/>
    <w:rsid w:val="001F74A4"/>
    <w:rsid w:val="00200F33"/>
    <w:rsid w:val="002025F5"/>
    <w:rsid w:val="00203239"/>
    <w:rsid w:val="00203E84"/>
    <w:rsid w:val="00204270"/>
    <w:rsid w:val="00204BCE"/>
    <w:rsid w:val="0020562F"/>
    <w:rsid w:val="002060AF"/>
    <w:rsid w:val="0020627C"/>
    <w:rsid w:val="002066CE"/>
    <w:rsid w:val="0020753B"/>
    <w:rsid w:val="002075DB"/>
    <w:rsid w:val="00210EAE"/>
    <w:rsid w:val="00211C27"/>
    <w:rsid w:val="00211CE8"/>
    <w:rsid w:val="00211EE3"/>
    <w:rsid w:val="0021271A"/>
    <w:rsid w:val="00215586"/>
    <w:rsid w:val="00216218"/>
    <w:rsid w:val="0021682C"/>
    <w:rsid w:val="0021695E"/>
    <w:rsid w:val="002170A4"/>
    <w:rsid w:val="002176FA"/>
    <w:rsid w:val="002200CB"/>
    <w:rsid w:val="002212E3"/>
    <w:rsid w:val="00221B05"/>
    <w:rsid w:val="00221C35"/>
    <w:rsid w:val="00222A9A"/>
    <w:rsid w:val="0022341B"/>
    <w:rsid w:val="00223553"/>
    <w:rsid w:val="00224843"/>
    <w:rsid w:val="002255DD"/>
    <w:rsid w:val="00226754"/>
    <w:rsid w:val="0022686C"/>
    <w:rsid w:val="002271E1"/>
    <w:rsid w:val="00227418"/>
    <w:rsid w:val="002277A8"/>
    <w:rsid w:val="00227DDE"/>
    <w:rsid w:val="00231B62"/>
    <w:rsid w:val="00232299"/>
    <w:rsid w:val="0023281D"/>
    <w:rsid w:val="00233ACF"/>
    <w:rsid w:val="002346B3"/>
    <w:rsid w:val="00236092"/>
    <w:rsid w:val="0023609F"/>
    <w:rsid w:val="002372CA"/>
    <w:rsid w:val="00237996"/>
    <w:rsid w:val="00240644"/>
    <w:rsid w:val="002408A2"/>
    <w:rsid w:val="0024373A"/>
    <w:rsid w:val="00245300"/>
    <w:rsid w:val="00245D85"/>
    <w:rsid w:val="00250C73"/>
    <w:rsid w:val="00251493"/>
    <w:rsid w:val="002515A2"/>
    <w:rsid w:val="00251D6E"/>
    <w:rsid w:val="002529D1"/>
    <w:rsid w:val="00254A68"/>
    <w:rsid w:val="002561C9"/>
    <w:rsid w:val="00256F15"/>
    <w:rsid w:val="002575F1"/>
    <w:rsid w:val="00257BC4"/>
    <w:rsid w:val="00257F04"/>
    <w:rsid w:val="0026162A"/>
    <w:rsid w:val="002674F0"/>
    <w:rsid w:val="0026757B"/>
    <w:rsid w:val="00270777"/>
    <w:rsid w:val="0027078D"/>
    <w:rsid w:val="002707B8"/>
    <w:rsid w:val="00270A67"/>
    <w:rsid w:val="00270BFC"/>
    <w:rsid w:val="00272AF3"/>
    <w:rsid w:val="00272C21"/>
    <w:rsid w:val="00272F75"/>
    <w:rsid w:val="0027420B"/>
    <w:rsid w:val="002751AF"/>
    <w:rsid w:val="00275964"/>
    <w:rsid w:val="00275D05"/>
    <w:rsid w:val="00276092"/>
    <w:rsid w:val="00276227"/>
    <w:rsid w:val="002765B7"/>
    <w:rsid w:val="00277180"/>
    <w:rsid w:val="00277A31"/>
    <w:rsid w:val="002804E8"/>
    <w:rsid w:val="002806C9"/>
    <w:rsid w:val="0028082A"/>
    <w:rsid w:val="0028100C"/>
    <w:rsid w:val="00281110"/>
    <w:rsid w:val="00282F54"/>
    <w:rsid w:val="00283879"/>
    <w:rsid w:val="00283DE0"/>
    <w:rsid w:val="00283EF0"/>
    <w:rsid w:val="00284B9D"/>
    <w:rsid w:val="00284ECE"/>
    <w:rsid w:val="00284FD4"/>
    <w:rsid w:val="00285404"/>
    <w:rsid w:val="002873EF"/>
    <w:rsid w:val="00287918"/>
    <w:rsid w:val="00287A69"/>
    <w:rsid w:val="002901DA"/>
    <w:rsid w:val="00290F67"/>
    <w:rsid w:val="00291211"/>
    <w:rsid w:val="0029203E"/>
    <w:rsid w:val="00292F47"/>
    <w:rsid w:val="0029425D"/>
    <w:rsid w:val="00294724"/>
    <w:rsid w:val="00295320"/>
    <w:rsid w:val="0029696E"/>
    <w:rsid w:val="002976AD"/>
    <w:rsid w:val="00297AB7"/>
    <w:rsid w:val="002A0247"/>
    <w:rsid w:val="002A025C"/>
    <w:rsid w:val="002A0C88"/>
    <w:rsid w:val="002A18A0"/>
    <w:rsid w:val="002A2577"/>
    <w:rsid w:val="002A2B6C"/>
    <w:rsid w:val="002A2D17"/>
    <w:rsid w:val="002A4377"/>
    <w:rsid w:val="002A4770"/>
    <w:rsid w:val="002A501B"/>
    <w:rsid w:val="002A564B"/>
    <w:rsid w:val="002A5D9E"/>
    <w:rsid w:val="002A5FA7"/>
    <w:rsid w:val="002A6874"/>
    <w:rsid w:val="002A6FBE"/>
    <w:rsid w:val="002A75E6"/>
    <w:rsid w:val="002A7C8D"/>
    <w:rsid w:val="002A7DE5"/>
    <w:rsid w:val="002B2856"/>
    <w:rsid w:val="002B3CA0"/>
    <w:rsid w:val="002B4882"/>
    <w:rsid w:val="002B4DE4"/>
    <w:rsid w:val="002B4F23"/>
    <w:rsid w:val="002B60E3"/>
    <w:rsid w:val="002C01B7"/>
    <w:rsid w:val="002C0522"/>
    <w:rsid w:val="002C1540"/>
    <w:rsid w:val="002C1671"/>
    <w:rsid w:val="002C1B4B"/>
    <w:rsid w:val="002C1E15"/>
    <w:rsid w:val="002C2540"/>
    <w:rsid w:val="002C265B"/>
    <w:rsid w:val="002C290D"/>
    <w:rsid w:val="002C3740"/>
    <w:rsid w:val="002C406A"/>
    <w:rsid w:val="002C4317"/>
    <w:rsid w:val="002C49B0"/>
    <w:rsid w:val="002C572F"/>
    <w:rsid w:val="002C585E"/>
    <w:rsid w:val="002C5A22"/>
    <w:rsid w:val="002C61E4"/>
    <w:rsid w:val="002C6534"/>
    <w:rsid w:val="002C6D8D"/>
    <w:rsid w:val="002C7130"/>
    <w:rsid w:val="002C76AD"/>
    <w:rsid w:val="002C784B"/>
    <w:rsid w:val="002C7911"/>
    <w:rsid w:val="002C7E51"/>
    <w:rsid w:val="002D1064"/>
    <w:rsid w:val="002D20FB"/>
    <w:rsid w:val="002D2DC4"/>
    <w:rsid w:val="002D343D"/>
    <w:rsid w:val="002D3937"/>
    <w:rsid w:val="002D3989"/>
    <w:rsid w:val="002D3FD7"/>
    <w:rsid w:val="002D4B17"/>
    <w:rsid w:val="002D525A"/>
    <w:rsid w:val="002D589D"/>
    <w:rsid w:val="002D5BD8"/>
    <w:rsid w:val="002D64CD"/>
    <w:rsid w:val="002D6718"/>
    <w:rsid w:val="002D67FD"/>
    <w:rsid w:val="002D725A"/>
    <w:rsid w:val="002D77E8"/>
    <w:rsid w:val="002E2441"/>
    <w:rsid w:val="002E2A56"/>
    <w:rsid w:val="002E34C9"/>
    <w:rsid w:val="002E55FA"/>
    <w:rsid w:val="002E689E"/>
    <w:rsid w:val="002E6B01"/>
    <w:rsid w:val="002E7417"/>
    <w:rsid w:val="002E749E"/>
    <w:rsid w:val="002E74E1"/>
    <w:rsid w:val="002F0600"/>
    <w:rsid w:val="002F1891"/>
    <w:rsid w:val="002F1F1F"/>
    <w:rsid w:val="002F2B5C"/>
    <w:rsid w:val="002F35E2"/>
    <w:rsid w:val="002F3C69"/>
    <w:rsid w:val="002F4579"/>
    <w:rsid w:val="002F5DD5"/>
    <w:rsid w:val="002F5FB3"/>
    <w:rsid w:val="002F66BD"/>
    <w:rsid w:val="002F6D83"/>
    <w:rsid w:val="002F7046"/>
    <w:rsid w:val="002F7249"/>
    <w:rsid w:val="002F7F30"/>
    <w:rsid w:val="00300794"/>
    <w:rsid w:val="0030084C"/>
    <w:rsid w:val="0030112E"/>
    <w:rsid w:val="00301C5E"/>
    <w:rsid w:val="00305617"/>
    <w:rsid w:val="00305D59"/>
    <w:rsid w:val="003066CC"/>
    <w:rsid w:val="003072F1"/>
    <w:rsid w:val="00310000"/>
    <w:rsid w:val="00310B9D"/>
    <w:rsid w:val="003110AB"/>
    <w:rsid w:val="003115EC"/>
    <w:rsid w:val="00312DBA"/>
    <w:rsid w:val="0031356B"/>
    <w:rsid w:val="00313D3C"/>
    <w:rsid w:val="003148A2"/>
    <w:rsid w:val="00314DA1"/>
    <w:rsid w:val="00314F8A"/>
    <w:rsid w:val="00315488"/>
    <w:rsid w:val="0031668C"/>
    <w:rsid w:val="0031689A"/>
    <w:rsid w:val="00316D38"/>
    <w:rsid w:val="00317950"/>
    <w:rsid w:val="00317983"/>
    <w:rsid w:val="00317CF8"/>
    <w:rsid w:val="00320939"/>
    <w:rsid w:val="00322421"/>
    <w:rsid w:val="003235EC"/>
    <w:rsid w:val="00323E9E"/>
    <w:rsid w:val="00323EB0"/>
    <w:rsid w:val="00323F59"/>
    <w:rsid w:val="00323FA9"/>
    <w:rsid w:val="003258A3"/>
    <w:rsid w:val="00325E3E"/>
    <w:rsid w:val="003272A0"/>
    <w:rsid w:val="0032730D"/>
    <w:rsid w:val="003301C3"/>
    <w:rsid w:val="00331A96"/>
    <w:rsid w:val="00331F03"/>
    <w:rsid w:val="00332166"/>
    <w:rsid w:val="00332502"/>
    <w:rsid w:val="00332C44"/>
    <w:rsid w:val="00334BA0"/>
    <w:rsid w:val="00334CC2"/>
    <w:rsid w:val="0033677F"/>
    <w:rsid w:val="00336C9C"/>
    <w:rsid w:val="00336EC1"/>
    <w:rsid w:val="003375F3"/>
    <w:rsid w:val="00340D3C"/>
    <w:rsid w:val="00340F54"/>
    <w:rsid w:val="003411EC"/>
    <w:rsid w:val="003412D8"/>
    <w:rsid w:val="0034352E"/>
    <w:rsid w:val="003436E3"/>
    <w:rsid w:val="00343B0E"/>
    <w:rsid w:val="00343B63"/>
    <w:rsid w:val="00344525"/>
    <w:rsid w:val="003447DE"/>
    <w:rsid w:val="00344AB1"/>
    <w:rsid w:val="00344B58"/>
    <w:rsid w:val="00345A0A"/>
    <w:rsid w:val="00346507"/>
    <w:rsid w:val="0034773A"/>
    <w:rsid w:val="00347A1F"/>
    <w:rsid w:val="0035021A"/>
    <w:rsid w:val="00350415"/>
    <w:rsid w:val="003507D1"/>
    <w:rsid w:val="003511C7"/>
    <w:rsid w:val="003512A1"/>
    <w:rsid w:val="003513BC"/>
    <w:rsid w:val="00352654"/>
    <w:rsid w:val="00352E1F"/>
    <w:rsid w:val="00353211"/>
    <w:rsid w:val="00353281"/>
    <w:rsid w:val="003534F5"/>
    <w:rsid w:val="0035366F"/>
    <w:rsid w:val="00353D4F"/>
    <w:rsid w:val="003541B0"/>
    <w:rsid w:val="00354904"/>
    <w:rsid w:val="003549AF"/>
    <w:rsid w:val="00354DB1"/>
    <w:rsid w:val="00355A01"/>
    <w:rsid w:val="00355ACD"/>
    <w:rsid w:val="00355D0D"/>
    <w:rsid w:val="00355D7E"/>
    <w:rsid w:val="00356DD4"/>
    <w:rsid w:val="00357C8E"/>
    <w:rsid w:val="00360026"/>
    <w:rsid w:val="00361288"/>
    <w:rsid w:val="00361753"/>
    <w:rsid w:val="00361779"/>
    <w:rsid w:val="00361A7C"/>
    <w:rsid w:val="00362214"/>
    <w:rsid w:val="003625E8"/>
    <w:rsid w:val="00362B89"/>
    <w:rsid w:val="00362BCA"/>
    <w:rsid w:val="00362EB0"/>
    <w:rsid w:val="003631BC"/>
    <w:rsid w:val="0036360D"/>
    <w:rsid w:val="00363DD2"/>
    <w:rsid w:val="00364418"/>
    <w:rsid w:val="00365534"/>
    <w:rsid w:val="003662CB"/>
    <w:rsid w:val="003662FB"/>
    <w:rsid w:val="00367076"/>
    <w:rsid w:val="003678A1"/>
    <w:rsid w:val="00370421"/>
    <w:rsid w:val="0037049C"/>
    <w:rsid w:val="0037089B"/>
    <w:rsid w:val="00370B57"/>
    <w:rsid w:val="00370E78"/>
    <w:rsid w:val="00371254"/>
    <w:rsid w:val="00372088"/>
    <w:rsid w:val="003729CC"/>
    <w:rsid w:val="00372D8B"/>
    <w:rsid w:val="00372FD8"/>
    <w:rsid w:val="0037351B"/>
    <w:rsid w:val="003735CA"/>
    <w:rsid w:val="00373B37"/>
    <w:rsid w:val="00375559"/>
    <w:rsid w:val="00376194"/>
    <w:rsid w:val="003762C8"/>
    <w:rsid w:val="003767A4"/>
    <w:rsid w:val="0037754F"/>
    <w:rsid w:val="00377F4B"/>
    <w:rsid w:val="00382183"/>
    <w:rsid w:val="003827EF"/>
    <w:rsid w:val="003839B0"/>
    <w:rsid w:val="00383E1E"/>
    <w:rsid w:val="00383F7D"/>
    <w:rsid w:val="0038413A"/>
    <w:rsid w:val="003847EB"/>
    <w:rsid w:val="003852C1"/>
    <w:rsid w:val="00385EC3"/>
    <w:rsid w:val="003868F6"/>
    <w:rsid w:val="00386E2B"/>
    <w:rsid w:val="00391C92"/>
    <w:rsid w:val="00392179"/>
    <w:rsid w:val="00392368"/>
    <w:rsid w:val="0039241C"/>
    <w:rsid w:val="003928FF"/>
    <w:rsid w:val="0039319A"/>
    <w:rsid w:val="00393C90"/>
    <w:rsid w:val="003944DC"/>
    <w:rsid w:val="003945B6"/>
    <w:rsid w:val="0039501C"/>
    <w:rsid w:val="0039514A"/>
    <w:rsid w:val="00395F5D"/>
    <w:rsid w:val="00396204"/>
    <w:rsid w:val="0039712A"/>
    <w:rsid w:val="00397A81"/>
    <w:rsid w:val="00397BB4"/>
    <w:rsid w:val="003A072F"/>
    <w:rsid w:val="003A07C7"/>
    <w:rsid w:val="003A0A86"/>
    <w:rsid w:val="003A0BE9"/>
    <w:rsid w:val="003A10FD"/>
    <w:rsid w:val="003A14BE"/>
    <w:rsid w:val="003A2934"/>
    <w:rsid w:val="003A30C1"/>
    <w:rsid w:val="003A4FC1"/>
    <w:rsid w:val="003A5944"/>
    <w:rsid w:val="003A5BD9"/>
    <w:rsid w:val="003A626C"/>
    <w:rsid w:val="003A6D2C"/>
    <w:rsid w:val="003A710C"/>
    <w:rsid w:val="003B0713"/>
    <w:rsid w:val="003B104E"/>
    <w:rsid w:val="003B12CD"/>
    <w:rsid w:val="003B1AB9"/>
    <w:rsid w:val="003B2C88"/>
    <w:rsid w:val="003B43A3"/>
    <w:rsid w:val="003B4ACC"/>
    <w:rsid w:val="003B4BD4"/>
    <w:rsid w:val="003B57E9"/>
    <w:rsid w:val="003B60DC"/>
    <w:rsid w:val="003B66E2"/>
    <w:rsid w:val="003B670C"/>
    <w:rsid w:val="003B6DA3"/>
    <w:rsid w:val="003B6DB5"/>
    <w:rsid w:val="003B7463"/>
    <w:rsid w:val="003C14DA"/>
    <w:rsid w:val="003C2818"/>
    <w:rsid w:val="003C2C0F"/>
    <w:rsid w:val="003C393E"/>
    <w:rsid w:val="003C471B"/>
    <w:rsid w:val="003C5BD8"/>
    <w:rsid w:val="003C611A"/>
    <w:rsid w:val="003C7980"/>
    <w:rsid w:val="003C7EE9"/>
    <w:rsid w:val="003D071B"/>
    <w:rsid w:val="003D2ABA"/>
    <w:rsid w:val="003D37AA"/>
    <w:rsid w:val="003D3829"/>
    <w:rsid w:val="003D41A2"/>
    <w:rsid w:val="003D4660"/>
    <w:rsid w:val="003D595E"/>
    <w:rsid w:val="003D5F85"/>
    <w:rsid w:val="003D6407"/>
    <w:rsid w:val="003D789B"/>
    <w:rsid w:val="003D7AD2"/>
    <w:rsid w:val="003E1354"/>
    <w:rsid w:val="003E17CB"/>
    <w:rsid w:val="003E2535"/>
    <w:rsid w:val="003E2EB9"/>
    <w:rsid w:val="003E3EC4"/>
    <w:rsid w:val="003E538B"/>
    <w:rsid w:val="003E542A"/>
    <w:rsid w:val="003F0CE9"/>
    <w:rsid w:val="003F12CD"/>
    <w:rsid w:val="003F19C8"/>
    <w:rsid w:val="003F5069"/>
    <w:rsid w:val="003F56B9"/>
    <w:rsid w:val="003F5F48"/>
    <w:rsid w:val="003F6907"/>
    <w:rsid w:val="003F6EC3"/>
    <w:rsid w:val="003F7475"/>
    <w:rsid w:val="004007B2"/>
    <w:rsid w:val="00401169"/>
    <w:rsid w:val="00401A20"/>
    <w:rsid w:val="00402466"/>
    <w:rsid w:val="00402554"/>
    <w:rsid w:val="00402EB8"/>
    <w:rsid w:val="004033B7"/>
    <w:rsid w:val="004034F8"/>
    <w:rsid w:val="0040386C"/>
    <w:rsid w:val="00404B04"/>
    <w:rsid w:val="00404F23"/>
    <w:rsid w:val="00405712"/>
    <w:rsid w:val="00405837"/>
    <w:rsid w:val="00405D2A"/>
    <w:rsid w:val="00412058"/>
    <w:rsid w:val="004121D2"/>
    <w:rsid w:val="0041247B"/>
    <w:rsid w:val="004139EE"/>
    <w:rsid w:val="00414354"/>
    <w:rsid w:val="00414374"/>
    <w:rsid w:val="00414FD7"/>
    <w:rsid w:val="00415E1A"/>
    <w:rsid w:val="00415F32"/>
    <w:rsid w:val="00416DF1"/>
    <w:rsid w:val="0042174B"/>
    <w:rsid w:val="00422B95"/>
    <w:rsid w:val="00423388"/>
    <w:rsid w:val="004246B7"/>
    <w:rsid w:val="00424903"/>
    <w:rsid w:val="00424E59"/>
    <w:rsid w:val="004259BD"/>
    <w:rsid w:val="00425E4F"/>
    <w:rsid w:val="004263D6"/>
    <w:rsid w:val="00430104"/>
    <w:rsid w:val="0043210D"/>
    <w:rsid w:val="0043293D"/>
    <w:rsid w:val="004329AD"/>
    <w:rsid w:val="00433315"/>
    <w:rsid w:val="00433B33"/>
    <w:rsid w:val="00434075"/>
    <w:rsid w:val="004349F2"/>
    <w:rsid w:val="004353D2"/>
    <w:rsid w:val="00436818"/>
    <w:rsid w:val="00436CF0"/>
    <w:rsid w:val="004372C8"/>
    <w:rsid w:val="00440236"/>
    <w:rsid w:val="00440A9A"/>
    <w:rsid w:val="00440B35"/>
    <w:rsid w:val="00441793"/>
    <w:rsid w:val="00441D47"/>
    <w:rsid w:val="00442972"/>
    <w:rsid w:val="00442976"/>
    <w:rsid w:val="00442ABB"/>
    <w:rsid w:val="00442F86"/>
    <w:rsid w:val="00443020"/>
    <w:rsid w:val="00443B5E"/>
    <w:rsid w:val="0044459E"/>
    <w:rsid w:val="00444BF6"/>
    <w:rsid w:val="00444E1A"/>
    <w:rsid w:val="004478A4"/>
    <w:rsid w:val="00447A86"/>
    <w:rsid w:val="004507B4"/>
    <w:rsid w:val="00450E96"/>
    <w:rsid w:val="00451435"/>
    <w:rsid w:val="00451EE3"/>
    <w:rsid w:val="004522FF"/>
    <w:rsid w:val="00452A3B"/>
    <w:rsid w:val="00453057"/>
    <w:rsid w:val="00453649"/>
    <w:rsid w:val="004559B3"/>
    <w:rsid w:val="00456301"/>
    <w:rsid w:val="00456330"/>
    <w:rsid w:val="0045673F"/>
    <w:rsid w:val="0045678B"/>
    <w:rsid w:val="004568D1"/>
    <w:rsid w:val="004570CA"/>
    <w:rsid w:val="00460547"/>
    <w:rsid w:val="0046058C"/>
    <w:rsid w:val="00460767"/>
    <w:rsid w:val="00462028"/>
    <w:rsid w:val="00463343"/>
    <w:rsid w:val="00464082"/>
    <w:rsid w:val="00464274"/>
    <w:rsid w:val="0046474B"/>
    <w:rsid w:val="00464B27"/>
    <w:rsid w:val="00465EF0"/>
    <w:rsid w:val="0046670A"/>
    <w:rsid w:val="00467371"/>
    <w:rsid w:val="004700B0"/>
    <w:rsid w:val="004705A6"/>
    <w:rsid w:val="00470BD5"/>
    <w:rsid w:val="00470E23"/>
    <w:rsid w:val="00470FAB"/>
    <w:rsid w:val="004711FE"/>
    <w:rsid w:val="00471514"/>
    <w:rsid w:val="0047264D"/>
    <w:rsid w:val="0047309C"/>
    <w:rsid w:val="00474AD7"/>
    <w:rsid w:val="00474E1D"/>
    <w:rsid w:val="004750A3"/>
    <w:rsid w:val="00475475"/>
    <w:rsid w:val="004755A3"/>
    <w:rsid w:val="00475993"/>
    <w:rsid w:val="00475A3B"/>
    <w:rsid w:val="00476113"/>
    <w:rsid w:val="004765C4"/>
    <w:rsid w:val="00476924"/>
    <w:rsid w:val="0048092F"/>
    <w:rsid w:val="0048128D"/>
    <w:rsid w:val="00482A99"/>
    <w:rsid w:val="00484181"/>
    <w:rsid w:val="00485E68"/>
    <w:rsid w:val="00486161"/>
    <w:rsid w:val="004862BE"/>
    <w:rsid w:val="0048697D"/>
    <w:rsid w:val="004871CE"/>
    <w:rsid w:val="00487696"/>
    <w:rsid w:val="00487B70"/>
    <w:rsid w:val="00487BF2"/>
    <w:rsid w:val="00487FEF"/>
    <w:rsid w:val="0049004B"/>
    <w:rsid w:val="00490AC8"/>
    <w:rsid w:val="00490B78"/>
    <w:rsid w:val="00490FBE"/>
    <w:rsid w:val="004918DB"/>
    <w:rsid w:val="00491F68"/>
    <w:rsid w:val="00492C3B"/>
    <w:rsid w:val="0049383C"/>
    <w:rsid w:val="00493989"/>
    <w:rsid w:val="00493FE7"/>
    <w:rsid w:val="004947C6"/>
    <w:rsid w:val="00495B72"/>
    <w:rsid w:val="0049612D"/>
    <w:rsid w:val="004967CD"/>
    <w:rsid w:val="00497103"/>
    <w:rsid w:val="00497E52"/>
    <w:rsid w:val="004A048D"/>
    <w:rsid w:val="004A0C18"/>
    <w:rsid w:val="004A28D5"/>
    <w:rsid w:val="004A3C4E"/>
    <w:rsid w:val="004A403D"/>
    <w:rsid w:val="004A4D35"/>
    <w:rsid w:val="004A533D"/>
    <w:rsid w:val="004A575C"/>
    <w:rsid w:val="004A6C5A"/>
    <w:rsid w:val="004A779A"/>
    <w:rsid w:val="004B0A87"/>
    <w:rsid w:val="004B1194"/>
    <w:rsid w:val="004B12E3"/>
    <w:rsid w:val="004B2660"/>
    <w:rsid w:val="004B2CFE"/>
    <w:rsid w:val="004B3EAA"/>
    <w:rsid w:val="004B4D03"/>
    <w:rsid w:val="004B5B7E"/>
    <w:rsid w:val="004B64F3"/>
    <w:rsid w:val="004B64FC"/>
    <w:rsid w:val="004B6BF2"/>
    <w:rsid w:val="004B6F5B"/>
    <w:rsid w:val="004B7234"/>
    <w:rsid w:val="004C0C69"/>
    <w:rsid w:val="004C1AAB"/>
    <w:rsid w:val="004C230D"/>
    <w:rsid w:val="004C293E"/>
    <w:rsid w:val="004C38FC"/>
    <w:rsid w:val="004C4206"/>
    <w:rsid w:val="004C4623"/>
    <w:rsid w:val="004C48CB"/>
    <w:rsid w:val="004C52D5"/>
    <w:rsid w:val="004C55CB"/>
    <w:rsid w:val="004C5F48"/>
    <w:rsid w:val="004C6167"/>
    <w:rsid w:val="004C76CA"/>
    <w:rsid w:val="004C7872"/>
    <w:rsid w:val="004D05CA"/>
    <w:rsid w:val="004D0871"/>
    <w:rsid w:val="004D08E9"/>
    <w:rsid w:val="004D1560"/>
    <w:rsid w:val="004D2681"/>
    <w:rsid w:val="004D2DA8"/>
    <w:rsid w:val="004D4CCA"/>
    <w:rsid w:val="004D5016"/>
    <w:rsid w:val="004D60E8"/>
    <w:rsid w:val="004D68D0"/>
    <w:rsid w:val="004D6E23"/>
    <w:rsid w:val="004D73E3"/>
    <w:rsid w:val="004E0F0D"/>
    <w:rsid w:val="004E1047"/>
    <w:rsid w:val="004E14D0"/>
    <w:rsid w:val="004E3351"/>
    <w:rsid w:val="004E368E"/>
    <w:rsid w:val="004E3890"/>
    <w:rsid w:val="004E43D6"/>
    <w:rsid w:val="004E564F"/>
    <w:rsid w:val="004E59F4"/>
    <w:rsid w:val="004E5AB7"/>
    <w:rsid w:val="004E695A"/>
    <w:rsid w:val="004E7283"/>
    <w:rsid w:val="004E7D62"/>
    <w:rsid w:val="004E7E04"/>
    <w:rsid w:val="004F10DF"/>
    <w:rsid w:val="004F4068"/>
    <w:rsid w:val="004F501F"/>
    <w:rsid w:val="004F50F8"/>
    <w:rsid w:val="004F6C72"/>
    <w:rsid w:val="004F6DF8"/>
    <w:rsid w:val="00501372"/>
    <w:rsid w:val="0050173D"/>
    <w:rsid w:val="0050201F"/>
    <w:rsid w:val="00502023"/>
    <w:rsid w:val="0050284C"/>
    <w:rsid w:val="00502879"/>
    <w:rsid w:val="00502D2E"/>
    <w:rsid w:val="005033A3"/>
    <w:rsid w:val="00505FD7"/>
    <w:rsid w:val="00507353"/>
    <w:rsid w:val="00507941"/>
    <w:rsid w:val="0051060E"/>
    <w:rsid w:val="00510B9B"/>
    <w:rsid w:val="005110BE"/>
    <w:rsid w:val="00511722"/>
    <w:rsid w:val="00513337"/>
    <w:rsid w:val="00513F46"/>
    <w:rsid w:val="00514489"/>
    <w:rsid w:val="00514BB0"/>
    <w:rsid w:val="00514E20"/>
    <w:rsid w:val="00514F66"/>
    <w:rsid w:val="005158DC"/>
    <w:rsid w:val="00515C07"/>
    <w:rsid w:val="00515E11"/>
    <w:rsid w:val="00516602"/>
    <w:rsid w:val="00516737"/>
    <w:rsid w:val="00516AE2"/>
    <w:rsid w:val="00516C70"/>
    <w:rsid w:val="00517074"/>
    <w:rsid w:val="0051751D"/>
    <w:rsid w:val="00517AC4"/>
    <w:rsid w:val="00517B48"/>
    <w:rsid w:val="005207D2"/>
    <w:rsid w:val="00520C52"/>
    <w:rsid w:val="00520F90"/>
    <w:rsid w:val="00521BE3"/>
    <w:rsid w:val="00521EC5"/>
    <w:rsid w:val="00522047"/>
    <w:rsid w:val="005224BE"/>
    <w:rsid w:val="00522DD9"/>
    <w:rsid w:val="00524930"/>
    <w:rsid w:val="00524AF7"/>
    <w:rsid w:val="00525FEE"/>
    <w:rsid w:val="005260F3"/>
    <w:rsid w:val="00526717"/>
    <w:rsid w:val="00526BDC"/>
    <w:rsid w:val="00526E2F"/>
    <w:rsid w:val="00527133"/>
    <w:rsid w:val="0052735C"/>
    <w:rsid w:val="005274C2"/>
    <w:rsid w:val="00530A20"/>
    <w:rsid w:val="00530D59"/>
    <w:rsid w:val="00530E2D"/>
    <w:rsid w:val="00530FDA"/>
    <w:rsid w:val="0053101D"/>
    <w:rsid w:val="00531526"/>
    <w:rsid w:val="005317E0"/>
    <w:rsid w:val="00531FBC"/>
    <w:rsid w:val="00533A5F"/>
    <w:rsid w:val="005340D6"/>
    <w:rsid w:val="0053522D"/>
    <w:rsid w:val="00535B0C"/>
    <w:rsid w:val="00535D18"/>
    <w:rsid w:val="005364D4"/>
    <w:rsid w:val="00536BD7"/>
    <w:rsid w:val="00536EB9"/>
    <w:rsid w:val="00537B5B"/>
    <w:rsid w:val="005408CF"/>
    <w:rsid w:val="005410FB"/>
    <w:rsid w:val="00541C26"/>
    <w:rsid w:val="00542655"/>
    <w:rsid w:val="00542921"/>
    <w:rsid w:val="0054320D"/>
    <w:rsid w:val="0054343B"/>
    <w:rsid w:val="00544336"/>
    <w:rsid w:val="005455BF"/>
    <w:rsid w:val="00545D10"/>
    <w:rsid w:val="0054634A"/>
    <w:rsid w:val="00547396"/>
    <w:rsid w:val="005478C2"/>
    <w:rsid w:val="00547EC2"/>
    <w:rsid w:val="005501B6"/>
    <w:rsid w:val="00551E6A"/>
    <w:rsid w:val="00552727"/>
    <w:rsid w:val="00552F04"/>
    <w:rsid w:val="00553A08"/>
    <w:rsid w:val="00555D65"/>
    <w:rsid w:val="0055647B"/>
    <w:rsid w:val="00556B53"/>
    <w:rsid w:val="005573A6"/>
    <w:rsid w:val="005573F6"/>
    <w:rsid w:val="00557646"/>
    <w:rsid w:val="005618BD"/>
    <w:rsid w:val="00561EA6"/>
    <w:rsid w:val="005623B9"/>
    <w:rsid w:val="0056271A"/>
    <w:rsid w:val="005627BC"/>
    <w:rsid w:val="00562A89"/>
    <w:rsid w:val="005635DE"/>
    <w:rsid w:val="00563637"/>
    <w:rsid w:val="00563BE3"/>
    <w:rsid w:val="00564E1E"/>
    <w:rsid w:val="00565CE0"/>
    <w:rsid w:val="00567316"/>
    <w:rsid w:val="0056742B"/>
    <w:rsid w:val="0057042F"/>
    <w:rsid w:val="00570EA6"/>
    <w:rsid w:val="00573116"/>
    <w:rsid w:val="00573CDF"/>
    <w:rsid w:val="005751E4"/>
    <w:rsid w:val="005754C1"/>
    <w:rsid w:val="00576AEA"/>
    <w:rsid w:val="00576E22"/>
    <w:rsid w:val="00577438"/>
    <w:rsid w:val="0058034C"/>
    <w:rsid w:val="005814D3"/>
    <w:rsid w:val="00581805"/>
    <w:rsid w:val="00581D19"/>
    <w:rsid w:val="00582112"/>
    <w:rsid w:val="00583273"/>
    <w:rsid w:val="00583514"/>
    <w:rsid w:val="0058439E"/>
    <w:rsid w:val="00584540"/>
    <w:rsid w:val="0058465B"/>
    <w:rsid w:val="00584666"/>
    <w:rsid w:val="00584D61"/>
    <w:rsid w:val="00585042"/>
    <w:rsid w:val="00585F30"/>
    <w:rsid w:val="005861BC"/>
    <w:rsid w:val="00586423"/>
    <w:rsid w:val="00586D92"/>
    <w:rsid w:val="005871D0"/>
    <w:rsid w:val="005902AA"/>
    <w:rsid w:val="005905CB"/>
    <w:rsid w:val="00590642"/>
    <w:rsid w:val="005909EC"/>
    <w:rsid w:val="00591B90"/>
    <w:rsid w:val="005921A8"/>
    <w:rsid w:val="0059242D"/>
    <w:rsid w:val="00593442"/>
    <w:rsid w:val="005936A0"/>
    <w:rsid w:val="00594C88"/>
    <w:rsid w:val="00595612"/>
    <w:rsid w:val="005966B4"/>
    <w:rsid w:val="00596D6B"/>
    <w:rsid w:val="00596E4E"/>
    <w:rsid w:val="00596EBD"/>
    <w:rsid w:val="00597121"/>
    <w:rsid w:val="005976A5"/>
    <w:rsid w:val="0059781F"/>
    <w:rsid w:val="00597ADB"/>
    <w:rsid w:val="005A4053"/>
    <w:rsid w:val="005A5248"/>
    <w:rsid w:val="005A5631"/>
    <w:rsid w:val="005A67DD"/>
    <w:rsid w:val="005A6E21"/>
    <w:rsid w:val="005A7096"/>
    <w:rsid w:val="005B03A7"/>
    <w:rsid w:val="005B089D"/>
    <w:rsid w:val="005B1090"/>
    <w:rsid w:val="005B1D56"/>
    <w:rsid w:val="005B1F6B"/>
    <w:rsid w:val="005B2944"/>
    <w:rsid w:val="005B2F41"/>
    <w:rsid w:val="005B418F"/>
    <w:rsid w:val="005B45F4"/>
    <w:rsid w:val="005B4739"/>
    <w:rsid w:val="005B4D1F"/>
    <w:rsid w:val="005B5359"/>
    <w:rsid w:val="005B6063"/>
    <w:rsid w:val="005B64C5"/>
    <w:rsid w:val="005B6EA6"/>
    <w:rsid w:val="005B72C4"/>
    <w:rsid w:val="005B7954"/>
    <w:rsid w:val="005C0BD9"/>
    <w:rsid w:val="005C0CD6"/>
    <w:rsid w:val="005C1868"/>
    <w:rsid w:val="005C1CCA"/>
    <w:rsid w:val="005C257B"/>
    <w:rsid w:val="005C3BE3"/>
    <w:rsid w:val="005C47D2"/>
    <w:rsid w:val="005C491A"/>
    <w:rsid w:val="005C6099"/>
    <w:rsid w:val="005C60D7"/>
    <w:rsid w:val="005C6CCC"/>
    <w:rsid w:val="005C73CE"/>
    <w:rsid w:val="005C7CDC"/>
    <w:rsid w:val="005C7D6F"/>
    <w:rsid w:val="005D0193"/>
    <w:rsid w:val="005D02BE"/>
    <w:rsid w:val="005D038C"/>
    <w:rsid w:val="005D1482"/>
    <w:rsid w:val="005D1577"/>
    <w:rsid w:val="005D1840"/>
    <w:rsid w:val="005D2262"/>
    <w:rsid w:val="005D25A2"/>
    <w:rsid w:val="005D4447"/>
    <w:rsid w:val="005D4605"/>
    <w:rsid w:val="005D4A18"/>
    <w:rsid w:val="005D4E40"/>
    <w:rsid w:val="005D529D"/>
    <w:rsid w:val="005D5AE6"/>
    <w:rsid w:val="005D5D0A"/>
    <w:rsid w:val="005D630D"/>
    <w:rsid w:val="005D6B56"/>
    <w:rsid w:val="005D6B84"/>
    <w:rsid w:val="005D6BC0"/>
    <w:rsid w:val="005D6CA9"/>
    <w:rsid w:val="005D6D97"/>
    <w:rsid w:val="005D7285"/>
    <w:rsid w:val="005E0BEE"/>
    <w:rsid w:val="005E155E"/>
    <w:rsid w:val="005E2129"/>
    <w:rsid w:val="005E532C"/>
    <w:rsid w:val="005E5F68"/>
    <w:rsid w:val="005E6AA8"/>
    <w:rsid w:val="005F1DB4"/>
    <w:rsid w:val="005F2719"/>
    <w:rsid w:val="005F2B3D"/>
    <w:rsid w:val="005F3E72"/>
    <w:rsid w:val="005F4432"/>
    <w:rsid w:val="005F5646"/>
    <w:rsid w:val="005F6294"/>
    <w:rsid w:val="005F668A"/>
    <w:rsid w:val="005F6D8D"/>
    <w:rsid w:val="005F6FD9"/>
    <w:rsid w:val="00600752"/>
    <w:rsid w:val="00600CCC"/>
    <w:rsid w:val="00601548"/>
    <w:rsid w:val="00601725"/>
    <w:rsid w:val="00601A73"/>
    <w:rsid w:val="00601EA2"/>
    <w:rsid w:val="006029A4"/>
    <w:rsid w:val="006036CC"/>
    <w:rsid w:val="0060468A"/>
    <w:rsid w:val="00604AF7"/>
    <w:rsid w:val="006050A4"/>
    <w:rsid w:val="0060584C"/>
    <w:rsid w:val="00605CE6"/>
    <w:rsid w:val="00606031"/>
    <w:rsid w:val="006061AE"/>
    <w:rsid w:val="00606B87"/>
    <w:rsid w:val="0060719F"/>
    <w:rsid w:val="006077EA"/>
    <w:rsid w:val="006101C0"/>
    <w:rsid w:val="00610BB1"/>
    <w:rsid w:val="00611272"/>
    <w:rsid w:val="0061290D"/>
    <w:rsid w:val="00614C70"/>
    <w:rsid w:val="006155A3"/>
    <w:rsid w:val="00615847"/>
    <w:rsid w:val="006158BE"/>
    <w:rsid w:val="0061607C"/>
    <w:rsid w:val="0061623E"/>
    <w:rsid w:val="00616BC7"/>
    <w:rsid w:val="0061718C"/>
    <w:rsid w:val="00620B64"/>
    <w:rsid w:val="00620CF9"/>
    <w:rsid w:val="00620FCF"/>
    <w:rsid w:val="00622568"/>
    <w:rsid w:val="00622678"/>
    <w:rsid w:val="006238CD"/>
    <w:rsid w:val="00624D67"/>
    <w:rsid w:val="0062590B"/>
    <w:rsid w:val="006262B5"/>
    <w:rsid w:val="00626836"/>
    <w:rsid w:val="00627024"/>
    <w:rsid w:val="0062749A"/>
    <w:rsid w:val="00627CB0"/>
    <w:rsid w:val="006300F7"/>
    <w:rsid w:val="006308EC"/>
    <w:rsid w:val="00630C63"/>
    <w:rsid w:val="00630E38"/>
    <w:rsid w:val="00631A05"/>
    <w:rsid w:val="0063250F"/>
    <w:rsid w:val="006328FC"/>
    <w:rsid w:val="0063315B"/>
    <w:rsid w:val="0063475C"/>
    <w:rsid w:val="006355F3"/>
    <w:rsid w:val="00635A42"/>
    <w:rsid w:val="00636B06"/>
    <w:rsid w:val="00636B3F"/>
    <w:rsid w:val="00636F04"/>
    <w:rsid w:val="0063721A"/>
    <w:rsid w:val="00637245"/>
    <w:rsid w:val="0064024D"/>
    <w:rsid w:val="00640ED9"/>
    <w:rsid w:val="00641CEE"/>
    <w:rsid w:val="00642CDA"/>
    <w:rsid w:val="00642F2E"/>
    <w:rsid w:val="00643D82"/>
    <w:rsid w:val="00644BB9"/>
    <w:rsid w:val="00644D0E"/>
    <w:rsid w:val="006454E4"/>
    <w:rsid w:val="00645889"/>
    <w:rsid w:val="00646176"/>
    <w:rsid w:val="0065029F"/>
    <w:rsid w:val="00650DBE"/>
    <w:rsid w:val="00651E07"/>
    <w:rsid w:val="006522AD"/>
    <w:rsid w:val="0065257E"/>
    <w:rsid w:val="00652FB7"/>
    <w:rsid w:val="0065360E"/>
    <w:rsid w:val="0065403C"/>
    <w:rsid w:val="006552D5"/>
    <w:rsid w:val="00655687"/>
    <w:rsid w:val="006556D2"/>
    <w:rsid w:val="00657EFE"/>
    <w:rsid w:val="0066095F"/>
    <w:rsid w:val="00660AB3"/>
    <w:rsid w:val="00660E09"/>
    <w:rsid w:val="006628E6"/>
    <w:rsid w:val="0066306E"/>
    <w:rsid w:val="00663966"/>
    <w:rsid w:val="00663EC2"/>
    <w:rsid w:val="006640E7"/>
    <w:rsid w:val="00664CE6"/>
    <w:rsid w:val="00665021"/>
    <w:rsid w:val="00665246"/>
    <w:rsid w:val="00665A8F"/>
    <w:rsid w:val="00666C54"/>
    <w:rsid w:val="00667053"/>
    <w:rsid w:val="00670F3A"/>
    <w:rsid w:val="00671856"/>
    <w:rsid w:val="00671967"/>
    <w:rsid w:val="00671AA1"/>
    <w:rsid w:val="00671D73"/>
    <w:rsid w:val="0067249B"/>
    <w:rsid w:val="0067295B"/>
    <w:rsid w:val="006729E5"/>
    <w:rsid w:val="006734AB"/>
    <w:rsid w:val="0067377B"/>
    <w:rsid w:val="00673892"/>
    <w:rsid w:val="00673BA1"/>
    <w:rsid w:val="00673C0F"/>
    <w:rsid w:val="00673EFC"/>
    <w:rsid w:val="006746F0"/>
    <w:rsid w:val="0067689B"/>
    <w:rsid w:val="006768A6"/>
    <w:rsid w:val="00676D4D"/>
    <w:rsid w:val="00680230"/>
    <w:rsid w:val="00680256"/>
    <w:rsid w:val="006815D2"/>
    <w:rsid w:val="0068176E"/>
    <w:rsid w:val="00681FBC"/>
    <w:rsid w:val="00682179"/>
    <w:rsid w:val="0068218E"/>
    <w:rsid w:val="00682202"/>
    <w:rsid w:val="00685AAE"/>
    <w:rsid w:val="00685DBE"/>
    <w:rsid w:val="0068727A"/>
    <w:rsid w:val="00687443"/>
    <w:rsid w:val="006874F9"/>
    <w:rsid w:val="0068767A"/>
    <w:rsid w:val="00687D62"/>
    <w:rsid w:val="00690FFD"/>
    <w:rsid w:val="0069123F"/>
    <w:rsid w:val="0069253F"/>
    <w:rsid w:val="00692651"/>
    <w:rsid w:val="0069389B"/>
    <w:rsid w:val="006939F7"/>
    <w:rsid w:val="00693F8C"/>
    <w:rsid w:val="0069450C"/>
    <w:rsid w:val="006949B5"/>
    <w:rsid w:val="006954B1"/>
    <w:rsid w:val="00695609"/>
    <w:rsid w:val="00696A70"/>
    <w:rsid w:val="00697229"/>
    <w:rsid w:val="00697605"/>
    <w:rsid w:val="0069771B"/>
    <w:rsid w:val="006A00BE"/>
    <w:rsid w:val="006A032E"/>
    <w:rsid w:val="006A0349"/>
    <w:rsid w:val="006A082A"/>
    <w:rsid w:val="006A3F17"/>
    <w:rsid w:val="006A4255"/>
    <w:rsid w:val="006A4428"/>
    <w:rsid w:val="006A4653"/>
    <w:rsid w:val="006A4CB0"/>
    <w:rsid w:val="006A5757"/>
    <w:rsid w:val="006A5CAD"/>
    <w:rsid w:val="006A6476"/>
    <w:rsid w:val="006A6C3B"/>
    <w:rsid w:val="006A7F4D"/>
    <w:rsid w:val="006B13CC"/>
    <w:rsid w:val="006B1871"/>
    <w:rsid w:val="006B18E4"/>
    <w:rsid w:val="006B2708"/>
    <w:rsid w:val="006B2A6E"/>
    <w:rsid w:val="006B2CC1"/>
    <w:rsid w:val="006B42EA"/>
    <w:rsid w:val="006B4B01"/>
    <w:rsid w:val="006B4C2D"/>
    <w:rsid w:val="006B587D"/>
    <w:rsid w:val="006B66A9"/>
    <w:rsid w:val="006B6977"/>
    <w:rsid w:val="006B7AD9"/>
    <w:rsid w:val="006B7C19"/>
    <w:rsid w:val="006C06D5"/>
    <w:rsid w:val="006C122F"/>
    <w:rsid w:val="006C1E53"/>
    <w:rsid w:val="006C224A"/>
    <w:rsid w:val="006C2328"/>
    <w:rsid w:val="006C2566"/>
    <w:rsid w:val="006C2DCC"/>
    <w:rsid w:val="006C443F"/>
    <w:rsid w:val="006C456C"/>
    <w:rsid w:val="006C4EAA"/>
    <w:rsid w:val="006C5089"/>
    <w:rsid w:val="006C5E0B"/>
    <w:rsid w:val="006C620B"/>
    <w:rsid w:val="006C680D"/>
    <w:rsid w:val="006C6D65"/>
    <w:rsid w:val="006C71E2"/>
    <w:rsid w:val="006D3E38"/>
    <w:rsid w:val="006D41DC"/>
    <w:rsid w:val="006D479C"/>
    <w:rsid w:val="006D49DC"/>
    <w:rsid w:val="006D4F0C"/>
    <w:rsid w:val="006D6772"/>
    <w:rsid w:val="006D71C1"/>
    <w:rsid w:val="006D7380"/>
    <w:rsid w:val="006E09CB"/>
    <w:rsid w:val="006E0D18"/>
    <w:rsid w:val="006E1B36"/>
    <w:rsid w:val="006E1DF0"/>
    <w:rsid w:val="006E2854"/>
    <w:rsid w:val="006E3C9A"/>
    <w:rsid w:val="006E4CE8"/>
    <w:rsid w:val="006E55A9"/>
    <w:rsid w:val="006E568C"/>
    <w:rsid w:val="006E614B"/>
    <w:rsid w:val="006E666A"/>
    <w:rsid w:val="006E76C1"/>
    <w:rsid w:val="006F0203"/>
    <w:rsid w:val="006F0B8F"/>
    <w:rsid w:val="006F1019"/>
    <w:rsid w:val="006F11D7"/>
    <w:rsid w:val="006F1947"/>
    <w:rsid w:val="006F262A"/>
    <w:rsid w:val="006F3904"/>
    <w:rsid w:val="006F393D"/>
    <w:rsid w:val="006F39CC"/>
    <w:rsid w:val="006F4076"/>
    <w:rsid w:val="006F422D"/>
    <w:rsid w:val="006F45A5"/>
    <w:rsid w:val="006F5609"/>
    <w:rsid w:val="006F5CD2"/>
    <w:rsid w:val="006F5DD3"/>
    <w:rsid w:val="006F62CA"/>
    <w:rsid w:val="006F76F7"/>
    <w:rsid w:val="006F7F66"/>
    <w:rsid w:val="00700FE0"/>
    <w:rsid w:val="00702043"/>
    <w:rsid w:val="007032ED"/>
    <w:rsid w:val="007055B7"/>
    <w:rsid w:val="00705879"/>
    <w:rsid w:val="00705D62"/>
    <w:rsid w:val="00706010"/>
    <w:rsid w:val="007062A0"/>
    <w:rsid w:val="00706B0C"/>
    <w:rsid w:val="007071F4"/>
    <w:rsid w:val="007072BC"/>
    <w:rsid w:val="00707A15"/>
    <w:rsid w:val="00707E64"/>
    <w:rsid w:val="007101DB"/>
    <w:rsid w:val="00710587"/>
    <w:rsid w:val="0071062E"/>
    <w:rsid w:val="00710665"/>
    <w:rsid w:val="00710EC2"/>
    <w:rsid w:val="007116F2"/>
    <w:rsid w:val="00711C26"/>
    <w:rsid w:val="00711F55"/>
    <w:rsid w:val="007122A7"/>
    <w:rsid w:val="007122E5"/>
    <w:rsid w:val="00712806"/>
    <w:rsid w:val="00715363"/>
    <w:rsid w:val="007176C1"/>
    <w:rsid w:val="0072091C"/>
    <w:rsid w:val="007217FB"/>
    <w:rsid w:val="00721D49"/>
    <w:rsid w:val="00721FD0"/>
    <w:rsid w:val="00722F3B"/>
    <w:rsid w:val="00723BC3"/>
    <w:rsid w:val="00724B35"/>
    <w:rsid w:val="00724BB8"/>
    <w:rsid w:val="00724FCC"/>
    <w:rsid w:val="00725A96"/>
    <w:rsid w:val="00726FE0"/>
    <w:rsid w:val="0072712F"/>
    <w:rsid w:val="00727CA1"/>
    <w:rsid w:val="00727D06"/>
    <w:rsid w:val="00731A69"/>
    <w:rsid w:val="00731CAA"/>
    <w:rsid w:val="00732217"/>
    <w:rsid w:val="0073281B"/>
    <w:rsid w:val="00732AF1"/>
    <w:rsid w:val="00733883"/>
    <w:rsid w:val="00734FFB"/>
    <w:rsid w:val="00735209"/>
    <w:rsid w:val="00735A79"/>
    <w:rsid w:val="00735F85"/>
    <w:rsid w:val="007362AD"/>
    <w:rsid w:val="0073677C"/>
    <w:rsid w:val="00736B44"/>
    <w:rsid w:val="007404F1"/>
    <w:rsid w:val="00740FBB"/>
    <w:rsid w:val="00742154"/>
    <w:rsid w:val="00742586"/>
    <w:rsid w:val="00742C82"/>
    <w:rsid w:val="00743148"/>
    <w:rsid w:val="007431D3"/>
    <w:rsid w:val="00743B86"/>
    <w:rsid w:val="00744595"/>
    <w:rsid w:val="00744C95"/>
    <w:rsid w:val="00745C65"/>
    <w:rsid w:val="0074701C"/>
    <w:rsid w:val="00747F5A"/>
    <w:rsid w:val="00750670"/>
    <w:rsid w:val="00750942"/>
    <w:rsid w:val="00751C96"/>
    <w:rsid w:val="007528AB"/>
    <w:rsid w:val="0075361D"/>
    <w:rsid w:val="00753A13"/>
    <w:rsid w:val="00755328"/>
    <w:rsid w:val="00755902"/>
    <w:rsid w:val="00755FAF"/>
    <w:rsid w:val="00757619"/>
    <w:rsid w:val="00757B16"/>
    <w:rsid w:val="00760234"/>
    <w:rsid w:val="00760411"/>
    <w:rsid w:val="00760A72"/>
    <w:rsid w:val="00760DD0"/>
    <w:rsid w:val="0076119F"/>
    <w:rsid w:val="00762155"/>
    <w:rsid w:val="007624E5"/>
    <w:rsid w:val="00763A59"/>
    <w:rsid w:val="0076495A"/>
    <w:rsid w:val="00764D5F"/>
    <w:rsid w:val="00767439"/>
    <w:rsid w:val="00767B61"/>
    <w:rsid w:val="00767CFF"/>
    <w:rsid w:val="00770350"/>
    <w:rsid w:val="00770895"/>
    <w:rsid w:val="00770BA1"/>
    <w:rsid w:val="00771100"/>
    <w:rsid w:val="00771357"/>
    <w:rsid w:val="00771473"/>
    <w:rsid w:val="00771C5C"/>
    <w:rsid w:val="00772DD7"/>
    <w:rsid w:val="007734DA"/>
    <w:rsid w:val="0077568C"/>
    <w:rsid w:val="007772B5"/>
    <w:rsid w:val="007772FE"/>
    <w:rsid w:val="00780EE9"/>
    <w:rsid w:val="007812C0"/>
    <w:rsid w:val="0078249D"/>
    <w:rsid w:val="007824DB"/>
    <w:rsid w:val="00782A24"/>
    <w:rsid w:val="007830D3"/>
    <w:rsid w:val="0078318C"/>
    <w:rsid w:val="00783739"/>
    <w:rsid w:val="00783793"/>
    <w:rsid w:val="007854CF"/>
    <w:rsid w:val="00786992"/>
    <w:rsid w:val="00786EE7"/>
    <w:rsid w:val="00787282"/>
    <w:rsid w:val="007878DB"/>
    <w:rsid w:val="007879AD"/>
    <w:rsid w:val="00787D0C"/>
    <w:rsid w:val="00787E6C"/>
    <w:rsid w:val="00791C53"/>
    <w:rsid w:val="00792A37"/>
    <w:rsid w:val="00792B96"/>
    <w:rsid w:val="00792D55"/>
    <w:rsid w:val="00793077"/>
    <w:rsid w:val="007937D7"/>
    <w:rsid w:val="0079397D"/>
    <w:rsid w:val="00793B08"/>
    <w:rsid w:val="00794305"/>
    <w:rsid w:val="007944ED"/>
    <w:rsid w:val="00794A20"/>
    <w:rsid w:val="0079517A"/>
    <w:rsid w:val="00795CCD"/>
    <w:rsid w:val="00795F67"/>
    <w:rsid w:val="00796055"/>
    <w:rsid w:val="0079634C"/>
    <w:rsid w:val="007969A2"/>
    <w:rsid w:val="00796C5A"/>
    <w:rsid w:val="007974F1"/>
    <w:rsid w:val="00797FE6"/>
    <w:rsid w:val="007A1242"/>
    <w:rsid w:val="007A33F9"/>
    <w:rsid w:val="007A3C2F"/>
    <w:rsid w:val="007A3D3D"/>
    <w:rsid w:val="007A4626"/>
    <w:rsid w:val="007A4DA3"/>
    <w:rsid w:val="007A596B"/>
    <w:rsid w:val="007A5FC9"/>
    <w:rsid w:val="007A646F"/>
    <w:rsid w:val="007A6797"/>
    <w:rsid w:val="007A6AAF"/>
    <w:rsid w:val="007A6AE0"/>
    <w:rsid w:val="007A74C8"/>
    <w:rsid w:val="007A77C6"/>
    <w:rsid w:val="007B07C0"/>
    <w:rsid w:val="007B0E5F"/>
    <w:rsid w:val="007B2590"/>
    <w:rsid w:val="007B2E3B"/>
    <w:rsid w:val="007B3822"/>
    <w:rsid w:val="007B3F4F"/>
    <w:rsid w:val="007B40B4"/>
    <w:rsid w:val="007B413C"/>
    <w:rsid w:val="007B4A8C"/>
    <w:rsid w:val="007B541D"/>
    <w:rsid w:val="007B5A77"/>
    <w:rsid w:val="007B5B12"/>
    <w:rsid w:val="007B62FB"/>
    <w:rsid w:val="007B6916"/>
    <w:rsid w:val="007B6ADD"/>
    <w:rsid w:val="007C04C4"/>
    <w:rsid w:val="007C12A5"/>
    <w:rsid w:val="007C1F9B"/>
    <w:rsid w:val="007C2B00"/>
    <w:rsid w:val="007C2BC7"/>
    <w:rsid w:val="007C2E13"/>
    <w:rsid w:val="007C34B5"/>
    <w:rsid w:val="007C44C3"/>
    <w:rsid w:val="007C44DA"/>
    <w:rsid w:val="007C4FC2"/>
    <w:rsid w:val="007C5F42"/>
    <w:rsid w:val="007C6961"/>
    <w:rsid w:val="007C6BEE"/>
    <w:rsid w:val="007D12ED"/>
    <w:rsid w:val="007D286E"/>
    <w:rsid w:val="007D40FB"/>
    <w:rsid w:val="007D4FE2"/>
    <w:rsid w:val="007D531D"/>
    <w:rsid w:val="007D5E06"/>
    <w:rsid w:val="007D686D"/>
    <w:rsid w:val="007D69E5"/>
    <w:rsid w:val="007D784F"/>
    <w:rsid w:val="007D7974"/>
    <w:rsid w:val="007D7F57"/>
    <w:rsid w:val="007E114A"/>
    <w:rsid w:val="007E1845"/>
    <w:rsid w:val="007E18D6"/>
    <w:rsid w:val="007E190F"/>
    <w:rsid w:val="007E1CF1"/>
    <w:rsid w:val="007E20F6"/>
    <w:rsid w:val="007E2E04"/>
    <w:rsid w:val="007E3635"/>
    <w:rsid w:val="007E3771"/>
    <w:rsid w:val="007E4816"/>
    <w:rsid w:val="007E4987"/>
    <w:rsid w:val="007E5621"/>
    <w:rsid w:val="007E7B92"/>
    <w:rsid w:val="007F04B5"/>
    <w:rsid w:val="007F1582"/>
    <w:rsid w:val="007F2D40"/>
    <w:rsid w:val="007F3248"/>
    <w:rsid w:val="007F33CD"/>
    <w:rsid w:val="007F3A50"/>
    <w:rsid w:val="007F439E"/>
    <w:rsid w:val="007F4617"/>
    <w:rsid w:val="007F5138"/>
    <w:rsid w:val="007F58CC"/>
    <w:rsid w:val="007F5CD7"/>
    <w:rsid w:val="007F6735"/>
    <w:rsid w:val="007F792C"/>
    <w:rsid w:val="007F7C36"/>
    <w:rsid w:val="008001D6"/>
    <w:rsid w:val="00800BC5"/>
    <w:rsid w:val="00801037"/>
    <w:rsid w:val="00801744"/>
    <w:rsid w:val="00801F7F"/>
    <w:rsid w:val="00802106"/>
    <w:rsid w:val="00802160"/>
    <w:rsid w:val="008021ED"/>
    <w:rsid w:val="008027C2"/>
    <w:rsid w:val="00802AEE"/>
    <w:rsid w:val="00804460"/>
    <w:rsid w:val="00804C14"/>
    <w:rsid w:val="0080516F"/>
    <w:rsid w:val="008054F5"/>
    <w:rsid w:val="008057C0"/>
    <w:rsid w:val="00807088"/>
    <w:rsid w:val="008100AF"/>
    <w:rsid w:val="008101B8"/>
    <w:rsid w:val="00810664"/>
    <w:rsid w:val="00810D76"/>
    <w:rsid w:val="008121BA"/>
    <w:rsid w:val="0081346D"/>
    <w:rsid w:val="00813A52"/>
    <w:rsid w:val="00814A31"/>
    <w:rsid w:val="00816011"/>
    <w:rsid w:val="00816350"/>
    <w:rsid w:val="008170BA"/>
    <w:rsid w:val="0081744B"/>
    <w:rsid w:val="008202DC"/>
    <w:rsid w:val="00820587"/>
    <w:rsid w:val="00821917"/>
    <w:rsid w:val="00822662"/>
    <w:rsid w:val="008230B2"/>
    <w:rsid w:val="008233F8"/>
    <w:rsid w:val="008243B4"/>
    <w:rsid w:val="00825CD6"/>
    <w:rsid w:val="00825E1E"/>
    <w:rsid w:val="008260B4"/>
    <w:rsid w:val="008264E6"/>
    <w:rsid w:val="00826739"/>
    <w:rsid w:val="00830080"/>
    <w:rsid w:val="008303B4"/>
    <w:rsid w:val="008306CB"/>
    <w:rsid w:val="00830C26"/>
    <w:rsid w:val="00830DE6"/>
    <w:rsid w:val="008315A5"/>
    <w:rsid w:val="0083193D"/>
    <w:rsid w:val="00831BC0"/>
    <w:rsid w:val="00831D46"/>
    <w:rsid w:val="008323FE"/>
    <w:rsid w:val="008324EE"/>
    <w:rsid w:val="00832A21"/>
    <w:rsid w:val="00832DC2"/>
    <w:rsid w:val="00833259"/>
    <w:rsid w:val="00833743"/>
    <w:rsid w:val="00833E84"/>
    <w:rsid w:val="0083438B"/>
    <w:rsid w:val="00836583"/>
    <w:rsid w:val="00836CB2"/>
    <w:rsid w:val="008375F0"/>
    <w:rsid w:val="00837A81"/>
    <w:rsid w:val="0084086A"/>
    <w:rsid w:val="00842B0C"/>
    <w:rsid w:val="0084300D"/>
    <w:rsid w:val="0084386B"/>
    <w:rsid w:val="00845655"/>
    <w:rsid w:val="008459CB"/>
    <w:rsid w:val="00845EB2"/>
    <w:rsid w:val="00846297"/>
    <w:rsid w:val="00846708"/>
    <w:rsid w:val="0085009A"/>
    <w:rsid w:val="0085022C"/>
    <w:rsid w:val="0085027C"/>
    <w:rsid w:val="00850E52"/>
    <w:rsid w:val="008513B0"/>
    <w:rsid w:val="00851E16"/>
    <w:rsid w:val="0085241B"/>
    <w:rsid w:val="008525FC"/>
    <w:rsid w:val="0085285C"/>
    <w:rsid w:val="00853C2E"/>
    <w:rsid w:val="00854464"/>
    <w:rsid w:val="008555C1"/>
    <w:rsid w:val="00855B05"/>
    <w:rsid w:val="008560A2"/>
    <w:rsid w:val="00856B6F"/>
    <w:rsid w:val="00856C27"/>
    <w:rsid w:val="00856F50"/>
    <w:rsid w:val="00860A7F"/>
    <w:rsid w:val="00861EE4"/>
    <w:rsid w:val="00862CF8"/>
    <w:rsid w:val="00862ECD"/>
    <w:rsid w:val="0086338D"/>
    <w:rsid w:val="00864240"/>
    <w:rsid w:val="00864C21"/>
    <w:rsid w:val="00864E8A"/>
    <w:rsid w:val="008667F8"/>
    <w:rsid w:val="00866A85"/>
    <w:rsid w:val="008675CB"/>
    <w:rsid w:val="008704E9"/>
    <w:rsid w:val="00870A94"/>
    <w:rsid w:val="00871181"/>
    <w:rsid w:val="008713C3"/>
    <w:rsid w:val="008717DA"/>
    <w:rsid w:val="00871BBB"/>
    <w:rsid w:val="008729FB"/>
    <w:rsid w:val="00872A0E"/>
    <w:rsid w:val="00875228"/>
    <w:rsid w:val="008756E3"/>
    <w:rsid w:val="00875F1C"/>
    <w:rsid w:val="00876939"/>
    <w:rsid w:val="00880332"/>
    <w:rsid w:val="0088043C"/>
    <w:rsid w:val="00880ADA"/>
    <w:rsid w:val="008811F8"/>
    <w:rsid w:val="00882989"/>
    <w:rsid w:val="008829F2"/>
    <w:rsid w:val="00883A9F"/>
    <w:rsid w:val="00883AEA"/>
    <w:rsid w:val="00884515"/>
    <w:rsid w:val="0088476D"/>
    <w:rsid w:val="00884B25"/>
    <w:rsid w:val="00884EB3"/>
    <w:rsid w:val="008852B9"/>
    <w:rsid w:val="0088579B"/>
    <w:rsid w:val="0088681D"/>
    <w:rsid w:val="008909EC"/>
    <w:rsid w:val="00891269"/>
    <w:rsid w:val="008914A5"/>
    <w:rsid w:val="00891799"/>
    <w:rsid w:val="00892802"/>
    <w:rsid w:val="00892DBA"/>
    <w:rsid w:val="00893B34"/>
    <w:rsid w:val="00893F70"/>
    <w:rsid w:val="0089517D"/>
    <w:rsid w:val="00895B10"/>
    <w:rsid w:val="008A0521"/>
    <w:rsid w:val="008A06FB"/>
    <w:rsid w:val="008A2029"/>
    <w:rsid w:val="008A3C38"/>
    <w:rsid w:val="008A4E24"/>
    <w:rsid w:val="008A6446"/>
    <w:rsid w:val="008B01D5"/>
    <w:rsid w:val="008B0CAC"/>
    <w:rsid w:val="008B12B4"/>
    <w:rsid w:val="008B3CE1"/>
    <w:rsid w:val="008B4474"/>
    <w:rsid w:val="008B4BF8"/>
    <w:rsid w:val="008B57D2"/>
    <w:rsid w:val="008B6FAF"/>
    <w:rsid w:val="008B7DA6"/>
    <w:rsid w:val="008C0936"/>
    <w:rsid w:val="008C118E"/>
    <w:rsid w:val="008C18AB"/>
    <w:rsid w:val="008C1A14"/>
    <w:rsid w:val="008C2E6A"/>
    <w:rsid w:val="008C3578"/>
    <w:rsid w:val="008C3775"/>
    <w:rsid w:val="008C3EB6"/>
    <w:rsid w:val="008C3F76"/>
    <w:rsid w:val="008C4512"/>
    <w:rsid w:val="008C567A"/>
    <w:rsid w:val="008C5ADE"/>
    <w:rsid w:val="008C6E36"/>
    <w:rsid w:val="008C751C"/>
    <w:rsid w:val="008D2742"/>
    <w:rsid w:val="008D2DB7"/>
    <w:rsid w:val="008D309A"/>
    <w:rsid w:val="008D4B15"/>
    <w:rsid w:val="008D5438"/>
    <w:rsid w:val="008D594D"/>
    <w:rsid w:val="008D5AD0"/>
    <w:rsid w:val="008D622A"/>
    <w:rsid w:val="008D6EF4"/>
    <w:rsid w:val="008D6F17"/>
    <w:rsid w:val="008D7523"/>
    <w:rsid w:val="008D786E"/>
    <w:rsid w:val="008D7AA6"/>
    <w:rsid w:val="008E0437"/>
    <w:rsid w:val="008E18D6"/>
    <w:rsid w:val="008E23FC"/>
    <w:rsid w:val="008E319A"/>
    <w:rsid w:val="008E451C"/>
    <w:rsid w:val="008E4D08"/>
    <w:rsid w:val="008E534D"/>
    <w:rsid w:val="008E6413"/>
    <w:rsid w:val="008E64E6"/>
    <w:rsid w:val="008F014C"/>
    <w:rsid w:val="008F10C1"/>
    <w:rsid w:val="008F18E1"/>
    <w:rsid w:val="008F20ED"/>
    <w:rsid w:val="008F211D"/>
    <w:rsid w:val="008F26D5"/>
    <w:rsid w:val="008F42BF"/>
    <w:rsid w:val="008F43C1"/>
    <w:rsid w:val="008F43C2"/>
    <w:rsid w:val="008F51CF"/>
    <w:rsid w:val="008F5C83"/>
    <w:rsid w:val="008F5EF4"/>
    <w:rsid w:val="008F64B3"/>
    <w:rsid w:val="008F6672"/>
    <w:rsid w:val="008F6C13"/>
    <w:rsid w:val="008F71B0"/>
    <w:rsid w:val="00900452"/>
    <w:rsid w:val="00901074"/>
    <w:rsid w:val="0090167B"/>
    <w:rsid w:val="009019EC"/>
    <w:rsid w:val="009021AA"/>
    <w:rsid w:val="009029AF"/>
    <w:rsid w:val="00903489"/>
    <w:rsid w:val="00903E3A"/>
    <w:rsid w:val="009041D8"/>
    <w:rsid w:val="00904564"/>
    <w:rsid w:val="00905464"/>
    <w:rsid w:val="009054A5"/>
    <w:rsid w:val="00905E8A"/>
    <w:rsid w:val="0090609B"/>
    <w:rsid w:val="009062E7"/>
    <w:rsid w:val="0090649A"/>
    <w:rsid w:val="00906896"/>
    <w:rsid w:val="00907DE2"/>
    <w:rsid w:val="009107A3"/>
    <w:rsid w:val="00910C76"/>
    <w:rsid w:val="00911FD4"/>
    <w:rsid w:val="0091234D"/>
    <w:rsid w:val="009128AE"/>
    <w:rsid w:val="00914D04"/>
    <w:rsid w:val="00915A0F"/>
    <w:rsid w:val="0091614A"/>
    <w:rsid w:val="00917C7A"/>
    <w:rsid w:val="009212BE"/>
    <w:rsid w:val="009217EB"/>
    <w:rsid w:val="00921D1B"/>
    <w:rsid w:val="00922B60"/>
    <w:rsid w:val="0092306F"/>
    <w:rsid w:val="009239B6"/>
    <w:rsid w:val="0092471F"/>
    <w:rsid w:val="00924F25"/>
    <w:rsid w:val="009250EB"/>
    <w:rsid w:val="00926CB5"/>
    <w:rsid w:val="00927C84"/>
    <w:rsid w:val="00927DAE"/>
    <w:rsid w:val="00930D02"/>
    <w:rsid w:val="009315E8"/>
    <w:rsid w:val="00932886"/>
    <w:rsid w:val="00932B2B"/>
    <w:rsid w:val="00932D99"/>
    <w:rsid w:val="0093303C"/>
    <w:rsid w:val="00933450"/>
    <w:rsid w:val="009334CC"/>
    <w:rsid w:val="00935D63"/>
    <w:rsid w:val="00936DB1"/>
    <w:rsid w:val="00937D3A"/>
    <w:rsid w:val="0094001E"/>
    <w:rsid w:val="00942B44"/>
    <w:rsid w:val="00942C90"/>
    <w:rsid w:val="00943EA2"/>
    <w:rsid w:val="00945F28"/>
    <w:rsid w:val="009466FC"/>
    <w:rsid w:val="00947464"/>
    <w:rsid w:val="00947CE4"/>
    <w:rsid w:val="009504BC"/>
    <w:rsid w:val="00950A42"/>
    <w:rsid w:val="00951653"/>
    <w:rsid w:val="009516DC"/>
    <w:rsid w:val="00951772"/>
    <w:rsid w:val="0095205C"/>
    <w:rsid w:val="009521F3"/>
    <w:rsid w:val="009521FE"/>
    <w:rsid w:val="0095228E"/>
    <w:rsid w:val="00952422"/>
    <w:rsid w:val="009527B8"/>
    <w:rsid w:val="009528CC"/>
    <w:rsid w:val="00954D83"/>
    <w:rsid w:val="009551A2"/>
    <w:rsid w:val="00955475"/>
    <w:rsid w:val="00955E9A"/>
    <w:rsid w:val="00955EC0"/>
    <w:rsid w:val="00956143"/>
    <w:rsid w:val="0095648D"/>
    <w:rsid w:val="009566E7"/>
    <w:rsid w:val="00956B4A"/>
    <w:rsid w:val="009600A7"/>
    <w:rsid w:val="009610D3"/>
    <w:rsid w:val="0096141E"/>
    <w:rsid w:val="0096187D"/>
    <w:rsid w:val="00963A4C"/>
    <w:rsid w:val="00963CC6"/>
    <w:rsid w:val="00964431"/>
    <w:rsid w:val="00965614"/>
    <w:rsid w:val="00965900"/>
    <w:rsid w:val="00965ECA"/>
    <w:rsid w:val="00966054"/>
    <w:rsid w:val="00966EB5"/>
    <w:rsid w:val="00971492"/>
    <w:rsid w:val="009719D1"/>
    <w:rsid w:val="00971B22"/>
    <w:rsid w:val="00971EBF"/>
    <w:rsid w:val="00972376"/>
    <w:rsid w:val="009727C8"/>
    <w:rsid w:val="00973263"/>
    <w:rsid w:val="009745F2"/>
    <w:rsid w:val="00974856"/>
    <w:rsid w:val="00975664"/>
    <w:rsid w:val="009778E6"/>
    <w:rsid w:val="00981867"/>
    <w:rsid w:val="00981E6C"/>
    <w:rsid w:val="00982A70"/>
    <w:rsid w:val="00983249"/>
    <w:rsid w:val="00983D37"/>
    <w:rsid w:val="00984461"/>
    <w:rsid w:val="00984F1C"/>
    <w:rsid w:val="009857CF"/>
    <w:rsid w:val="00986A2B"/>
    <w:rsid w:val="009878E6"/>
    <w:rsid w:val="009902F6"/>
    <w:rsid w:val="00990935"/>
    <w:rsid w:val="00990E67"/>
    <w:rsid w:val="00992739"/>
    <w:rsid w:val="00992BF1"/>
    <w:rsid w:val="00993CEA"/>
    <w:rsid w:val="00994047"/>
    <w:rsid w:val="009945EB"/>
    <w:rsid w:val="00994698"/>
    <w:rsid w:val="00995A0D"/>
    <w:rsid w:val="00995D4B"/>
    <w:rsid w:val="00995ECA"/>
    <w:rsid w:val="00997192"/>
    <w:rsid w:val="009A00D0"/>
    <w:rsid w:val="009A0113"/>
    <w:rsid w:val="009A026E"/>
    <w:rsid w:val="009A0403"/>
    <w:rsid w:val="009A11DB"/>
    <w:rsid w:val="009A2962"/>
    <w:rsid w:val="009A29B3"/>
    <w:rsid w:val="009A2C3D"/>
    <w:rsid w:val="009A358C"/>
    <w:rsid w:val="009A3AB2"/>
    <w:rsid w:val="009A4024"/>
    <w:rsid w:val="009A5FB7"/>
    <w:rsid w:val="009A73F9"/>
    <w:rsid w:val="009A796F"/>
    <w:rsid w:val="009A7985"/>
    <w:rsid w:val="009A7C51"/>
    <w:rsid w:val="009A7EFF"/>
    <w:rsid w:val="009B1698"/>
    <w:rsid w:val="009B183B"/>
    <w:rsid w:val="009B1C4A"/>
    <w:rsid w:val="009B1FB9"/>
    <w:rsid w:val="009B2E93"/>
    <w:rsid w:val="009B4627"/>
    <w:rsid w:val="009B50B8"/>
    <w:rsid w:val="009B53D6"/>
    <w:rsid w:val="009B57E8"/>
    <w:rsid w:val="009B5DDF"/>
    <w:rsid w:val="009B6DF2"/>
    <w:rsid w:val="009B6F2D"/>
    <w:rsid w:val="009B7A5D"/>
    <w:rsid w:val="009C0973"/>
    <w:rsid w:val="009C0B4B"/>
    <w:rsid w:val="009C0C28"/>
    <w:rsid w:val="009C1138"/>
    <w:rsid w:val="009C1C04"/>
    <w:rsid w:val="009C1EF8"/>
    <w:rsid w:val="009C259A"/>
    <w:rsid w:val="009C2795"/>
    <w:rsid w:val="009C27B4"/>
    <w:rsid w:val="009C34FB"/>
    <w:rsid w:val="009C4980"/>
    <w:rsid w:val="009C4F66"/>
    <w:rsid w:val="009C63B9"/>
    <w:rsid w:val="009C6B90"/>
    <w:rsid w:val="009C6D15"/>
    <w:rsid w:val="009C728A"/>
    <w:rsid w:val="009D023E"/>
    <w:rsid w:val="009D0550"/>
    <w:rsid w:val="009D0927"/>
    <w:rsid w:val="009D1DC8"/>
    <w:rsid w:val="009D1DF3"/>
    <w:rsid w:val="009D3B51"/>
    <w:rsid w:val="009D4A58"/>
    <w:rsid w:val="009D5869"/>
    <w:rsid w:val="009D61DD"/>
    <w:rsid w:val="009D6215"/>
    <w:rsid w:val="009D6B39"/>
    <w:rsid w:val="009D72A2"/>
    <w:rsid w:val="009D753C"/>
    <w:rsid w:val="009D7773"/>
    <w:rsid w:val="009E02A9"/>
    <w:rsid w:val="009E0865"/>
    <w:rsid w:val="009E10EF"/>
    <w:rsid w:val="009E138F"/>
    <w:rsid w:val="009E15BF"/>
    <w:rsid w:val="009E2048"/>
    <w:rsid w:val="009E21E0"/>
    <w:rsid w:val="009E2283"/>
    <w:rsid w:val="009E26A5"/>
    <w:rsid w:val="009E2797"/>
    <w:rsid w:val="009E36A0"/>
    <w:rsid w:val="009E444D"/>
    <w:rsid w:val="009E62B6"/>
    <w:rsid w:val="009E6F0E"/>
    <w:rsid w:val="009E70DC"/>
    <w:rsid w:val="009E78FB"/>
    <w:rsid w:val="009E7E05"/>
    <w:rsid w:val="009F0976"/>
    <w:rsid w:val="009F0AAC"/>
    <w:rsid w:val="009F0C86"/>
    <w:rsid w:val="009F15AE"/>
    <w:rsid w:val="009F1CB1"/>
    <w:rsid w:val="009F201A"/>
    <w:rsid w:val="009F23E4"/>
    <w:rsid w:val="009F3C0B"/>
    <w:rsid w:val="009F3D7B"/>
    <w:rsid w:val="009F3F19"/>
    <w:rsid w:val="009F4159"/>
    <w:rsid w:val="009F4EE6"/>
    <w:rsid w:val="009F5267"/>
    <w:rsid w:val="009F593D"/>
    <w:rsid w:val="009F7AFD"/>
    <w:rsid w:val="00A00C10"/>
    <w:rsid w:val="00A0120C"/>
    <w:rsid w:val="00A013FA"/>
    <w:rsid w:val="00A03483"/>
    <w:rsid w:val="00A044A0"/>
    <w:rsid w:val="00A05C8A"/>
    <w:rsid w:val="00A06128"/>
    <w:rsid w:val="00A06418"/>
    <w:rsid w:val="00A06EF5"/>
    <w:rsid w:val="00A06F9E"/>
    <w:rsid w:val="00A07209"/>
    <w:rsid w:val="00A07F1E"/>
    <w:rsid w:val="00A107C6"/>
    <w:rsid w:val="00A10D44"/>
    <w:rsid w:val="00A10DE2"/>
    <w:rsid w:val="00A10DFE"/>
    <w:rsid w:val="00A10FDB"/>
    <w:rsid w:val="00A11151"/>
    <w:rsid w:val="00A1208A"/>
    <w:rsid w:val="00A121EB"/>
    <w:rsid w:val="00A1230E"/>
    <w:rsid w:val="00A12C08"/>
    <w:rsid w:val="00A12D7A"/>
    <w:rsid w:val="00A13E4A"/>
    <w:rsid w:val="00A14450"/>
    <w:rsid w:val="00A147F4"/>
    <w:rsid w:val="00A14B3B"/>
    <w:rsid w:val="00A14B5B"/>
    <w:rsid w:val="00A1571D"/>
    <w:rsid w:val="00A17614"/>
    <w:rsid w:val="00A17EE6"/>
    <w:rsid w:val="00A2098C"/>
    <w:rsid w:val="00A21CAD"/>
    <w:rsid w:val="00A21D8F"/>
    <w:rsid w:val="00A22594"/>
    <w:rsid w:val="00A22885"/>
    <w:rsid w:val="00A22C8E"/>
    <w:rsid w:val="00A236FD"/>
    <w:rsid w:val="00A25410"/>
    <w:rsid w:val="00A2562F"/>
    <w:rsid w:val="00A2626F"/>
    <w:rsid w:val="00A26CDE"/>
    <w:rsid w:val="00A270C9"/>
    <w:rsid w:val="00A276F2"/>
    <w:rsid w:val="00A277B4"/>
    <w:rsid w:val="00A306F9"/>
    <w:rsid w:val="00A307D7"/>
    <w:rsid w:val="00A30B08"/>
    <w:rsid w:val="00A30BE3"/>
    <w:rsid w:val="00A319D0"/>
    <w:rsid w:val="00A31A6F"/>
    <w:rsid w:val="00A329D4"/>
    <w:rsid w:val="00A334DD"/>
    <w:rsid w:val="00A334F2"/>
    <w:rsid w:val="00A33DF7"/>
    <w:rsid w:val="00A3561E"/>
    <w:rsid w:val="00A357AB"/>
    <w:rsid w:val="00A35C60"/>
    <w:rsid w:val="00A362DB"/>
    <w:rsid w:val="00A367BB"/>
    <w:rsid w:val="00A36CD4"/>
    <w:rsid w:val="00A36DE2"/>
    <w:rsid w:val="00A40843"/>
    <w:rsid w:val="00A40F34"/>
    <w:rsid w:val="00A41E26"/>
    <w:rsid w:val="00A432C1"/>
    <w:rsid w:val="00A43D99"/>
    <w:rsid w:val="00A44D82"/>
    <w:rsid w:val="00A4594E"/>
    <w:rsid w:val="00A459B2"/>
    <w:rsid w:val="00A46046"/>
    <w:rsid w:val="00A5029A"/>
    <w:rsid w:val="00A50ED3"/>
    <w:rsid w:val="00A516EF"/>
    <w:rsid w:val="00A520E0"/>
    <w:rsid w:val="00A521C8"/>
    <w:rsid w:val="00A53DA8"/>
    <w:rsid w:val="00A5465F"/>
    <w:rsid w:val="00A54EFC"/>
    <w:rsid w:val="00A55145"/>
    <w:rsid w:val="00A55168"/>
    <w:rsid w:val="00A55290"/>
    <w:rsid w:val="00A55DFC"/>
    <w:rsid w:val="00A5693C"/>
    <w:rsid w:val="00A60C70"/>
    <w:rsid w:val="00A62841"/>
    <w:rsid w:val="00A62874"/>
    <w:rsid w:val="00A6379C"/>
    <w:rsid w:val="00A63934"/>
    <w:rsid w:val="00A65337"/>
    <w:rsid w:val="00A65711"/>
    <w:rsid w:val="00A668FA"/>
    <w:rsid w:val="00A66C40"/>
    <w:rsid w:val="00A66DDD"/>
    <w:rsid w:val="00A66EB9"/>
    <w:rsid w:val="00A670F3"/>
    <w:rsid w:val="00A6769F"/>
    <w:rsid w:val="00A70153"/>
    <w:rsid w:val="00A7016A"/>
    <w:rsid w:val="00A70F38"/>
    <w:rsid w:val="00A7129B"/>
    <w:rsid w:val="00A72417"/>
    <w:rsid w:val="00A72485"/>
    <w:rsid w:val="00A727A5"/>
    <w:rsid w:val="00A72F41"/>
    <w:rsid w:val="00A7378B"/>
    <w:rsid w:val="00A73C63"/>
    <w:rsid w:val="00A7425E"/>
    <w:rsid w:val="00A7498C"/>
    <w:rsid w:val="00A74FDE"/>
    <w:rsid w:val="00A7517E"/>
    <w:rsid w:val="00A75247"/>
    <w:rsid w:val="00A75493"/>
    <w:rsid w:val="00A75A4E"/>
    <w:rsid w:val="00A7644D"/>
    <w:rsid w:val="00A7732E"/>
    <w:rsid w:val="00A77804"/>
    <w:rsid w:val="00A77C0B"/>
    <w:rsid w:val="00A77E45"/>
    <w:rsid w:val="00A80126"/>
    <w:rsid w:val="00A81174"/>
    <w:rsid w:val="00A82645"/>
    <w:rsid w:val="00A8385C"/>
    <w:rsid w:val="00A85878"/>
    <w:rsid w:val="00A86743"/>
    <w:rsid w:val="00A8723B"/>
    <w:rsid w:val="00A87613"/>
    <w:rsid w:val="00A87C4E"/>
    <w:rsid w:val="00A90C6B"/>
    <w:rsid w:val="00A90E81"/>
    <w:rsid w:val="00A94961"/>
    <w:rsid w:val="00A95129"/>
    <w:rsid w:val="00A9523E"/>
    <w:rsid w:val="00A95376"/>
    <w:rsid w:val="00A9735C"/>
    <w:rsid w:val="00A97581"/>
    <w:rsid w:val="00A97D3F"/>
    <w:rsid w:val="00A97D65"/>
    <w:rsid w:val="00AA0963"/>
    <w:rsid w:val="00AA1B9F"/>
    <w:rsid w:val="00AA2EEE"/>
    <w:rsid w:val="00AA3691"/>
    <w:rsid w:val="00AA3C87"/>
    <w:rsid w:val="00AA45D4"/>
    <w:rsid w:val="00AA517D"/>
    <w:rsid w:val="00AA5241"/>
    <w:rsid w:val="00AA5426"/>
    <w:rsid w:val="00AA618B"/>
    <w:rsid w:val="00AA7DDD"/>
    <w:rsid w:val="00AB1A3A"/>
    <w:rsid w:val="00AB1B49"/>
    <w:rsid w:val="00AB200E"/>
    <w:rsid w:val="00AB26E1"/>
    <w:rsid w:val="00AB2F38"/>
    <w:rsid w:val="00AB4578"/>
    <w:rsid w:val="00AB4A78"/>
    <w:rsid w:val="00AB5090"/>
    <w:rsid w:val="00AB6713"/>
    <w:rsid w:val="00AB6C8B"/>
    <w:rsid w:val="00AC1721"/>
    <w:rsid w:val="00AC1B59"/>
    <w:rsid w:val="00AC3564"/>
    <w:rsid w:val="00AC3851"/>
    <w:rsid w:val="00AC390E"/>
    <w:rsid w:val="00AC43CC"/>
    <w:rsid w:val="00AC43EB"/>
    <w:rsid w:val="00AC4636"/>
    <w:rsid w:val="00AC496E"/>
    <w:rsid w:val="00AC4BC0"/>
    <w:rsid w:val="00AC53DC"/>
    <w:rsid w:val="00AC616A"/>
    <w:rsid w:val="00AC67E4"/>
    <w:rsid w:val="00AC6835"/>
    <w:rsid w:val="00AC6EC3"/>
    <w:rsid w:val="00AC738E"/>
    <w:rsid w:val="00AD0214"/>
    <w:rsid w:val="00AD068D"/>
    <w:rsid w:val="00AD0E46"/>
    <w:rsid w:val="00AD0FA3"/>
    <w:rsid w:val="00AD10B2"/>
    <w:rsid w:val="00AD2E72"/>
    <w:rsid w:val="00AD2EC3"/>
    <w:rsid w:val="00AD4AA7"/>
    <w:rsid w:val="00AD4EA4"/>
    <w:rsid w:val="00AD53BE"/>
    <w:rsid w:val="00AD53C3"/>
    <w:rsid w:val="00AD6C85"/>
    <w:rsid w:val="00AD6F12"/>
    <w:rsid w:val="00AD73AE"/>
    <w:rsid w:val="00AE0AF8"/>
    <w:rsid w:val="00AE1B1C"/>
    <w:rsid w:val="00AE296E"/>
    <w:rsid w:val="00AE39BB"/>
    <w:rsid w:val="00AE4278"/>
    <w:rsid w:val="00AE44DF"/>
    <w:rsid w:val="00AE49BD"/>
    <w:rsid w:val="00AE6033"/>
    <w:rsid w:val="00AE665B"/>
    <w:rsid w:val="00AE7AF9"/>
    <w:rsid w:val="00AF0DE4"/>
    <w:rsid w:val="00AF24E5"/>
    <w:rsid w:val="00AF26FC"/>
    <w:rsid w:val="00AF4A2E"/>
    <w:rsid w:val="00AF62D1"/>
    <w:rsid w:val="00AF7435"/>
    <w:rsid w:val="00B00286"/>
    <w:rsid w:val="00B00817"/>
    <w:rsid w:val="00B00FF1"/>
    <w:rsid w:val="00B02ABB"/>
    <w:rsid w:val="00B034B8"/>
    <w:rsid w:val="00B0497F"/>
    <w:rsid w:val="00B04A89"/>
    <w:rsid w:val="00B04E56"/>
    <w:rsid w:val="00B055F1"/>
    <w:rsid w:val="00B05CC3"/>
    <w:rsid w:val="00B06989"/>
    <w:rsid w:val="00B06AB8"/>
    <w:rsid w:val="00B06CE7"/>
    <w:rsid w:val="00B06F12"/>
    <w:rsid w:val="00B07FDA"/>
    <w:rsid w:val="00B101F1"/>
    <w:rsid w:val="00B10ED7"/>
    <w:rsid w:val="00B12412"/>
    <w:rsid w:val="00B125E9"/>
    <w:rsid w:val="00B12B31"/>
    <w:rsid w:val="00B12D74"/>
    <w:rsid w:val="00B12DC7"/>
    <w:rsid w:val="00B12FD2"/>
    <w:rsid w:val="00B13239"/>
    <w:rsid w:val="00B1437F"/>
    <w:rsid w:val="00B15DD8"/>
    <w:rsid w:val="00B16722"/>
    <w:rsid w:val="00B1692D"/>
    <w:rsid w:val="00B16ABE"/>
    <w:rsid w:val="00B21329"/>
    <w:rsid w:val="00B23445"/>
    <w:rsid w:val="00B2478D"/>
    <w:rsid w:val="00B24920"/>
    <w:rsid w:val="00B256CB"/>
    <w:rsid w:val="00B25FCF"/>
    <w:rsid w:val="00B26760"/>
    <w:rsid w:val="00B277DC"/>
    <w:rsid w:val="00B27BD1"/>
    <w:rsid w:val="00B27F42"/>
    <w:rsid w:val="00B30204"/>
    <w:rsid w:val="00B326ED"/>
    <w:rsid w:val="00B32C12"/>
    <w:rsid w:val="00B33B97"/>
    <w:rsid w:val="00B33F50"/>
    <w:rsid w:val="00B348AB"/>
    <w:rsid w:val="00B3499B"/>
    <w:rsid w:val="00B34D02"/>
    <w:rsid w:val="00B353C1"/>
    <w:rsid w:val="00B35B4A"/>
    <w:rsid w:val="00B35EEF"/>
    <w:rsid w:val="00B35F8D"/>
    <w:rsid w:val="00B365B5"/>
    <w:rsid w:val="00B367F6"/>
    <w:rsid w:val="00B3680D"/>
    <w:rsid w:val="00B37209"/>
    <w:rsid w:val="00B37E90"/>
    <w:rsid w:val="00B37F31"/>
    <w:rsid w:val="00B40464"/>
    <w:rsid w:val="00B40E1A"/>
    <w:rsid w:val="00B41A19"/>
    <w:rsid w:val="00B44793"/>
    <w:rsid w:val="00B44963"/>
    <w:rsid w:val="00B44991"/>
    <w:rsid w:val="00B45898"/>
    <w:rsid w:val="00B459DA"/>
    <w:rsid w:val="00B45B3E"/>
    <w:rsid w:val="00B4670C"/>
    <w:rsid w:val="00B47472"/>
    <w:rsid w:val="00B47CA0"/>
    <w:rsid w:val="00B50C51"/>
    <w:rsid w:val="00B51FCC"/>
    <w:rsid w:val="00B5210C"/>
    <w:rsid w:val="00B52FD8"/>
    <w:rsid w:val="00B536A9"/>
    <w:rsid w:val="00B55429"/>
    <w:rsid w:val="00B56888"/>
    <w:rsid w:val="00B56C2F"/>
    <w:rsid w:val="00B56F05"/>
    <w:rsid w:val="00B57D3E"/>
    <w:rsid w:val="00B6072C"/>
    <w:rsid w:val="00B61D47"/>
    <w:rsid w:val="00B629B9"/>
    <w:rsid w:val="00B62B0F"/>
    <w:rsid w:val="00B63503"/>
    <w:rsid w:val="00B64FB2"/>
    <w:rsid w:val="00B65F54"/>
    <w:rsid w:val="00B66820"/>
    <w:rsid w:val="00B66ABF"/>
    <w:rsid w:val="00B671A0"/>
    <w:rsid w:val="00B6735D"/>
    <w:rsid w:val="00B70015"/>
    <w:rsid w:val="00B70148"/>
    <w:rsid w:val="00B72311"/>
    <w:rsid w:val="00B733CC"/>
    <w:rsid w:val="00B7391F"/>
    <w:rsid w:val="00B73D16"/>
    <w:rsid w:val="00B73DC1"/>
    <w:rsid w:val="00B74C02"/>
    <w:rsid w:val="00B75836"/>
    <w:rsid w:val="00B77A42"/>
    <w:rsid w:val="00B80F8A"/>
    <w:rsid w:val="00B81835"/>
    <w:rsid w:val="00B81AE0"/>
    <w:rsid w:val="00B82BF8"/>
    <w:rsid w:val="00B84F32"/>
    <w:rsid w:val="00B85F56"/>
    <w:rsid w:val="00B8604D"/>
    <w:rsid w:val="00B862C8"/>
    <w:rsid w:val="00B86467"/>
    <w:rsid w:val="00B902F2"/>
    <w:rsid w:val="00B9052A"/>
    <w:rsid w:val="00B908B0"/>
    <w:rsid w:val="00B90B3E"/>
    <w:rsid w:val="00B91259"/>
    <w:rsid w:val="00B91B0F"/>
    <w:rsid w:val="00B91CF7"/>
    <w:rsid w:val="00B92A37"/>
    <w:rsid w:val="00B9381B"/>
    <w:rsid w:val="00B93849"/>
    <w:rsid w:val="00B93B07"/>
    <w:rsid w:val="00B952F0"/>
    <w:rsid w:val="00B960DA"/>
    <w:rsid w:val="00B964EB"/>
    <w:rsid w:val="00B96611"/>
    <w:rsid w:val="00BA0B62"/>
    <w:rsid w:val="00BA1249"/>
    <w:rsid w:val="00BA1DB9"/>
    <w:rsid w:val="00BA204A"/>
    <w:rsid w:val="00BA2053"/>
    <w:rsid w:val="00BA20BD"/>
    <w:rsid w:val="00BA25A7"/>
    <w:rsid w:val="00BA3773"/>
    <w:rsid w:val="00BA3945"/>
    <w:rsid w:val="00BA3AAA"/>
    <w:rsid w:val="00BA3E36"/>
    <w:rsid w:val="00BA48F7"/>
    <w:rsid w:val="00BA4CB0"/>
    <w:rsid w:val="00BA4E5A"/>
    <w:rsid w:val="00BA57BC"/>
    <w:rsid w:val="00BA5E12"/>
    <w:rsid w:val="00BA5F8F"/>
    <w:rsid w:val="00BA6621"/>
    <w:rsid w:val="00BB0010"/>
    <w:rsid w:val="00BB12A4"/>
    <w:rsid w:val="00BB1766"/>
    <w:rsid w:val="00BB1B8A"/>
    <w:rsid w:val="00BB2F26"/>
    <w:rsid w:val="00BB36AF"/>
    <w:rsid w:val="00BB39CE"/>
    <w:rsid w:val="00BB460E"/>
    <w:rsid w:val="00BB47DB"/>
    <w:rsid w:val="00BB4CA7"/>
    <w:rsid w:val="00BB4E95"/>
    <w:rsid w:val="00BB5791"/>
    <w:rsid w:val="00BB5D99"/>
    <w:rsid w:val="00BB633C"/>
    <w:rsid w:val="00BB7563"/>
    <w:rsid w:val="00BB77C6"/>
    <w:rsid w:val="00BB7F6E"/>
    <w:rsid w:val="00BC09A9"/>
    <w:rsid w:val="00BC175C"/>
    <w:rsid w:val="00BC276D"/>
    <w:rsid w:val="00BC2FCA"/>
    <w:rsid w:val="00BC3A2C"/>
    <w:rsid w:val="00BC3C20"/>
    <w:rsid w:val="00BC6073"/>
    <w:rsid w:val="00BC68E2"/>
    <w:rsid w:val="00BC6D10"/>
    <w:rsid w:val="00BC6F61"/>
    <w:rsid w:val="00BC74CF"/>
    <w:rsid w:val="00BC7BAF"/>
    <w:rsid w:val="00BD0DED"/>
    <w:rsid w:val="00BD23FC"/>
    <w:rsid w:val="00BD2DE9"/>
    <w:rsid w:val="00BD35D7"/>
    <w:rsid w:val="00BD3D22"/>
    <w:rsid w:val="00BD3FF5"/>
    <w:rsid w:val="00BD426D"/>
    <w:rsid w:val="00BD4C3B"/>
    <w:rsid w:val="00BD526D"/>
    <w:rsid w:val="00BD573E"/>
    <w:rsid w:val="00BD6A82"/>
    <w:rsid w:val="00BD759F"/>
    <w:rsid w:val="00BE015E"/>
    <w:rsid w:val="00BE0735"/>
    <w:rsid w:val="00BE0BF8"/>
    <w:rsid w:val="00BE0CAE"/>
    <w:rsid w:val="00BE1E31"/>
    <w:rsid w:val="00BE1E69"/>
    <w:rsid w:val="00BE24AB"/>
    <w:rsid w:val="00BE2774"/>
    <w:rsid w:val="00BE3495"/>
    <w:rsid w:val="00BE3896"/>
    <w:rsid w:val="00BE38ED"/>
    <w:rsid w:val="00BE4642"/>
    <w:rsid w:val="00BE4EF7"/>
    <w:rsid w:val="00BE5BB4"/>
    <w:rsid w:val="00BE63A9"/>
    <w:rsid w:val="00BE63AF"/>
    <w:rsid w:val="00BE7B32"/>
    <w:rsid w:val="00BE7BCB"/>
    <w:rsid w:val="00BE7CCF"/>
    <w:rsid w:val="00BF00F3"/>
    <w:rsid w:val="00BF0328"/>
    <w:rsid w:val="00BF056F"/>
    <w:rsid w:val="00BF18EA"/>
    <w:rsid w:val="00BF25AC"/>
    <w:rsid w:val="00BF28A8"/>
    <w:rsid w:val="00BF2F7D"/>
    <w:rsid w:val="00BF2F84"/>
    <w:rsid w:val="00BF2FC4"/>
    <w:rsid w:val="00BF394A"/>
    <w:rsid w:val="00BF4843"/>
    <w:rsid w:val="00BF56CC"/>
    <w:rsid w:val="00BF5C7A"/>
    <w:rsid w:val="00BF5F82"/>
    <w:rsid w:val="00BF6EF6"/>
    <w:rsid w:val="00BF70AC"/>
    <w:rsid w:val="00BF7BCD"/>
    <w:rsid w:val="00BF7EDC"/>
    <w:rsid w:val="00BF7FB9"/>
    <w:rsid w:val="00C0061F"/>
    <w:rsid w:val="00C014DA"/>
    <w:rsid w:val="00C05119"/>
    <w:rsid w:val="00C0682A"/>
    <w:rsid w:val="00C072C6"/>
    <w:rsid w:val="00C10358"/>
    <w:rsid w:val="00C1213F"/>
    <w:rsid w:val="00C12891"/>
    <w:rsid w:val="00C12F90"/>
    <w:rsid w:val="00C131AA"/>
    <w:rsid w:val="00C15707"/>
    <w:rsid w:val="00C15D96"/>
    <w:rsid w:val="00C162C2"/>
    <w:rsid w:val="00C167BC"/>
    <w:rsid w:val="00C2009B"/>
    <w:rsid w:val="00C2025B"/>
    <w:rsid w:val="00C20B52"/>
    <w:rsid w:val="00C20D63"/>
    <w:rsid w:val="00C20DAB"/>
    <w:rsid w:val="00C21581"/>
    <w:rsid w:val="00C2369F"/>
    <w:rsid w:val="00C2567E"/>
    <w:rsid w:val="00C25E0C"/>
    <w:rsid w:val="00C2627F"/>
    <w:rsid w:val="00C265F0"/>
    <w:rsid w:val="00C2799B"/>
    <w:rsid w:val="00C27E81"/>
    <w:rsid w:val="00C303D6"/>
    <w:rsid w:val="00C30B75"/>
    <w:rsid w:val="00C31355"/>
    <w:rsid w:val="00C32E8E"/>
    <w:rsid w:val="00C3330F"/>
    <w:rsid w:val="00C33350"/>
    <w:rsid w:val="00C33571"/>
    <w:rsid w:val="00C3397C"/>
    <w:rsid w:val="00C345D5"/>
    <w:rsid w:val="00C34921"/>
    <w:rsid w:val="00C34A1E"/>
    <w:rsid w:val="00C350C0"/>
    <w:rsid w:val="00C35217"/>
    <w:rsid w:val="00C40F84"/>
    <w:rsid w:val="00C410BA"/>
    <w:rsid w:val="00C417A7"/>
    <w:rsid w:val="00C42B11"/>
    <w:rsid w:val="00C42DDD"/>
    <w:rsid w:val="00C4334A"/>
    <w:rsid w:val="00C43482"/>
    <w:rsid w:val="00C448D5"/>
    <w:rsid w:val="00C44AAF"/>
    <w:rsid w:val="00C45A71"/>
    <w:rsid w:val="00C45FCE"/>
    <w:rsid w:val="00C46088"/>
    <w:rsid w:val="00C47B06"/>
    <w:rsid w:val="00C509A7"/>
    <w:rsid w:val="00C50BEB"/>
    <w:rsid w:val="00C50F4C"/>
    <w:rsid w:val="00C5131D"/>
    <w:rsid w:val="00C51857"/>
    <w:rsid w:val="00C51D0B"/>
    <w:rsid w:val="00C52CAA"/>
    <w:rsid w:val="00C535D6"/>
    <w:rsid w:val="00C53653"/>
    <w:rsid w:val="00C538E7"/>
    <w:rsid w:val="00C53B20"/>
    <w:rsid w:val="00C56450"/>
    <w:rsid w:val="00C56B4A"/>
    <w:rsid w:val="00C573B9"/>
    <w:rsid w:val="00C57823"/>
    <w:rsid w:val="00C578F5"/>
    <w:rsid w:val="00C61999"/>
    <w:rsid w:val="00C6230F"/>
    <w:rsid w:val="00C63096"/>
    <w:rsid w:val="00C63803"/>
    <w:rsid w:val="00C63A5C"/>
    <w:rsid w:val="00C63AAD"/>
    <w:rsid w:val="00C64B3C"/>
    <w:rsid w:val="00C65038"/>
    <w:rsid w:val="00C65508"/>
    <w:rsid w:val="00C6673A"/>
    <w:rsid w:val="00C677E5"/>
    <w:rsid w:val="00C702EA"/>
    <w:rsid w:val="00C70627"/>
    <w:rsid w:val="00C72950"/>
    <w:rsid w:val="00C72B6F"/>
    <w:rsid w:val="00C72E55"/>
    <w:rsid w:val="00C735EB"/>
    <w:rsid w:val="00C753B7"/>
    <w:rsid w:val="00C776A1"/>
    <w:rsid w:val="00C807BE"/>
    <w:rsid w:val="00C80B17"/>
    <w:rsid w:val="00C81D81"/>
    <w:rsid w:val="00C82E22"/>
    <w:rsid w:val="00C8521C"/>
    <w:rsid w:val="00C86003"/>
    <w:rsid w:val="00C86BB5"/>
    <w:rsid w:val="00C87A9D"/>
    <w:rsid w:val="00C90C45"/>
    <w:rsid w:val="00C91199"/>
    <w:rsid w:val="00C9192B"/>
    <w:rsid w:val="00C91D0A"/>
    <w:rsid w:val="00C939DD"/>
    <w:rsid w:val="00C93A9C"/>
    <w:rsid w:val="00C948CC"/>
    <w:rsid w:val="00C9533A"/>
    <w:rsid w:val="00C9573B"/>
    <w:rsid w:val="00C96BB8"/>
    <w:rsid w:val="00C97402"/>
    <w:rsid w:val="00C97774"/>
    <w:rsid w:val="00CA081F"/>
    <w:rsid w:val="00CA13B6"/>
    <w:rsid w:val="00CA2030"/>
    <w:rsid w:val="00CA289B"/>
    <w:rsid w:val="00CA2E53"/>
    <w:rsid w:val="00CA33D6"/>
    <w:rsid w:val="00CA43E8"/>
    <w:rsid w:val="00CA466E"/>
    <w:rsid w:val="00CA5012"/>
    <w:rsid w:val="00CA5D1E"/>
    <w:rsid w:val="00CA62ED"/>
    <w:rsid w:val="00CA77D6"/>
    <w:rsid w:val="00CB07ED"/>
    <w:rsid w:val="00CB2DDD"/>
    <w:rsid w:val="00CB35FE"/>
    <w:rsid w:val="00CB40AD"/>
    <w:rsid w:val="00CB4503"/>
    <w:rsid w:val="00CB4960"/>
    <w:rsid w:val="00CB50B3"/>
    <w:rsid w:val="00CB5211"/>
    <w:rsid w:val="00CB5746"/>
    <w:rsid w:val="00CB5995"/>
    <w:rsid w:val="00CB5E25"/>
    <w:rsid w:val="00CB6442"/>
    <w:rsid w:val="00CB6FE2"/>
    <w:rsid w:val="00CB7ACE"/>
    <w:rsid w:val="00CC0C40"/>
    <w:rsid w:val="00CC165C"/>
    <w:rsid w:val="00CC1CBA"/>
    <w:rsid w:val="00CC2496"/>
    <w:rsid w:val="00CC2850"/>
    <w:rsid w:val="00CC302D"/>
    <w:rsid w:val="00CC3C2A"/>
    <w:rsid w:val="00CC3E6E"/>
    <w:rsid w:val="00CC4521"/>
    <w:rsid w:val="00CC4718"/>
    <w:rsid w:val="00CC5151"/>
    <w:rsid w:val="00CC559A"/>
    <w:rsid w:val="00CC6522"/>
    <w:rsid w:val="00CC7471"/>
    <w:rsid w:val="00CD035F"/>
    <w:rsid w:val="00CD1879"/>
    <w:rsid w:val="00CD229D"/>
    <w:rsid w:val="00CD2579"/>
    <w:rsid w:val="00CD308B"/>
    <w:rsid w:val="00CD36FF"/>
    <w:rsid w:val="00CD4463"/>
    <w:rsid w:val="00CD4B90"/>
    <w:rsid w:val="00CD5080"/>
    <w:rsid w:val="00CD5FFD"/>
    <w:rsid w:val="00CD60FD"/>
    <w:rsid w:val="00CD6911"/>
    <w:rsid w:val="00CD6A72"/>
    <w:rsid w:val="00CE02F2"/>
    <w:rsid w:val="00CE0347"/>
    <w:rsid w:val="00CE0637"/>
    <w:rsid w:val="00CE0662"/>
    <w:rsid w:val="00CE0928"/>
    <w:rsid w:val="00CE194F"/>
    <w:rsid w:val="00CE1A8F"/>
    <w:rsid w:val="00CE1DE2"/>
    <w:rsid w:val="00CE25E9"/>
    <w:rsid w:val="00CE3F0D"/>
    <w:rsid w:val="00CE412C"/>
    <w:rsid w:val="00CE4231"/>
    <w:rsid w:val="00CE4BC9"/>
    <w:rsid w:val="00CE567A"/>
    <w:rsid w:val="00CE5A3A"/>
    <w:rsid w:val="00CE5AB6"/>
    <w:rsid w:val="00CE6A25"/>
    <w:rsid w:val="00CE7134"/>
    <w:rsid w:val="00CE7890"/>
    <w:rsid w:val="00CE795C"/>
    <w:rsid w:val="00CE7C39"/>
    <w:rsid w:val="00CF1482"/>
    <w:rsid w:val="00CF184C"/>
    <w:rsid w:val="00CF1C6C"/>
    <w:rsid w:val="00CF1E9E"/>
    <w:rsid w:val="00CF228F"/>
    <w:rsid w:val="00CF41AF"/>
    <w:rsid w:val="00CF42B3"/>
    <w:rsid w:val="00CF49A7"/>
    <w:rsid w:val="00CF52FA"/>
    <w:rsid w:val="00CF5E9C"/>
    <w:rsid w:val="00D00533"/>
    <w:rsid w:val="00D0064A"/>
    <w:rsid w:val="00D008D3"/>
    <w:rsid w:val="00D00E09"/>
    <w:rsid w:val="00D011B5"/>
    <w:rsid w:val="00D01907"/>
    <w:rsid w:val="00D02003"/>
    <w:rsid w:val="00D02280"/>
    <w:rsid w:val="00D02C0E"/>
    <w:rsid w:val="00D02DC8"/>
    <w:rsid w:val="00D02EEE"/>
    <w:rsid w:val="00D03B4A"/>
    <w:rsid w:val="00D0454C"/>
    <w:rsid w:val="00D04758"/>
    <w:rsid w:val="00D04931"/>
    <w:rsid w:val="00D04B53"/>
    <w:rsid w:val="00D04ECB"/>
    <w:rsid w:val="00D0512E"/>
    <w:rsid w:val="00D05175"/>
    <w:rsid w:val="00D05258"/>
    <w:rsid w:val="00D0574B"/>
    <w:rsid w:val="00D061A6"/>
    <w:rsid w:val="00D074E0"/>
    <w:rsid w:val="00D07952"/>
    <w:rsid w:val="00D10F9E"/>
    <w:rsid w:val="00D111B8"/>
    <w:rsid w:val="00D11935"/>
    <w:rsid w:val="00D11A6E"/>
    <w:rsid w:val="00D11CEE"/>
    <w:rsid w:val="00D123C3"/>
    <w:rsid w:val="00D12AC3"/>
    <w:rsid w:val="00D12F7B"/>
    <w:rsid w:val="00D13E71"/>
    <w:rsid w:val="00D13F99"/>
    <w:rsid w:val="00D1475D"/>
    <w:rsid w:val="00D157F6"/>
    <w:rsid w:val="00D16265"/>
    <w:rsid w:val="00D207AB"/>
    <w:rsid w:val="00D20B25"/>
    <w:rsid w:val="00D20B5F"/>
    <w:rsid w:val="00D20EFE"/>
    <w:rsid w:val="00D22145"/>
    <w:rsid w:val="00D2254B"/>
    <w:rsid w:val="00D22782"/>
    <w:rsid w:val="00D22A01"/>
    <w:rsid w:val="00D240CC"/>
    <w:rsid w:val="00D25840"/>
    <w:rsid w:val="00D261DC"/>
    <w:rsid w:val="00D269AE"/>
    <w:rsid w:val="00D26AEB"/>
    <w:rsid w:val="00D26DD8"/>
    <w:rsid w:val="00D26E20"/>
    <w:rsid w:val="00D274DC"/>
    <w:rsid w:val="00D27D51"/>
    <w:rsid w:val="00D30B74"/>
    <w:rsid w:val="00D30FF5"/>
    <w:rsid w:val="00D323BE"/>
    <w:rsid w:val="00D32EE8"/>
    <w:rsid w:val="00D3542C"/>
    <w:rsid w:val="00D35491"/>
    <w:rsid w:val="00D40529"/>
    <w:rsid w:val="00D41395"/>
    <w:rsid w:val="00D4393B"/>
    <w:rsid w:val="00D43970"/>
    <w:rsid w:val="00D44054"/>
    <w:rsid w:val="00D44101"/>
    <w:rsid w:val="00D44B66"/>
    <w:rsid w:val="00D46225"/>
    <w:rsid w:val="00D468EE"/>
    <w:rsid w:val="00D46D66"/>
    <w:rsid w:val="00D478D8"/>
    <w:rsid w:val="00D5078E"/>
    <w:rsid w:val="00D51ACC"/>
    <w:rsid w:val="00D51E9E"/>
    <w:rsid w:val="00D5246F"/>
    <w:rsid w:val="00D5386E"/>
    <w:rsid w:val="00D553AB"/>
    <w:rsid w:val="00D55AEF"/>
    <w:rsid w:val="00D5602F"/>
    <w:rsid w:val="00D56FD9"/>
    <w:rsid w:val="00D576BA"/>
    <w:rsid w:val="00D577F4"/>
    <w:rsid w:val="00D57EA1"/>
    <w:rsid w:val="00D57F8F"/>
    <w:rsid w:val="00D6019B"/>
    <w:rsid w:val="00D60B4C"/>
    <w:rsid w:val="00D61748"/>
    <w:rsid w:val="00D62493"/>
    <w:rsid w:val="00D63338"/>
    <w:rsid w:val="00D63709"/>
    <w:rsid w:val="00D63CE8"/>
    <w:rsid w:val="00D64AB8"/>
    <w:rsid w:val="00D67C59"/>
    <w:rsid w:val="00D70499"/>
    <w:rsid w:val="00D70AF4"/>
    <w:rsid w:val="00D70D4F"/>
    <w:rsid w:val="00D70D7F"/>
    <w:rsid w:val="00D7207A"/>
    <w:rsid w:val="00D72594"/>
    <w:rsid w:val="00D72D53"/>
    <w:rsid w:val="00D733F2"/>
    <w:rsid w:val="00D73993"/>
    <w:rsid w:val="00D73F86"/>
    <w:rsid w:val="00D74529"/>
    <w:rsid w:val="00D74755"/>
    <w:rsid w:val="00D74D53"/>
    <w:rsid w:val="00D75190"/>
    <w:rsid w:val="00D75C49"/>
    <w:rsid w:val="00D76317"/>
    <w:rsid w:val="00D765E3"/>
    <w:rsid w:val="00D76EB2"/>
    <w:rsid w:val="00D7777B"/>
    <w:rsid w:val="00D779ED"/>
    <w:rsid w:val="00D77B07"/>
    <w:rsid w:val="00D81059"/>
    <w:rsid w:val="00D81393"/>
    <w:rsid w:val="00D82D7C"/>
    <w:rsid w:val="00D82F3F"/>
    <w:rsid w:val="00D86285"/>
    <w:rsid w:val="00D8663E"/>
    <w:rsid w:val="00D87349"/>
    <w:rsid w:val="00D87CF2"/>
    <w:rsid w:val="00D90CD7"/>
    <w:rsid w:val="00D916FD"/>
    <w:rsid w:val="00D91F55"/>
    <w:rsid w:val="00D92C43"/>
    <w:rsid w:val="00D93401"/>
    <w:rsid w:val="00D95476"/>
    <w:rsid w:val="00D96942"/>
    <w:rsid w:val="00D96B8C"/>
    <w:rsid w:val="00D96FC1"/>
    <w:rsid w:val="00DA0930"/>
    <w:rsid w:val="00DA1B3D"/>
    <w:rsid w:val="00DA249C"/>
    <w:rsid w:val="00DA2713"/>
    <w:rsid w:val="00DA378E"/>
    <w:rsid w:val="00DA3FE3"/>
    <w:rsid w:val="00DA5572"/>
    <w:rsid w:val="00DA5C1F"/>
    <w:rsid w:val="00DB05AC"/>
    <w:rsid w:val="00DB143C"/>
    <w:rsid w:val="00DB1591"/>
    <w:rsid w:val="00DB1D6A"/>
    <w:rsid w:val="00DB28C1"/>
    <w:rsid w:val="00DB2CA2"/>
    <w:rsid w:val="00DB4873"/>
    <w:rsid w:val="00DB62D1"/>
    <w:rsid w:val="00DB79BC"/>
    <w:rsid w:val="00DC09B6"/>
    <w:rsid w:val="00DC15AD"/>
    <w:rsid w:val="00DC17B6"/>
    <w:rsid w:val="00DC2D47"/>
    <w:rsid w:val="00DC308E"/>
    <w:rsid w:val="00DC33D6"/>
    <w:rsid w:val="00DC3959"/>
    <w:rsid w:val="00DC3CBB"/>
    <w:rsid w:val="00DC4514"/>
    <w:rsid w:val="00DC5C82"/>
    <w:rsid w:val="00DC5DF0"/>
    <w:rsid w:val="00DC6FAD"/>
    <w:rsid w:val="00DC74EB"/>
    <w:rsid w:val="00DC777D"/>
    <w:rsid w:val="00DC7BA9"/>
    <w:rsid w:val="00DD041E"/>
    <w:rsid w:val="00DD1D58"/>
    <w:rsid w:val="00DD1F6A"/>
    <w:rsid w:val="00DD2986"/>
    <w:rsid w:val="00DD318E"/>
    <w:rsid w:val="00DD32AF"/>
    <w:rsid w:val="00DD38B9"/>
    <w:rsid w:val="00DD468C"/>
    <w:rsid w:val="00DD55BB"/>
    <w:rsid w:val="00DD59DD"/>
    <w:rsid w:val="00DD5E30"/>
    <w:rsid w:val="00DD6729"/>
    <w:rsid w:val="00DD6B44"/>
    <w:rsid w:val="00DD6DC7"/>
    <w:rsid w:val="00DE196E"/>
    <w:rsid w:val="00DE2348"/>
    <w:rsid w:val="00DE2611"/>
    <w:rsid w:val="00DE3B67"/>
    <w:rsid w:val="00DE3D03"/>
    <w:rsid w:val="00DE52AB"/>
    <w:rsid w:val="00DE5613"/>
    <w:rsid w:val="00DE5E67"/>
    <w:rsid w:val="00DE6019"/>
    <w:rsid w:val="00DE615A"/>
    <w:rsid w:val="00DE73FF"/>
    <w:rsid w:val="00DF02C1"/>
    <w:rsid w:val="00DF063C"/>
    <w:rsid w:val="00DF0FF1"/>
    <w:rsid w:val="00DF16EA"/>
    <w:rsid w:val="00DF3464"/>
    <w:rsid w:val="00DF3517"/>
    <w:rsid w:val="00DF370F"/>
    <w:rsid w:val="00DF3A52"/>
    <w:rsid w:val="00DF3E7F"/>
    <w:rsid w:val="00DF3F94"/>
    <w:rsid w:val="00DF43A2"/>
    <w:rsid w:val="00DF52F6"/>
    <w:rsid w:val="00DF58D7"/>
    <w:rsid w:val="00DF6414"/>
    <w:rsid w:val="00DF6B5E"/>
    <w:rsid w:val="00DF750C"/>
    <w:rsid w:val="00DF77B8"/>
    <w:rsid w:val="00E00E57"/>
    <w:rsid w:val="00E026CA"/>
    <w:rsid w:val="00E029D5"/>
    <w:rsid w:val="00E03B9C"/>
    <w:rsid w:val="00E03C35"/>
    <w:rsid w:val="00E03D2A"/>
    <w:rsid w:val="00E04085"/>
    <w:rsid w:val="00E055FC"/>
    <w:rsid w:val="00E06745"/>
    <w:rsid w:val="00E0702C"/>
    <w:rsid w:val="00E07072"/>
    <w:rsid w:val="00E07CE7"/>
    <w:rsid w:val="00E10533"/>
    <w:rsid w:val="00E10839"/>
    <w:rsid w:val="00E10FC2"/>
    <w:rsid w:val="00E11BE4"/>
    <w:rsid w:val="00E11C52"/>
    <w:rsid w:val="00E11FB2"/>
    <w:rsid w:val="00E1360D"/>
    <w:rsid w:val="00E136A0"/>
    <w:rsid w:val="00E14901"/>
    <w:rsid w:val="00E14918"/>
    <w:rsid w:val="00E151A9"/>
    <w:rsid w:val="00E15407"/>
    <w:rsid w:val="00E163BF"/>
    <w:rsid w:val="00E1709C"/>
    <w:rsid w:val="00E174C4"/>
    <w:rsid w:val="00E17A55"/>
    <w:rsid w:val="00E17A67"/>
    <w:rsid w:val="00E201E4"/>
    <w:rsid w:val="00E21F3B"/>
    <w:rsid w:val="00E22F04"/>
    <w:rsid w:val="00E23EAC"/>
    <w:rsid w:val="00E23FF3"/>
    <w:rsid w:val="00E24077"/>
    <w:rsid w:val="00E24170"/>
    <w:rsid w:val="00E24840"/>
    <w:rsid w:val="00E24C81"/>
    <w:rsid w:val="00E25973"/>
    <w:rsid w:val="00E25D21"/>
    <w:rsid w:val="00E25DE2"/>
    <w:rsid w:val="00E25DEC"/>
    <w:rsid w:val="00E271CB"/>
    <w:rsid w:val="00E27ED2"/>
    <w:rsid w:val="00E3076E"/>
    <w:rsid w:val="00E30B61"/>
    <w:rsid w:val="00E3193B"/>
    <w:rsid w:val="00E31DEF"/>
    <w:rsid w:val="00E320D8"/>
    <w:rsid w:val="00E33BE3"/>
    <w:rsid w:val="00E34A1E"/>
    <w:rsid w:val="00E34CEF"/>
    <w:rsid w:val="00E3526F"/>
    <w:rsid w:val="00E35582"/>
    <w:rsid w:val="00E3599B"/>
    <w:rsid w:val="00E35C6D"/>
    <w:rsid w:val="00E35DF8"/>
    <w:rsid w:val="00E35EE9"/>
    <w:rsid w:val="00E3669E"/>
    <w:rsid w:val="00E403B6"/>
    <w:rsid w:val="00E40DBA"/>
    <w:rsid w:val="00E41D09"/>
    <w:rsid w:val="00E41E16"/>
    <w:rsid w:val="00E4358B"/>
    <w:rsid w:val="00E43A0F"/>
    <w:rsid w:val="00E43AB1"/>
    <w:rsid w:val="00E440C1"/>
    <w:rsid w:val="00E44539"/>
    <w:rsid w:val="00E46607"/>
    <w:rsid w:val="00E467B4"/>
    <w:rsid w:val="00E4750E"/>
    <w:rsid w:val="00E507D3"/>
    <w:rsid w:val="00E513CE"/>
    <w:rsid w:val="00E518CD"/>
    <w:rsid w:val="00E5208F"/>
    <w:rsid w:val="00E52740"/>
    <w:rsid w:val="00E52AB9"/>
    <w:rsid w:val="00E537D5"/>
    <w:rsid w:val="00E53C49"/>
    <w:rsid w:val="00E540F2"/>
    <w:rsid w:val="00E55299"/>
    <w:rsid w:val="00E55909"/>
    <w:rsid w:val="00E563B2"/>
    <w:rsid w:val="00E56D3A"/>
    <w:rsid w:val="00E579A2"/>
    <w:rsid w:val="00E608E0"/>
    <w:rsid w:val="00E617B4"/>
    <w:rsid w:val="00E628E9"/>
    <w:rsid w:val="00E629D2"/>
    <w:rsid w:val="00E64737"/>
    <w:rsid w:val="00E64960"/>
    <w:rsid w:val="00E64DDB"/>
    <w:rsid w:val="00E657EB"/>
    <w:rsid w:val="00E67292"/>
    <w:rsid w:val="00E67788"/>
    <w:rsid w:val="00E72A8F"/>
    <w:rsid w:val="00E732BB"/>
    <w:rsid w:val="00E80930"/>
    <w:rsid w:val="00E82FEB"/>
    <w:rsid w:val="00E856B1"/>
    <w:rsid w:val="00E86607"/>
    <w:rsid w:val="00E86A3D"/>
    <w:rsid w:val="00E907D9"/>
    <w:rsid w:val="00E90E2B"/>
    <w:rsid w:val="00E915DF"/>
    <w:rsid w:val="00E9275B"/>
    <w:rsid w:val="00E93136"/>
    <w:rsid w:val="00E9346D"/>
    <w:rsid w:val="00E934E4"/>
    <w:rsid w:val="00E93EA5"/>
    <w:rsid w:val="00E9473D"/>
    <w:rsid w:val="00E94802"/>
    <w:rsid w:val="00E9535D"/>
    <w:rsid w:val="00E959A8"/>
    <w:rsid w:val="00E9637D"/>
    <w:rsid w:val="00E9671F"/>
    <w:rsid w:val="00E96794"/>
    <w:rsid w:val="00E96F90"/>
    <w:rsid w:val="00E97680"/>
    <w:rsid w:val="00E97BFB"/>
    <w:rsid w:val="00EA0362"/>
    <w:rsid w:val="00EA062C"/>
    <w:rsid w:val="00EA0BAF"/>
    <w:rsid w:val="00EA178A"/>
    <w:rsid w:val="00EA21C4"/>
    <w:rsid w:val="00EA5323"/>
    <w:rsid w:val="00EA53C3"/>
    <w:rsid w:val="00EA56AC"/>
    <w:rsid w:val="00EA6452"/>
    <w:rsid w:val="00EA6DDA"/>
    <w:rsid w:val="00EA7450"/>
    <w:rsid w:val="00EA75A1"/>
    <w:rsid w:val="00EA7FDD"/>
    <w:rsid w:val="00EB001B"/>
    <w:rsid w:val="00EB03C8"/>
    <w:rsid w:val="00EB04DB"/>
    <w:rsid w:val="00EB054E"/>
    <w:rsid w:val="00EB0DB0"/>
    <w:rsid w:val="00EB359C"/>
    <w:rsid w:val="00EB5C68"/>
    <w:rsid w:val="00EB67B7"/>
    <w:rsid w:val="00EB78B4"/>
    <w:rsid w:val="00EB7A93"/>
    <w:rsid w:val="00EC1DB5"/>
    <w:rsid w:val="00EC1FE9"/>
    <w:rsid w:val="00EC38AD"/>
    <w:rsid w:val="00EC3CAC"/>
    <w:rsid w:val="00EC3D84"/>
    <w:rsid w:val="00EC5000"/>
    <w:rsid w:val="00EC54D7"/>
    <w:rsid w:val="00EC587F"/>
    <w:rsid w:val="00EC5FA0"/>
    <w:rsid w:val="00EC6CBF"/>
    <w:rsid w:val="00EC6D8D"/>
    <w:rsid w:val="00EC6F12"/>
    <w:rsid w:val="00EC7012"/>
    <w:rsid w:val="00EC7FD3"/>
    <w:rsid w:val="00ED0641"/>
    <w:rsid w:val="00ED2848"/>
    <w:rsid w:val="00ED3E6E"/>
    <w:rsid w:val="00ED40A6"/>
    <w:rsid w:val="00ED4251"/>
    <w:rsid w:val="00ED4345"/>
    <w:rsid w:val="00ED574F"/>
    <w:rsid w:val="00ED5B4A"/>
    <w:rsid w:val="00ED73CA"/>
    <w:rsid w:val="00EE139A"/>
    <w:rsid w:val="00EE1926"/>
    <w:rsid w:val="00EE1B5C"/>
    <w:rsid w:val="00EE31D5"/>
    <w:rsid w:val="00EE3496"/>
    <w:rsid w:val="00EE3B11"/>
    <w:rsid w:val="00EE4E5B"/>
    <w:rsid w:val="00EE5B37"/>
    <w:rsid w:val="00EE6066"/>
    <w:rsid w:val="00EE7421"/>
    <w:rsid w:val="00EE78B8"/>
    <w:rsid w:val="00EE7912"/>
    <w:rsid w:val="00EE7FDD"/>
    <w:rsid w:val="00EF1397"/>
    <w:rsid w:val="00EF165E"/>
    <w:rsid w:val="00EF1CA8"/>
    <w:rsid w:val="00EF1D73"/>
    <w:rsid w:val="00EF2112"/>
    <w:rsid w:val="00EF2D36"/>
    <w:rsid w:val="00EF33ED"/>
    <w:rsid w:val="00EF3641"/>
    <w:rsid w:val="00EF429C"/>
    <w:rsid w:val="00EF52F8"/>
    <w:rsid w:val="00EF590C"/>
    <w:rsid w:val="00EF62FE"/>
    <w:rsid w:val="00EF688E"/>
    <w:rsid w:val="00EF6C7C"/>
    <w:rsid w:val="00EF7559"/>
    <w:rsid w:val="00EF7797"/>
    <w:rsid w:val="00F00891"/>
    <w:rsid w:val="00F01240"/>
    <w:rsid w:val="00F0152E"/>
    <w:rsid w:val="00F01EAD"/>
    <w:rsid w:val="00F02B37"/>
    <w:rsid w:val="00F02D73"/>
    <w:rsid w:val="00F03499"/>
    <w:rsid w:val="00F0381C"/>
    <w:rsid w:val="00F04842"/>
    <w:rsid w:val="00F05167"/>
    <w:rsid w:val="00F05D46"/>
    <w:rsid w:val="00F06A87"/>
    <w:rsid w:val="00F06B8D"/>
    <w:rsid w:val="00F07291"/>
    <w:rsid w:val="00F0745E"/>
    <w:rsid w:val="00F07B7F"/>
    <w:rsid w:val="00F10075"/>
    <w:rsid w:val="00F10C8A"/>
    <w:rsid w:val="00F11C59"/>
    <w:rsid w:val="00F12C9B"/>
    <w:rsid w:val="00F1310B"/>
    <w:rsid w:val="00F13764"/>
    <w:rsid w:val="00F13A84"/>
    <w:rsid w:val="00F13D3B"/>
    <w:rsid w:val="00F1464D"/>
    <w:rsid w:val="00F15E73"/>
    <w:rsid w:val="00F16383"/>
    <w:rsid w:val="00F169BC"/>
    <w:rsid w:val="00F20241"/>
    <w:rsid w:val="00F2230B"/>
    <w:rsid w:val="00F22948"/>
    <w:rsid w:val="00F2317D"/>
    <w:rsid w:val="00F23AB1"/>
    <w:rsid w:val="00F23DD2"/>
    <w:rsid w:val="00F24E69"/>
    <w:rsid w:val="00F31AD2"/>
    <w:rsid w:val="00F31C15"/>
    <w:rsid w:val="00F31F2E"/>
    <w:rsid w:val="00F32319"/>
    <w:rsid w:val="00F33304"/>
    <w:rsid w:val="00F33363"/>
    <w:rsid w:val="00F3544F"/>
    <w:rsid w:val="00F358EE"/>
    <w:rsid w:val="00F379D3"/>
    <w:rsid w:val="00F40195"/>
    <w:rsid w:val="00F40947"/>
    <w:rsid w:val="00F4096B"/>
    <w:rsid w:val="00F413AA"/>
    <w:rsid w:val="00F41947"/>
    <w:rsid w:val="00F41A1B"/>
    <w:rsid w:val="00F41DBA"/>
    <w:rsid w:val="00F42492"/>
    <w:rsid w:val="00F434D8"/>
    <w:rsid w:val="00F456A2"/>
    <w:rsid w:val="00F45DF9"/>
    <w:rsid w:val="00F45E04"/>
    <w:rsid w:val="00F462B7"/>
    <w:rsid w:val="00F4633E"/>
    <w:rsid w:val="00F47CDB"/>
    <w:rsid w:val="00F47D3A"/>
    <w:rsid w:val="00F5012C"/>
    <w:rsid w:val="00F50795"/>
    <w:rsid w:val="00F5156D"/>
    <w:rsid w:val="00F51CFF"/>
    <w:rsid w:val="00F524D9"/>
    <w:rsid w:val="00F52570"/>
    <w:rsid w:val="00F52F52"/>
    <w:rsid w:val="00F533E6"/>
    <w:rsid w:val="00F54B91"/>
    <w:rsid w:val="00F55796"/>
    <w:rsid w:val="00F55C5A"/>
    <w:rsid w:val="00F56109"/>
    <w:rsid w:val="00F569B4"/>
    <w:rsid w:val="00F5725F"/>
    <w:rsid w:val="00F57B52"/>
    <w:rsid w:val="00F57B73"/>
    <w:rsid w:val="00F6021B"/>
    <w:rsid w:val="00F60465"/>
    <w:rsid w:val="00F609FF"/>
    <w:rsid w:val="00F6135E"/>
    <w:rsid w:val="00F62107"/>
    <w:rsid w:val="00F62477"/>
    <w:rsid w:val="00F63D39"/>
    <w:rsid w:val="00F64964"/>
    <w:rsid w:val="00F64AA0"/>
    <w:rsid w:val="00F64AFE"/>
    <w:rsid w:val="00F65B17"/>
    <w:rsid w:val="00F66488"/>
    <w:rsid w:val="00F672BD"/>
    <w:rsid w:val="00F67541"/>
    <w:rsid w:val="00F67A70"/>
    <w:rsid w:val="00F67AF6"/>
    <w:rsid w:val="00F67F2A"/>
    <w:rsid w:val="00F70037"/>
    <w:rsid w:val="00F709F2"/>
    <w:rsid w:val="00F72109"/>
    <w:rsid w:val="00F729AA"/>
    <w:rsid w:val="00F72AB8"/>
    <w:rsid w:val="00F72E49"/>
    <w:rsid w:val="00F73C11"/>
    <w:rsid w:val="00F80526"/>
    <w:rsid w:val="00F8077B"/>
    <w:rsid w:val="00F8292C"/>
    <w:rsid w:val="00F82E90"/>
    <w:rsid w:val="00F833CC"/>
    <w:rsid w:val="00F84E24"/>
    <w:rsid w:val="00F85778"/>
    <w:rsid w:val="00F868A4"/>
    <w:rsid w:val="00F8712B"/>
    <w:rsid w:val="00F8779F"/>
    <w:rsid w:val="00F8791E"/>
    <w:rsid w:val="00F87C38"/>
    <w:rsid w:val="00F90040"/>
    <w:rsid w:val="00F9056B"/>
    <w:rsid w:val="00F90834"/>
    <w:rsid w:val="00F90DDF"/>
    <w:rsid w:val="00F9103D"/>
    <w:rsid w:val="00F915BB"/>
    <w:rsid w:val="00F95493"/>
    <w:rsid w:val="00F960D7"/>
    <w:rsid w:val="00F97645"/>
    <w:rsid w:val="00F97BC6"/>
    <w:rsid w:val="00FA063A"/>
    <w:rsid w:val="00FA09CF"/>
    <w:rsid w:val="00FA12C9"/>
    <w:rsid w:val="00FA1448"/>
    <w:rsid w:val="00FA1B99"/>
    <w:rsid w:val="00FA1CB0"/>
    <w:rsid w:val="00FA228C"/>
    <w:rsid w:val="00FA2769"/>
    <w:rsid w:val="00FA2B91"/>
    <w:rsid w:val="00FA2D45"/>
    <w:rsid w:val="00FA4030"/>
    <w:rsid w:val="00FA4E37"/>
    <w:rsid w:val="00FA5039"/>
    <w:rsid w:val="00FA61BE"/>
    <w:rsid w:val="00FA696B"/>
    <w:rsid w:val="00FA7BC9"/>
    <w:rsid w:val="00FB0889"/>
    <w:rsid w:val="00FB0C81"/>
    <w:rsid w:val="00FB16EB"/>
    <w:rsid w:val="00FB2A59"/>
    <w:rsid w:val="00FB487C"/>
    <w:rsid w:val="00FB518E"/>
    <w:rsid w:val="00FB5FD4"/>
    <w:rsid w:val="00FB6222"/>
    <w:rsid w:val="00FB6462"/>
    <w:rsid w:val="00FB65C3"/>
    <w:rsid w:val="00FB6838"/>
    <w:rsid w:val="00FB6A79"/>
    <w:rsid w:val="00FB72D6"/>
    <w:rsid w:val="00FB7570"/>
    <w:rsid w:val="00FB7D0E"/>
    <w:rsid w:val="00FC1C58"/>
    <w:rsid w:val="00FC2008"/>
    <w:rsid w:val="00FC32D1"/>
    <w:rsid w:val="00FC3CA2"/>
    <w:rsid w:val="00FC4BB9"/>
    <w:rsid w:val="00FC5060"/>
    <w:rsid w:val="00FC57B7"/>
    <w:rsid w:val="00FC5988"/>
    <w:rsid w:val="00FC5AA4"/>
    <w:rsid w:val="00FC6A70"/>
    <w:rsid w:val="00FC6DD1"/>
    <w:rsid w:val="00FD1E4B"/>
    <w:rsid w:val="00FD37F7"/>
    <w:rsid w:val="00FD3AA4"/>
    <w:rsid w:val="00FD3C3C"/>
    <w:rsid w:val="00FD3DFF"/>
    <w:rsid w:val="00FD4C9C"/>
    <w:rsid w:val="00FD598E"/>
    <w:rsid w:val="00FD5AE8"/>
    <w:rsid w:val="00FD61CB"/>
    <w:rsid w:val="00FD67B2"/>
    <w:rsid w:val="00FD7B9B"/>
    <w:rsid w:val="00FE3976"/>
    <w:rsid w:val="00FE44ED"/>
    <w:rsid w:val="00FE454E"/>
    <w:rsid w:val="00FE4DC6"/>
    <w:rsid w:val="00FE5A16"/>
    <w:rsid w:val="00FF104C"/>
    <w:rsid w:val="00FF318C"/>
    <w:rsid w:val="00FF415E"/>
    <w:rsid w:val="00FF473B"/>
    <w:rsid w:val="00FF60C7"/>
    <w:rsid w:val="00FF6432"/>
    <w:rsid w:val="00FF6EA3"/>
    <w:rsid w:val="00FF741E"/>
    <w:rsid w:val="00FF79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713"/>
    <w:pPr>
      <w:jc w:val="both"/>
    </w:pPr>
    <w:rPr>
      <w:rFonts w:ascii="Times New Roman" w:hAnsi="Times New Roman"/>
      <w:sz w:val="28"/>
      <w:szCs w:val="2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B6713"/>
    <w:pPr>
      <w:widowControl w:val="0"/>
      <w:autoSpaceDE w:val="0"/>
      <w:autoSpaceDN w:val="0"/>
    </w:pPr>
    <w:rPr>
      <w:rFonts w:ascii="Times New Roman" w:eastAsia="Times New Roman" w:hAnsi="Times New Roman"/>
      <w:sz w:val="28"/>
    </w:rPr>
  </w:style>
  <w:style w:type="paragraph" w:customStyle="1" w:styleId="ConsPlusTitle">
    <w:name w:val="ConsPlusTitle"/>
    <w:rsid w:val="00AB6713"/>
    <w:pPr>
      <w:widowControl w:val="0"/>
      <w:autoSpaceDE w:val="0"/>
      <w:autoSpaceDN w:val="0"/>
    </w:pPr>
    <w:rPr>
      <w:rFonts w:ascii="Times New Roman" w:eastAsia="Times New Roman" w:hAnsi="Times New Roman"/>
      <w:b/>
      <w:sz w:val="28"/>
    </w:rPr>
  </w:style>
  <w:style w:type="paragraph" w:styleId="a3">
    <w:name w:val="Balloon Text"/>
    <w:basedOn w:val="a"/>
    <w:link w:val="a4"/>
    <w:uiPriority w:val="99"/>
    <w:semiHidden/>
    <w:unhideWhenUsed/>
    <w:rsid w:val="007E20F6"/>
    <w:rPr>
      <w:rFonts w:ascii="Tahoma" w:hAnsi="Tahoma" w:cs="Tahoma"/>
      <w:sz w:val="16"/>
      <w:szCs w:val="16"/>
    </w:rPr>
  </w:style>
  <w:style w:type="character" w:customStyle="1" w:styleId="a4">
    <w:name w:val="Текст выноски Знак"/>
    <w:basedOn w:val="a0"/>
    <w:link w:val="a3"/>
    <w:uiPriority w:val="99"/>
    <w:semiHidden/>
    <w:rsid w:val="007E20F6"/>
    <w:rPr>
      <w:rFonts w:ascii="Tahoma" w:hAnsi="Tahoma" w:cs="Tahoma"/>
      <w:sz w:val="16"/>
      <w:szCs w:val="16"/>
      <w:lang w:val="en-US" w:eastAsia="en-US" w:bidi="en-US"/>
    </w:rPr>
  </w:style>
  <w:style w:type="paragraph" w:styleId="a5">
    <w:name w:val="header"/>
    <w:basedOn w:val="a"/>
    <w:link w:val="a6"/>
    <w:uiPriority w:val="99"/>
    <w:unhideWhenUsed/>
    <w:rsid w:val="00BB47DB"/>
    <w:pPr>
      <w:tabs>
        <w:tab w:val="center" w:pos="4677"/>
        <w:tab w:val="right" w:pos="9355"/>
      </w:tabs>
    </w:pPr>
  </w:style>
  <w:style w:type="character" w:customStyle="1" w:styleId="a6">
    <w:name w:val="Верхний колонтитул Знак"/>
    <w:basedOn w:val="a0"/>
    <w:link w:val="a5"/>
    <w:uiPriority w:val="99"/>
    <w:rsid w:val="00BB47DB"/>
    <w:rPr>
      <w:rFonts w:ascii="Times New Roman" w:hAnsi="Times New Roman"/>
      <w:sz w:val="28"/>
      <w:szCs w:val="22"/>
      <w:lang w:val="en-US" w:eastAsia="en-US" w:bidi="en-US"/>
    </w:rPr>
  </w:style>
  <w:style w:type="paragraph" w:styleId="a7">
    <w:name w:val="footer"/>
    <w:basedOn w:val="a"/>
    <w:link w:val="a8"/>
    <w:uiPriority w:val="99"/>
    <w:semiHidden/>
    <w:unhideWhenUsed/>
    <w:rsid w:val="00BB47DB"/>
    <w:pPr>
      <w:tabs>
        <w:tab w:val="center" w:pos="4677"/>
        <w:tab w:val="right" w:pos="9355"/>
      </w:tabs>
    </w:pPr>
  </w:style>
  <w:style w:type="character" w:customStyle="1" w:styleId="a8">
    <w:name w:val="Нижний колонтитул Знак"/>
    <w:basedOn w:val="a0"/>
    <w:link w:val="a7"/>
    <w:uiPriority w:val="99"/>
    <w:semiHidden/>
    <w:rsid w:val="00BB47DB"/>
    <w:rPr>
      <w:rFonts w:ascii="Times New Roman" w:hAnsi="Times New Roman"/>
      <w:sz w:val="28"/>
      <w:szCs w:val="22"/>
      <w:lang w:val="en-US" w:eastAsia="en-US" w:bidi="en-US"/>
    </w:rPr>
  </w:style>
  <w:style w:type="paragraph" w:styleId="a9">
    <w:name w:val="List Paragraph"/>
    <w:basedOn w:val="a"/>
    <w:uiPriority w:val="34"/>
    <w:qFormat/>
    <w:rsid w:val="006C2566"/>
    <w:pPr>
      <w:ind w:left="720"/>
      <w:contextualSpacing/>
    </w:pPr>
  </w:style>
  <w:style w:type="character" w:styleId="aa">
    <w:name w:val="Hyperlink"/>
    <w:basedOn w:val="a0"/>
    <w:uiPriority w:val="99"/>
    <w:unhideWhenUsed/>
    <w:rsid w:val="00D0512E"/>
    <w:rPr>
      <w:color w:val="0000FF" w:themeColor="hyperlink"/>
      <w:u w:val="single"/>
    </w:rPr>
  </w:style>
  <w:style w:type="table" w:styleId="ab">
    <w:name w:val="Table Grid"/>
    <w:basedOn w:val="a1"/>
    <w:uiPriority w:val="59"/>
    <w:rsid w:val="00095CA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basedOn w:val="a0"/>
    <w:link w:val="ConsPlusNormal"/>
    <w:locked/>
    <w:rsid w:val="00146408"/>
    <w:rPr>
      <w:rFonts w:ascii="Times New Roman" w:eastAsia="Times New Roman" w:hAnsi="Times New Roman"/>
      <w:sz w:val="28"/>
    </w:rPr>
  </w:style>
  <w:style w:type="paragraph" w:customStyle="1" w:styleId="s1">
    <w:name w:val="s_1"/>
    <w:basedOn w:val="a"/>
    <w:rsid w:val="000B168E"/>
    <w:pPr>
      <w:spacing w:before="100" w:beforeAutospacing="1" w:after="100" w:afterAutospacing="1"/>
      <w:jc w:val="left"/>
    </w:pPr>
    <w:rPr>
      <w:rFonts w:eastAsia="Times New Roman"/>
      <w:sz w:val="24"/>
      <w:szCs w:val="24"/>
      <w:lang w:val="ru-RU" w:eastAsia="ru-RU" w:bidi="ar-SA"/>
    </w:rPr>
  </w:style>
  <w:style w:type="character" w:customStyle="1" w:styleId="s10">
    <w:name w:val="s_10"/>
    <w:basedOn w:val="a0"/>
    <w:rsid w:val="00636F04"/>
  </w:style>
  <w:style w:type="character" w:styleId="ac">
    <w:name w:val="Emphasis"/>
    <w:basedOn w:val="a0"/>
    <w:uiPriority w:val="20"/>
    <w:qFormat/>
    <w:rsid w:val="001212A2"/>
    <w:rPr>
      <w:i/>
      <w:iCs/>
    </w:rPr>
  </w:style>
  <w:style w:type="paragraph" w:customStyle="1" w:styleId="s15">
    <w:name w:val="s_15"/>
    <w:basedOn w:val="a"/>
    <w:rsid w:val="00BE015E"/>
    <w:pPr>
      <w:spacing w:before="100" w:beforeAutospacing="1" w:after="100" w:afterAutospacing="1"/>
      <w:jc w:val="left"/>
    </w:pPr>
    <w:rPr>
      <w:rFonts w:eastAsia="Times New Roman"/>
      <w:sz w:val="24"/>
      <w:szCs w:val="24"/>
      <w:lang w:val="ru-RU" w:eastAsia="ru-RU" w:bidi="ar-SA"/>
    </w:rPr>
  </w:style>
  <w:style w:type="paragraph" w:customStyle="1" w:styleId="s9">
    <w:name w:val="s_9"/>
    <w:basedOn w:val="a"/>
    <w:rsid w:val="00526E2F"/>
    <w:pPr>
      <w:spacing w:before="100" w:beforeAutospacing="1" w:after="100" w:afterAutospacing="1"/>
      <w:jc w:val="left"/>
    </w:pPr>
    <w:rPr>
      <w:rFonts w:eastAsia="Times New Roman"/>
      <w:sz w:val="24"/>
      <w:szCs w:val="24"/>
      <w:lang w:val="ru-RU" w:eastAsia="ru-RU" w:bidi="ar-SA"/>
    </w:rPr>
  </w:style>
  <w:style w:type="character" w:customStyle="1" w:styleId="highlightsearch">
    <w:name w:val="highlightsearch"/>
    <w:basedOn w:val="a0"/>
    <w:rsid w:val="009902F6"/>
  </w:style>
  <w:style w:type="paragraph" w:customStyle="1" w:styleId="indent1">
    <w:name w:val="indent_1"/>
    <w:basedOn w:val="a"/>
    <w:rsid w:val="00DF063C"/>
    <w:pPr>
      <w:spacing w:before="100" w:beforeAutospacing="1" w:after="100" w:afterAutospacing="1"/>
      <w:jc w:val="left"/>
    </w:pPr>
    <w:rPr>
      <w:rFonts w:eastAsia="Times New Roman"/>
      <w:sz w:val="24"/>
      <w:szCs w:val="24"/>
      <w:lang w:val="ru-RU" w:eastAsia="ru-RU" w:bidi="ar-SA"/>
    </w:rPr>
  </w:style>
  <w:style w:type="character" w:customStyle="1" w:styleId="ad">
    <w:name w:val="Гипертекстовая ссылка"/>
    <w:basedOn w:val="a0"/>
    <w:uiPriority w:val="99"/>
    <w:rsid w:val="0019075E"/>
    <w:rPr>
      <w:color w:val="106BBE"/>
    </w:rPr>
  </w:style>
  <w:style w:type="character" w:customStyle="1" w:styleId="ae">
    <w:name w:val="Цветовое выделение"/>
    <w:uiPriority w:val="99"/>
    <w:rsid w:val="005408CF"/>
    <w:rPr>
      <w:b/>
      <w:bCs/>
      <w:color w:val="26282F"/>
    </w:rPr>
  </w:style>
  <w:style w:type="paragraph" w:customStyle="1" w:styleId="af">
    <w:name w:val="Заголовок статьи"/>
    <w:basedOn w:val="a"/>
    <w:next w:val="a"/>
    <w:uiPriority w:val="99"/>
    <w:rsid w:val="005408CF"/>
    <w:pPr>
      <w:widowControl w:val="0"/>
      <w:autoSpaceDE w:val="0"/>
      <w:autoSpaceDN w:val="0"/>
      <w:adjustRightInd w:val="0"/>
      <w:ind w:left="1612" w:hanging="892"/>
    </w:pPr>
    <w:rPr>
      <w:rFonts w:ascii="Arial" w:eastAsiaTheme="minorEastAsia" w:hAnsi="Arial" w:cs="Arial"/>
      <w:sz w:val="26"/>
      <w:szCs w:val="26"/>
      <w:lang w:val="ru-RU" w:eastAsia="ru-RU" w:bidi="ar-SA"/>
    </w:rPr>
  </w:style>
</w:styles>
</file>

<file path=word/webSettings.xml><?xml version="1.0" encoding="utf-8"?>
<w:webSettings xmlns:r="http://schemas.openxmlformats.org/officeDocument/2006/relationships" xmlns:w="http://schemas.openxmlformats.org/wordprocessingml/2006/main">
  <w:divs>
    <w:div w:id="158738644">
      <w:bodyDiv w:val="1"/>
      <w:marLeft w:val="0"/>
      <w:marRight w:val="0"/>
      <w:marTop w:val="0"/>
      <w:marBottom w:val="0"/>
      <w:divBdr>
        <w:top w:val="none" w:sz="0" w:space="0" w:color="auto"/>
        <w:left w:val="none" w:sz="0" w:space="0" w:color="auto"/>
        <w:bottom w:val="none" w:sz="0" w:space="0" w:color="auto"/>
        <w:right w:val="none" w:sz="0" w:space="0" w:color="auto"/>
      </w:divBdr>
    </w:div>
    <w:div w:id="227155247">
      <w:bodyDiv w:val="1"/>
      <w:marLeft w:val="0"/>
      <w:marRight w:val="0"/>
      <w:marTop w:val="0"/>
      <w:marBottom w:val="0"/>
      <w:divBdr>
        <w:top w:val="none" w:sz="0" w:space="0" w:color="auto"/>
        <w:left w:val="none" w:sz="0" w:space="0" w:color="auto"/>
        <w:bottom w:val="none" w:sz="0" w:space="0" w:color="auto"/>
        <w:right w:val="none" w:sz="0" w:space="0" w:color="auto"/>
      </w:divBdr>
      <w:divsChild>
        <w:div w:id="1022320050">
          <w:marLeft w:val="0"/>
          <w:marRight w:val="0"/>
          <w:marTop w:val="0"/>
          <w:marBottom w:val="0"/>
          <w:divBdr>
            <w:top w:val="none" w:sz="0" w:space="0" w:color="auto"/>
            <w:left w:val="none" w:sz="0" w:space="0" w:color="auto"/>
            <w:bottom w:val="none" w:sz="0" w:space="0" w:color="auto"/>
            <w:right w:val="none" w:sz="0" w:space="0" w:color="auto"/>
          </w:divBdr>
          <w:divsChild>
            <w:div w:id="167718825">
              <w:marLeft w:val="0"/>
              <w:marRight w:val="0"/>
              <w:marTop w:val="0"/>
              <w:marBottom w:val="0"/>
              <w:divBdr>
                <w:top w:val="none" w:sz="0" w:space="0" w:color="auto"/>
                <w:left w:val="none" w:sz="0" w:space="0" w:color="auto"/>
                <w:bottom w:val="none" w:sz="0" w:space="0" w:color="auto"/>
                <w:right w:val="none" w:sz="0" w:space="0" w:color="auto"/>
              </w:divBdr>
            </w:div>
            <w:div w:id="1883521697">
              <w:marLeft w:val="0"/>
              <w:marRight w:val="0"/>
              <w:marTop w:val="0"/>
              <w:marBottom w:val="0"/>
              <w:divBdr>
                <w:top w:val="none" w:sz="0" w:space="0" w:color="auto"/>
                <w:left w:val="none" w:sz="0" w:space="0" w:color="auto"/>
                <w:bottom w:val="none" w:sz="0" w:space="0" w:color="auto"/>
                <w:right w:val="none" w:sz="0" w:space="0" w:color="auto"/>
              </w:divBdr>
            </w:div>
            <w:div w:id="722219420">
              <w:marLeft w:val="0"/>
              <w:marRight w:val="0"/>
              <w:marTop w:val="0"/>
              <w:marBottom w:val="0"/>
              <w:divBdr>
                <w:top w:val="none" w:sz="0" w:space="0" w:color="auto"/>
                <w:left w:val="none" w:sz="0" w:space="0" w:color="auto"/>
                <w:bottom w:val="none" w:sz="0" w:space="0" w:color="auto"/>
                <w:right w:val="none" w:sz="0" w:space="0" w:color="auto"/>
              </w:divBdr>
            </w:div>
          </w:divsChild>
        </w:div>
        <w:div w:id="740637717">
          <w:marLeft w:val="0"/>
          <w:marRight w:val="0"/>
          <w:marTop w:val="0"/>
          <w:marBottom w:val="0"/>
          <w:divBdr>
            <w:top w:val="none" w:sz="0" w:space="0" w:color="auto"/>
            <w:left w:val="none" w:sz="0" w:space="0" w:color="auto"/>
            <w:bottom w:val="none" w:sz="0" w:space="0" w:color="auto"/>
            <w:right w:val="none" w:sz="0" w:space="0" w:color="auto"/>
          </w:divBdr>
        </w:div>
      </w:divsChild>
    </w:div>
    <w:div w:id="270938354">
      <w:bodyDiv w:val="1"/>
      <w:marLeft w:val="0"/>
      <w:marRight w:val="0"/>
      <w:marTop w:val="0"/>
      <w:marBottom w:val="0"/>
      <w:divBdr>
        <w:top w:val="none" w:sz="0" w:space="0" w:color="auto"/>
        <w:left w:val="none" w:sz="0" w:space="0" w:color="auto"/>
        <w:bottom w:val="none" w:sz="0" w:space="0" w:color="auto"/>
        <w:right w:val="none" w:sz="0" w:space="0" w:color="auto"/>
      </w:divBdr>
    </w:div>
    <w:div w:id="455031609">
      <w:bodyDiv w:val="1"/>
      <w:marLeft w:val="0"/>
      <w:marRight w:val="0"/>
      <w:marTop w:val="0"/>
      <w:marBottom w:val="0"/>
      <w:divBdr>
        <w:top w:val="none" w:sz="0" w:space="0" w:color="auto"/>
        <w:left w:val="none" w:sz="0" w:space="0" w:color="auto"/>
        <w:bottom w:val="none" w:sz="0" w:space="0" w:color="auto"/>
        <w:right w:val="none" w:sz="0" w:space="0" w:color="auto"/>
      </w:divBdr>
    </w:div>
    <w:div w:id="728579343">
      <w:bodyDiv w:val="1"/>
      <w:marLeft w:val="0"/>
      <w:marRight w:val="0"/>
      <w:marTop w:val="0"/>
      <w:marBottom w:val="0"/>
      <w:divBdr>
        <w:top w:val="none" w:sz="0" w:space="0" w:color="auto"/>
        <w:left w:val="none" w:sz="0" w:space="0" w:color="auto"/>
        <w:bottom w:val="none" w:sz="0" w:space="0" w:color="auto"/>
        <w:right w:val="none" w:sz="0" w:space="0" w:color="auto"/>
      </w:divBdr>
    </w:div>
    <w:div w:id="1029573032">
      <w:bodyDiv w:val="1"/>
      <w:marLeft w:val="0"/>
      <w:marRight w:val="0"/>
      <w:marTop w:val="0"/>
      <w:marBottom w:val="0"/>
      <w:divBdr>
        <w:top w:val="none" w:sz="0" w:space="0" w:color="auto"/>
        <w:left w:val="none" w:sz="0" w:space="0" w:color="auto"/>
        <w:bottom w:val="none" w:sz="0" w:space="0" w:color="auto"/>
        <w:right w:val="none" w:sz="0" w:space="0" w:color="auto"/>
      </w:divBdr>
    </w:div>
    <w:div w:id="1107700124">
      <w:bodyDiv w:val="1"/>
      <w:marLeft w:val="0"/>
      <w:marRight w:val="0"/>
      <w:marTop w:val="0"/>
      <w:marBottom w:val="0"/>
      <w:divBdr>
        <w:top w:val="none" w:sz="0" w:space="0" w:color="auto"/>
        <w:left w:val="none" w:sz="0" w:space="0" w:color="auto"/>
        <w:bottom w:val="none" w:sz="0" w:space="0" w:color="auto"/>
        <w:right w:val="none" w:sz="0" w:space="0" w:color="auto"/>
      </w:divBdr>
    </w:div>
    <w:div w:id="1126001354">
      <w:bodyDiv w:val="1"/>
      <w:marLeft w:val="0"/>
      <w:marRight w:val="0"/>
      <w:marTop w:val="0"/>
      <w:marBottom w:val="0"/>
      <w:divBdr>
        <w:top w:val="none" w:sz="0" w:space="0" w:color="auto"/>
        <w:left w:val="none" w:sz="0" w:space="0" w:color="auto"/>
        <w:bottom w:val="none" w:sz="0" w:space="0" w:color="auto"/>
        <w:right w:val="none" w:sz="0" w:space="0" w:color="auto"/>
      </w:divBdr>
    </w:div>
    <w:div w:id="1157653795">
      <w:bodyDiv w:val="1"/>
      <w:marLeft w:val="0"/>
      <w:marRight w:val="0"/>
      <w:marTop w:val="0"/>
      <w:marBottom w:val="0"/>
      <w:divBdr>
        <w:top w:val="none" w:sz="0" w:space="0" w:color="auto"/>
        <w:left w:val="none" w:sz="0" w:space="0" w:color="auto"/>
        <w:bottom w:val="none" w:sz="0" w:space="0" w:color="auto"/>
        <w:right w:val="none" w:sz="0" w:space="0" w:color="auto"/>
      </w:divBdr>
      <w:divsChild>
        <w:div w:id="1294209310">
          <w:marLeft w:val="0"/>
          <w:marRight w:val="0"/>
          <w:marTop w:val="240"/>
          <w:marBottom w:val="240"/>
          <w:divBdr>
            <w:top w:val="none" w:sz="0" w:space="0" w:color="auto"/>
            <w:left w:val="none" w:sz="0" w:space="0" w:color="auto"/>
            <w:bottom w:val="none" w:sz="0" w:space="0" w:color="auto"/>
            <w:right w:val="none" w:sz="0" w:space="0" w:color="auto"/>
          </w:divBdr>
        </w:div>
      </w:divsChild>
    </w:div>
    <w:div w:id="1497500269">
      <w:bodyDiv w:val="1"/>
      <w:marLeft w:val="0"/>
      <w:marRight w:val="0"/>
      <w:marTop w:val="0"/>
      <w:marBottom w:val="0"/>
      <w:divBdr>
        <w:top w:val="none" w:sz="0" w:space="0" w:color="auto"/>
        <w:left w:val="none" w:sz="0" w:space="0" w:color="auto"/>
        <w:bottom w:val="none" w:sz="0" w:space="0" w:color="auto"/>
        <w:right w:val="none" w:sz="0" w:space="0" w:color="auto"/>
      </w:divBdr>
    </w:div>
    <w:div w:id="1749033941">
      <w:bodyDiv w:val="1"/>
      <w:marLeft w:val="0"/>
      <w:marRight w:val="0"/>
      <w:marTop w:val="0"/>
      <w:marBottom w:val="0"/>
      <w:divBdr>
        <w:top w:val="none" w:sz="0" w:space="0" w:color="auto"/>
        <w:left w:val="none" w:sz="0" w:space="0" w:color="auto"/>
        <w:bottom w:val="none" w:sz="0" w:space="0" w:color="auto"/>
        <w:right w:val="none" w:sz="0" w:space="0" w:color="auto"/>
      </w:divBdr>
      <w:divsChild>
        <w:div w:id="1300763765">
          <w:marLeft w:val="0"/>
          <w:marRight w:val="0"/>
          <w:marTop w:val="240"/>
          <w:marBottom w:val="240"/>
          <w:divBdr>
            <w:top w:val="none" w:sz="0" w:space="0" w:color="auto"/>
            <w:left w:val="none" w:sz="0" w:space="0" w:color="auto"/>
            <w:bottom w:val="none" w:sz="0" w:space="0" w:color="auto"/>
            <w:right w:val="none" w:sz="0" w:space="0" w:color="auto"/>
          </w:divBdr>
        </w:div>
      </w:divsChild>
    </w:div>
    <w:div w:id="2043705648">
      <w:bodyDiv w:val="1"/>
      <w:marLeft w:val="0"/>
      <w:marRight w:val="0"/>
      <w:marTop w:val="0"/>
      <w:marBottom w:val="0"/>
      <w:divBdr>
        <w:top w:val="none" w:sz="0" w:space="0" w:color="auto"/>
        <w:left w:val="none" w:sz="0" w:space="0" w:color="auto"/>
        <w:bottom w:val="none" w:sz="0" w:space="0" w:color="auto"/>
        <w:right w:val="none" w:sz="0" w:space="0" w:color="auto"/>
      </w:divBdr>
      <w:divsChild>
        <w:div w:id="2080976797">
          <w:marLeft w:val="0"/>
          <w:marRight w:val="0"/>
          <w:marTop w:val="0"/>
          <w:marBottom w:val="0"/>
          <w:divBdr>
            <w:top w:val="none" w:sz="0" w:space="0" w:color="auto"/>
            <w:left w:val="none" w:sz="0" w:space="0" w:color="auto"/>
            <w:bottom w:val="none" w:sz="0" w:space="0" w:color="auto"/>
            <w:right w:val="none" w:sz="0" w:space="0" w:color="auto"/>
          </w:divBdr>
        </w:div>
        <w:div w:id="567158290">
          <w:marLeft w:val="0"/>
          <w:marRight w:val="0"/>
          <w:marTop w:val="0"/>
          <w:marBottom w:val="0"/>
          <w:divBdr>
            <w:top w:val="none" w:sz="0" w:space="0" w:color="auto"/>
            <w:left w:val="none" w:sz="0" w:space="0" w:color="auto"/>
            <w:bottom w:val="none" w:sz="0" w:space="0" w:color="auto"/>
            <w:right w:val="none" w:sz="0" w:space="0" w:color="auto"/>
          </w:divBdr>
        </w:div>
        <w:div w:id="143008556">
          <w:marLeft w:val="0"/>
          <w:marRight w:val="0"/>
          <w:marTop w:val="0"/>
          <w:marBottom w:val="0"/>
          <w:divBdr>
            <w:top w:val="none" w:sz="0" w:space="0" w:color="auto"/>
            <w:left w:val="none" w:sz="0" w:space="0" w:color="auto"/>
            <w:bottom w:val="none" w:sz="0" w:space="0" w:color="auto"/>
            <w:right w:val="none" w:sz="0" w:space="0" w:color="auto"/>
          </w:divBdr>
        </w:div>
        <w:div w:id="1734694267">
          <w:marLeft w:val="0"/>
          <w:marRight w:val="0"/>
          <w:marTop w:val="0"/>
          <w:marBottom w:val="0"/>
          <w:divBdr>
            <w:top w:val="none" w:sz="0" w:space="0" w:color="auto"/>
            <w:left w:val="none" w:sz="0" w:space="0" w:color="auto"/>
            <w:bottom w:val="none" w:sz="0" w:space="0" w:color="auto"/>
            <w:right w:val="none" w:sz="0" w:space="0" w:color="auto"/>
          </w:divBdr>
        </w:div>
        <w:div w:id="2030569181">
          <w:marLeft w:val="0"/>
          <w:marRight w:val="0"/>
          <w:marTop w:val="0"/>
          <w:marBottom w:val="0"/>
          <w:divBdr>
            <w:top w:val="none" w:sz="0" w:space="0" w:color="auto"/>
            <w:left w:val="none" w:sz="0" w:space="0" w:color="auto"/>
            <w:bottom w:val="none" w:sz="0" w:space="0" w:color="auto"/>
            <w:right w:val="none" w:sz="0" w:space="0" w:color="auto"/>
          </w:divBdr>
        </w:div>
        <w:div w:id="1196231653">
          <w:marLeft w:val="0"/>
          <w:marRight w:val="0"/>
          <w:marTop w:val="0"/>
          <w:marBottom w:val="0"/>
          <w:divBdr>
            <w:top w:val="none" w:sz="0" w:space="0" w:color="auto"/>
            <w:left w:val="none" w:sz="0" w:space="0" w:color="auto"/>
            <w:bottom w:val="none" w:sz="0" w:space="0" w:color="auto"/>
            <w:right w:val="none" w:sz="0" w:space="0" w:color="auto"/>
          </w:divBdr>
        </w:div>
        <w:div w:id="1636060669">
          <w:marLeft w:val="0"/>
          <w:marRight w:val="0"/>
          <w:marTop w:val="0"/>
          <w:marBottom w:val="0"/>
          <w:divBdr>
            <w:top w:val="none" w:sz="0" w:space="0" w:color="auto"/>
            <w:left w:val="none" w:sz="0" w:space="0" w:color="auto"/>
            <w:bottom w:val="none" w:sz="0" w:space="0" w:color="auto"/>
            <w:right w:val="none" w:sz="0" w:space="0" w:color="auto"/>
          </w:divBdr>
        </w:div>
        <w:div w:id="301925682">
          <w:marLeft w:val="0"/>
          <w:marRight w:val="0"/>
          <w:marTop w:val="0"/>
          <w:marBottom w:val="0"/>
          <w:divBdr>
            <w:top w:val="none" w:sz="0" w:space="0" w:color="auto"/>
            <w:left w:val="none" w:sz="0" w:space="0" w:color="auto"/>
            <w:bottom w:val="none" w:sz="0" w:space="0" w:color="auto"/>
            <w:right w:val="none" w:sz="0" w:space="0" w:color="auto"/>
          </w:divBdr>
        </w:div>
        <w:div w:id="1582522806">
          <w:marLeft w:val="0"/>
          <w:marRight w:val="0"/>
          <w:marTop w:val="0"/>
          <w:marBottom w:val="0"/>
          <w:divBdr>
            <w:top w:val="none" w:sz="0" w:space="0" w:color="auto"/>
            <w:left w:val="none" w:sz="0" w:space="0" w:color="auto"/>
            <w:bottom w:val="none" w:sz="0" w:space="0" w:color="auto"/>
            <w:right w:val="none" w:sz="0" w:space="0" w:color="auto"/>
          </w:divBdr>
        </w:div>
        <w:div w:id="577054367">
          <w:marLeft w:val="0"/>
          <w:marRight w:val="0"/>
          <w:marTop w:val="240"/>
          <w:marBottom w:val="240"/>
          <w:divBdr>
            <w:top w:val="none" w:sz="0" w:space="0" w:color="auto"/>
            <w:left w:val="none" w:sz="0" w:space="0" w:color="auto"/>
            <w:bottom w:val="none" w:sz="0" w:space="0" w:color="auto"/>
            <w:right w:val="none" w:sz="0" w:space="0" w:color="auto"/>
          </w:divBdr>
        </w:div>
        <w:div w:id="966542957">
          <w:marLeft w:val="0"/>
          <w:marRight w:val="0"/>
          <w:marTop w:val="0"/>
          <w:marBottom w:val="0"/>
          <w:divBdr>
            <w:top w:val="none" w:sz="0" w:space="0" w:color="auto"/>
            <w:left w:val="none" w:sz="0" w:space="0" w:color="auto"/>
            <w:bottom w:val="none" w:sz="0" w:space="0" w:color="auto"/>
            <w:right w:val="none" w:sz="0" w:space="0" w:color="auto"/>
          </w:divBdr>
        </w:div>
        <w:div w:id="1718240620">
          <w:marLeft w:val="0"/>
          <w:marRight w:val="0"/>
          <w:marTop w:val="0"/>
          <w:marBottom w:val="0"/>
          <w:divBdr>
            <w:top w:val="none" w:sz="0" w:space="0" w:color="auto"/>
            <w:left w:val="none" w:sz="0" w:space="0" w:color="auto"/>
            <w:bottom w:val="none" w:sz="0" w:space="0" w:color="auto"/>
            <w:right w:val="none" w:sz="0" w:space="0" w:color="auto"/>
          </w:divBdr>
        </w:div>
        <w:div w:id="1358240997">
          <w:marLeft w:val="0"/>
          <w:marRight w:val="0"/>
          <w:marTop w:val="0"/>
          <w:marBottom w:val="0"/>
          <w:divBdr>
            <w:top w:val="none" w:sz="0" w:space="0" w:color="auto"/>
            <w:left w:val="none" w:sz="0" w:space="0" w:color="auto"/>
            <w:bottom w:val="none" w:sz="0" w:space="0" w:color="auto"/>
            <w:right w:val="none" w:sz="0" w:space="0" w:color="auto"/>
          </w:divBdr>
        </w:div>
        <w:div w:id="2069723126">
          <w:marLeft w:val="0"/>
          <w:marRight w:val="0"/>
          <w:marTop w:val="0"/>
          <w:marBottom w:val="0"/>
          <w:divBdr>
            <w:top w:val="none" w:sz="0" w:space="0" w:color="auto"/>
            <w:left w:val="none" w:sz="0" w:space="0" w:color="auto"/>
            <w:bottom w:val="none" w:sz="0" w:space="0" w:color="auto"/>
            <w:right w:val="none" w:sz="0" w:space="0" w:color="auto"/>
          </w:divBdr>
        </w:div>
        <w:div w:id="1945652686">
          <w:marLeft w:val="0"/>
          <w:marRight w:val="0"/>
          <w:marTop w:val="0"/>
          <w:marBottom w:val="0"/>
          <w:divBdr>
            <w:top w:val="none" w:sz="0" w:space="0" w:color="auto"/>
            <w:left w:val="none" w:sz="0" w:space="0" w:color="auto"/>
            <w:bottom w:val="none" w:sz="0" w:space="0" w:color="auto"/>
            <w:right w:val="none" w:sz="0" w:space="0" w:color="auto"/>
          </w:divBdr>
          <w:divsChild>
            <w:div w:id="1249466229">
              <w:marLeft w:val="0"/>
              <w:marRight w:val="0"/>
              <w:marTop w:val="0"/>
              <w:marBottom w:val="0"/>
              <w:divBdr>
                <w:top w:val="none" w:sz="0" w:space="0" w:color="auto"/>
                <w:left w:val="none" w:sz="0" w:space="0" w:color="auto"/>
                <w:bottom w:val="none" w:sz="0" w:space="0" w:color="auto"/>
                <w:right w:val="none" w:sz="0" w:space="0" w:color="auto"/>
              </w:divBdr>
            </w:div>
            <w:div w:id="1209729454">
              <w:marLeft w:val="0"/>
              <w:marRight w:val="0"/>
              <w:marTop w:val="0"/>
              <w:marBottom w:val="0"/>
              <w:divBdr>
                <w:top w:val="none" w:sz="0" w:space="0" w:color="auto"/>
                <w:left w:val="none" w:sz="0" w:space="0" w:color="auto"/>
                <w:bottom w:val="none" w:sz="0" w:space="0" w:color="auto"/>
                <w:right w:val="none" w:sz="0" w:space="0" w:color="auto"/>
              </w:divBdr>
            </w:div>
          </w:divsChild>
        </w:div>
        <w:div w:id="1698267008">
          <w:marLeft w:val="0"/>
          <w:marRight w:val="0"/>
          <w:marTop w:val="0"/>
          <w:marBottom w:val="0"/>
          <w:divBdr>
            <w:top w:val="none" w:sz="0" w:space="0" w:color="auto"/>
            <w:left w:val="none" w:sz="0" w:space="0" w:color="auto"/>
            <w:bottom w:val="none" w:sz="0" w:space="0" w:color="auto"/>
            <w:right w:val="none" w:sz="0" w:space="0" w:color="auto"/>
          </w:divBdr>
        </w:div>
        <w:div w:id="350084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4EF34155AC07A03850F3622E39265AA7B5CBFB7CC0F4A4B20DAE4A427g2eBG"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file:///\\\\\\&#1089;&#1090;&#1072;&#1074;&#1088;&#1086;&#1087;&#1086;&#1083;&#1100;&#1089;&#1082;&#1086;&#1075;&#1086;"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nternet.garant.ru/document/redirect/186367/160146"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7FA488-336D-4057-81DC-64B485712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4405</TotalTime>
  <Pages>5</Pages>
  <Words>1611</Words>
  <Characters>9189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10779</CharactersWithSpaces>
  <SharedDoc>false</SharedDoc>
  <HLinks>
    <vt:vector size="12" baseType="variant">
      <vt:variant>
        <vt:i4>524356</vt:i4>
      </vt:variant>
      <vt:variant>
        <vt:i4>3</vt:i4>
      </vt:variant>
      <vt:variant>
        <vt:i4>0</vt:i4>
      </vt:variant>
      <vt:variant>
        <vt:i4>5</vt:i4>
      </vt:variant>
      <vt:variant>
        <vt:lpwstr/>
      </vt:variant>
      <vt:variant>
        <vt:lpwstr>P149</vt:lpwstr>
      </vt:variant>
      <vt:variant>
        <vt:i4>1441879</vt:i4>
      </vt:variant>
      <vt:variant>
        <vt:i4>0</vt:i4>
      </vt:variant>
      <vt:variant>
        <vt:i4>0</vt:i4>
      </vt:variant>
      <vt:variant>
        <vt:i4>5</vt:i4>
      </vt:variant>
      <vt:variant>
        <vt:lpwstr>consultantplus://offline/ref=BD4BB29F1C131DFC98C7377592D1DD5F606B3D47E20B5059BE1E0CC339DC40520BS4S9N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PK-1</cp:lastModifiedBy>
  <cp:revision>221</cp:revision>
  <cp:lastPrinted>2024-10-22T08:43:00Z</cp:lastPrinted>
  <dcterms:created xsi:type="dcterms:W3CDTF">2018-05-24T06:05:00Z</dcterms:created>
  <dcterms:modified xsi:type="dcterms:W3CDTF">2024-10-24T06:15:00Z</dcterms:modified>
</cp:coreProperties>
</file>