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72E" w:rsidRDefault="00EE472E" w:rsidP="00EE472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E472E" w:rsidRDefault="00EE472E" w:rsidP="00EE4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EE472E" w:rsidRDefault="00EE472E" w:rsidP="00EE4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E472E" w:rsidRDefault="00EE472E" w:rsidP="00EE472E">
      <w:pPr>
        <w:rPr>
          <w:rFonts w:ascii="Times New Roman" w:hAnsi="Times New Roman" w:cs="Times New Roman"/>
          <w:sz w:val="28"/>
          <w:szCs w:val="28"/>
        </w:rPr>
      </w:pPr>
    </w:p>
    <w:p w:rsidR="00EE472E" w:rsidRDefault="00EE472E" w:rsidP="00EE472E">
      <w:pPr>
        <w:rPr>
          <w:rFonts w:ascii="Times New Roman" w:hAnsi="Times New Roman" w:cs="Times New Roman"/>
          <w:sz w:val="28"/>
          <w:szCs w:val="28"/>
        </w:rPr>
      </w:pPr>
    </w:p>
    <w:p w:rsidR="00EE472E" w:rsidRDefault="00EE472E" w:rsidP="00EE472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октября 2020 г.                              г. Ипатово                                         № 1389</w:t>
      </w:r>
    </w:p>
    <w:p w:rsidR="00EE472E" w:rsidRDefault="00EE472E" w:rsidP="00EE472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472E" w:rsidRDefault="00EE472E" w:rsidP="00EE472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B4FE7" w:rsidRPr="002B4FE7" w:rsidRDefault="002B4FE7" w:rsidP="002B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B4FE7">
        <w:rPr>
          <w:rFonts w:ascii="Times New Roman" w:hAnsi="Times New Roman" w:cs="Times New Roman"/>
          <w:sz w:val="28"/>
          <w:szCs w:val="28"/>
        </w:rPr>
        <w:t xml:space="preserve">О внесении изменений в Перечень муниципального имущества Ипатовского городского округа Ставропольского края,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Ипатовского городского округа Ставропольского края от 10 июля 2018 г. № 837 </w:t>
      </w:r>
    </w:p>
    <w:bookmarkEnd w:id="0"/>
    <w:p w:rsidR="002B4FE7" w:rsidRPr="002B4FE7" w:rsidRDefault="002B4FE7" w:rsidP="002B4FE7">
      <w:pPr>
        <w:rPr>
          <w:rFonts w:ascii="Times New Roman" w:hAnsi="Times New Roman" w:cs="Times New Roman"/>
          <w:sz w:val="28"/>
          <w:szCs w:val="28"/>
        </w:rPr>
      </w:pPr>
    </w:p>
    <w:p w:rsidR="002B4FE7" w:rsidRPr="002B4FE7" w:rsidRDefault="002B4FE7" w:rsidP="002B4F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B4FE7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Ипатовского городского округа Ставропольского края от 25 февраля 2020 г. № 13 «О порядке формирования, ведения, ежегодного дополнения, опубликования и условиях распоряжения имуществом, включенным в перечень муниципального имущества Ипатовского городского округа Ставропольского края,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на основании протокола заседания рабочей группы по вопросам оказания имущественной поддержки субъектам малого и среднего предпринимательства на территории Ипатовского городского округа Ставропольского края от 08 октября 2020г. № 1, администрация Ипатовского городского округа Ставропольского края </w:t>
      </w:r>
    </w:p>
    <w:p w:rsidR="002B4FE7" w:rsidRPr="002B4FE7" w:rsidRDefault="002B4FE7" w:rsidP="002B4FE7">
      <w:pPr>
        <w:rPr>
          <w:rFonts w:ascii="Times New Roman" w:hAnsi="Times New Roman" w:cs="Times New Roman"/>
          <w:sz w:val="28"/>
          <w:szCs w:val="28"/>
        </w:rPr>
      </w:pPr>
    </w:p>
    <w:p w:rsidR="002B4FE7" w:rsidRPr="002B4FE7" w:rsidRDefault="002B4FE7" w:rsidP="002B4FE7">
      <w:pPr>
        <w:rPr>
          <w:rFonts w:ascii="Times New Roman" w:hAnsi="Times New Roman" w:cs="Times New Roman"/>
          <w:sz w:val="28"/>
          <w:szCs w:val="28"/>
        </w:rPr>
      </w:pPr>
      <w:r w:rsidRPr="002B4FE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B4FE7" w:rsidRPr="002B4FE7" w:rsidRDefault="002B4FE7" w:rsidP="002B4FE7">
      <w:pPr>
        <w:rPr>
          <w:rFonts w:ascii="Times New Roman" w:hAnsi="Times New Roman" w:cs="Times New Roman"/>
          <w:sz w:val="28"/>
          <w:szCs w:val="28"/>
        </w:rPr>
      </w:pPr>
    </w:p>
    <w:p w:rsidR="002B4FE7" w:rsidRPr="002B4FE7" w:rsidRDefault="002B4FE7" w:rsidP="002B4F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B4FE7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Перечень муниципального имущества Ипатовского городского округа Ставропольского края,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Ипатовского городского округа Ставропольского края от 10 июля 2018 г. № 837.</w:t>
      </w:r>
    </w:p>
    <w:p w:rsidR="002B4FE7" w:rsidRDefault="002B4FE7" w:rsidP="002B4FE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B4FE7" w:rsidRPr="002B4FE7" w:rsidRDefault="002B4FE7" w:rsidP="002B4F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B4FE7">
        <w:rPr>
          <w:rFonts w:ascii="Times New Roman" w:hAnsi="Times New Roman" w:cs="Times New Roman"/>
          <w:sz w:val="28"/>
          <w:szCs w:val="28"/>
        </w:rPr>
        <w:t>2.Опубликовать настоящее постановление в муниципальной газете «Ипатовский информационный вестник».</w:t>
      </w:r>
    </w:p>
    <w:p w:rsidR="002B4FE7" w:rsidRDefault="002B4FE7" w:rsidP="002B4FE7">
      <w:pPr>
        <w:rPr>
          <w:rFonts w:ascii="Times New Roman" w:hAnsi="Times New Roman" w:cs="Times New Roman"/>
          <w:sz w:val="28"/>
          <w:szCs w:val="28"/>
        </w:rPr>
      </w:pPr>
    </w:p>
    <w:p w:rsidR="002B4FE7" w:rsidRPr="002B4FE7" w:rsidRDefault="002B4FE7" w:rsidP="002B4F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B4FE7">
        <w:rPr>
          <w:rFonts w:ascii="Times New Roman" w:hAnsi="Times New Roman" w:cs="Times New Roman"/>
          <w:sz w:val="28"/>
          <w:szCs w:val="28"/>
        </w:rPr>
        <w:t xml:space="preserve">Отделу по организационным и общим вопросам, автоматизации и информационных технологий администрации Ипатовского городского </w:t>
      </w:r>
      <w:r w:rsidRPr="002B4FE7">
        <w:rPr>
          <w:rFonts w:ascii="Times New Roman" w:hAnsi="Times New Roman" w:cs="Times New Roman"/>
          <w:sz w:val="28"/>
          <w:szCs w:val="28"/>
        </w:rPr>
        <w:lastRenderedPageBreak/>
        <w:t>округа Ставропольского края разместить настоящее постановление на официальном сайте администрации Ипатовского городского округа Став</w:t>
      </w:r>
      <w:r>
        <w:rPr>
          <w:rFonts w:ascii="Times New Roman" w:hAnsi="Times New Roman" w:cs="Times New Roman"/>
          <w:sz w:val="28"/>
          <w:szCs w:val="28"/>
        </w:rPr>
        <w:t xml:space="preserve">ропольского края в </w:t>
      </w:r>
      <w:r w:rsidRPr="002B4FE7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«Интернет».</w:t>
      </w:r>
    </w:p>
    <w:p w:rsidR="002B4FE7" w:rsidRDefault="002B4FE7" w:rsidP="002B4FE7">
      <w:pPr>
        <w:rPr>
          <w:rFonts w:ascii="Times New Roman" w:hAnsi="Times New Roman" w:cs="Times New Roman"/>
          <w:sz w:val="28"/>
          <w:szCs w:val="28"/>
        </w:rPr>
      </w:pPr>
    </w:p>
    <w:p w:rsidR="002B4FE7" w:rsidRPr="002B4FE7" w:rsidRDefault="002B4FE7" w:rsidP="002B4F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B4FE7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Ипатовского городского округа Ставропольского края Т.А.Фоменко.</w:t>
      </w:r>
    </w:p>
    <w:p w:rsidR="002B4FE7" w:rsidRDefault="002B4FE7" w:rsidP="002B4FE7">
      <w:pPr>
        <w:rPr>
          <w:rFonts w:ascii="Times New Roman" w:hAnsi="Times New Roman" w:cs="Times New Roman"/>
          <w:sz w:val="28"/>
          <w:szCs w:val="28"/>
        </w:rPr>
      </w:pPr>
    </w:p>
    <w:p w:rsidR="002B4FE7" w:rsidRPr="002B4FE7" w:rsidRDefault="002B4FE7" w:rsidP="002B4F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B4FE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подписания. </w:t>
      </w:r>
    </w:p>
    <w:p w:rsidR="002B4FE7" w:rsidRDefault="002B4FE7" w:rsidP="002B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B4FE7" w:rsidRDefault="002B4FE7" w:rsidP="002B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B4FE7" w:rsidRDefault="002B4FE7" w:rsidP="002B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B4FE7" w:rsidRDefault="002B4FE7" w:rsidP="002B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B4FE7" w:rsidRPr="002B4FE7" w:rsidRDefault="002B4FE7" w:rsidP="002B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B4FE7" w:rsidRPr="004E4EB4" w:rsidRDefault="002B4FE7" w:rsidP="002B4FE7">
      <w:pPr>
        <w:tabs>
          <w:tab w:val="left" w:pos="4605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4EB4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2B4FE7" w:rsidRPr="004E4EB4" w:rsidRDefault="002B4FE7" w:rsidP="002B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4EB4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2B4FE7" w:rsidRPr="004E4EB4" w:rsidRDefault="002B4FE7" w:rsidP="002B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4EB4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4E4EB4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2B4FE7" w:rsidRPr="004E4EB4" w:rsidRDefault="002B4FE7" w:rsidP="002B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4EB4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2B4FE7" w:rsidRPr="00DB718B" w:rsidRDefault="002B4FE7" w:rsidP="002B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4EB4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</w:p>
    <w:sectPr w:rsidR="002B4FE7" w:rsidRPr="00DB718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31525"/>
    <w:rsid w:val="00034CED"/>
    <w:rsid w:val="000439D4"/>
    <w:rsid w:val="000559BE"/>
    <w:rsid w:val="00063DCF"/>
    <w:rsid w:val="000666C6"/>
    <w:rsid w:val="000911FE"/>
    <w:rsid w:val="000B1F97"/>
    <w:rsid w:val="000B2EAA"/>
    <w:rsid w:val="000C6493"/>
    <w:rsid w:val="000D5A97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B4FE7"/>
    <w:rsid w:val="002C7649"/>
    <w:rsid w:val="002E27EF"/>
    <w:rsid w:val="00302B3C"/>
    <w:rsid w:val="00305E74"/>
    <w:rsid w:val="003108E1"/>
    <w:rsid w:val="00313F7F"/>
    <w:rsid w:val="0033338E"/>
    <w:rsid w:val="0033339D"/>
    <w:rsid w:val="00344DE0"/>
    <w:rsid w:val="00347A80"/>
    <w:rsid w:val="003669E8"/>
    <w:rsid w:val="00384929"/>
    <w:rsid w:val="003A25BD"/>
    <w:rsid w:val="004001EB"/>
    <w:rsid w:val="00403667"/>
    <w:rsid w:val="00440559"/>
    <w:rsid w:val="00440D05"/>
    <w:rsid w:val="00444CE8"/>
    <w:rsid w:val="0044540D"/>
    <w:rsid w:val="004558F6"/>
    <w:rsid w:val="0045628C"/>
    <w:rsid w:val="00460078"/>
    <w:rsid w:val="00461C17"/>
    <w:rsid w:val="00461EC1"/>
    <w:rsid w:val="004638EF"/>
    <w:rsid w:val="0046587F"/>
    <w:rsid w:val="0047080A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B4F79"/>
    <w:rsid w:val="005B7503"/>
    <w:rsid w:val="005C3B9A"/>
    <w:rsid w:val="005E427D"/>
    <w:rsid w:val="005E47C2"/>
    <w:rsid w:val="005E586E"/>
    <w:rsid w:val="005E76E8"/>
    <w:rsid w:val="00604E1B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B7FDE"/>
    <w:rsid w:val="007C3C64"/>
    <w:rsid w:val="007D7A14"/>
    <w:rsid w:val="007E29C7"/>
    <w:rsid w:val="007E47BF"/>
    <w:rsid w:val="0080260E"/>
    <w:rsid w:val="00803552"/>
    <w:rsid w:val="00817EB6"/>
    <w:rsid w:val="0084758B"/>
    <w:rsid w:val="00851775"/>
    <w:rsid w:val="00870D79"/>
    <w:rsid w:val="00875D22"/>
    <w:rsid w:val="00876F58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C3B02"/>
    <w:rsid w:val="00AD33BA"/>
    <w:rsid w:val="00AD54D7"/>
    <w:rsid w:val="00AD6187"/>
    <w:rsid w:val="00AD62FB"/>
    <w:rsid w:val="00AE2E1A"/>
    <w:rsid w:val="00AF5FA0"/>
    <w:rsid w:val="00B03110"/>
    <w:rsid w:val="00B07C0A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A15A8"/>
    <w:rsid w:val="00BA541D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4C65"/>
    <w:rsid w:val="00E13372"/>
    <w:rsid w:val="00E348C0"/>
    <w:rsid w:val="00E35C0F"/>
    <w:rsid w:val="00E6746E"/>
    <w:rsid w:val="00E714BB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472E"/>
    <w:rsid w:val="00EE5F9A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7316"/>
    <w:rsid w:val="00F9741D"/>
    <w:rsid w:val="00FA17E0"/>
    <w:rsid w:val="00FA6981"/>
    <w:rsid w:val="00FB7539"/>
    <w:rsid w:val="00FE5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0D7C-559D-46E6-AD1E-6AA88D5C3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2</cp:revision>
  <cp:lastPrinted>2020-10-20T12:15:00Z</cp:lastPrinted>
  <dcterms:created xsi:type="dcterms:W3CDTF">2023-08-23T11:21:00Z</dcterms:created>
  <dcterms:modified xsi:type="dcterms:W3CDTF">2023-08-23T11:21:00Z</dcterms:modified>
</cp:coreProperties>
</file>