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26F" w:rsidRDefault="008C15CE" w:rsidP="003D789B">
      <w:pPr>
        <w:jc w:val="center"/>
        <w:rPr>
          <w:b/>
          <w:sz w:val="32"/>
          <w:szCs w:val="32"/>
          <w:lang w:val="ru-RU"/>
        </w:rPr>
      </w:pPr>
      <w:proofErr w:type="gramStart"/>
      <w:r>
        <w:rPr>
          <w:b/>
          <w:sz w:val="32"/>
          <w:szCs w:val="32"/>
          <w:lang w:val="ru-RU"/>
        </w:rPr>
        <w:t>Р</w:t>
      </w:r>
      <w:proofErr w:type="gramEnd"/>
      <w:r>
        <w:rPr>
          <w:b/>
          <w:sz w:val="32"/>
          <w:szCs w:val="32"/>
          <w:lang w:val="ru-RU"/>
        </w:rPr>
        <w:t xml:space="preserve"> Е Ш Е Н И Е</w:t>
      </w:r>
    </w:p>
    <w:p w:rsidR="008C15CE" w:rsidRPr="008C15CE" w:rsidRDefault="008C15CE" w:rsidP="003D789B">
      <w:pPr>
        <w:jc w:val="center"/>
        <w:rPr>
          <w:b/>
          <w:szCs w:val="28"/>
          <w:lang w:val="ru-RU"/>
        </w:rPr>
      </w:pPr>
    </w:p>
    <w:p w:rsidR="00A2626F" w:rsidRDefault="00AB6713" w:rsidP="003D789B">
      <w:pPr>
        <w:jc w:val="right"/>
        <w:rPr>
          <w:color w:val="FFFFFF"/>
          <w:lang w:val="ru-RU"/>
        </w:rPr>
      </w:pPr>
      <w:r w:rsidRPr="00FE6C60">
        <w:rPr>
          <w:b/>
          <w:lang w:val="ru-RU"/>
        </w:rPr>
        <w:t xml:space="preserve">Думы Ипатовского </w:t>
      </w:r>
      <w:r w:rsidR="00224843">
        <w:rPr>
          <w:b/>
          <w:lang w:val="ru-RU"/>
        </w:rPr>
        <w:t xml:space="preserve">муниципального </w:t>
      </w:r>
      <w:r w:rsidRPr="00FE6C60">
        <w:rPr>
          <w:b/>
          <w:lang w:val="ru-RU"/>
        </w:rPr>
        <w:t>округа Ставропольского края</w:t>
      </w:r>
      <w:r w:rsidR="00BB47DB">
        <w:rPr>
          <w:color w:val="FFFFFF"/>
          <w:lang w:val="ru-RU"/>
        </w:rPr>
        <w:t xml:space="preserve"> </w:t>
      </w:r>
    </w:p>
    <w:p w:rsidR="00BB47DB" w:rsidRPr="003D789B" w:rsidRDefault="00AB6713" w:rsidP="003D789B">
      <w:pPr>
        <w:jc w:val="right"/>
        <w:rPr>
          <w:color w:val="FFFFFF"/>
          <w:lang w:val="ru-RU"/>
        </w:rPr>
      </w:pPr>
      <w:r w:rsidRPr="00231973">
        <w:rPr>
          <w:color w:val="FFFFFF"/>
          <w:lang w:val="ru-RU"/>
        </w:rPr>
        <w:t xml:space="preserve">№ </w:t>
      </w:r>
    </w:p>
    <w:p w:rsidR="00721FD0" w:rsidRPr="00BB47DB" w:rsidRDefault="008C15CE" w:rsidP="00BB47DB">
      <w:pPr>
        <w:rPr>
          <w:lang w:val="ru-RU"/>
        </w:rPr>
      </w:pPr>
      <w:r>
        <w:rPr>
          <w:lang w:val="ru-RU"/>
        </w:rPr>
        <w:t>25 июня</w:t>
      </w:r>
      <w:r w:rsidR="0031668C">
        <w:rPr>
          <w:lang w:val="ru-RU"/>
        </w:rPr>
        <w:t xml:space="preserve"> 2024</w:t>
      </w:r>
      <w:r w:rsidR="00BB47DB" w:rsidRPr="00BB47DB">
        <w:rPr>
          <w:lang w:val="ru-RU"/>
        </w:rPr>
        <w:t xml:space="preserve"> года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 w:rsidR="00BB47DB">
        <w:rPr>
          <w:lang w:val="ru-RU"/>
        </w:rPr>
        <w:t xml:space="preserve"> </w:t>
      </w:r>
      <w:proofErr w:type="gramStart"/>
      <w:r w:rsidR="00BB47DB">
        <w:rPr>
          <w:lang w:val="ru-RU"/>
        </w:rPr>
        <w:t>г</w:t>
      </w:r>
      <w:proofErr w:type="gramEnd"/>
      <w:r w:rsidR="00BB47DB">
        <w:rPr>
          <w:lang w:val="ru-RU"/>
        </w:rPr>
        <w:t xml:space="preserve">. Ипатово </w:t>
      </w:r>
      <w:r w:rsidR="00BB47DB">
        <w:rPr>
          <w:lang w:val="ru-RU"/>
        </w:rPr>
        <w:tab/>
      </w:r>
      <w:r w:rsidR="00BB47DB">
        <w:rPr>
          <w:lang w:val="ru-RU"/>
        </w:rPr>
        <w:tab/>
      </w:r>
      <w:r w:rsidR="00BB47DB">
        <w:rPr>
          <w:lang w:val="ru-RU"/>
        </w:rPr>
        <w:tab/>
      </w:r>
      <w:r w:rsidR="00BB47DB">
        <w:rPr>
          <w:lang w:val="ru-RU"/>
        </w:rPr>
        <w:tab/>
      </w:r>
      <w:r w:rsidR="00BB47DB">
        <w:rPr>
          <w:lang w:val="ru-RU"/>
        </w:rPr>
        <w:tab/>
      </w:r>
      <w:r w:rsidR="00403799">
        <w:rPr>
          <w:lang w:val="ru-RU"/>
        </w:rPr>
        <w:t xml:space="preserve">  </w:t>
      </w:r>
      <w:r w:rsidR="00BB47DB">
        <w:rPr>
          <w:lang w:val="ru-RU"/>
        </w:rPr>
        <w:t>№</w:t>
      </w:r>
      <w:r>
        <w:rPr>
          <w:lang w:val="ru-RU"/>
        </w:rPr>
        <w:t xml:space="preserve"> 90</w:t>
      </w:r>
    </w:p>
    <w:p w:rsidR="00BB47DB" w:rsidRDefault="00BB47DB" w:rsidP="00BB47DB">
      <w:pPr>
        <w:spacing w:line="240" w:lineRule="exact"/>
        <w:rPr>
          <w:lang w:val="ru-RU"/>
        </w:rPr>
      </w:pPr>
    </w:p>
    <w:p w:rsidR="008C15CE" w:rsidRPr="00BB47DB" w:rsidRDefault="008C15CE" w:rsidP="00BB47DB">
      <w:pPr>
        <w:spacing w:line="240" w:lineRule="exact"/>
        <w:rPr>
          <w:lang w:val="ru-RU"/>
        </w:rPr>
      </w:pPr>
    </w:p>
    <w:p w:rsidR="0016711F" w:rsidRDefault="00BB47DB" w:rsidP="00155EC0">
      <w:pPr>
        <w:spacing w:line="240" w:lineRule="exact"/>
        <w:rPr>
          <w:lang w:val="ru-RU"/>
        </w:rPr>
      </w:pPr>
      <w:r w:rsidRPr="00BB47DB">
        <w:rPr>
          <w:lang w:val="ru-RU"/>
        </w:rPr>
        <w:t>О</w:t>
      </w:r>
      <w:r w:rsidR="00954D83">
        <w:rPr>
          <w:lang w:val="ru-RU"/>
        </w:rPr>
        <w:t xml:space="preserve"> внесении изменений</w:t>
      </w:r>
      <w:r w:rsidR="00A2626F">
        <w:rPr>
          <w:lang w:val="ru-RU"/>
        </w:rPr>
        <w:t xml:space="preserve"> </w:t>
      </w:r>
      <w:r w:rsidR="00AB6713" w:rsidRPr="00BB47DB">
        <w:rPr>
          <w:lang w:val="ru-RU"/>
        </w:rPr>
        <w:t xml:space="preserve">в </w:t>
      </w:r>
      <w:r w:rsidR="00CE795C">
        <w:rPr>
          <w:lang w:val="ru-RU"/>
        </w:rPr>
        <w:t>Устав</w:t>
      </w:r>
      <w:r w:rsidR="002170A4">
        <w:rPr>
          <w:lang w:val="ru-RU"/>
        </w:rPr>
        <w:t xml:space="preserve"> Ипатовского муниципальн</w:t>
      </w:r>
      <w:r w:rsidR="00CE795C">
        <w:rPr>
          <w:lang w:val="ru-RU"/>
        </w:rPr>
        <w:t>ого округа Ставропольского края</w:t>
      </w:r>
    </w:p>
    <w:p w:rsidR="00A2626F" w:rsidRDefault="00A2626F" w:rsidP="00155EC0">
      <w:pPr>
        <w:spacing w:line="240" w:lineRule="exact"/>
        <w:rPr>
          <w:lang w:val="ru-RU"/>
        </w:rPr>
      </w:pPr>
    </w:p>
    <w:p w:rsidR="00A2626F" w:rsidRPr="00155EC0" w:rsidRDefault="00A2626F" w:rsidP="00155EC0">
      <w:pPr>
        <w:spacing w:line="240" w:lineRule="exact"/>
        <w:rPr>
          <w:lang w:val="ru-RU"/>
        </w:rPr>
      </w:pPr>
    </w:p>
    <w:p w:rsidR="009902F6" w:rsidRPr="0005791D" w:rsidRDefault="009902F6" w:rsidP="009902F6">
      <w:pPr>
        <w:autoSpaceDE w:val="0"/>
        <w:autoSpaceDN w:val="0"/>
        <w:adjustRightInd w:val="0"/>
        <w:ind w:firstLine="708"/>
        <w:rPr>
          <w:szCs w:val="28"/>
          <w:lang w:val="ru-RU" w:eastAsia="ru-RU" w:bidi="ar-SA"/>
        </w:rPr>
      </w:pPr>
      <w:r w:rsidRPr="00314F8A">
        <w:rPr>
          <w:szCs w:val="28"/>
          <w:lang w:val="ru-RU" w:eastAsia="ru-RU" w:bidi="ar-SA"/>
        </w:rPr>
        <w:t>В соответствии с</w:t>
      </w:r>
      <w:r>
        <w:rPr>
          <w:szCs w:val="28"/>
          <w:lang w:val="ru-RU" w:eastAsia="ru-RU" w:bidi="ar-SA"/>
        </w:rPr>
        <w:t>о статьей 44 Федерального</w:t>
      </w:r>
      <w:r w:rsidRPr="00314F8A">
        <w:rPr>
          <w:szCs w:val="28"/>
          <w:lang w:val="ru-RU" w:eastAsia="ru-RU" w:bidi="ar-SA"/>
        </w:rPr>
        <w:t xml:space="preserve"> </w:t>
      </w:r>
      <w:hyperlink r:id="rId8" w:history="1">
        <w:proofErr w:type="gramStart"/>
        <w:r w:rsidRPr="00314F8A">
          <w:rPr>
            <w:szCs w:val="28"/>
            <w:lang w:val="ru-RU" w:eastAsia="ru-RU" w:bidi="ar-SA"/>
          </w:rPr>
          <w:t>закон</w:t>
        </w:r>
        <w:proofErr w:type="gramEnd"/>
      </w:hyperlink>
      <w:r>
        <w:rPr>
          <w:szCs w:val="28"/>
          <w:lang w:val="ru-RU"/>
        </w:rPr>
        <w:t>а</w:t>
      </w:r>
      <w:r w:rsidR="00934B89">
        <w:rPr>
          <w:szCs w:val="28"/>
          <w:lang w:val="ru-RU" w:eastAsia="ru-RU" w:bidi="ar-SA"/>
        </w:rPr>
        <w:t xml:space="preserve"> от 06 октября 2003 г.</w:t>
      </w:r>
      <w:r w:rsidRPr="00314F8A">
        <w:rPr>
          <w:szCs w:val="28"/>
          <w:lang w:val="ru-RU" w:eastAsia="ru-RU" w:bidi="ar-SA"/>
        </w:rPr>
        <w:t xml:space="preserve"> № 131-ФЗ «Об общих принципах организации местного самоуправления в Российской Федерации»</w:t>
      </w:r>
      <w:r w:rsidR="002170A4">
        <w:rPr>
          <w:rFonts w:ascii="PT Sans" w:hAnsi="PT Sans"/>
          <w:bCs/>
          <w:kern w:val="36"/>
          <w:szCs w:val="28"/>
          <w:lang w:val="ru-RU"/>
        </w:rPr>
        <w:t>, Уставом Ипатовского муниципальн</w:t>
      </w:r>
      <w:r>
        <w:rPr>
          <w:rFonts w:ascii="PT Sans" w:hAnsi="PT Sans"/>
          <w:bCs/>
          <w:kern w:val="36"/>
          <w:szCs w:val="28"/>
          <w:lang w:val="ru-RU"/>
        </w:rPr>
        <w:t xml:space="preserve">ого округа Ставропольского края, </w:t>
      </w:r>
    </w:p>
    <w:p w:rsidR="009902F6" w:rsidRDefault="002170A4" w:rsidP="009902F6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Дума Ипатовского муниципально</w:t>
      </w:r>
      <w:r w:rsidR="009902F6" w:rsidRPr="00DD6729">
        <w:rPr>
          <w:szCs w:val="28"/>
        </w:rPr>
        <w:t>го округа Ставропольского края</w:t>
      </w:r>
    </w:p>
    <w:p w:rsidR="009902F6" w:rsidRPr="003D789B" w:rsidRDefault="009902F6" w:rsidP="009902F6">
      <w:pPr>
        <w:pStyle w:val="ConsPlusNormal"/>
        <w:jc w:val="both"/>
        <w:rPr>
          <w:szCs w:val="28"/>
        </w:rPr>
      </w:pPr>
    </w:p>
    <w:p w:rsidR="009902F6" w:rsidRDefault="009902F6" w:rsidP="009902F6">
      <w:pPr>
        <w:pStyle w:val="ConsPlusNormal"/>
        <w:ind w:firstLine="709"/>
        <w:jc w:val="both"/>
      </w:pPr>
      <w:r w:rsidRPr="00DD6729">
        <w:t>РЕШИЛА:</w:t>
      </w:r>
    </w:p>
    <w:p w:rsidR="009902F6" w:rsidRPr="008C15CE" w:rsidRDefault="009902F6" w:rsidP="009902F6">
      <w:pPr>
        <w:pStyle w:val="ConsPlusNormal"/>
        <w:jc w:val="both"/>
      </w:pPr>
    </w:p>
    <w:p w:rsidR="009902F6" w:rsidRPr="008C15CE" w:rsidRDefault="009902F6" w:rsidP="00DF063C">
      <w:pPr>
        <w:pStyle w:val="ConsPlusNormal"/>
        <w:numPr>
          <w:ilvl w:val="0"/>
          <w:numId w:val="1"/>
        </w:numPr>
        <w:shd w:val="clear" w:color="auto" w:fill="FFFFFF" w:themeFill="background1"/>
        <w:ind w:left="0" w:firstLine="709"/>
        <w:jc w:val="both"/>
      </w:pPr>
      <w:r w:rsidRPr="008C15CE">
        <w:t>Внес</w:t>
      </w:r>
      <w:r w:rsidR="002170A4" w:rsidRPr="008C15CE">
        <w:t>ти в Устав Ипатовского муниципальног</w:t>
      </w:r>
      <w:r w:rsidRPr="008C15CE">
        <w:t>о округа Ставропольского края, принятый решением Думы Ипатовского городского округа Ставропольского</w:t>
      </w:r>
      <w:r w:rsidR="002170A4" w:rsidRPr="008C15CE">
        <w:t xml:space="preserve"> к</w:t>
      </w:r>
      <w:r w:rsidR="00FA0428" w:rsidRPr="008C15CE">
        <w:t>рая от 08</w:t>
      </w:r>
      <w:r w:rsidR="00401A20" w:rsidRPr="008C15CE">
        <w:t xml:space="preserve"> сентября 2023 г. № 97,</w:t>
      </w:r>
      <w:r w:rsidRPr="008C15CE">
        <w:t xml:space="preserve"> следующие изменения:</w:t>
      </w:r>
    </w:p>
    <w:p w:rsidR="00401A20" w:rsidRPr="008C15CE" w:rsidRDefault="00401A20" w:rsidP="00DF063C">
      <w:pPr>
        <w:pStyle w:val="s1"/>
        <w:numPr>
          <w:ilvl w:val="0"/>
          <w:numId w:val="18"/>
        </w:numPr>
        <w:shd w:val="clear" w:color="auto" w:fill="FFFFFF"/>
        <w:spacing w:before="0" w:beforeAutospacing="0" w:after="0" w:afterAutospacing="0" w:line="240" w:lineRule="atLeast"/>
        <w:ind w:left="924" w:hanging="215"/>
        <w:jc w:val="both"/>
        <w:rPr>
          <w:sz w:val="28"/>
          <w:szCs w:val="28"/>
        </w:rPr>
      </w:pPr>
      <w:r w:rsidRPr="008C15CE">
        <w:rPr>
          <w:sz w:val="28"/>
          <w:szCs w:val="28"/>
        </w:rPr>
        <w:t xml:space="preserve">в </w:t>
      </w:r>
      <w:r w:rsidR="009566E7" w:rsidRPr="008C15CE">
        <w:rPr>
          <w:sz w:val="28"/>
          <w:szCs w:val="28"/>
        </w:rPr>
        <w:t>части 1</w:t>
      </w:r>
      <w:r w:rsidRPr="008C15CE">
        <w:rPr>
          <w:sz w:val="28"/>
          <w:szCs w:val="28"/>
        </w:rPr>
        <w:t>стать</w:t>
      </w:r>
      <w:r w:rsidR="009566E7" w:rsidRPr="008C15CE">
        <w:rPr>
          <w:sz w:val="28"/>
          <w:szCs w:val="28"/>
        </w:rPr>
        <w:t>и</w:t>
      </w:r>
      <w:r w:rsidRPr="008C15CE">
        <w:rPr>
          <w:sz w:val="28"/>
          <w:szCs w:val="28"/>
        </w:rPr>
        <w:t xml:space="preserve"> 9:</w:t>
      </w:r>
    </w:p>
    <w:p w:rsidR="00DF063C" w:rsidRPr="008C15CE" w:rsidRDefault="002A0C88" w:rsidP="00DF063C">
      <w:pPr>
        <w:pStyle w:val="indent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C15CE">
        <w:rPr>
          <w:sz w:val="28"/>
          <w:szCs w:val="28"/>
        </w:rPr>
        <w:t xml:space="preserve">а) </w:t>
      </w:r>
      <w:r w:rsidR="00954D83" w:rsidRPr="008C15CE">
        <w:rPr>
          <w:sz w:val="28"/>
          <w:szCs w:val="28"/>
        </w:rPr>
        <w:t xml:space="preserve">в </w:t>
      </w:r>
      <w:hyperlink r:id="rId9" w:anchor="/document/407711724/entry/2115" w:history="1">
        <w:r w:rsidR="00DF063C" w:rsidRPr="008C15CE">
          <w:rPr>
            <w:rStyle w:val="aa"/>
            <w:color w:val="auto"/>
            <w:sz w:val="28"/>
            <w:szCs w:val="28"/>
            <w:u w:val="none"/>
          </w:rPr>
          <w:t>пункт</w:t>
        </w:r>
        <w:r w:rsidR="00954D83" w:rsidRPr="008C15CE">
          <w:rPr>
            <w:rStyle w:val="aa"/>
            <w:color w:val="auto"/>
            <w:sz w:val="28"/>
            <w:szCs w:val="28"/>
            <w:u w:val="none"/>
          </w:rPr>
          <w:t>е</w:t>
        </w:r>
        <w:r w:rsidR="00DF063C" w:rsidRPr="008C15CE">
          <w:rPr>
            <w:rStyle w:val="aa"/>
            <w:color w:val="auto"/>
            <w:sz w:val="28"/>
            <w:szCs w:val="28"/>
            <w:u w:val="none"/>
          </w:rPr>
          <w:t xml:space="preserve"> 15</w:t>
        </w:r>
      </w:hyperlink>
      <w:r w:rsidR="00E25973" w:rsidRPr="008C15CE">
        <w:rPr>
          <w:sz w:val="28"/>
          <w:szCs w:val="28"/>
        </w:rPr>
        <w:t xml:space="preserve"> </w:t>
      </w:r>
      <w:r w:rsidR="00DF063C" w:rsidRPr="008C15CE">
        <w:rPr>
          <w:sz w:val="28"/>
          <w:szCs w:val="28"/>
        </w:rPr>
        <w:t>после слова "округа" дополнить словами ",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муниципального округа";</w:t>
      </w:r>
    </w:p>
    <w:p w:rsidR="00DF063C" w:rsidRPr="008C15CE" w:rsidRDefault="002A0C88" w:rsidP="00DF063C">
      <w:pPr>
        <w:pStyle w:val="indent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C15CE">
        <w:rPr>
          <w:sz w:val="28"/>
          <w:szCs w:val="28"/>
        </w:rPr>
        <w:t xml:space="preserve">б) </w:t>
      </w:r>
      <w:r w:rsidR="00DF063C" w:rsidRPr="008C15CE">
        <w:rPr>
          <w:sz w:val="28"/>
          <w:szCs w:val="28"/>
        </w:rPr>
        <w:t>в пункте</w:t>
      </w:r>
      <w:r w:rsidR="00361753" w:rsidRPr="008C15CE">
        <w:rPr>
          <w:sz w:val="28"/>
          <w:szCs w:val="28"/>
        </w:rPr>
        <w:t xml:space="preserve"> 34</w:t>
      </w:r>
      <w:r w:rsidR="00E25973" w:rsidRPr="008C15CE">
        <w:rPr>
          <w:sz w:val="28"/>
          <w:szCs w:val="28"/>
        </w:rPr>
        <w:t xml:space="preserve"> </w:t>
      </w:r>
      <w:r w:rsidR="00DF063C" w:rsidRPr="008C15CE">
        <w:rPr>
          <w:sz w:val="28"/>
          <w:szCs w:val="28"/>
        </w:rPr>
        <w:t>слова "создание, развитие и обеспечение охраны лечебно-оздоровительных местностей и курортов местного значения на территории муниципального округа, а также" исключить</w:t>
      </w:r>
      <w:r w:rsidR="00DF063C" w:rsidRPr="008C15CE">
        <w:rPr>
          <w:b/>
          <w:sz w:val="28"/>
          <w:szCs w:val="28"/>
        </w:rPr>
        <w:t>;</w:t>
      </w:r>
      <w:r w:rsidR="00A95129" w:rsidRPr="008C15CE">
        <w:rPr>
          <w:b/>
          <w:sz w:val="28"/>
          <w:szCs w:val="28"/>
        </w:rPr>
        <w:t xml:space="preserve"> </w:t>
      </w:r>
    </w:p>
    <w:p w:rsidR="0031668C" w:rsidRPr="008C15CE" w:rsidRDefault="002A0C88" w:rsidP="00DF063C">
      <w:pPr>
        <w:pStyle w:val="s1"/>
        <w:shd w:val="clear" w:color="auto" w:fill="FFFFFF"/>
        <w:spacing w:before="0" w:beforeAutospacing="0" w:after="0" w:afterAutospacing="0" w:line="240" w:lineRule="atLeast"/>
        <w:ind w:left="924" w:hanging="215"/>
        <w:jc w:val="both"/>
        <w:rPr>
          <w:sz w:val="28"/>
          <w:szCs w:val="28"/>
        </w:rPr>
      </w:pPr>
      <w:r w:rsidRPr="008C15CE">
        <w:rPr>
          <w:sz w:val="28"/>
          <w:szCs w:val="28"/>
        </w:rPr>
        <w:t xml:space="preserve">в) </w:t>
      </w:r>
      <w:r w:rsidR="0031668C" w:rsidRPr="008C15CE">
        <w:rPr>
          <w:sz w:val="28"/>
          <w:szCs w:val="28"/>
        </w:rPr>
        <w:t>пункт 38 изложить в следующей редакции:</w:t>
      </w:r>
    </w:p>
    <w:p w:rsidR="0031668C" w:rsidRPr="008C15CE" w:rsidRDefault="0031668C" w:rsidP="0031668C">
      <w:pPr>
        <w:pStyle w:val="s1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8C15CE">
        <w:rPr>
          <w:sz w:val="28"/>
          <w:szCs w:val="28"/>
        </w:rPr>
        <w:t>«</w:t>
      </w:r>
      <w:r w:rsidR="00DF063C" w:rsidRPr="008C15CE">
        <w:rPr>
          <w:sz w:val="28"/>
          <w:szCs w:val="28"/>
        </w:rPr>
        <w:t>38</w:t>
      </w:r>
      <w:r w:rsidRPr="008C15CE">
        <w:rPr>
          <w:sz w:val="28"/>
          <w:szCs w:val="28"/>
        </w:rPr>
        <w:t>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м</w:t>
      </w:r>
      <w:r w:rsidR="00277958" w:rsidRPr="008C15CE">
        <w:rPr>
          <w:sz w:val="28"/>
          <w:szCs w:val="28"/>
        </w:rPr>
        <w:t>униципальном</w:t>
      </w:r>
      <w:r w:rsidRPr="008C15CE">
        <w:rPr>
          <w:sz w:val="28"/>
          <w:szCs w:val="28"/>
        </w:rPr>
        <w:t xml:space="preserve"> округе</w:t>
      </w:r>
      <w:proofErr w:type="gramStart"/>
      <w:r w:rsidRPr="008C15CE">
        <w:rPr>
          <w:sz w:val="28"/>
          <w:szCs w:val="28"/>
        </w:rPr>
        <w:t>;»</w:t>
      </w:r>
      <w:proofErr w:type="gramEnd"/>
      <w:r w:rsidRPr="008C15CE">
        <w:rPr>
          <w:sz w:val="28"/>
          <w:szCs w:val="28"/>
        </w:rPr>
        <w:t>;</w:t>
      </w:r>
    </w:p>
    <w:p w:rsidR="0031668C" w:rsidRPr="008C15CE" w:rsidRDefault="002A0C88" w:rsidP="0031668C">
      <w:pPr>
        <w:spacing w:line="240" w:lineRule="atLeast"/>
        <w:ind w:firstLine="709"/>
        <w:rPr>
          <w:szCs w:val="28"/>
          <w:shd w:val="clear" w:color="auto" w:fill="FFFFFF"/>
          <w:lang w:val="ru-RU"/>
        </w:rPr>
      </w:pPr>
      <w:proofErr w:type="gramStart"/>
      <w:r w:rsidRPr="008C15CE">
        <w:rPr>
          <w:szCs w:val="28"/>
          <w:shd w:val="clear" w:color="auto" w:fill="FFFFFF"/>
          <w:lang w:val="ru-RU"/>
        </w:rPr>
        <w:t>г)</w:t>
      </w:r>
      <w:r w:rsidR="0031668C" w:rsidRPr="008C15CE">
        <w:rPr>
          <w:szCs w:val="28"/>
          <w:shd w:val="clear" w:color="auto" w:fill="FFFFFF"/>
          <w:lang w:val="ru-RU"/>
        </w:rPr>
        <w:t xml:space="preserve"> </w:t>
      </w:r>
      <w:r w:rsidR="00A521C8" w:rsidRPr="008C15CE">
        <w:rPr>
          <w:szCs w:val="28"/>
          <w:shd w:val="clear" w:color="auto" w:fill="FFFFFF"/>
          <w:lang w:val="ru-RU"/>
        </w:rPr>
        <w:t>пункт 39)</w:t>
      </w:r>
      <w:r w:rsidR="00E25973" w:rsidRPr="008C15CE">
        <w:rPr>
          <w:szCs w:val="28"/>
          <w:shd w:val="clear" w:color="auto" w:fill="FFFFFF"/>
          <w:lang w:val="ru-RU"/>
        </w:rPr>
        <w:t xml:space="preserve"> </w:t>
      </w:r>
      <w:r w:rsidR="006E66DA">
        <w:rPr>
          <w:szCs w:val="28"/>
          <w:shd w:val="clear" w:color="auto" w:fill="FFFFFF"/>
          <w:lang w:val="ru-RU"/>
        </w:rPr>
        <w:t xml:space="preserve">дополнить словами </w:t>
      </w:r>
      <w:r w:rsidR="0031668C" w:rsidRPr="008C15CE">
        <w:rPr>
          <w:szCs w:val="28"/>
          <w:shd w:val="clear" w:color="auto" w:fill="FFFFFF"/>
          <w:lang w:val="ru-RU"/>
        </w:rPr>
        <w:t>«, а также правил использования водных объектов для рекреационных целей»</w:t>
      </w:r>
      <w:r w:rsidR="00E25973" w:rsidRPr="008C15CE">
        <w:rPr>
          <w:szCs w:val="28"/>
          <w:shd w:val="clear" w:color="auto" w:fill="FFFFFF"/>
          <w:lang w:val="ru-RU"/>
        </w:rPr>
        <w:t>;</w:t>
      </w:r>
      <w:proofErr w:type="gramEnd"/>
    </w:p>
    <w:p w:rsidR="00284B9D" w:rsidRPr="008C15CE" w:rsidRDefault="00EC6D8D" w:rsidP="008C15CE">
      <w:pPr>
        <w:pStyle w:val="s1"/>
        <w:shd w:val="clear" w:color="auto" w:fill="FFFFFF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8C15CE">
        <w:rPr>
          <w:sz w:val="28"/>
          <w:szCs w:val="28"/>
        </w:rPr>
        <w:t>2</w:t>
      </w:r>
      <w:r w:rsidR="00224843" w:rsidRPr="008C15CE">
        <w:rPr>
          <w:sz w:val="28"/>
          <w:szCs w:val="28"/>
        </w:rPr>
        <w:t>)</w:t>
      </w:r>
      <w:r w:rsidR="002A0C88" w:rsidRPr="008C15CE">
        <w:rPr>
          <w:sz w:val="28"/>
          <w:szCs w:val="28"/>
        </w:rPr>
        <w:t xml:space="preserve"> </w:t>
      </w:r>
      <w:hyperlink r:id="rId10" w:anchor="/document/407711724/entry/22111" w:history="1">
        <w:r w:rsidR="00284B9D" w:rsidRPr="008C15CE">
          <w:rPr>
            <w:rStyle w:val="aa"/>
            <w:color w:val="auto"/>
            <w:sz w:val="28"/>
            <w:szCs w:val="28"/>
            <w:u w:val="none"/>
          </w:rPr>
          <w:t>пункт 11 части 1</w:t>
        </w:r>
      </w:hyperlink>
      <w:r w:rsidR="00224843" w:rsidRPr="008C15CE">
        <w:rPr>
          <w:sz w:val="28"/>
          <w:szCs w:val="28"/>
        </w:rPr>
        <w:t xml:space="preserve"> </w:t>
      </w:r>
      <w:r w:rsidR="008C15CE">
        <w:rPr>
          <w:sz w:val="28"/>
          <w:szCs w:val="28"/>
        </w:rPr>
        <w:t xml:space="preserve">статьи 10 </w:t>
      </w:r>
      <w:r w:rsidR="00284B9D" w:rsidRPr="008C15CE">
        <w:rPr>
          <w:sz w:val="28"/>
          <w:szCs w:val="28"/>
        </w:rPr>
        <w:t>изложить в следующей редакции:</w:t>
      </w:r>
    </w:p>
    <w:p w:rsidR="00284B9D" w:rsidRPr="008C15CE" w:rsidRDefault="00284B9D" w:rsidP="00EC6D8D">
      <w:pPr>
        <w:pStyle w:val="s1"/>
        <w:shd w:val="clear" w:color="auto" w:fill="FFFFFF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8C15CE">
        <w:rPr>
          <w:sz w:val="28"/>
          <w:szCs w:val="28"/>
        </w:rPr>
        <w:t>"11) учреждение печатного средства массовой информации и (или) сетевого издания для обнародован</w:t>
      </w:r>
      <w:r w:rsidR="00495DBC">
        <w:rPr>
          <w:sz w:val="28"/>
          <w:szCs w:val="28"/>
        </w:rPr>
        <w:t>ия муниципальных правовых актов</w:t>
      </w:r>
      <w:r w:rsidRPr="008C15CE">
        <w:rPr>
          <w:sz w:val="28"/>
          <w:szCs w:val="28"/>
        </w:rPr>
        <w:t xml:space="preserve"> </w:t>
      </w:r>
      <w:r w:rsidR="00495DBC">
        <w:rPr>
          <w:sz w:val="28"/>
          <w:szCs w:val="28"/>
        </w:rPr>
        <w:t xml:space="preserve">Ипатовского муниципального округа, </w:t>
      </w:r>
      <w:r w:rsidRPr="008C15CE">
        <w:rPr>
          <w:sz w:val="28"/>
          <w:szCs w:val="28"/>
        </w:rPr>
        <w:t xml:space="preserve">доведения до сведения жителей </w:t>
      </w:r>
      <w:r w:rsidR="00495DBC">
        <w:rPr>
          <w:sz w:val="28"/>
          <w:szCs w:val="28"/>
        </w:rPr>
        <w:t xml:space="preserve">Ипатовского </w:t>
      </w:r>
      <w:r w:rsidRPr="008C15CE">
        <w:rPr>
          <w:sz w:val="28"/>
          <w:szCs w:val="28"/>
        </w:rPr>
        <w:t>муниципального округа официальной информации</w:t>
      </w:r>
      <w:proofErr w:type="gramStart"/>
      <w:r w:rsidRPr="008C15CE">
        <w:rPr>
          <w:sz w:val="28"/>
          <w:szCs w:val="28"/>
        </w:rPr>
        <w:t>;"</w:t>
      </w:r>
      <w:proofErr w:type="gramEnd"/>
      <w:r w:rsidRPr="008C15CE">
        <w:rPr>
          <w:sz w:val="28"/>
          <w:szCs w:val="28"/>
        </w:rPr>
        <w:t>;</w:t>
      </w:r>
    </w:p>
    <w:p w:rsidR="00CC4515" w:rsidRPr="008C15CE" w:rsidRDefault="00CC4515" w:rsidP="00CC4515">
      <w:pPr>
        <w:pStyle w:val="a9"/>
        <w:numPr>
          <w:ilvl w:val="0"/>
          <w:numId w:val="19"/>
        </w:numPr>
        <w:spacing w:line="240" w:lineRule="atLeast"/>
        <w:rPr>
          <w:szCs w:val="28"/>
          <w:lang w:val="ru-RU"/>
        </w:rPr>
      </w:pPr>
      <w:r w:rsidRPr="008C15CE">
        <w:rPr>
          <w:szCs w:val="28"/>
          <w:lang w:val="ru-RU"/>
        </w:rPr>
        <w:lastRenderedPageBreak/>
        <w:t xml:space="preserve">в </w:t>
      </w:r>
      <w:r w:rsidR="00857C99" w:rsidRPr="008C15CE">
        <w:rPr>
          <w:szCs w:val="28"/>
          <w:lang w:val="ru-RU"/>
        </w:rPr>
        <w:t xml:space="preserve">части 4 </w:t>
      </w:r>
      <w:r w:rsidRPr="008C15CE">
        <w:rPr>
          <w:szCs w:val="28"/>
          <w:lang w:val="ru-RU"/>
        </w:rPr>
        <w:t>стать</w:t>
      </w:r>
      <w:r w:rsidR="00857C99" w:rsidRPr="008C15CE">
        <w:rPr>
          <w:szCs w:val="28"/>
          <w:lang w:val="ru-RU"/>
        </w:rPr>
        <w:t>и</w:t>
      </w:r>
      <w:r w:rsidRPr="008C15CE">
        <w:rPr>
          <w:szCs w:val="28"/>
          <w:lang w:val="ru-RU"/>
        </w:rPr>
        <w:t xml:space="preserve"> 20:</w:t>
      </w:r>
    </w:p>
    <w:p w:rsidR="00FA0428" w:rsidRPr="008C15CE" w:rsidRDefault="00CC4515" w:rsidP="00857C99">
      <w:pPr>
        <w:pStyle w:val="a9"/>
        <w:spacing w:line="240" w:lineRule="atLeast"/>
        <w:ind w:left="709"/>
        <w:rPr>
          <w:szCs w:val="28"/>
          <w:lang w:val="ru-RU"/>
        </w:rPr>
      </w:pPr>
      <w:r w:rsidRPr="008C15CE">
        <w:rPr>
          <w:szCs w:val="28"/>
          <w:lang w:val="ru-RU"/>
        </w:rPr>
        <w:t xml:space="preserve">а) </w:t>
      </w:r>
      <w:r w:rsidR="00FA0428" w:rsidRPr="008C15CE">
        <w:rPr>
          <w:szCs w:val="28"/>
          <w:lang w:val="ru-RU"/>
        </w:rPr>
        <w:t xml:space="preserve">в </w:t>
      </w:r>
      <w:r w:rsidR="00857C99" w:rsidRPr="008C15CE">
        <w:rPr>
          <w:szCs w:val="28"/>
          <w:lang w:val="ru-RU"/>
        </w:rPr>
        <w:t xml:space="preserve">абзаце 1 </w:t>
      </w:r>
      <w:r w:rsidR="00FA0428" w:rsidRPr="008C15CE">
        <w:rPr>
          <w:szCs w:val="28"/>
          <w:lang w:val="ru-RU"/>
        </w:rPr>
        <w:t>слова «три года» заменить словами «пять лет»;</w:t>
      </w:r>
    </w:p>
    <w:p w:rsidR="00DC2EB2" w:rsidRPr="008C15CE" w:rsidRDefault="00857C99" w:rsidP="00857C99">
      <w:pPr>
        <w:pStyle w:val="s1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8C15CE">
        <w:rPr>
          <w:sz w:val="28"/>
          <w:szCs w:val="28"/>
        </w:rPr>
        <w:t xml:space="preserve">б) </w:t>
      </w:r>
      <w:r w:rsidR="00DC2EB2" w:rsidRPr="008C15CE">
        <w:rPr>
          <w:sz w:val="28"/>
          <w:szCs w:val="28"/>
        </w:rPr>
        <w:t>в абзаце втором</w:t>
      </w:r>
      <w:r w:rsidR="00CC4515" w:rsidRPr="008C15CE">
        <w:rPr>
          <w:sz w:val="28"/>
          <w:szCs w:val="28"/>
        </w:rPr>
        <w:t xml:space="preserve"> слова "пунктами 1 - </w:t>
      </w:r>
      <w:r w:rsidR="00DC2EB2" w:rsidRPr="008C15CE">
        <w:rPr>
          <w:sz w:val="28"/>
          <w:szCs w:val="28"/>
        </w:rPr>
        <w:t>7" замени</w:t>
      </w:r>
      <w:r w:rsidR="00F80AEB" w:rsidRPr="008C15CE">
        <w:rPr>
          <w:sz w:val="28"/>
          <w:szCs w:val="28"/>
        </w:rPr>
        <w:t>ть словами "пунктами 1 - 7 и 9.2</w:t>
      </w:r>
      <w:r w:rsidR="00DC2EB2" w:rsidRPr="008C15CE">
        <w:rPr>
          <w:sz w:val="28"/>
          <w:szCs w:val="28"/>
        </w:rPr>
        <w:t>";</w:t>
      </w:r>
    </w:p>
    <w:p w:rsidR="00322421" w:rsidRPr="008C15CE" w:rsidRDefault="00322421" w:rsidP="00322421">
      <w:pPr>
        <w:pStyle w:val="s1"/>
        <w:numPr>
          <w:ilvl w:val="0"/>
          <w:numId w:val="19"/>
        </w:numPr>
        <w:shd w:val="clear" w:color="auto" w:fill="FFFFFF"/>
        <w:spacing w:before="0" w:beforeAutospacing="0" w:after="0" w:afterAutospacing="0" w:line="240" w:lineRule="atLeast"/>
        <w:jc w:val="both"/>
        <w:rPr>
          <w:rFonts w:ascii="PT Serif" w:hAnsi="PT Serif"/>
          <w:sz w:val="28"/>
          <w:szCs w:val="28"/>
        </w:rPr>
      </w:pPr>
      <w:r w:rsidRPr="008C15CE">
        <w:rPr>
          <w:rFonts w:ascii="PT Serif" w:hAnsi="PT Serif"/>
          <w:sz w:val="28"/>
          <w:szCs w:val="28"/>
        </w:rPr>
        <w:t>в части 1 статьи 28:</w:t>
      </w:r>
    </w:p>
    <w:p w:rsidR="00322421" w:rsidRPr="008C15CE" w:rsidRDefault="00322421" w:rsidP="00322421">
      <w:pPr>
        <w:ind w:firstLine="567"/>
        <w:rPr>
          <w:rFonts w:ascii="PT Serif" w:hAnsi="PT Serif"/>
          <w:szCs w:val="28"/>
          <w:shd w:val="clear" w:color="auto" w:fill="FFFFFF"/>
          <w:lang w:val="ru-RU"/>
        </w:rPr>
      </w:pPr>
      <w:r w:rsidRPr="008C15CE">
        <w:rPr>
          <w:rFonts w:ascii="PT Serif" w:hAnsi="PT Serif"/>
          <w:szCs w:val="28"/>
          <w:lang w:val="ru-RU"/>
        </w:rPr>
        <w:t>а)</w:t>
      </w:r>
      <w:r w:rsidRPr="008C15CE">
        <w:rPr>
          <w:rFonts w:ascii="PT Serif" w:hAnsi="PT Serif"/>
          <w:szCs w:val="28"/>
          <w:shd w:val="clear" w:color="auto" w:fill="FFFFFF"/>
          <w:lang w:val="ru-RU"/>
        </w:rPr>
        <w:t xml:space="preserve"> абзац 2 части 1 изложить в следующей редакции:</w:t>
      </w:r>
    </w:p>
    <w:p w:rsidR="00322421" w:rsidRPr="008C15CE" w:rsidRDefault="00322421" w:rsidP="00322421">
      <w:pPr>
        <w:ind w:firstLine="567"/>
        <w:rPr>
          <w:rFonts w:ascii="PT Serif" w:hAnsi="PT Serif"/>
          <w:b/>
          <w:szCs w:val="28"/>
          <w:shd w:val="clear" w:color="auto" w:fill="FFFFFF"/>
          <w:lang w:val="ru-RU"/>
        </w:rPr>
      </w:pPr>
      <w:r w:rsidRPr="008C15CE">
        <w:rPr>
          <w:rFonts w:ascii="PT Serif" w:hAnsi="PT Serif" w:hint="eastAsia"/>
          <w:szCs w:val="28"/>
          <w:shd w:val="clear" w:color="auto" w:fill="FFFFFF"/>
          <w:lang w:val="ru-RU"/>
        </w:rPr>
        <w:t>«</w:t>
      </w:r>
      <w:r w:rsidRPr="008C15CE">
        <w:rPr>
          <w:rFonts w:ascii="PT Serif" w:hAnsi="PT Serif"/>
          <w:szCs w:val="28"/>
          <w:shd w:val="clear" w:color="auto" w:fill="FFFFFF"/>
          <w:lang w:val="ru-RU"/>
        </w:rPr>
        <w:t>Дума Ипатовского муниципального округа Ставропольского края (далее - Дума муниципального округа) - представительный орган Ипатовского муниципального округа Ставропольского края</w:t>
      </w:r>
      <w:proofErr w:type="gramStart"/>
      <w:r w:rsidRPr="008C15CE">
        <w:rPr>
          <w:rFonts w:ascii="PT Serif" w:hAnsi="PT Serif"/>
          <w:szCs w:val="28"/>
          <w:shd w:val="clear" w:color="auto" w:fill="FFFFFF"/>
          <w:lang w:val="ru-RU"/>
        </w:rPr>
        <w:t>;</w:t>
      </w:r>
      <w:r w:rsidRPr="008C15CE">
        <w:rPr>
          <w:rFonts w:ascii="PT Serif" w:hAnsi="PT Serif" w:hint="eastAsia"/>
          <w:szCs w:val="28"/>
          <w:shd w:val="clear" w:color="auto" w:fill="FFFFFF"/>
          <w:lang w:val="ru-RU"/>
        </w:rPr>
        <w:t>»</w:t>
      </w:r>
      <w:proofErr w:type="gramEnd"/>
      <w:r w:rsidRPr="008C15CE">
        <w:rPr>
          <w:rFonts w:ascii="PT Serif" w:hAnsi="PT Serif"/>
          <w:szCs w:val="28"/>
          <w:shd w:val="clear" w:color="auto" w:fill="FFFFFF"/>
          <w:lang w:val="ru-RU"/>
        </w:rPr>
        <w:t>;</w:t>
      </w:r>
    </w:p>
    <w:p w:rsidR="00322421" w:rsidRPr="008C15CE" w:rsidRDefault="00322421" w:rsidP="00322421">
      <w:pPr>
        <w:ind w:firstLine="708"/>
        <w:rPr>
          <w:rFonts w:ascii="PT Serif" w:hAnsi="PT Serif"/>
          <w:szCs w:val="28"/>
          <w:shd w:val="clear" w:color="auto" w:fill="FFFFFF"/>
          <w:lang w:val="ru-RU"/>
        </w:rPr>
      </w:pPr>
      <w:r w:rsidRPr="008C15CE">
        <w:rPr>
          <w:rFonts w:ascii="PT Serif" w:hAnsi="PT Serif"/>
          <w:szCs w:val="28"/>
          <w:shd w:val="clear" w:color="auto" w:fill="FFFFFF"/>
          <w:lang w:val="ru-RU"/>
        </w:rPr>
        <w:t>б) абзац 5 части 1 изложить в следующей редакции:</w:t>
      </w:r>
    </w:p>
    <w:p w:rsidR="00322421" w:rsidRPr="008C15CE" w:rsidRDefault="00322421" w:rsidP="00322421">
      <w:pPr>
        <w:pStyle w:val="indent1"/>
        <w:spacing w:before="0" w:beforeAutospacing="0" w:after="0" w:afterAutospacing="0"/>
        <w:ind w:firstLine="709"/>
        <w:jc w:val="both"/>
        <w:rPr>
          <w:rFonts w:ascii="PT Serif" w:hAnsi="PT Serif"/>
          <w:sz w:val="28"/>
          <w:szCs w:val="28"/>
          <w:shd w:val="clear" w:color="auto" w:fill="FFFFFF"/>
        </w:rPr>
      </w:pPr>
      <w:r w:rsidRPr="008C15CE">
        <w:rPr>
          <w:rFonts w:ascii="PT Serif" w:hAnsi="PT Serif" w:hint="eastAsia"/>
          <w:sz w:val="28"/>
          <w:szCs w:val="28"/>
          <w:shd w:val="clear" w:color="auto" w:fill="FFFFFF"/>
        </w:rPr>
        <w:t>«</w:t>
      </w:r>
      <w:r w:rsidRPr="008C15CE">
        <w:rPr>
          <w:rFonts w:ascii="PT Serif" w:hAnsi="PT Serif"/>
          <w:sz w:val="28"/>
          <w:szCs w:val="28"/>
          <w:shd w:val="clear" w:color="auto" w:fill="FFFFFF"/>
        </w:rPr>
        <w:t xml:space="preserve">Контрольно-счетная комиссия </w:t>
      </w:r>
      <w:r w:rsidRPr="008C15CE">
        <w:rPr>
          <w:rStyle w:val="ac"/>
          <w:rFonts w:ascii="PT Serif" w:hAnsi="PT Serif"/>
          <w:i w:val="0"/>
          <w:iCs w:val="0"/>
          <w:sz w:val="28"/>
          <w:szCs w:val="28"/>
        </w:rPr>
        <w:t>Ипатовского</w:t>
      </w:r>
      <w:r w:rsidRPr="008C15CE">
        <w:rPr>
          <w:rFonts w:ascii="PT Serif" w:hAnsi="PT Serif"/>
          <w:sz w:val="28"/>
          <w:szCs w:val="28"/>
        </w:rPr>
        <w:t xml:space="preserve"> </w:t>
      </w:r>
      <w:r w:rsidRPr="008C15CE">
        <w:rPr>
          <w:rStyle w:val="ac"/>
          <w:rFonts w:ascii="PT Serif" w:hAnsi="PT Serif"/>
          <w:i w:val="0"/>
          <w:iCs w:val="0"/>
          <w:sz w:val="28"/>
          <w:szCs w:val="28"/>
        </w:rPr>
        <w:t>муниципального</w:t>
      </w:r>
      <w:r w:rsidRPr="008C15CE">
        <w:rPr>
          <w:rFonts w:ascii="PT Serif" w:hAnsi="PT Serif"/>
          <w:sz w:val="28"/>
          <w:szCs w:val="28"/>
        </w:rPr>
        <w:t xml:space="preserve"> </w:t>
      </w:r>
      <w:r w:rsidRPr="008C15CE">
        <w:rPr>
          <w:rStyle w:val="ac"/>
          <w:rFonts w:ascii="PT Serif" w:hAnsi="PT Serif"/>
          <w:i w:val="0"/>
          <w:iCs w:val="0"/>
          <w:sz w:val="28"/>
          <w:szCs w:val="28"/>
        </w:rPr>
        <w:t>округа</w:t>
      </w:r>
      <w:r w:rsidRPr="008C15CE">
        <w:rPr>
          <w:rFonts w:ascii="PT Serif" w:hAnsi="PT Serif"/>
          <w:sz w:val="28"/>
          <w:szCs w:val="28"/>
        </w:rPr>
        <w:t xml:space="preserve"> </w:t>
      </w:r>
      <w:r w:rsidRPr="008C15CE">
        <w:rPr>
          <w:rFonts w:ascii="PT Serif" w:hAnsi="PT Serif"/>
          <w:sz w:val="28"/>
          <w:szCs w:val="28"/>
          <w:shd w:val="clear" w:color="auto" w:fill="FFFFFF"/>
        </w:rPr>
        <w:t>Ставропольского края (далее - Контрольно-счетная комиссия муниципального округа) - контрольно-счетный орган Ипатовского муниципального округа Ставропольского края</w:t>
      </w:r>
      <w:proofErr w:type="gramStart"/>
      <w:r w:rsidRPr="008C15CE">
        <w:rPr>
          <w:rFonts w:ascii="PT Serif" w:hAnsi="PT Serif"/>
          <w:sz w:val="28"/>
          <w:szCs w:val="28"/>
          <w:shd w:val="clear" w:color="auto" w:fill="FFFFFF"/>
        </w:rPr>
        <w:t>;</w:t>
      </w:r>
      <w:r w:rsidRPr="008C15CE">
        <w:rPr>
          <w:rFonts w:ascii="PT Serif" w:hAnsi="PT Serif" w:hint="eastAsia"/>
          <w:sz w:val="28"/>
          <w:szCs w:val="28"/>
          <w:shd w:val="clear" w:color="auto" w:fill="FFFFFF"/>
        </w:rPr>
        <w:t>»</w:t>
      </w:r>
      <w:proofErr w:type="gramEnd"/>
      <w:r w:rsidRPr="008C15CE">
        <w:rPr>
          <w:rFonts w:ascii="PT Serif" w:hAnsi="PT Serif"/>
          <w:sz w:val="28"/>
          <w:szCs w:val="28"/>
          <w:shd w:val="clear" w:color="auto" w:fill="FFFFFF"/>
        </w:rPr>
        <w:t>;</w:t>
      </w:r>
    </w:p>
    <w:p w:rsidR="0012242C" w:rsidRPr="008C15CE" w:rsidRDefault="0012242C" w:rsidP="0012242C">
      <w:pPr>
        <w:pStyle w:val="s1"/>
        <w:numPr>
          <w:ilvl w:val="0"/>
          <w:numId w:val="19"/>
        </w:numPr>
        <w:shd w:val="clear" w:color="auto" w:fill="FFFFFF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8C15CE">
        <w:rPr>
          <w:rFonts w:ascii="PT Serif" w:hAnsi="PT Serif"/>
          <w:sz w:val="28"/>
          <w:szCs w:val="28"/>
        </w:rPr>
        <w:t>в статье 31:</w:t>
      </w:r>
    </w:p>
    <w:p w:rsidR="0012242C" w:rsidRPr="008C15CE" w:rsidRDefault="0012242C" w:rsidP="0012242C">
      <w:pPr>
        <w:pStyle w:val="s1"/>
        <w:shd w:val="clear" w:color="auto" w:fill="FFFFFF"/>
        <w:spacing w:before="0" w:beforeAutospacing="0" w:after="0" w:afterAutospacing="0" w:line="240" w:lineRule="atLeast"/>
        <w:ind w:left="567"/>
        <w:jc w:val="both"/>
        <w:rPr>
          <w:sz w:val="28"/>
          <w:szCs w:val="28"/>
        </w:rPr>
      </w:pPr>
      <w:r w:rsidRPr="008C15CE">
        <w:rPr>
          <w:sz w:val="28"/>
          <w:szCs w:val="28"/>
        </w:rPr>
        <w:t>а) абзац третий части 6 изложить в следующей редакции</w:t>
      </w:r>
      <w:r w:rsidR="001D4F33">
        <w:rPr>
          <w:sz w:val="28"/>
          <w:szCs w:val="28"/>
        </w:rPr>
        <w:t>:</w:t>
      </w:r>
    </w:p>
    <w:p w:rsidR="0012242C" w:rsidRPr="008C15CE" w:rsidRDefault="0012242C" w:rsidP="0012242C">
      <w:pPr>
        <w:pStyle w:val="s1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8C15CE">
        <w:rPr>
          <w:sz w:val="28"/>
          <w:szCs w:val="28"/>
        </w:rPr>
        <w:t>«заместитель (заместители) председателя Думы муниципального округа»;</w:t>
      </w:r>
    </w:p>
    <w:p w:rsidR="0012242C" w:rsidRPr="008C15CE" w:rsidRDefault="0012242C" w:rsidP="0012242C">
      <w:pPr>
        <w:pStyle w:val="s1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8C15CE">
        <w:rPr>
          <w:rFonts w:ascii="PT Serif" w:hAnsi="PT Serif"/>
          <w:sz w:val="28"/>
          <w:szCs w:val="28"/>
        </w:rPr>
        <w:t>б) в части 7 статьи 31</w:t>
      </w:r>
      <w:r w:rsidRPr="008C15CE">
        <w:rPr>
          <w:sz w:val="28"/>
          <w:szCs w:val="28"/>
        </w:rPr>
        <w:t xml:space="preserve"> после слов «осуществляет свои полномочия» дополнить словами, «как </w:t>
      </w:r>
      <w:proofErr w:type="gramStart"/>
      <w:r w:rsidRPr="008C15CE">
        <w:rPr>
          <w:sz w:val="28"/>
          <w:szCs w:val="28"/>
        </w:rPr>
        <w:t>на</w:t>
      </w:r>
      <w:proofErr w:type="gramEnd"/>
      <w:r w:rsidRPr="008C15CE">
        <w:rPr>
          <w:sz w:val="28"/>
          <w:szCs w:val="28"/>
        </w:rPr>
        <w:t xml:space="preserve"> постоянной, так и»;</w:t>
      </w:r>
    </w:p>
    <w:p w:rsidR="0012242C" w:rsidRPr="008C15CE" w:rsidRDefault="0012242C" w:rsidP="0012242C">
      <w:pPr>
        <w:pStyle w:val="s1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8C15CE">
        <w:rPr>
          <w:sz w:val="28"/>
          <w:szCs w:val="28"/>
        </w:rPr>
        <w:t>в) в абзаце 3 части 7 слова «его заместитель» заменить словами  «один из его заместителей».</w:t>
      </w:r>
    </w:p>
    <w:p w:rsidR="0012242C" w:rsidRPr="008C15CE" w:rsidRDefault="006E66DA" w:rsidP="0012242C">
      <w:pPr>
        <w:pStyle w:val="s1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="0012242C" w:rsidRPr="008C15CE">
        <w:rPr>
          <w:sz w:val="28"/>
          <w:szCs w:val="28"/>
        </w:rPr>
        <w:t>в абзаце 1 части 10 после слова «заместитель» добавить слово «(заместители)»;</w:t>
      </w:r>
    </w:p>
    <w:p w:rsidR="0012242C" w:rsidRPr="008C15CE" w:rsidRDefault="006E66DA" w:rsidP="006E66DA">
      <w:pPr>
        <w:pStyle w:val="s1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) </w:t>
      </w:r>
      <w:r w:rsidR="0012242C" w:rsidRPr="008C15CE">
        <w:rPr>
          <w:sz w:val="28"/>
          <w:szCs w:val="28"/>
        </w:rPr>
        <w:t xml:space="preserve">в </w:t>
      </w:r>
      <w:r w:rsidR="001D4F33">
        <w:rPr>
          <w:sz w:val="28"/>
          <w:szCs w:val="28"/>
        </w:rPr>
        <w:t>абзаце 2 части 10 после слова «З</w:t>
      </w:r>
      <w:r w:rsidR="0012242C" w:rsidRPr="008C15CE">
        <w:rPr>
          <w:sz w:val="28"/>
          <w:szCs w:val="28"/>
        </w:rPr>
        <w:t>аместитель» добавить слово «(заместители)»;</w:t>
      </w:r>
    </w:p>
    <w:p w:rsidR="0012242C" w:rsidRPr="008C15CE" w:rsidRDefault="006E66DA" w:rsidP="006E66DA">
      <w:pPr>
        <w:pStyle w:val="s1"/>
        <w:spacing w:before="0" w:beforeAutospacing="0" w:after="0" w:afterAutospacing="0" w:line="240" w:lineRule="atLeast"/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е) </w:t>
      </w:r>
      <w:r w:rsidR="0012242C" w:rsidRPr="008C15CE">
        <w:rPr>
          <w:sz w:val="28"/>
          <w:szCs w:val="28"/>
        </w:rPr>
        <w:t>в абзаце 3 части 1</w:t>
      </w:r>
      <w:r w:rsidR="001D4F33">
        <w:rPr>
          <w:sz w:val="28"/>
          <w:szCs w:val="28"/>
        </w:rPr>
        <w:t>0 после слова «З</w:t>
      </w:r>
      <w:r w:rsidR="0012242C" w:rsidRPr="008C15CE">
        <w:rPr>
          <w:sz w:val="28"/>
          <w:szCs w:val="28"/>
        </w:rPr>
        <w:t>аместитель» добавить слово «(заместители)»;</w:t>
      </w:r>
    </w:p>
    <w:p w:rsidR="0012242C" w:rsidRPr="008C15CE" w:rsidRDefault="0012242C" w:rsidP="0012242C">
      <w:pPr>
        <w:pStyle w:val="s1"/>
        <w:numPr>
          <w:ilvl w:val="0"/>
          <w:numId w:val="19"/>
        </w:numPr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8C15CE">
        <w:rPr>
          <w:b/>
          <w:sz w:val="28"/>
          <w:szCs w:val="28"/>
        </w:rPr>
        <w:t xml:space="preserve"> </w:t>
      </w:r>
      <w:r w:rsidR="008C15CE" w:rsidRPr="008C15CE">
        <w:rPr>
          <w:sz w:val="28"/>
          <w:szCs w:val="28"/>
        </w:rPr>
        <w:t>в части</w:t>
      </w:r>
      <w:r w:rsidRPr="008C15CE">
        <w:rPr>
          <w:sz w:val="28"/>
          <w:szCs w:val="28"/>
        </w:rPr>
        <w:t xml:space="preserve"> 2 статьи</w:t>
      </w:r>
      <w:r w:rsidR="008C15CE">
        <w:rPr>
          <w:sz w:val="28"/>
          <w:szCs w:val="28"/>
        </w:rPr>
        <w:t xml:space="preserve"> </w:t>
      </w:r>
      <w:r w:rsidRPr="008C15CE">
        <w:rPr>
          <w:sz w:val="28"/>
          <w:szCs w:val="28"/>
        </w:rPr>
        <w:t>32:</w:t>
      </w:r>
    </w:p>
    <w:p w:rsidR="0012242C" w:rsidRPr="008C15CE" w:rsidRDefault="00934B89" w:rsidP="006E66DA">
      <w:pPr>
        <w:pStyle w:val="s1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а) в пункте 10) </w:t>
      </w:r>
      <w:r w:rsidR="0012242C" w:rsidRPr="008C15CE">
        <w:rPr>
          <w:sz w:val="28"/>
          <w:szCs w:val="28"/>
        </w:rPr>
        <w:t>после слова «его заместителя» добавить слово «(заместителей)»;</w:t>
      </w:r>
      <w:proofErr w:type="gramEnd"/>
    </w:p>
    <w:p w:rsidR="0012242C" w:rsidRPr="008C15CE" w:rsidRDefault="00934B89" w:rsidP="006E66DA">
      <w:pPr>
        <w:pStyle w:val="s1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б) в пункте 12)</w:t>
      </w:r>
      <w:r w:rsidR="0012242C" w:rsidRPr="008C15CE">
        <w:rPr>
          <w:sz w:val="28"/>
          <w:szCs w:val="28"/>
        </w:rPr>
        <w:t xml:space="preserve"> после слова «его заместителя» добавить слово «(заместителей)».</w:t>
      </w:r>
      <w:proofErr w:type="gramEnd"/>
    </w:p>
    <w:p w:rsidR="00495DBC" w:rsidRDefault="00FA0428" w:rsidP="00D46DA1">
      <w:pPr>
        <w:pStyle w:val="s1"/>
        <w:shd w:val="clear" w:color="auto" w:fill="FFFFFF"/>
        <w:spacing w:before="0" w:beforeAutospacing="0" w:after="0" w:afterAutospacing="0" w:line="240" w:lineRule="atLeast"/>
        <w:ind w:firstLine="708"/>
        <w:jc w:val="both"/>
        <w:rPr>
          <w:rFonts w:ascii="PT Serif" w:hAnsi="PT Serif"/>
          <w:sz w:val="28"/>
          <w:szCs w:val="28"/>
        </w:rPr>
      </w:pPr>
      <w:r w:rsidRPr="008C15CE">
        <w:rPr>
          <w:rFonts w:ascii="PT Serif" w:hAnsi="PT Serif"/>
          <w:sz w:val="28"/>
          <w:szCs w:val="28"/>
        </w:rPr>
        <w:t>7</w:t>
      </w:r>
      <w:r w:rsidR="00320939" w:rsidRPr="008C15CE">
        <w:rPr>
          <w:rFonts w:ascii="PT Serif" w:hAnsi="PT Serif"/>
          <w:sz w:val="28"/>
          <w:szCs w:val="28"/>
        </w:rPr>
        <w:t>)</w:t>
      </w:r>
      <w:r w:rsidR="00284B9D" w:rsidRPr="008C15CE">
        <w:rPr>
          <w:rFonts w:ascii="PT Serif" w:hAnsi="PT Serif"/>
          <w:sz w:val="28"/>
          <w:szCs w:val="28"/>
        </w:rPr>
        <w:t xml:space="preserve"> </w:t>
      </w:r>
      <w:r w:rsidR="00D46DA1">
        <w:rPr>
          <w:rFonts w:ascii="PT Serif" w:hAnsi="PT Serif"/>
          <w:sz w:val="28"/>
          <w:szCs w:val="28"/>
        </w:rPr>
        <w:t>часть 13</w:t>
      </w:r>
      <w:r w:rsidR="00495DBC">
        <w:rPr>
          <w:rFonts w:ascii="PT Serif" w:hAnsi="PT Serif"/>
          <w:sz w:val="28"/>
          <w:szCs w:val="28"/>
        </w:rPr>
        <w:t xml:space="preserve"> стать</w:t>
      </w:r>
      <w:r w:rsidR="00D46DA1">
        <w:rPr>
          <w:rFonts w:ascii="PT Serif" w:hAnsi="PT Serif"/>
          <w:sz w:val="28"/>
          <w:szCs w:val="28"/>
        </w:rPr>
        <w:t>и</w:t>
      </w:r>
      <w:r w:rsidR="00495DBC">
        <w:rPr>
          <w:rFonts w:ascii="PT Serif" w:hAnsi="PT Serif"/>
          <w:sz w:val="28"/>
          <w:szCs w:val="28"/>
        </w:rPr>
        <w:t xml:space="preserve"> 33</w:t>
      </w:r>
      <w:r w:rsidR="001D4F33">
        <w:rPr>
          <w:rFonts w:ascii="PT Serif" w:hAnsi="PT Serif"/>
          <w:sz w:val="28"/>
          <w:szCs w:val="28"/>
        </w:rPr>
        <w:t xml:space="preserve"> дополнить пунктом 7</w:t>
      </w:r>
      <w:r w:rsidR="00314267">
        <w:rPr>
          <w:rFonts w:ascii="PT Serif" w:hAnsi="PT Serif"/>
          <w:sz w:val="28"/>
          <w:szCs w:val="28"/>
        </w:rPr>
        <w:t>.1 следующего содержания:</w:t>
      </w:r>
    </w:p>
    <w:p w:rsidR="00314267" w:rsidRPr="00314267" w:rsidRDefault="001D4F33" w:rsidP="00314267">
      <w:pPr>
        <w:pStyle w:val="s1"/>
        <w:shd w:val="clear" w:color="auto" w:fill="FFFFFF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"7</w:t>
      </w:r>
      <w:r w:rsidR="00314267" w:rsidRPr="008C15CE">
        <w:rPr>
          <w:sz w:val="28"/>
          <w:szCs w:val="28"/>
        </w:rPr>
        <w:t>.1) приобретения им статуса иностранного агента</w:t>
      </w:r>
      <w:proofErr w:type="gramStart"/>
      <w:r w:rsidR="00314267" w:rsidRPr="008C15CE">
        <w:rPr>
          <w:sz w:val="28"/>
          <w:szCs w:val="28"/>
        </w:rPr>
        <w:t>;"</w:t>
      </w:r>
      <w:proofErr w:type="gramEnd"/>
      <w:r w:rsidR="00314267" w:rsidRPr="008C15CE">
        <w:rPr>
          <w:sz w:val="28"/>
          <w:szCs w:val="28"/>
        </w:rPr>
        <w:t>;</w:t>
      </w:r>
    </w:p>
    <w:p w:rsidR="00857C99" w:rsidRPr="008C15CE" w:rsidRDefault="00FA0428" w:rsidP="00857C99">
      <w:pPr>
        <w:pStyle w:val="s1"/>
        <w:shd w:val="clear" w:color="auto" w:fill="FFFFFF"/>
        <w:spacing w:before="0" w:beforeAutospacing="0" w:after="0" w:afterAutospacing="0" w:line="240" w:lineRule="atLeast"/>
        <w:ind w:firstLine="708"/>
        <w:jc w:val="both"/>
        <w:rPr>
          <w:sz w:val="28"/>
          <w:szCs w:val="28"/>
        </w:rPr>
      </w:pPr>
      <w:r w:rsidRPr="008C15CE">
        <w:rPr>
          <w:rFonts w:ascii="PT Serif" w:hAnsi="PT Serif"/>
          <w:sz w:val="28"/>
          <w:szCs w:val="28"/>
        </w:rPr>
        <w:t>8</w:t>
      </w:r>
      <w:r w:rsidR="003D4660" w:rsidRPr="008C15CE">
        <w:rPr>
          <w:rFonts w:ascii="PT Serif" w:hAnsi="PT Serif"/>
          <w:sz w:val="28"/>
          <w:szCs w:val="28"/>
        </w:rPr>
        <w:t xml:space="preserve">) </w:t>
      </w:r>
      <w:r w:rsidR="00857C99" w:rsidRPr="008C15CE">
        <w:rPr>
          <w:sz w:val="28"/>
          <w:szCs w:val="28"/>
        </w:rPr>
        <w:t>часть 18 статьи 35 дополнить пунктом 9.1 следующего содержания:</w:t>
      </w:r>
    </w:p>
    <w:p w:rsidR="00857C99" w:rsidRPr="008C15CE" w:rsidRDefault="00857C99" w:rsidP="00857C99">
      <w:pPr>
        <w:pStyle w:val="s1"/>
        <w:shd w:val="clear" w:color="auto" w:fill="FFFFFF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8C15CE">
        <w:rPr>
          <w:sz w:val="28"/>
          <w:szCs w:val="28"/>
        </w:rPr>
        <w:t>"9.1) приобретения им статуса иностранного агента</w:t>
      </w:r>
      <w:proofErr w:type="gramStart"/>
      <w:r w:rsidRPr="008C15CE">
        <w:rPr>
          <w:sz w:val="28"/>
          <w:szCs w:val="28"/>
        </w:rPr>
        <w:t>;"</w:t>
      </w:r>
      <w:proofErr w:type="gramEnd"/>
      <w:r w:rsidRPr="008C15CE">
        <w:rPr>
          <w:sz w:val="28"/>
          <w:szCs w:val="28"/>
        </w:rPr>
        <w:t>;</w:t>
      </w:r>
    </w:p>
    <w:p w:rsidR="00284B9D" w:rsidRPr="008C15CE" w:rsidRDefault="00857C99" w:rsidP="00EC6D8D">
      <w:pPr>
        <w:pStyle w:val="s1"/>
        <w:shd w:val="clear" w:color="auto" w:fill="FFFFFF"/>
        <w:spacing w:before="0" w:beforeAutospacing="0" w:after="0" w:afterAutospacing="0" w:line="240" w:lineRule="atLeast"/>
        <w:ind w:firstLine="708"/>
        <w:jc w:val="both"/>
        <w:rPr>
          <w:rFonts w:ascii="PT Serif" w:hAnsi="PT Serif"/>
          <w:sz w:val="28"/>
          <w:szCs w:val="28"/>
        </w:rPr>
      </w:pPr>
      <w:r w:rsidRPr="008C15CE">
        <w:rPr>
          <w:rFonts w:ascii="PT Serif" w:hAnsi="PT Serif"/>
          <w:sz w:val="28"/>
          <w:szCs w:val="28"/>
        </w:rPr>
        <w:t xml:space="preserve">9) </w:t>
      </w:r>
      <w:r w:rsidR="00284B9D" w:rsidRPr="008C15CE">
        <w:rPr>
          <w:rFonts w:ascii="PT Serif" w:hAnsi="PT Serif"/>
          <w:sz w:val="28"/>
          <w:szCs w:val="28"/>
        </w:rPr>
        <w:t>в</w:t>
      </w:r>
      <w:r w:rsidR="00224843" w:rsidRPr="008C15CE">
        <w:rPr>
          <w:rFonts w:ascii="PT Serif" w:hAnsi="PT Serif"/>
          <w:sz w:val="28"/>
          <w:szCs w:val="28"/>
        </w:rPr>
        <w:t xml:space="preserve"> </w:t>
      </w:r>
      <w:hyperlink r:id="rId11" w:anchor="/document/407711724/entry/491" w:history="1">
        <w:r w:rsidR="002D343D" w:rsidRPr="008C15CE">
          <w:rPr>
            <w:rStyle w:val="aa"/>
            <w:rFonts w:ascii="PT Serif" w:hAnsi="PT Serif"/>
            <w:color w:val="auto"/>
            <w:sz w:val="28"/>
            <w:szCs w:val="28"/>
            <w:u w:val="none"/>
          </w:rPr>
          <w:t>части 1 статьи 3</w:t>
        </w:r>
        <w:r w:rsidR="00284B9D" w:rsidRPr="008C15CE">
          <w:rPr>
            <w:rStyle w:val="aa"/>
            <w:rFonts w:ascii="PT Serif" w:hAnsi="PT Serif"/>
            <w:color w:val="auto"/>
            <w:sz w:val="28"/>
            <w:szCs w:val="28"/>
            <w:u w:val="none"/>
          </w:rPr>
          <w:t>9</w:t>
        </w:r>
      </w:hyperlink>
      <w:r w:rsidR="00284B9D" w:rsidRPr="008C15CE">
        <w:rPr>
          <w:rFonts w:ascii="PT Serif" w:hAnsi="PT Serif"/>
          <w:sz w:val="28"/>
          <w:szCs w:val="28"/>
        </w:rPr>
        <w:t>:</w:t>
      </w:r>
    </w:p>
    <w:p w:rsidR="002A4770" w:rsidRPr="008C15CE" w:rsidRDefault="002A0C88" w:rsidP="00EC6D8D">
      <w:pPr>
        <w:pStyle w:val="indent1"/>
        <w:spacing w:before="0" w:beforeAutospacing="0" w:after="0" w:afterAutospacing="0" w:line="240" w:lineRule="atLeast"/>
        <w:ind w:firstLine="708"/>
        <w:jc w:val="both"/>
        <w:rPr>
          <w:sz w:val="28"/>
          <w:szCs w:val="28"/>
        </w:rPr>
      </w:pPr>
      <w:proofErr w:type="gramStart"/>
      <w:r w:rsidRPr="008C15CE">
        <w:rPr>
          <w:sz w:val="28"/>
          <w:szCs w:val="28"/>
        </w:rPr>
        <w:t xml:space="preserve">а) </w:t>
      </w:r>
      <w:r w:rsidR="002A4770" w:rsidRPr="008C15CE">
        <w:rPr>
          <w:sz w:val="28"/>
          <w:szCs w:val="28"/>
        </w:rPr>
        <w:t xml:space="preserve">в пункте 34) слова </w:t>
      </w:r>
      <w:r w:rsidR="000A73B8" w:rsidRPr="008C15CE">
        <w:rPr>
          <w:sz w:val="28"/>
          <w:szCs w:val="28"/>
        </w:rPr>
        <w:t>«</w:t>
      </w:r>
      <w:r w:rsidR="000A73B8" w:rsidRPr="008C15CE">
        <w:rPr>
          <w:rFonts w:ascii="PT Serif" w:hAnsi="PT Serif"/>
          <w:sz w:val="28"/>
          <w:szCs w:val="28"/>
          <w:shd w:val="clear" w:color="auto" w:fill="FFFFFF"/>
        </w:rPr>
        <w:t>создает, осуществляет развитие</w:t>
      </w:r>
      <w:r w:rsidR="000A73B8" w:rsidRPr="008C15CE">
        <w:rPr>
          <w:rFonts w:ascii="PT Serif" w:hAnsi="PT Serif"/>
          <w:sz w:val="23"/>
          <w:szCs w:val="23"/>
          <w:shd w:val="clear" w:color="auto" w:fill="FFFFFF"/>
        </w:rPr>
        <w:t xml:space="preserve"> </w:t>
      </w:r>
      <w:r w:rsidR="000A73B8" w:rsidRPr="008C15CE">
        <w:rPr>
          <w:sz w:val="28"/>
          <w:szCs w:val="28"/>
        </w:rPr>
        <w:t>и обеспечение охраны</w:t>
      </w:r>
      <w:r w:rsidR="002A4770" w:rsidRPr="008C15CE">
        <w:rPr>
          <w:sz w:val="28"/>
          <w:szCs w:val="28"/>
        </w:rPr>
        <w:t xml:space="preserve"> лечебно-оздоровительных местностей и курортов местного значения на территории муниципального округа, а также" исключить;</w:t>
      </w:r>
      <w:r w:rsidR="00A95129" w:rsidRPr="008C15CE">
        <w:rPr>
          <w:sz w:val="28"/>
          <w:szCs w:val="28"/>
        </w:rPr>
        <w:t xml:space="preserve"> </w:t>
      </w:r>
      <w:proofErr w:type="gramEnd"/>
    </w:p>
    <w:p w:rsidR="00284B9D" w:rsidRPr="008C15CE" w:rsidRDefault="002A0C88" w:rsidP="00EC6D8D">
      <w:pPr>
        <w:pStyle w:val="s1"/>
        <w:shd w:val="clear" w:color="auto" w:fill="FFFFFF"/>
        <w:spacing w:before="0" w:beforeAutospacing="0" w:after="0" w:afterAutospacing="0" w:line="240" w:lineRule="atLeast"/>
        <w:ind w:firstLine="708"/>
        <w:jc w:val="both"/>
        <w:rPr>
          <w:sz w:val="28"/>
          <w:szCs w:val="28"/>
        </w:rPr>
      </w:pPr>
      <w:r w:rsidRPr="008C15CE">
        <w:rPr>
          <w:sz w:val="28"/>
          <w:szCs w:val="28"/>
        </w:rPr>
        <w:t xml:space="preserve">б) </w:t>
      </w:r>
      <w:r w:rsidR="002A4770" w:rsidRPr="008C15CE">
        <w:rPr>
          <w:sz w:val="28"/>
          <w:szCs w:val="28"/>
        </w:rPr>
        <w:t>пункт 38</w:t>
      </w:r>
      <w:r w:rsidR="00224843" w:rsidRPr="008C15CE">
        <w:rPr>
          <w:sz w:val="28"/>
          <w:szCs w:val="28"/>
        </w:rPr>
        <w:t xml:space="preserve"> </w:t>
      </w:r>
      <w:r w:rsidR="00284B9D" w:rsidRPr="008C15CE">
        <w:rPr>
          <w:sz w:val="28"/>
          <w:szCs w:val="28"/>
        </w:rPr>
        <w:t>изложить в следующей редакции:</w:t>
      </w:r>
    </w:p>
    <w:p w:rsidR="00284B9D" w:rsidRPr="008C15CE" w:rsidRDefault="002A4770" w:rsidP="00EC6D8D">
      <w:pPr>
        <w:pStyle w:val="s1"/>
        <w:shd w:val="clear" w:color="auto" w:fill="FFFFFF"/>
        <w:spacing w:before="0" w:beforeAutospacing="0" w:after="0" w:afterAutospacing="0" w:line="240" w:lineRule="atLeast"/>
        <w:ind w:firstLine="708"/>
        <w:jc w:val="both"/>
        <w:rPr>
          <w:sz w:val="28"/>
          <w:szCs w:val="28"/>
        </w:rPr>
      </w:pPr>
      <w:r w:rsidRPr="008C15CE">
        <w:rPr>
          <w:sz w:val="28"/>
          <w:szCs w:val="28"/>
        </w:rPr>
        <w:t>"38</w:t>
      </w:r>
      <w:r w:rsidR="00284B9D" w:rsidRPr="008C15CE">
        <w:rPr>
          <w:sz w:val="28"/>
          <w:szCs w:val="28"/>
        </w:rPr>
        <w:t xml:space="preserve">) организует и осуществляет мероприятия по работе с детьми и молодежью, участвует в реализации молодежной политики, разработке и реализации мер по обеспечению и защите прав и законных интересов </w:t>
      </w:r>
      <w:r w:rsidR="00284B9D" w:rsidRPr="008C15CE">
        <w:rPr>
          <w:sz w:val="28"/>
          <w:szCs w:val="28"/>
        </w:rPr>
        <w:lastRenderedPageBreak/>
        <w:t>молодежи, разрабатывает и реализует муниципальные программы по основным направлениям реализации молодежной политики, организует и осуществляет мониторинг реализации молодежной политики в муниципальном округе</w:t>
      </w:r>
      <w:proofErr w:type="gramStart"/>
      <w:r w:rsidR="00284B9D" w:rsidRPr="008C15CE">
        <w:rPr>
          <w:sz w:val="28"/>
          <w:szCs w:val="28"/>
        </w:rPr>
        <w:t>;"</w:t>
      </w:r>
      <w:proofErr w:type="gramEnd"/>
      <w:r w:rsidR="00284B9D" w:rsidRPr="008C15CE">
        <w:rPr>
          <w:sz w:val="28"/>
          <w:szCs w:val="28"/>
        </w:rPr>
        <w:t>;</w:t>
      </w:r>
    </w:p>
    <w:p w:rsidR="003D4660" w:rsidRPr="008C15CE" w:rsidRDefault="003D4660" w:rsidP="00BE7B32">
      <w:pPr>
        <w:pStyle w:val="s1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rFonts w:ascii="PT Serif" w:hAnsi="PT Serif"/>
          <w:sz w:val="28"/>
          <w:szCs w:val="28"/>
        </w:rPr>
      </w:pPr>
      <w:proofErr w:type="gramStart"/>
      <w:r w:rsidRPr="008C15CE">
        <w:rPr>
          <w:sz w:val="28"/>
          <w:szCs w:val="28"/>
        </w:rPr>
        <w:t>в) пункт 39) дополнить словами «а, также правил использования водных объектов для рекреационных целей;»;</w:t>
      </w:r>
      <w:r w:rsidR="009D4A58" w:rsidRPr="008C15CE">
        <w:rPr>
          <w:rFonts w:ascii="PT Serif" w:hAnsi="PT Serif"/>
          <w:sz w:val="28"/>
          <w:szCs w:val="28"/>
        </w:rPr>
        <w:t xml:space="preserve"> </w:t>
      </w:r>
      <w:proofErr w:type="gramEnd"/>
    </w:p>
    <w:p w:rsidR="006F3904" w:rsidRPr="008C15CE" w:rsidRDefault="001D7C88" w:rsidP="00BE7B32">
      <w:pPr>
        <w:pStyle w:val="s1"/>
        <w:shd w:val="clear" w:color="auto" w:fill="FFFFFF"/>
        <w:spacing w:before="0" w:beforeAutospacing="0" w:after="0" w:afterAutospacing="0" w:line="240" w:lineRule="atLeast"/>
        <w:ind w:firstLine="708"/>
        <w:jc w:val="both"/>
        <w:rPr>
          <w:rFonts w:ascii="PT Serif" w:hAnsi="PT Serif"/>
          <w:sz w:val="28"/>
          <w:szCs w:val="28"/>
        </w:rPr>
      </w:pPr>
      <w:r w:rsidRPr="008C15CE">
        <w:rPr>
          <w:rFonts w:ascii="PT Serif" w:hAnsi="PT Serif"/>
          <w:sz w:val="28"/>
          <w:szCs w:val="28"/>
        </w:rPr>
        <w:t>10</w:t>
      </w:r>
      <w:r w:rsidR="006F3904" w:rsidRPr="008C15CE">
        <w:rPr>
          <w:rFonts w:ascii="PT Serif" w:hAnsi="PT Serif"/>
          <w:sz w:val="28"/>
          <w:szCs w:val="28"/>
        </w:rPr>
        <w:t>)</w:t>
      </w:r>
      <w:r w:rsidR="008D17EC" w:rsidRPr="008C15CE">
        <w:rPr>
          <w:rFonts w:ascii="PT Serif" w:hAnsi="PT Serif"/>
          <w:sz w:val="28"/>
          <w:szCs w:val="28"/>
        </w:rPr>
        <w:t xml:space="preserve"> </w:t>
      </w:r>
      <w:r w:rsidR="006F3904" w:rsidRPr="008C15CE">
        <w:rPr>
          <w:rFonts w:ascii="PT Serif" w:hAnsi="PT Serif"/>
          <w:sz w:val="28"/>
          <w:szCs w:val="28"/>
        </w:rPr>
        <w:t>статью 40 дополнить частью 10 следующего содержания:</w:t>
      </w:r>
    </w:p>
    <w:p w:rsidR="00403799" w:rsidRPr="008C15CE" w:rsidRDefault="006F3904" w:rsidP="006E66DA">
      <w:pPr>
        <w:ind w:firstLine="708"/>
        <w:rPr>
          <w:rFonts w:ascii="PT Serif" w:hAnsi="PT Serif"/>
          <w:szCs w:val="28"/>
          <w:shd w:val="clear" w:color="auto" w:fill="FFFFFF"/>
          <w:lang w:val="ru-RU"/>
        </w:rPr>
      </w:pPr>
      <w:r w:rsidRPr="008C15CE">
        <w:rPr>
          <w:rFonts w:ascii="PT Serif" w:hAnsi="PT Serif" w:hint="eastAsia"/>
          <w:szCs w:val="28"/>
          <w:lang w:val="ru-RU"/>
        </w:rPr>
        <w:t>«</w:t>
      </w:r>
      <w:r w:rsidRPr="008C15CE">
        <w:rPr>
          <w:rFonts w:ascii="PT Serif" w:hAnsi="PT Serif"/>
          <w:szCs w:val="28"/>
          <w:lang w:val="ru-RU"/>
        </w:rPr>
        <w:t>10.</w:t>
      </w:r>
      <w:r w:rsidRPr="008C15CE">
        <w:rPr>
          <w:rFonts w:ascii="PT Serif" w:hAnsi="PT Serif"/>
          <w:szCs w:val="28"/>
          <w:shd w:val="clear" w:color="auto" w:fill="FFFFFF"/>
          <w:lang w:val="ru-RU"/>
        </w:rPr>
        <w:t xml:space="preserve"> Председателю Контрольно-счетной комиссии Ипатовского муниципального округа устанавливаются меры материального и социального обеспечения в соответствии с</w:t>
      </w:r>
      <w:r w:rsidRPr="008C15CE">
        <w:rPr>
          <w:rFonts w:ascii="PT Serif" w:hAnsi="PT Serif"/>
          <w:szCs w:val="28"/>
          <w:shd w:val="clear" w:color="auto" w:fill="FFFFFF"/>
        </w:rPr>
        <w:t> </w:t>
      </w:r>
      <w:hyperlink r:id="rId12" w:anchor="/document/12182695/entry/0" w:history="1">
        <w:r w:rsidRPr="008C15CE">
          <w:rPr>
            <w:rStyle w:val="aa"/>
            <w:rFonts w:ascii="PT Serif" w:hAnsi="PT Serif"/>
            <w:color w:val="auto"/>
            <w:szCs w:val="28"/>
            <w:u w:val="none"/>
            <w:shd w:val="clear" w:color="auto" w:fill="FFFFFF"/>
            <w:lang w:val="ru-RU"/>
          </w:rPr>
          <w:t>Федеральным законом</w:t>
        </w:r>
      </w:hyperlink>
      <w:r w:rsidRPr="008C15CE">
        <w:rPr>
          <w:rFonts w:ascii="PT Serif" w:hAnsi="PT Serif"/>
          <w:szCs w:val="28"/>
          <w:shd w:val="clear" w:color="auto" w:fill="FFFFFF"/>
        </w:rPr>
        <w:t> </w:t>
      </w:r>
      <w:r w:rsidRPr="008C15CE">
        <w:rPr>
          <w:rFonts w:ascii="PT Serif" w:hAnsi="PT Serif"/>
          <w:szCs w:val="28"/>
          <w:shd w:val="clear" w:color="auto" w:fill="FFFFFF"/>
          <w:lang w:val="ru-RU"/>
        </w:rPr>
        <w:t xml:space="preserve">от 7 февраля 2011 года </w:t>
      </w:r>
      <w:r w:rsidRPr="008C15CE">
        <w:rPr>
          <w:rFonts w:ascii="PT Serif" w:hAnsi="PT Serif"/>
          <w:szCs w:val="28"/>
          <w:shd w:val="clear" w:color="auto" w:fill="FFFFFF"/>
        </w:rPr>
        <w:t>N </w:t>
      </w:r>
      <w:r w:rsidRPr="008C15CE">
        <w:rPr>
          <w:rFonts w:ascii="PT Serif" w:hAnsi="PT Serif"/>
          <w:szCs w:val="28"/>
          <w:shd w:val="clear" w:color="auto" w:fill="FFFFFF"/>
          <w:lang w:val="ru-RU"/>
        </w:rPr>
        <w:t>6-ФЗ "Об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образований", другими федеральными законами и законами Ставропольского края.</w:t>
      </w:r>
    </w:p>
    <w:p w:rsidR="00284B9D" w:rsidRPr="008C15CE" w:rsidRDefault="006A032E" w:rsidP="002A4770">
      <w:pPr>
        <w:pStyle w:val="s1"/>
        <w:shd w:val="clear" w:color="auto" w:fill="FFFFFF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8C15CE">
        <w:rPr>
          <w:rFonts w:ascii="PT Serif" w:hAnsi="PT Serif"/>
          <w:sz w:val="23"/>
          <w:szCs w:val="23"/>
        </w:rPr>
        <w:t xml:space="preserve"> </w:t>
      </w:r>
      <w:r w:rsidR="002A4770" w:rsidRPr="008C15CE">
        <w:rPr>
          <w:rFonts w:ascii="PT Serif" w:hAnsi="PT Serif"/>
          <w:sz w:val="23"/>
          <w:szCs w:val="23"/>
        </w:rPr>
        <w:tab/>
      </w:r>
      <w:r w:rsidR="001D7C88" w:rsidRPr="008C15CE">
        <w:rPr>
          <w:sz w:val="28"/>
          <w:szCs w:val="28"/>
        </w:rPr>
        <w:t>11</w:t>
      </w:r>
      <w:r w:rsidR="00224843" w:rsidRPr="008C15CE">
        <w:rPr>
          <w:sz w:val="28"/>
          <w:szCs w:val="28"/>
        </w:rPr>
        <w:t>)</w:t>
      </w:r>
      <w:r w:rsidR="009C0C28" w:rsidRPr="008C15CE">
        <w:rPr>
          <w:sz w:val="28"/>
          <w:szCs w:val="28"/>
        </w:rPr>
        <w:t xml:space="preserve"> статью 43 изложить в следующей редакции:</w:t>
      </w:r>
    </w:p>
    <w:p w:rsidR="00A35C60" w:rsidRPr="008C15CE" w:rsidRDefault="00A35C60" w:rsidP="00A35C60">
      <w:pPr>
        <w:pStyle w:val="s1"/>
        <w:shd w:val="clear" w:color="auto" w:fill="FFFFFF"/>
        <w:spacing w:before="0" w:beforeAutospacing="0" w:after="0" w:afterAutospacing="0" w:line="240" w:lineRule="atLeast"/>
        <w:ind w:firstLine="708"/>
        <w:jc w:val="both"/>
        <w:rPr>
          <w:rFonts w:ascii="PT Serif" w:hAnsi="PT Serif"/>
          <w:b/>
          <w:sz w:val="28"/>
          <w:szCs w:val="28"/>
        </w:rPr>
      </w:pPr>
      <w:r w:rsidRPr="008C15CE">
        <w:rPr>
          <w:rFonts w:ascii="PT Serif" w:hAnsi="PT Serif" w:hint="eastAsia"/>
          <w:b/>
          <w:sz w:val="28"/>
          <w:szCs w:val="28"/>
        </w:rPr>
        <w:t>«</w:t>
      </w:r>
      <w:r w:rsidRPr="008C15CE">
        <w:rPr>
          <w:rFonts w:ascii="PT Serif" w:hAnsi="PT Serif"/>
          <w:b/>
          <w:sz w:val="28"/>
          <w:szCs w:val="28"/>
        </w:rPr>
        <w:t>Статья 43. Вступление в силу, отмена муниципальных правовых актов.</w:t>
      </w:r>
    </w:p>
    <w:p w:rsidR="0068727A" w:rsidRPr="008C15CE" w:rsidRDefault="0068727A" w:rsidP="003200B9">
      <w:pPr>
        <w:pStyle w:val="s1"/>
        <w:shd w:val="clear" w:color="auto" w:fill="FFFFFF"/>
        <w:ind w:firstLine="708"/>
        <w:jc w:val="both"/>
        <w:rPr>
          <w:rFonts w:ascii="PT Serif" w:hAnsi="PT Serif"/>
          <w:sz w:val="28"/>
          <w:szCs w:val="28"/>
        </w:rPr>
      </w:pPr>
      <w:r w:rsidRPr="008C15CE">
        <w:rPr>
          <w:rFonts w:ascii="PT Serif" w:hAnsi="PT Serif"/>
          <w:sz w:val="28"/>
          <w:szCs w:val="28"/>
        </w:rPr>
        <w:t>1. Муниципальные правовые акты вступают в силу</w:t>
      </w:r>
      <w:r w:rsidR="00E22F04" w:rsidRPr="008C15CE">
        <w:rPr>
          <w:rFonts w:ascii="PT Serif" w:hAnsi="PT Serif"/>
          <w:sz w:val="28"/>
          <w:szCs w:val="28"/>
        </w:rPr>
        <w:t xml:space="preserve"> в порядке</w:t>
      </w:r>
      <w:r w:rsidRPr="008C15CE">
        <w:rPr>
          <w:rFonts w:ascii="PT Serif" w:hAnsi="PT Serif"/>
          <w:sz w:val="28"/>
          <w:szCs w:val="28"/>
        </w:rPr>
        <w:t>:</w:t>
      </w:r>
    </w:p>
    <w:p w:rsidR="0068727A" w:rsidRPr="008C15CE" w:rsidRDefault="0068727A" w:rsidP="0068727A">
      <w:pPr>
        <w:pStyle w:val="s1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rFonts w:ascii="PT Serif" w:hAnsi="PT Serif"/>
          <w:sz w:val="28"/>
          <w:szCs w:val="28"/>
        </w:rPr>
      </w:pPr>
      <w:r w:rsidRPr="008C15CE">
        <w:rPr>
          <w:rFonts w:ascii="PT Serif" w:hAnsi="PT Serif"/>
          <w:sz w:val="28"/>
          <w:szCs w:val="28"/>
        </w:rPr>
        <w:t>Устав муниципального округа, решение Думы муниципального округа о внесении изменений и дополнений в Устав муниципального округа - пос</w:t>
      </w:r>
      <w:r w:rsidR="0093303C" w:rsidRPr="008C15CE">
        <w:rPr>
          <w:rFonts w:ascii="PT Serif" w:hAnsi="PT Serif"/>
          <w:sz w:val="28"/>
          <w:szCs w:val="28"/>
        </w:rPr>
        <w:t>ле их официального опубликования</w:t>
      </w:r>
      <w:r w:rsidRPr="008C15CE">
        <w:rPr>
          <w:rFonts w:ascii="PT Serif" w:hAnsi="PT Serif"/>
          <w:sz w:val="28"/>
          <w:szCs w:val="28"/>
        </w:rPr>
        <w:t>, произведенного после государственной регистрации;</w:t>
      </w:r>
    </w:p>
    <w:p w:rsidR="0068727A" w:rsidRPr="008C15CE" w:rsidRDefault="0068727A" w:rsidP="0068727A">
      <w:pPr>
        <w:pStyle w:val="s1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rFonts w:ascii="PT Serif" w:hAnsi="PT Serif"/>
          <w:sz w:val="28"/>
          <w:szCs w:val="28"/>
        </w:rPr>
      </w:pPr>
      <w:r w:rsidRPr="008C15CE">
        <w:rPr>
          <w:rFonts w:ascii="PT Serif" w:hAnsi="PT Serif"/>
          <w:sz w:val="28"/>
          <w:szCs w:val="28"/>
        </w:rPr>
        <w:t>решение, принятое на местном референдуме -</w:t>
      </w:r>
      <w:r w:rsidR="00E22F04" w:rsidRPr="008C15CE">
        <w:rPr>
          <w:rFonts w:ascii="PT Serif" w:hAnsi="PT Serif"/>
          <w:sz w:val="28"/>
          <w:szCs w:val="28"/>
        </w:rPr>
        <w:t xml:space="preserve"> по</w:t>
      </w:r>
      <w:r w:rsidR="0093303C" w:rsidRPr="008C15CE">
        <w:rPr>
          <w:rFonts w:ascii="PT Serif" w:hAnsi="PT Serif"/>
          <w:sz w:val="28"/>
          <w:szCs w:val="28"/>
        </w:rPr>
        <w:t>сле официального опубликования</w:t>
      </w:r>
      <w:r w:rsidRPr="008C15CE">
        <w:rPr>
          <w:rFonts w:ascii="PT Serif" w:hAnsi="PT Serif"/>
          <w:sz w:val="28"/>
          <w:szCs w:val="28"/>
        </w:rPr>
        <w:t xml:space="preserve"> результатов референдума;</w:t>
      </w:r>
    </w:p>
    <w:p w:rsidR="0068727A" w:rsidRPr="008C15CE" w:rsidRDefault="0083285C" w:rsidP="00E22F04">
      <w:pPr>
        <w:pStyle w:val="s1"/>
        <w:shd w:val="clear" w:color="auto" w:fill="FFFFFF"/>
        <w:spacing w:before="0" w:beforeAutospacing="0" w:after="0" w:afterAutospacing="0" w:line="240" w:lineRule="atLeast"/>
        <w:ind w:firstLine="567"/>
        <w:jc w:val="both"/>
        <w:rPr>
          <w:rFonts w:ascii="PT Serif" w:hAnsi="PT Serif"/>
          <w:sz w:val="28"/>
          <w:szCs w:val="28"/>
        </w:rPr>
      </w:pPr>
      <w:hyperlink r:id="rId13" w:anchor="/document/73024538/entry/1000" w:history="1">
        <w:r w:rsidR="0068727A" w:rsidRPr="008C15CE">
          <w:rPr>
            <w:rStyle w:val="aa"/>
            <w:rFonts w:ascii="PT Serif" w:hAnsi="PT Serif"/>
            <w:color w:val="auto"/>
            <w:sz w:val="28"/>
            <w:szCs w:val="28"/>
            <w:u w:val="none"/>
          </w:rPr>
          <w:t>нормативные правовые акты</w:t>
        </w:r>
      </w:hyperlink>
      <w:r w:rsidR="003200B9" w:rsidRPr="008C15CE">
        <w:rPr>
          <w:rFonts w:ascii="PT Serif" w:hAnsi="PT Serif"/>
          <w:sz w:val="28"/>
          <w:szCs w:val="28"/>
        </w:rPr>
        <w:t xml:space="preserve"> </w:t>
      </w:r>
      <w:r w:rsidR="0068727A" w:rsidRPr="008C15CE">
        <w:rPr>
          <w:rFonts w:ascii="PT Serif" w:hAnsi="PT Serif"/>
          <w:sz w:val="28"/>
          <w:szCs w:val="28"/>
        </w:rPr>
        <w:t>Думы муниципального округ</w:t>
      </w:r>
      <w:proofErr w:type="gramStart"/>
      <w:r w:rsidR="0068727A" w:rsidRPr="008C15CE">
        <w:rPr>
          <w:rFonts w:ascii="PT Serif" w:hAnsi="PT Serif"/>
          <w:sz w:val="28"/>
          <w:szCs w:val="28"/>
        </w:rPr>
        <w:t>а-</w:t>
      </w:r>
      <w:proofErr w:type="gramEnd"/>
      <w:r w:rsidR="0068727A" w:rsidRPr="008C15CE">
        <w:rPr>
          <w:rFonts w:ascii="PT Serif" w:hAnsi="PT Serif"/>
          <w:sz w:val="28"/>
          <w:szCs w:val="28"/>
        </w:rPr>
        <w:t xml:space="preserve"> посл</w:t>
      </w:r>
      <w:r w:rsidR="00FA0428" w:rsidRPr="008C15CE">
        <w:rPr>
          <w:rFonts w:ascii="PT Serif" w:hAnsi="PT Serif"/>
          <w:sz w:val="28"/>
          <w:szCs w:val="28"/>
        </w:rPr>
        <w:t xml:space="preserve">е </w:t>
      </w:r>
      <w:r w:rsidR="0093303C" w:rsidRPr="008C15CE">
        <w:rPr>
          <w:rFonts w:ascii="PT Serif" w:hAnsi="PT Serif"/>
          <w:sz w:val="28"/>
          <w:szCs w:val="28"/>
        </w:rPr>
        <w:t xml:space="preserve"> официального опубликования</w:t>
      </w:r>
      <w:r w:rsidR="0068727A" w:rsidRPr="008C15CE">
        <w:rPr>
          <w:rFonts w:ascii="PT Serif" w:hAnsi="PT Serif"/>
          <w:sz w:val="28"/>
          <w:szCs w:val="28"/>
        </w:rPr>
        <w:t>;</w:t>
      </w:r>
    </w:p>
    <w:p w:rsidR="0068727A" w:rsidRPr="008C15CE" w:rsidRDefault="0093303C" w:rsidP="0068727A">
      <w:pPr>
        <w:pStyle w:val="s1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rFonts w:ascii="PT Serif" w:hAnsi="PT Serif"/>
          <w:sz w:val="28"/>
          <w:szCs w:val="28"/>
        </w:rPr>
      </w:pPr>
      <w:r w:rsidRPr="008C15CE">
        <w:rPr>
          <w:rFonts w:ascii="PT Serif" w:hAnsi="PT Serif"/>
          <w:sz w:val="28"/>
          <w:szCs w:val="28"/>
        </w:rPr>
        <w:t>решение</w:t>
      </w:r>
      <w:r w:rsidR="0068727A" w:rsidRPr="008C15CE">
        <w:rPr>
          <w:rFonts w:ascii="PT Serif" w:hAnsi="PT Serif"/>
          <w:sz w:val="28"/>
          <w:szCs w:val="28"/>
        </w:rPr>
        <w:t xml:space="preserve"> Думы муниципального округа о налогах и сборах - в соответствии с</w:t>
      </w:r>
      <w:r w:rsidR="003200B9" w:rsidRPr="008C15CE">
        <w:rPr>
          <w:rFonts w:ascii="PT Serif" w:hAnsi="PT Serif"/>
          <w:sz w:val="28"/>
          <w:szCs w:val="28"/>
        </w:rPr>
        <w:t xml:space="preserve"> </w:t>
      </w:r>
      <w:hyperlink r:id="rId14" w:anchor="/document/10900200/entry/0" w:history="1">
        <w:r w:rsidR="0068727A" w:rsidRPr="008C15CE">
          <w:rPr>
            <w:rStyle w:val="aa"/>
            <w:rFonts w:ascii="PT Serif" w:hAnsi="PT Serif"/>
            <w:color w:val="auto"/>
            <w:sz w:val="28"/>
            <w:szCs w:val="28"/>
            <w:u w:val="none"/>
          </w:rPr>
          <w:t>Налоговым кодексом</w:t>
        </w:r>
      </w:hyperlink>
      <w:r w:rsidR="003200B9" w:rsidRPr="008C15CE">
        <w:rPr>
          <w:rFonts w:ascii="PT Serif" w:hAnsi="PT Serif"/>
          <w:sz w:val="28"/>
          <w:szCs w:val="28"/>
        </w:rPr>
        <w:t xml:space="preserve"> </w:t>
      </w:r>
      <w:r w:rsidR="0068727A" w:rsidRPr="008C15CE">
        <w:rPr>
          <w:rFonts w:ascii="PT Serif" w:hAnsi="PT Serif"/>
          <w:sz w:val="28"/>
          <w:szCs w:val="28"/>
        </w:rPr>
        <w:t>Российской Федерации;</w:t>
      </w:r>
    </w:p>
    <w:p w:rsidR="0068727A" w:rsidRPr="008C15CE" w:rsidRDefault="0068727A" w:rsidP="00E22F04">
      <w:pPr>
        <w:pStyle w:val="s1"/>
        <w:shd w:val="clear" w:color="auto" w:fill="FFFFFF"/>
        <w:spacing w:before="0" w:beforeAutospacing="0" w:after="0" w:afterAutospacing="0" w:line="240" w:lineRule="atLeast"/>
        <w:ind w:firstLine="708"/>
        <w:jc w:val="both"/>
        <w:rPr>
          <w:rFonts w:ascii="PT Serif" w:hAnsi="PT Serif"/>
          <w:sz w:val="28"/>
          <w:szCs w:val="28"/>
        </w:rPr>
      </w:pPr>
      <w:r w:rsidRPr="008C15CE">
        <w:rPr>
          <w:rFonts w:ascii="PT Serif" w:hAnsi="PT Serif"/>
          <w:sz w:val="28"/>
          <w:szCs w:val="28"/>
        </w:rPr>
        <w:t>нормативные правовые акты администрации муниципал</w:t>
      </w:r>
      <w:r w:rsidR="00E60601" w:rsidRPr="008C15CE">
        <w:rPr>
          <w:rFonts w:ascii="PT Serif" w:hAnsi="PT Serif"/>
          <w:sz w:val="28"/>
          <w:szCs w:val="28"/>
        </w:rPr>
        <w:t>ьного округа - после официального опубликования</w:t>
      </w:r>
      <w:r w:rsidRPr="008C15CE">
        <w:rPr>
          <w:rFonts w:ascii="PT Serif" w:hAnsi="PT Serif"/>
          <w:sz w:val="28"/>
          <w:szCs w:val="28"/>
        </w:rPr>
        <w:t>;</w:t>
      </w:r>
    </w:p>
    <w:p w:rsidR="0068727A" w:rsidRPr="008C15CE" w:rsidRDefault="0068727A" w:rsidP="0068727A">
      <w:pPr>
        <w:pStyle w:val="s1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rFonts w:ascii="PT Serif" w:hAnsi="PT Serif"/>
          <w:sz w:val="28"/>
          <w:szCs w:val="28"/>
        </w:rPr>
      </w:pPr>
      <w:r w:rsidRPr="008C15CE">
        <w:rPr>
          <w:rFonts w:ascii="PT Serif" w:hAnsi="PT Serif"/>
          <w:sz w:val="28"/>
          <w:szCs w:val="28"/>
        </w:rPr>
        <w:t>иные муниципальные правовые акты муниципального округа - со дня их принятия, если иное не предусмотрено действующим законодательством, настоящим Уставом муниципального округа или соответствующими муниципальными правовыми актами.</w:t>
      </w:r>
    </w:p>
    <w:p w:rsidR="0068727A" w:rsidRPr="008C15CE" w:rsidRDefault="0068727A" w:rsidP="0068727A">
      <w:pPr>
        <w:pStyle w:val="s1"/>
        <w:shd w:val="clear" w:color="auto" w:fill="FFFFFF"/>
        <w:ind w:firstLine="709"/>
        <w:jc w:val="both"/>
        <w:rPr>
          <w:rFonts w:ascii="PT Serif" w:hAnsi="PT Serif"/>
          <w:sz w:val="28"/>
          <w:szCs w:val="28"/>
        </w:rPr>
      </w:pPr>
      <w:r w:rsidRPr="008C15CE">
        <w:rPr>
          <w:rFonts w:ascii="PT Serif" w:hAnsi="PT Serif"/>
          <w:sz w:val="28"/>
          <w:szCs w:val="28"/>
        </w:rPr>
        <w:t>2. 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Ипатовский муниципальный округ, а также соглашения, заключаемые между органами местного самоуправления, вступают в силу после их официального обнародования.</w:t>
      </w:r>
    </w:p>
    <w:p w:rsidR="0068727A" w:rsidRPr="008C15CE" w:rsidRDefault="0068727A" w:rsidP="00495DBC">
      <w:pPr>
        <w:pStyle w:val="s1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rFonts w:ascii="PT Serif" w:hAnsi="PT Serif"/>
          <w:sz w:val="28"/>
          <w:szCs w:val="28"/>
        </w:rPr>
      </w:pPr>
      <w:r w:rsidRPr="008C15CE">
        <w:rPr>
          <w:rFonts w:ascii="PT Serif" w:hAnsi="PT Serif"/>
          <w:sz w:val="28"/>
          <w:szCs w:val="28"/>
        </w:rPr>
        <w:lastRenderedPageBreak/>
        <w:t>3. Под обнародованием муниципального правового акта, в том числе соглашения, заключенного между органами местного самоуправления, понимается:</w:t>
      </w:r>
    </w:p>
    <w:p w:rsidR="0068727A" w:rsidRPr="008C15CE" w:rsidRDefault="0068727A" w:rsidP="00495DBC">
      <w:pPr>
        <w:pStyle w:val="s1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rFonts w:ascii="PT Serif" w:hAnsi="PT Serif"/>
          <w:sz w:val="28"/>
          <w:szCs w:val="28"/>
        </w:rPr>
      </w:pPr>
      <w:r w:rsidRPr="008C15CE">
        <w:rPr>
          <w:rFonts w:ascii="PT Serif" w:hAnsi="PT Serif"/>
          <w:sz w:val="28"/>
          <w:szCs w:val="28"/>
        </w:rPr>
        <w:t>1) официальное опубликование муниципального правового акта;</w:t>
      </w:r>
    </w:p>
    <w:p w:rsidR="0068727A" w:rsidRPr="008C15CE" w:rsidRDefault="0068727A" w:rsidP="00495DBC">
      <w:pPr>
        <w:spacing w:line="240" w:lineRule="atLeast"/>
        <w:ind w:firstLine="709"/>
        <w:rPr>
          <w:szCs w:val="28"/>
          <w:lang w:val="ru-RU"/>
        </w:rPr>
      </w:pPr>
      <w:r w:rsidRPr="008C15CE">
        <w:rPr>
          <w:rFonts w:ascii="PT Serif" w:hAnsi="PT Serif"/>
          <w:szCs w:val="28"/>
          <w:lang w:val="ru-RU"/>
        </w:rPr>
        <w:t xml:space="preserve">2) размещение муниципального правового акта в местах, доступных для неограниченного круга лиц </w:t>
      </w:r>
      <w:r w:rsidRPr="008C15CE">
        <w:rPr>
          <w:szCs w:val="28"/>
          <w:lang w:val="ru-RU"/>
        </w:rPr>
        <w:t>расположенных по следующим адресам:</w:t>
      </w:r>
    </w:p>
    <w:p w:rsidR="0068727A" w:rsidRPr="008C15CE" w:rsidRDefault="0068727A" w:rsidP="0068727A">
      <w:pPr>
        <w:ind w:left="-32" w:firstLine="741"/>
        <w:rPr>
          <w:szCs w:val="28"/>
          <w:lang w:val="ru-RU"/>
        </w:rPr>
      </w:pPr>
      <w:r w:rsidRPr="008C15CE">
        <w:rPr>
          <w:szCs w:val="28"/>
          <w:lang w:val="ru-RU"/>
        </w:rPr>
        <w:t>муниципальное казённое учреждение культуры «</w:t>
      </w:r>
      <w:proofErr w:type="spellStart"/>
      <w:r w:rsidRPr="008C15CE">
        <w:rPr>
          <w:szCs w:val="28"/>
          <w:lang w:val="ru-RU"/>
        </w:rPr>
        <w:t>Ипатовская</w:t>
      </w:r>
      <w:proofErr w:type="spellEnd"/>
      <w:r w:rsidRPr="008C15CE">
        <w:rPr>
          <w:szCs w:val="28"/>
          <w:lang w:val="ru-RU"/>
        </w:rPr>
        <w:t xml:space="preserve"> централизованная библиотечная система» Ипатовского района Ставропольского края: Ставропольский край, г .Ипатово, ул</w:t>
      </w:r>
      <w:proofErr w:type="gramStart"/>
      <w:r w:rsidRPr="008C15CE">
        <w:rPr>
          <w:szCs w:val="28"/>
          <w:lang w:val="ru-RU"/>
        </w:rPr>
        <w:t>.Л</w:t>
      </w:r>
      <w:proofErr w:type="gramEnd"/>
      <w:r w:rsidRPr="008C15CE">
        <w:rPr>
          <w:szCs w:val="28"/>
          <w:lang w:val="ru-RU"/>
        </w:rPr>
        <w:t>енина, д.</w:t>
      </w:r>
      <w:r w:rsidRPr="008C15CE">
        <w:rPr>
          <w:szCs w:val="28"/>
        </w:rPr>
        <w:t> </w:t>
      </w:r>
      <w:r w:rsidRPr="008C15CE">
        <w:rPr>
          <w:szCs w:val="28"/>
          <w:lang w:val="ru-RU"/>
        </w:rPr>
        <w:t>111;</w:t>
      </w:r>
    </w:p>
    <w:p w:rsidR="0068727A" w:rsidRPr="008C15CE" w:rsidRDefault="0068727A" w:rsidP="0068727A">
      <w:pPr>
        <w:ind w:firstLine="709"/>
        <w:rPr>
          <w:szCs w:val="28"/>
          <w:lang w:val="ru-RU"/>
        </w:rPr>
      </w:pPr>
      <w:proofErr w:type="gramStart"/>
      <w:r w:rsidRPr="008C15CE">
        <w:rPr>
          <w:szCs w:val="28"/>
          <w:lang w:val="ru-RU"/>
        </w:rPr>
        <w:t xml:space="preserve">в зданиях территориальных отделов по работе с населением </w:t>
      </w:r>
      <w:r w:rsidR="00277958" w:rsidRPr="008C15CE">
        <w:rPr>
          <w:szCs w:val="28"/>
          <w:lang w:val="ru-RU"/>
        </w:rPr>
        <w:t>управления по работе с территориями</w:t>
      </w:r>
      <w:r w:rsidRPr="008C15CE">
        <w:rPr>
          <w:szCs w:val="28"/>
          <w:lang w:val="ru-RU"/>
        </w:rPr>
        <w:t xml:space="preserve"> администрации Ипатовского муниципального округа </w:t>
      </w:r>
      <w:r w:rsidR="008C15CE">
        <w:rPr>
          <w:szCs w:val="28"/>
          <w:lang w:val="ru-RU"/>
        </w:rPr>
        <w:t xml:space="preserve">Ставропольского края </w:t>
      </w:r>
      <w:r w:rsidRPr="008C15CE">
        <w:rPr>
          <w:szCs w:val="28"/>
          <w:lang w:val="ru-RU"/>
        </w:rPr>
        <w:t xml:space="preserve">(Ставропольский край, Ипатовский район, с. Большая Джалга, ул. Советская, 5; </w:t>
      </w:r>
      <w:r w:rsidRPr="008C15CE">
        <w:rPr>
          <w:rFonts w:eastAsia="Times New Roman"/>
          <w:szCs w:val="28"/>
          <w:lang w:val="ru-RU" w:eastAsia="ru-RU"/>
        </w:rPr>
        <w:t>Ставропольский край, Ипатовский район, с. Бурукшун, ул. Комсомольская, 7;</w:t>
      </w:r>
      <w:r w:rsidRPr="008C15CE">
        <w:rPr>
          <w:szCs w:val="28"/>
          <w:lang w:val="ru-RU"/>
        </w:rPr>
        <w:t xml:space="preserve"> Ставропольский край, Ипатовский район, пос. Большевик, ул.</w:t>
      </w:r>
      <w:r w:rsidRPr="008C15CE">
        <w:rPr>
          <w:szCs w:val="28"/>
        </w:rPr>
        <w:t> </w:t>
      </w:r>
      <w:r w:rsidRPr="008C15CE">
        <w:rPr>
          <w:szCs w:val="28"/>
          <w:lang w:val="ru-RU"/>
        </w:rPr>
        <w:t xml:space="preserve">Советская,6; </w:t>
      </w:r>
      <w:r w:rsidRPr="008C15CE">
        <w:rPr>
          <w:rFonts w:eastAsia="Times New Roman"/>
          <w:szCs w:val="28"/>
          <w:lang w:val="ru-RU" w:eastAsia="ru-RU"/>
        </w:rPr>
        <w:t xml:space="preserve">Ставропольский край, Ипатовский район, пос. </w:t>
      </w:r>
      <w:proofErr w:type="spellStart"/>
      <w:r w:rsidRPr="008C15CE">
        <w:rPr>
          <w:rFonts w:eastAsia="Times New Roman"/>
          <w:szCs w:val="28"/>
          <w:lang w:val="ru-RU" w:eastAsia="ru-RU"/>
        </w:rPr>
        <w:t>Винодельненский</w:t>
      </w:r>
      <w:proofErr w:type="spellEnd"/>
      <w:r w:rsidRPr="008C15CE">
        <w:rPr>
          <w:rFonts w:eastAsia="Times New Roman"/>
          <w:szCs w:val="28"/>
          <w:lang w:val="ru-RU" w:eastAsia="ru-RU"/>
        </w:rPr>
        <w:t>, ул. Ленина, 39;</w:t>
      </w:r>
      <w:proofErr w:type="gramEnd"/>
      <w:r w:rsidRPr="008C15CE">
        <w:rPr>
          <w:szCs w:val="28"/>
          <w:lang w:val="ru-RU"/>
        </w:rPr>
        <w:t xml:space="preserve"> </w:t>
      </w:r>
      <w:proofErr w:type="gramStart"/>
      <w:r w:rsidRPr="008C15CE">
        <w:rPr>
          <w:rFonts w:eastAsia="Times New Roman"/>
          <w:szCs w:val="28"/>
          <w:lang w:val="ru-RU" w:eastAsia="ru-RU"/>
        </w:rPr>
        <w:t xml:space="preserve">Ставропольский край, Ипатовский район, с. Добровольное, ул. Мира,20; Ставропольский край, Ипатовский район, с. </w:t>
      </w:r>
      <w:proofErr w:type="spellStart"/>
      <w:r w:rsidRPr="008C15CE">
        <w:rPr>
          <w:rFonts w:eastAsia="Times New Roman"/>
          <w:szCs w:val="28"/>
          <w:lang w:val="ru-RU" w:eastAsia="ru-RU"/>
        </w:rPr>
        <w:t>Золотаревка</w:t>
      </w:r>
      <w:proofErr w:type="spellEnd"/>
      <w:r w:rsidRPr="008C15CE">
        <w:rPr>
          <w:rFonts w:eastAsia="Times New Roman"/>
          <w:szCs w:val="28"/>
          <w:lang w:val="ru-RU" w:eastAsia="ru-RU"/>
        </w:rPr>
        <w:t>, ул. Юбилейная, 39;</w:t>
      </w:r>
      <w:r w:rsidRPr="008C15CE">
        <w:rPr>
          <w:szCs w:val="28"/>
          <w:lang w:val="ru-RU"/>
        </w:rPr>
        <w:t xml:space="preserve"> </w:t>
      </w:r>
      <w:r w:rsidRPr="008C15CE">
        <w:rPr>
          <w:rFonts w:eastAsia="Times New Roman"/>
          <w:szCs w:val="28"/>
          <w:lang w:val="ru-RU" w:eastAsia="ru-RU"/>
        </w:rPr>
        <w:t xml:space="preserve">Ставропольский край, Ипатовский район, с. </w:t>
      </w:r>
      <w:proofErr w:type="spellStart"/>
      <w:r w:rsidRPr="008C15CE">
        <w:rPr>
          <w:rFonts w:eastAsia="Times New Roman"/>
          <w:szCs w:val="28"/>
          <w:lang w:val="ru-RU" w:eastAsia="ru-RU"/>
        </w:rPr>
        <w:t>Кевсала</w:t>
      </w:r>
      <w:proofErr w:type="spellEnd"/>
      <w:r w:rsidRPr="008C15CE">
        <w:rPr>
          <w:rFonts w:eastAsia="Times New Roman"/>
          <w:szCs w:val="28"/>
          <w:lang w:val="ru-RU" w:eastAsia="ru-RU"/>
        </w:rPr>
        <w:t>, ул. Мира,39;</w:t>
      </w:r>
      <w:r w:rsidRPr="008C15CE">
        <w:rPr>
          <w:szCs w:val="28"/>
          <w:lang w:val="ru-RU"/>
        </w:rPr>
        <w:t xml:space="preserve"> </w:t>
      </w:r>
      <w:r w:rsidRPr="008C15CE">
        <w:rPr>
          <w:rFonts w:eastAsia="Times New Roman"/>
          <w:szCs w:val="28"/>
          <w:lang w:val="ru-RU" w:eastAsia="ru-RU"/>
        </w:rPr>
        <w:t>Ставропольский край, Ипатовский район, пос. Красочный ул. Центральная, 8;</w:t>
      </w:r>
      <w:r w:rsidRPr="008C15CE">
        <w:rPr>
          <w:szCs w:val="28"/>
          <w:lang w:val="ru-RU"/>
        </w:rPr>
        <w:t xml:space="preserve"> </w:t>
      </w:r>
      <w:r w:rsidRPr="008C15CE">
        <w:rPr>
          <w:rFonts w:eastAsia="Times New Roman"/>
          <w:szCs w:val="28"/>
          <w:lang w:val="ru-RU" w:eastAsia="ru-RU"/>
        </w:rPr>
        <w:t>Ставропольский край, Ипатовский район, с. Лесная Дача ул. Ленина,5;</w:t>
      </w:r>
      <w:r w:rsidRPr="008C15CE">
        <w:rPr>
          <w:szCs w:val="28"/>
          <w:lang w:val="ru-RU"/>
        </w:rPr>
        <w:t xml:space="preserve"> </w:t>
      </w:r>
      <w:r w:rsidRPr="008C15CE">
        <w:rPr>
          <w:rFonts w:eastAsia="Times New Roman"/>
          <w:szCs w:val="28"/>
          <w:lang w:eastAsia="ru-RU"/>
        </w:rPr>
        <w:t> </w:t>
      </w:r>
      <w:r w:rsidRPr="008C15CE">
        <w:rPr>
          <w:rFonts w:eastAsia="Times New Roman"/>
          <w:szCs w:val="28"/>
          <w:lang w:val="ru-RU" w:eastAsia="ru-RU"/>
        </w:rPr>
        <w:t xml:space="preserve"> Ставропольский край, Ипатовский район, с. Лиман, ул. Ленина, 62;</w:t>
      </w:r>
      <w:proofErr w:type="gramEnd"/>
      <w:r w:rsidRPr="008C15CE">
        <w:rPr>
          <w:rFonts w:eastAsia="Times New Roman"/>
          <w:szCs w:val="28"/>
          <w:lang w:val="ru-RU" w:eastAsia="ru-RU"/>
        </w:rPr>
        <w:t xml:space="preserve"> Ставропольский край, Ипатовский район, аул. </w:t>
      </w:r>
      <w:proofErr w:type="gramStart"/>
      <w:r w:rsidRPr="008C15CE">
        <w:rPr>
          <w:rFonts w:eastAsia="Times New Roman"/>
          <w:szCs w:val="28"/>
          <w:lang w:val="ru-RU" w:eastAsia="ru-RU"/>
        </w:rPr>
        <w:t xml:space="preserve">Малый </w:t>
      </w:r>
      <w:proofErr w:type="spellStart"/>
      <w:r w:rsidRPr="008C15CE">
        <w:rPr>
          <w:rFonts w:eastAsia="Times New Roman"/>
          <w:szCs w:val="28"/>
          <w:lang w:val="ru-RU" w:eastAsia="ru-RU"/>
        </w:rPr>
        <w:t>Барханчак</w:t>
      </w:r>
      <w:proofErr w:type="spellEnd"/>
      <w:r w:rsidRPr="008C15CE">
        <w:rPr>
          <w:rFonts w:eastAsia="Times New Roman"/>
          <w:szCs w:val="28"/>
          <w:lang w:val="ru-RU" w:eastAsia="ru-RU"/>
        </w:rPr>
        <w:t xml:space="preserve"> ул. Центральная, 14;</w:t>
      </w:r>
      <w:r w:rsidRPr="008C15CE">
        <w:rPr>
          <w:szCs w:val="28"/>
          <w:lang w:val="ru-RU"/>
        </w:rPr>
        <w:t xml:space="preserve"> </w:t>
      </w:r>
      <w:r w:rsidRPr="008C15CE">
        <w:rPr>
          <w:rFonts w:eastAsia="Times New Roman"/>
          <w:szCs w:val="28"/>
          <w:lang w:val="ru-RU" w:eastAsia="ru-RU"/>
        </w:rPr>
        <w:t>Ставропольский край, Ипатовский район, с. Октябрьское пер. Пушкина,16;</w:t>
      </w:r>
      <w:r w:rsidRPr="008C15CE">
        <w:rPr>
          <w:szCs w:val="28"/>
          <w:lang w:val="ru-RU"/>
        </w:rPr>
        <w:t xml:space="preserve"> </w:t>
      </w:r>
      <w:r w:rsidRPr="008C15CE">
        <w:rPr>
          <w:rFonts w:eastAsia="Times New Roman"/>
          <w:szCs w:val="28"/>
          <w:lang w:val="ru-RU" w:eastAsia="ru-RU"/>
        </w:rPr>
        <w:t>Ставропольский край, Ипатовский район, с. Первомайское, ул. Октябрьская, 6/2;</w:t>
      </w:r>
      <w:r w:rsidRPr="008C15CE">
        <w:rPr>
          <w:szCs w:val="28"/>
          <w:lang w:val="ru-RU"/>
        </w:rPr>
        <w:t xml:space="preserve"> </w:t>
      </w:r>
      <w:r w:rsidRPr="008C15CE">
        <w:rPr>
          <w:rFonts w:eastAsia="Times New Roman"/>
          <w:szCs w:val="28"/>
          <w:lang w:val="ru-RU" w:eastAsia="ru-RU"/>
        </w:rPr>
        <w:t>Ставропольский край, Ипатовский район пос. Советское Руно, улица Заливаднего,2;</w:t>
      </w:r>
      <w:r w:rsidRPr="008C15CE">
        <w:rPr>
          <w:szCs w:val="28"/>
          <w:lang w:val="ru-RU"/>
        </w:rPr>
        <w:t xml:space="preserve"> </w:t>
      </w:r>
      <w:r w:rsidRPr="008C15CE">
        <w:rPr>
          <w:rFonts w:eastAsia="Times New Roman"/>
          <w:szCs w:val="28"/>
          <w:lang w:val="ru-RU" w:eastAsia="ru-RU"/>
        </w:rPr>
        <w:t>Ставропольский край, Ипатовский р</w:t>
      </w:r>
      <w:r w:rsidR="003200B9" w:rsidRPr="008C15CE">
        <w:rPr>
          <w:rFonts w:eastAsia="Times New Roman"/>
          <w:szCs w:val="28"/>
          <w:lang w:val="ru-RU" w:eastAsia="ru-RU"/>
        </w:rPr>
        <w:t>айон, с. Тахта, ул. Ленина, 119</w:t>
      </w:r>
      <w:r w:rsidR="001D4F33">
        <w:rPr>
          <w:rFonts w:eastAsia="Times New Roman"/>
          <w:szCs w:val="28"/>
          <w:lang w:val="ru-RU" w:eastAsia="ru-RU"/>
        </w:rPr>
        <w:t>)</w:t>
      </w:r>
      <w:r w:rsidR="003200B9" w:rsidRPr="008C15CE">
        <w:rPr>
          <w:rFonts w:eastAsia="Times New Roman"/>
          <w:szCs w:val="28"/>
          <w:lang w:val="ru-RU" w:eastAsia="ru-RU"/>
        </w:rPr>
        <w:t>.</w:t>
      </w:r>
      <w:proofErr w:type="gramEnd"/>
    </w:p>
    <w:p w:rsidR="0068727A" w:rsidRPr="008C15CE" w:rsidRDefault="0068727A" w:rsidP="0068727A">
      <w:pPr>
        <w:pStyle w:val="s1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8C15CE">
        <w:rPr>
          <w:rFonts w:ascii="PT Serif" w:hAnsi="PT Serif"/>
          <w:sz w:val="28"/>
          <w:szCs w:val="28"/>
        </w:rPr>
        <w:t xml:space="preserve">4. </w:t>
      </w:r>
      <w:r w:rsidRPr="008C15CE">
        <w:rPr>
          <w:sz w:val="28"/>
          <w:szCs w:val="28"/>
        </w:rPr>
        <w:t>Официальным опубликованием муниципального правового акта, в том числе соглашения, заключенного между органами местного самоуправления, считается первая публикация его полного текста в периодическом печатном издании, распространяемом в муниципальном округе.</w:t>
      </w:r>
    </w:p>
    <w:p w:rsidR="0068727A" w:rsidRPr="008C15CE" w:rsidRDefault="0068727A" w:rsidP="0068727A">
      <w:pPr>
        <w:pStyle w:val="s1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rFonts w:ascii="PT Serif" w:hAnsi="PT Serif"/>
          <w:sz w:val="28"/>
          <w:szCs w:val="28"/>
        </w:rPr>
      </w:pPr>
      <w:proofErr w:type="gramStart"/>
      <w:r w:rsidRPr="008C15CE">
        <w:rPr>
          <w:rFonts w:ascii="PT Serif" w:hAnsi="PT Serif"/>
          <w:sz w:val="28"/>
          <w:szCs w:val="28"/>
        </w:rPr>
        <w:t>Официальное опубликование муниципальных правовых актов, соглашений осуществляется в печатном средстве массовой информации муниципального округа - муниципальной газете "Ипатовский информационный вестник" в</w:t>
      </w:r>
      <w:r w:rsidR="003200B9" w:rsidRPr="008C15CE">
        <w:rPr>
          <w:rFonts w:ascii="PT Serif" w:hAnsi="PT Serif"/>
          <w:sz w:val="28"/>
          <w:szCs w:val="28"/>
        </w:rPr>
        <w:t xml:space="preserve"> </w:t>
      </w:r>
      <w:hyperlink r:id="rId15" w:anchor="/document/408153615/entry/1000" w:history="1">
        <w:r w:rsidRPr="008C15CE">
          <w:rPr>
            <w:rStyle w:val="aa"/>
            <w:rFonts w:ascii="PT Serif" w:hAnsi="PT Serif"/>
            <w:color w:val="auto"/>
            <w:sz w:val="28"/>
            <w:szCs w:val="28"/>
            <w:u w:val="none"/>
          </w:rPr>
          <w:t>порядке</w:t>
        </w:r>
      </w:hyperlink>
      <w:r w:rsidRPr="008C15CE">
        <w:rPr>
          <w:rFonts w:ascii="PT Serif" w:hAnsi="PT Serif"/>
          <w:sz w:val="28"/>
          <w:szCs w:val="28"/>
        </w:rPr>
        <w:t>, установленном муниципальными нормативно-правовыми актами, общественно-политической газете</w:t>
      </w:r>
      <w:r w:rsidR="001D4F33">
        <w:rPr>
          <w:rFonts w:ascii="PT Serif" w:hAnsi="PT Serif"/>
          <w:sz w:val="28"/>
          <w:szCs w:val="28"/>
        </w:rPr>
        <w:t xml:space="preserve"> Ипатовского </w:t>
      </w:r>
      <w:r w:rsidRPr="008C15CE">
        <w:rPr>
          <w:rFonts w:ascii="PT Serif" w:hAnsi="PT Serif"/>
          <w:sz w:val="28"/>
          <w:szCs w:val="28"/>
        </w:rPr>
        <w:t xml:space="preserve"> муниципального округа Ставропольского края "Степные Зори" (дата регистрации 28 ноября 2023 г., номер св</w:t>
      </w:r>
      <w:r w:rsidR="00E22F04" w:rsidRPr="008C15CE">
        <w:rPr>
          <w:rFonts w:ascii="PT Serif" w:hAnsi="PT Serif"/>
          <w:sz w:val="28"/>
          <w:szCs w:val="28"/>
        </w:rPr>
        <w:t>идетельства ПИ N ТУ 26 - 00781)</w:t>
      </w:r>
      <w:r w:rsidRPr="008C15CE">
        <w:rPr>
          <w:rFonts w:ascii="PT Serif" w:hAnsi="PT Serif"/>
          <w:sz w:val="28"/>
          <w:szCs w:val="28"/>
        </w:rPr>
        <w:t xml:space="preserve"> в порядке, установленном действующим законодательством.</w:t>
      </w:r>
      <w:proofErr w:type="gramEnd"/>
    </w:p>
    <w:p w:rsidR="0068727A" w:rsidRPr="008C15CE" w:rsidRDefault="001D4F33" w:rsidP="0068727A">
      <w:pPr>
        <w:pStyle w:val="s1"/>
        <w:shd w:val="clear" w:color="auto" w:fill="FFFFFF"/>
        <w:spacing w:before="0" w:beforeAutospacing="0" w:after="0" w:afterAutospacing="0" w:line="240" w:lineRule="atLeast"/>
        <w:ind w:firstLine="45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8727A" w:rsidRPr="008C15CE">
        <w:rPr>
          <w:sz w:val="28"/>
          <w:szCs w:val="28"/>
        </w:rPr>
        <w:t xml:space="preserve">. Официальное опубликование (обнародование) </w:t>
      </w:r>
      <w:r w:rsidR="0068727A" w:rsidRPr="008C15CE">
        <w:rPr>
          <w:rStyle w:val="ac"/>
          <w:i w:val="0"/>
          <w:sz w:val="28"/>
          <w:szCs w:val="28"/>
        </w:rPr>
        <w:t>Устава</w:t>
      </w:r>
      <w:r w:rsidR="0068727A" w:rsidRPr="008C15CE">
        <w:rPr>
          <w:i/>
          <w:sz w:val="28"/>
          <w:szCs w:val="28"/>
        </w:rPr>
        <w:t xml:space="preserve"> </w:t>
      </w:r>
      <w:r w:rsidR="0068727A" w:rsidRPr="008C15CE">
        <w:rPr>
          <w:rStyle w:val="ac"/>
          <w:i w:val="0"/>
          <w:sz w:val="28"/>
          <w:szCs w:val="28"/>
        </w:rPr>
        <w:t>муниципального</w:t>
      </w:r>
      <w:r w:rsidR="0068727A" w:rsidRPr="008C15CE">
        <w:rPr>
          <w:sz w:val="28"/>
          <w:szCs w:val="28"/>
        </w:rPr>
        <w:t xml:space="preserve"> </w:t>
      </w:r>
      <w:r w:rsidR="0068727A" w:rsidRPr="008C15CE">
        <w:rPr>
          <w:rStyle w:val="ac"/>
          <w:i w:val="0"/>
          <w:sz w:val="28"/>
          <w:szCs w:val="28"/>
        </w:rPr>
        <w:t>округа</w:t>
      </w:r>
      <w:r w:rsidR="0068727A" w:rsidRPr="008C15CE">
        <w:rPr>
          <w:sz w:val="28"/>
          <w:szCs w:val="28"/>
        </w:rPr>
        <w:t xml:space="preserve"> и муниципальных правовых актов о</w:t>
      </w:r>
      <w:r w:rsidR="0068727A" w:rsidRPr="008C15CE">
        <w:rPr>
          <w:i/>
          <w:sz w:val="28"/>
          <w:szCs w:val="28"/>
        </w:rPr>
        <w:t xml:space="preserve"> </w:t>
      </w:r>
      <w:r w:rsidR="0068727A" w:rsidRPr="008C15CE">
        <w:rPr>
          <w:rStyle w:val="ac"/>
          <w:i w:val="0"/>
          <w:sz w:val="28"/>
          <w:szCs w:val="28"/>
        </w:rPr>
        <w:t>внесении</w:t>
      </w:r>
      <w:r w:rsidR="0068727A" w:rsidRPr="008C15CE">
        <w:rPr>
          <w:i/>
          <w:sz w:val="28"/>
          <w:szCs w:val="28"/>
        </w:rPr>
        <w:t xml:space="preserve"> </w:t>
      </w:r>
      <w:r w:rsidR="0068727A" w:rsidRPr="008C15CE">
        <w:rPr>
          <w:rStyle w:val="ac"/>
          <w:i w:val="0"/>
          <w:sz w:val="28"/>
          <w:szCs w:val="28"/>
        </w:rPr>
        <w:t>изменений</w:t>
      </w:r>
      <w:r w:rsidR="0068727A" w:rsidRPr="008C15CE">
        <w:rPr>
          <w:sz w:val="28"/>
          <w:szCs w:val="28"/>
        </w:rPr>
        <w:t xml:space="preserve"> и дополнений в Устав муниципального округа осуществляется на портале Минюста России "Нормативные правовые акты в Российской Федерации" </w:t>
      </w:r>
      <w:r w:rsidR="0068727A" w:rsidRPr="008C15CE">
        <w:rPr>
          <w:sz w:val="28"/>
          <w:szCs w:val="28"/>
        </w:rPr>
        <w:lastRenderedPageBreak/>
        <w:t xml:space="preserve">(http://pravo-minjust.ru, </w:t>
      </w:r>
      <w:proofErr w:type="spellStart"/>
      <w:r w:rsidR="0068727A" w:rsidRPr="008C15CE">
        <w:rPr>
          <w:sz w:val="28"/>
          <w:szCs w:val="28"/>
        </w:rPr>
        <w:t>http</w:t>
      </w:r>
      <w:proofErr w:type="spellEnd"/>
      <w:r w:rsidR="0068727A" w:rsidRPr="008C15CE">
        <w:rPr>
          <w:sz w:val="28"/>
          <w:szCs w:val="28"/>
        </w:rPr>
        <w:t>//</w:t>
      </w:r>
      <w:proofErr w:type="spellStart"/>
      <w:r w:rsidR="0068727A" w:rsidRPr="008C15CE">
        <w:rPr>
          <w:sz w:val="28"/>
          <w:szCs w:val="28"/>
        </w:rPr>
        <w:t>право-минюст</w:t>
      </w:r>
      <w:proofErr w:type="gramStart"/>
      <w:r w:rsidR="0068727A" w:rsidRPr="008C15CE">
        <w:rPr>
          <w:sz w:val="28"/>
          <w:szCs w:val="28"/>
        </w:rPr>
        <w:t>.р</w:t>
      </w:r>
      <w:proofErr w:type="gramEnd"/>
      <w:r w:rsidR="0068727A" w:rsidRPr="008C15CE">
        <w:rPr>
          <w:sz w:val="28"/>
          <w:szCs w:val="28"/>
        </w:rPr>
        <w:t>ф</w:t>
      </w:r>
      <w:proofErr w:type="spellEnd"/>
      <w:r w:rsidR="0068727A" w:rsidRPr="008C15CE">
        <w:rPr>
          <w:sz w:val="28"/>
          <w:szCs w:val="28"/>
        </w:rPr>
        <w:t>) в информационно-телекоммуникационной сети "Интернет".".</w:t>
      </w:r>
    </w:p>
    <w:p w:rsidR="0068727A" w:rsidRPr="008C15CE" w:rsidRDefault="001D4F33" w:rsidP="0068727A">
      <w:pPr>
        <w:pStyle w:val="s1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rFonts w:ascii="PT Serif" w:hAnsi="PT Serif"/>
          <w:sz w:val="28"/>
          <w:szCs w:val="28"/>
        </w:rPr>
      </w:pPr>
      <w:r>
        <w:rPr>
          <w:rFonts w:ascii="PT Serif" w:hAnsi="PT Serif"/>
          <w:sz w:val="28"/>
          <w:szCs w:val="28"/>
        </w:rPr>
        <w:t>6</w:t>
      </w:r>
      <w:r w:rsidR="0068727A" w:rsidRPr="008C15CE">
        <w:rPr>
          <w:rFonts w:ascii="PT Serif" w:hAnsi="PT Serif"/>
          <w:sz w:val="28"/>
          <w:szCs w:val="28"/>
        </w:rPr>
        <w:t xml:space="preserve">. </w:t>
      </w:r>
      <w:proofErr w:type="gramStart"/>
      <w:r w:rsidR="0068727A" w:rsidRPr="008C15CE">
        <w:rPr>
          <w:rFonts w:ascii="PT Serif" w:hAnsi="PT Serif"/>
          <w:sz w:val="28"/>
          <w:szCs w:val="28"/>
        </w:rPr>
        <w:t>Муниципальные правовые акты могут быть изменены, отменены или их действие может быть приостановлено органами местного самоуправления или должностными лицами местного самоуправления, принявшими (издавшими) соответствующий муниципальный правовой акт, в случае упразднения таких органов или соответствующих должностей либо изменения перечня полномочий указанных органов или должностных лиц - органами местного самоуправления или должностными лицами местного самоуправления, к полномочиям которых на момент отмены или приостановления</w:t>
      </w:r>
      <w:proofErr w:type="gramEnd"/>
      <w:r w:rsidR="0068727A" w:rsidRPr="008C15CE">
        <w:rPr>
          <w:rFonts w:ascii="PT Serif" w:hAnsi="PT Serif"/>
          <w:sz w:val="28"/>
          <w:szCs w:val="28"/>
        </w:rPr>
        <w:t xml:space="preserve"> действия муниципального правового акта отнесено принятие (издание) соответствующего муниципального правового акта, а также судом; а в части, регулирующей осуществление органами местного самоуправления отдельных государственных полномочий, переданных им федеральными законами и законами субъектов Российской Федерации, - уполномоченным органом государственной власти Российской Федерации (уполномоченным органом государственной власти Ставропольского края).</w:t>
      </w:r>
    </w:p>
    <w:p w:rsidR="0068727A" w:rsidRPr="008C15CE" w:rsidRDefault="001D4F33" w:rsidP="0068727A">
      <w:pPr>
        <w:pStyle w:val="s1"/>
        <w:shd w:val="clear" w:color="auto" w:fill="FFFFFF"/>
        <w:spacing w:before="0" w:beforeAutospacing="0" w:after="0" w:afterAutospacing="0" w:line="240" w:lineRule="atLeast"/>
        <w:ind w:firstLine="539"/>
        <w:jc w:val="both"/>
        <w:rPr>
          <w:rFonts w:ascii="PT Serif" w:hAnsi="PT Serif"/>
          <w:sz w:val="28"/>
          <w:szCs w:val="28"/>
        </w:rPr>
      </w:pPr>
      <w:r>
        <w:rPr>
          <w:rFonts w:ascii="PT Serif" w:hAnsi="PT Serif"/>
          <w:sz w:val="28"/>
          <w:szCs w:val="28"/>
        </w:rPr>
        <w:t>7</w:t>
      </w:r>
      <w:r w:rsidR="0068727A" w:rsidRPr="008C15CE">
        <w:rPr>
          <w:rFonts w:ascii="PT Serif" w:hAnsi="PT Serif"/>
          <w:sz w:val="28"/>
          <w:szCs w:val="28"/>
        </w:rPr>
        <w:t xml:space="preserve">. </w:t>
      </w:r>
      <w:proofErr w:type="gramStart"/>
      <w:r w:rsidR="0068727A" w:rsidRPr="008C15CE">
        <w:rPr>
          <w:rFonts w:ascii="PT Serif" w:hAnsi="PT Serif"/>
          <w:sz w:val="28"/>
          <w:szCs w:val="28"/>
        </w:rPr>
        <w:t>Действие муниципального правового акта, не имеющего нормативного характера, незамедлительно приостанавливается принявшим (издавшим) его органом местного самоуправления или должностным лицом местного самоуправления муниципального округа в случае получения соответствующего предписания Уполномоченного при Президенте Российской Федерации по защите прав предпринимателей, выданного в соответствии с законодательством Российской Федерации об уполномоченных по защите прав предпринимателей.</w:t>
      </w:r>
      <w:proofErr w:type="gramEnd"/>
      <w:r w:rsidR="0068727A" w:rsidRPr="008C15CE">
        <w:rPr>
          <w:rFonts w:ascii="PT Serif" w:hAnsi="PT Serif"/>
          <w:sz w:val="28"/>
          <w:szCs w:val="28"/>
        </w:rPr>
        <w:t xml:space="preserve"> Об исполнении полученного предписания администрация муниципального округа или должностные лица местного самоуправления муниципального округа обязаны сообщить Уполномоченному при Президенте Российской Федерации по защите прав предпринимателей в трехдневный срок, а Дума муниципального округа - не позднее трех дней со дня принятия ею решения</w:t>
      </w:r>
      <w:proofErr w:type="gramStart"/>
      <w:r w:rsidR="0068727A" w:rsidRPr="008C15CE">
        <w:rPr>
          <w:rFonts w:ascii="PT Serif" w:hAnsi="PT Serif"/>
          <w:sz w:val="28"/>
          <w:szCs w:val="28"/>
        </w:rPr>
        <w:t>.</w:t>
      </w:r>
      <w:r w:rsidR="0068727A" w:rsidRPr="008C15CE">
        <w:rPr>
          <w:rFonts w:ascii="PT Serif" w:hAnsi="PT Serif" w:hint="eastAsia"/>
          <w:sz w:val="28"/>
          <w:szCs w:val="28"/>
        </w:rPr>
        <w:t>»</w:t>
      </w:r>
      <w:r w:rsidR="0068727A" w:rsidRPr="008C15CE">
        <w:rPr>
          <w:rFonts w:ascii="PT Serif" w:hAnsi="PT Serif"/>
          <w:sz w:val="28"/>
          <w:szCs w:val="28"/>
        </w:rPr>
        <w:t>.</w:t>
      </w:r>
      <w:proofErr w:type="gramEnd"/>
    </w:p>
    <w:p w:rsidR="001D7C88" w:rsidRPr="008C15CE" w:rsidRDefault="001D7C88" w:rsidP="001D7C88">
      <w:pPr>
        <w:pStyle w:val="s1"/>
        <w:shd w:val="clear" w:color="auto" w:fill="FFFFFF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8C15CE">
        <w:rPr>
          <w:sz w:val="28"/>
          <w:szCs w:val="28"/>
        </w:rPr>
        <w:t xml:space="preserve">12) часть 2 статьи 60 дополнить </w:t>
      </w:r>
      <w:hyperlink r:id="rId16" w:anchor="/document/186367/entry/741241" w:history="1">
        <w:r w:rsidRPr="000773FE">
          <w:rPr>
            <w:rStyle w:val="aa"/>
            <w:color w:val="auto"/>
            <w:sz w:val="28"/>
            <w:szCs w:val="28"/>
            <w:u w:val="none"/>
          </w:rPr>
          <w:t>пунктом 4.1</w:t>
        </w:r>
      </w:hyperlink>
      <w:r w:rsidR="000773FE">
        <w:rPr>
          <w:sz w:val="28"/>
          <w:szCs w:val="28"/>
        </w:rPr>
        <w:t xml:space="preserve"> </w:t>
      </w:r>
      <w:r w:rsidRPr="008C15CE">
        <w:rPr>
          <w:sz w:val="28"/>
          <w:szCs w:val="28"/>
        </w:rPr>
        <w:t>следующего содержания:</w:t>
      </w:r>
    </w:p>
    <w:p w:rsidR="00122AD0" w:rsidRDefault="001D7C88" w:rsidP="001D7C88">
      <w:pPr>
        <w:pStyle w:val="s1"/>
        <w:shd w:val="clear" w:color="auto" w:fill="FFFFFF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8C15CE">
        <w:rPr>
          <w:sz w:val="28"/>
          <w:szCs w:val="28"/>
        </w:rPr>
        <w:t>"4.1) приобретение им статуса иностранного агента</w:t>
      </w:r>
      <w:proofErr w:type="gramStart"/>
      <w:r w:rsidRPr="008C15CE">
        <w:rPr>
          <w:sz w:val="28"/>
          <w:szCs w:val="28"/>
        </w:rPr>
        <w:t>;"</w:t>
      </w:r>
      <w:proofErr w:type="gramEnd"/>
      <w:r w:rsidRPr="008C15CE">
        <w:rPr>
          <w:sz w:val="28"/>
          <w:szCs w:val="28"/>
        </w:rPr>
        <w:t>.</w:t>
      </w:r>
    </w:p>
    <w:p w:rsidR="00403799" w:rsidRPr="008C15CE" w:rsidRDefault="00403799" w:rsidP="001D7C88">
      <w:pPr>
        <w:pStyle w:val="s1"/>
        <w:shd w:val="clear" w:color="auto" w:fill="FFFFFF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</w:p>
    <w:p w:rsidR="002A6874" w:rsidRPr="008C15CE" w:rsidRDefault="004B2CFE" w:rsidP="002A6874">
      <w:pPr>
        <w:autoSpaceDE w:val="0"/>
        <w:autoSpaceDN w:val="0"/>
        <w:adjustRightInd w:val="0"/>
        <w:spacing w:line="240" w:lineRule="atLeast"/>
        <w:ind w:firstLine="539"/>
        <w:rPr>
          <w:szCs w:val="28"/>
          <w:lang w:val="ru-RU"/>
        </w:rPr>
      </w:pPr>
      <w:r w:rsidRPr="008C15CE">
        <w:rPr>
          <w:szCs w:val="28"/>
          <w:lang w:val="ru-RU"/>
        </w:rPr>
        <w:t xml:space="preserve">2. </w:t>
      </w:r>
      <w:r w:rsidR="000A2E85" w:rsidRPr="008C15CE">
        <w:rPr>
          <w:szCs w:val="28"/>
          <w:lang w:val="ru-RU" w:eastAsia="ru-RU" w:bidi="ar-SA"/>
        </w:rPr>
        <w:t>Н</w:t>
      </w:r>
      <w:r w:rsidR="00D27D51" w:rsidRPr="008C15CE">
        <w:rPr>
          <w:szCs w:val="28"/>
          <w:lang w:val="ru-RU" w:eastAsia="ru-RU" w:bidi="ar-SA"/>
        </w:rPr>
        <w:t xml:space="preserve">аправить настоящее решение </w:t>
      </w:r>
      <w:r w:rsidR="002170A4" w:rsidRPr="008C15CE">
        <w:rPr>
          <w:szCs w:val="28"/>
          <w:lang w:val="ru-RU" w:eastAsia="ru-RU" w:bidi="ar-SA"/>
        </w:rPr>
        <w:t>главе Ипатовского муниципальн</w:t>
      </w:r>
      <w:r w:rsidR="000A2E85" w:rsidRPr="008C15CE">
        <w:rPr>
          <w:szCs w:val="28"/>
          <w:lang w:val="ru-RU" w:eastAsia="ru-RU" w:bidi="ar-SA"/>
        </w:rPr>
        <w:t xml:space="preserve">ого округа </w:t>
      </w:r>
      <w:hyperlink r:id="rId17" w:history="1">
        <w:r w:rsidR="000A2E85" w:rsidRPr="008C15CE">
          <w:rPr>
            <w:rStyle w:val="aa"/>
            <w:color w:val="auto"/>
            <w:szCs w:val="28"/>
            <w:u w:val="none"/>
            <w:lang w:val="ru-RU" w:eastAsia="ru-RU" w:bidi="ar-SA"/>
          </w:rPr>
          <w:t>Ставропольского</w:t>
        </w:r>
      </w:hyperlink>
      <w:r w:rsidR="000A2E85" w:rsidRPr="008C15CE">
        <w:rPr>
          <w:szCs w:val="28"/>
          <w:lang w:val="ru-RU" w:eastAsia="ru-RU" w:bidi="ar-SA"/>
        </w:rPr>
        <w:t xml:space="preserve"> края для подписания и направления</w:t>
      </w:r>
      <w:r w:rsidR="00D27D51" w:rsidRPr="008C15CE">
        <w:rPr>
          <w:szCs w:val="28"/>
          <w:lang w:val="ru-RU" w:eastAsia="ru-RU" w:bidi="ar-SA"/>
        </w:rPr>
        <w:t xml:space="preserve"> в Главное управление Министерства юстиции Российской Федерации по Ставропольскому краю </w:t>
      </w:r>
      <w:r w:rsidR="000A2E85" w:rsidRPr="008C15CE">
        <w:rPr>
          <w:szCs w:val="28"/>
          <w:lang w:val="ru-RU"/>
        </w:rPr>
        <w:t>на государственную регистрацию.</w:t>
      </w:r>
    </w:p>
    <w:p w:rsidR="00AC390E" w:rsidRPr="008C15CE" w:rsidRDefault="002A6874" w:rsidP="00954D83">
      <w:pPr>
        <w:pStyle w:val="s1"/>
        <w:shd w:val="clear" w:color="auto" w:fill="FFFFFF"/>
        <w:ind w:firstLine="539"/>
        <w:jc w:val="both"/>
        <w:rPr>
          <w:rFonts w:ascii="PT Serif" w:hAnsi="PT Serif"/>
          <w:sz w:val="28"/>
          <w:szCs w:val="28"/>
        </w:rPr>
      </w:pPr>
      <w:r w:rsidRPr="008C15CE">
        <w:rPr>
          <w:rFonts w:ascii="PT Serif" w:hAnsi="PT Serif"/>
          <w:sz w:val="28"/>
          <w:szCs w:val="28"/>
        </w:rPr>
        <w:t>3. Настоящее решение вступает в силу со</w:t>
      </w:r>
      <w:r w:rsidR="0093303C" w:rsidRPr="008C15CE">
        <w:rPr>
          <w:rFonts w:ascii="PT Serif" w:hAnsi="PT Serif"/>
          <w:sz w:val="28"/>
          <w:szCs w:val="28"/>
        </w:rPr>
        <w:t xml:space="preserve"> дня его </w:t>
      </w:r>
      <w:r w:rsidR="000F6BCD" w:rsidRPr="008C15CE">
        <w:rPr>
          <w:rFonts w:ascii="PT Serif" w:hAnsi="PT Serif"/>
          <w:sz w:val="28"/>
          <w:szCs w:val="28"/>
        </w:rPr>
        <w:t>официал</w:t>
      </w:r>
      <w:r w:rsidR="0093303C" w:rsidRPr="008C15CE">
        <w:rPr>
          <w:rFonts w:ascii="PT Serif" w:hAnsi="PT Serif"/>
          <w:sz w:val="28"/>
          <w:szCs w:val="28"/>
        </w:rPr>
        <w:t>ьного опубликования</w:t>
      </w:r>
      <w:r w:rsidR="008729FB" w:rsidRPr="008C15CE">
        <w:rPr>
          <w:rFonts w:ascii="PT Serif" w:hAnsi="PT Serif"/>
          <w:sz w:val="28"/>
          <w:szCs w:val="28"/>
        </w:rPr>
        <w:t>, произведенного</w:t>
      </w:r>
      <w:r w:rsidR="0093303C" w:rsidRPr="008C15CE">
        <w:rPr>
          <w:rFonts w:ascii="PT Serif" w:hAnsi="PT Serif"/>
          <w:sz w:val="28"/>
          <w:szCs w:val="28"/>
        </w:rPr>
        <w:t xml:space="preserve"> </w:t>
      </w:r>
      <w:r w:rsidRPr="008C15CE">
        <w:rPr>
          <w:rFonts w:ascii="PT Serif" w:hAnsi="PT Serif"/>
          <w:sz w:val="28"/>
          <w:szCs w:val="28"/>
        </w:rPr>
        <w:t>после государственной регистрации, за исключением положений, для которых установлены иные сроки вступления их в силу.</w:t>
      </w:r>
    </w:p>
    <w:p w:rsidR="000A2E85" w:rsidRDefault="00AC390E" w:rsidP="000773FE">
      <w:pPr>
        <w:pStyle w:val="s1"/>
        <w:shd w:val="clear" w:color="auto" w:fill="FFFFFF"/>
        <w:ind w:firstLine="539"/>
        <w:jc w:val="both"/>
        <w:rPr>
          <w:rFonts w:ascii="PT Serif" w:hAnsi="PT Serif"/>
          <w:sz w:val="28"/>
          <w:szCs w:val="28"/>
        </w:rPr>
      </w:pPr>
      <w:r w:rsidRPr="008C15CE">
        <w:rPr>
          <w:rFonts w:ascii="PT Serif" w:hAnsi="PT Serif"/>
          <w:sz w:val="28"/>
          <w:szCs w:val="28"/>
        </w:rPr>
        <w:lastRenderedPageBreak/>
        <w:t>4.</w:t>
      </w:r>
      <w:r w:rsidR="00954D83" w:rsidRPr="008C15CE">
        <w:rPr>
          <w:rFonts w:ascii="PT Serif" w:hAnsi="PT Serif"/>
          <w:sz w:val="28"/>
          <w:szCs w:val="28"/>
        </w:rPr>
        <w:t xml:space="preserve"> </w:t>
      </w:r>
      <w:r w:rsidR="00A95129" w:rsidRPr="008C15CE">
        <w:rPr>
          <w:sz w:val="28"/>
          <w:szCs w:val="28"/>
        </w:rPr>
        <w:t>Подпункт «</w:t>
      </w:r>
      <w:r w:rsidR="00FA0428" w:rsidRPr="008C15CE">
        <w:rPr>
          <w:sz w:val="28"/>
          <w:szCs w:val="28"/>
        </w:rPr>
        <w:t>а» и «</w:t>
      </w:r>
      <w:r w:rsidR="00A95129" w:rsidRPr="008C15CE">
        <w:rPr>
          <w:sz w:val="28"/>
          <w:szCs w:val="28"/>
        </w:rPr>
        <w:t>б»</w:t>
      </w:r>
      <w:r w:rsidR="00AC6EC3" w:rsidRPr="008C15CE">
        <w:rPr>
          <w:sz w:val="28"/>
          <w:szCs w:val="28"/>
        </w:rPr>
        <w:t xml:space="preserve"> пункта 1</w:t>
      </w:r>
      <w:r w:rsidR="00954D83" w:rsidRPr="008C15CE">
        <w:rPr>
          <w:rFonts w:ascii="PT Serif" w:hAnsi="PT Serif"/>
          <w:sz w:val="28"/>
          <w:szCs w:val="28"/>
        </w:rPr>
        <w:t xml:space="preserve">, </w:t>
      </w:r>
      <w:r w:rsidR="002A6874" w:rsidRPr="008C15CE">
        <w:rPr>
          <w:rFonts w:ascii="PT Serif" w:hAnsi="PT Serif"/>
          <w:sz w:val="28"/>
          <w:szCs w:val="28"/>
        </w:rPr>
        <w:t>подпункт</w:t>
      </w:r>
      <w:r w:rsidR="00A95129" w:rsidRPr="008C15CE">
        <w:rPr>
          <w:rFonts w:ascii="PT Serif" w:hAnsi="PT Serif"/>
          <w:sz w:val="28"/>
          <w:szCs w:val="28"/>
        </w:rPr>
        <w:t xml:space="preserve"> </w:t>
      </w:r>
      <w:r w:rsidR="00A95129" w:rsidRPr="008C15CE">
        <w:rPr>
          <w:rFonts w:ascii="PT Serif" w:hAnsi="PT Serif" w:hint="eastAsia"/>
          <w:sz w:val="28"/>
          <w:szCs w:val="28"/>
        </w:rPr>
        <w:t>«</w:t>
      </w:r>
      <w:r w:rsidR="00BE7B32" w:rsidRPr="008C15CE">
        <w:rPr>
          <w:rFonts w:ascii="PT Serif" w:hAnsi="PT Serif"/>
          <w:sz w:val="28"/>
          <w:szCs w:val="28"/>
        </w:rPr>
        <w:t>а</w:t>
      </w:r>
      <w:r w:rsidR="00A95129" w:rsidRPr="008C15CE">
        <w:rPr>
          <w:rFonts w:ascii="PT Serif" w:hAnsi="PT Serif" w:hint="eastAsia"/>
          <w:sz w:val="28"/>
          <w:szCs w:val="28"/>
        </w:rPr>
        <w:t>»</w:t>
      </w:r>
      <w:r w:rsidR="00B66AF6" w:rsidRPr="008C15CE">
        <w:rPr>
          <w:rFonts w:ascii="PT Serif" w:hAnsi="PT Serif"/>
          <w:sz w:val="28"/>
          <w:szCs w:val="28"/>
        </w:rPr>
        <w:t xml:space="preserve"> пункта 9</w:t>
      </w:r>
      <w:r w:rsidR="00AC6EC3" w:rsidRPr="008C15CE">
        <w:rPr>
          <w:rFonts w:ascii="PT Serif" w:hAnsi="PT Serif"/>
          <w:sz w:val="28"/>
          <w:szCs w:val="28"/>
        </w:rPr>
        <w:t xml:space="preserve"> </w:t>
      </w:r>
      <w:r w:rsidR="002A6874" w:rsidRPr="008C15CE">
        <w:rPr>
          <w:rFonts w:ascii="PT Serif" w:hAnsi="PT Serif"/>
          <w:sz w:val="28"/>
          <w:szCs w:val="28"/>
        </w:rPr>
        <w:t xml:space="preserve">части 1 </w:t>
      </w:r>
      <w:r w:rsidR="00AC6EC3" w:rsidRPr="008C15CE">
        <w:rPr>
          <w:rFonts w:ascii="PT Serif" w:hAnsi="PT Serif"/>
          <w:sz w:val="28"/>
          <w:szCs w:val="28"/>
        </w:rPr>
        <w:t>настоящего решения</w:t>
      </w:r>
      <w:r w:rsidR="008D17EC" w:rsidRPr="008C15CE">
        <w:rPr>
          <w:rFonts w:ascii="PT Serif" w:hAnsi="PT Serif"/>
          <w:sz w:val="28"/>
          <w:szCs w:val="28"/>
        </w:rPr>
        <w:t xml:space="preserve"> </w:t>
      </w:r>
      <w:hyperlink r:id="rId18" w:anchor="/document/408786637/entry/31" w:history="1">
        <w:r w:rsidR="00AC6EC3" w:rsidRPr="008C15CE">
          <w:rPr>
            <w:rStyle w:val="aa"/>
            <w:rFonts w:ascii="PT Serif" w:hAnsi="PT Serif"/>
            <w:color w:val="auto"/>
            <w:sz w:val="28"/>
            <w:szCs w:val="28"/>
            <w:u w:val="none"/>
          </w:rPr>
          <w:t>вступа</w:t>
        </w:r>
        <w:r w:rsidR="00A95129" w:rsidRPr="008C15CE">
          <w:rPr>
            <w:rStyle w:val="aa"/>
            <w:rFonts w:ascii="PT Serif" w:hAnsi="PT Serif"/>
            <w:color w:val="auto"/>
            <w:sz w:val="28"/>
            <w:szCs w:val="28"/>
            <w:u w:val="none"/>
          </w:rPr>
          <w:t>ю</w:t>
        </w:r>
        <w:r w:rsidR="00AC6EC3" w:rsidRPr="008C15CE">
          <w:rPr>
            <w:rStyle w:val="aa"/>
            <w:rFonts w:ascii="PT Serif" w:hAnsi="PT Serif"/>
            <w:color w:val="auto"/>
            <w:sz w:val="28"/>
            <w:szCs w:val="28"/>
            <w:u w:val="none"/>
          </w:rPr>
          <w:t>т в силу</w:t>
        </w:r>
      </w:hyperlink>
      <w:r w:rsidR="00954D83" w:rsidRPr="008C15CE">
        <w:rPr>
          <w:rFonts w:ascii="PT Serif" w:hAnsi="PT Serif"/>
          <w:sz w:val="28"/>
          <w:szCs w:val="28"/>
        </w:rPr>
        <w:t xml:space="preserve"> </w:t>
      </w:r>
      <w:r w:rsidR="00AC6EC3" w:rsidRPr="008C15CE">
        <w:rPr>
          <w:rFonts w:ascii="PT Serif" w:hAnsi="PT Serif"/>
          <w:sz w:val="28"/>
          <w:szCs w:val="28"/>
        </w:rPr>
        <w:t>с</w:t>
      </w:r>
      <w:r w:rsidR="008D17EC" w:rsidRPr="008C15CE">
        <w:rPr>
          <w:rFonts w:ascii="PT Serif" w:hAnsi="PT Serif"/>
          <w:sz w:val="28"/>
          <w:szCs w:val="28"/>
        </w:rPr>
        <w:t xml:space="preserve"> 1 сентября 2024</w:t>
      </w:r>
      <w:r w:rsidR="00AC6EC3" w:rsidRPr="008C15CE">
        <w:rPr>
          <w:rFonts w:ascii="PT Serif" w:hAnsi="PT Serif"/>
          <w:sz w:val="28"/>
          <w:szCs w:val="28"/>
        </w:rPr>
        <w:t>г.</w:t>
      </w:r>
    </w:p>
    <w:p w:rsidR="00403799" w:rsidRPr="000773FE" w:rsidRDefault="00403799" w:rsidP="000773FE">
      <w:pPr>
        <w:pStyle w:val="s1"/>
        <w:shd w:val="clear" w:color="auto" w:fill="FFFFFF"/>
        <w:ind w:firstLine="539"/>
        <w:jc w:val="both"/>
        <w:rPr>
          <w:rFonts w:ascii="PT Serif" w:hAnsi="PT Serif"/>
          <w:sz w:val="28"/>
          <w:szCs w:val="28"/>
        </w:rPr>
      </w:pPr>
    </w:p>
    <w:p w:rsidR="00A95129" w:rsidRPr="008C15CE" w:rsidRDefault="00A95129" w:rsidP="00A95129">
      <w:pPr>
        <w:spacing w:line="240" w:lineRule="exact"/>
        <w:rPr>
          <w:szCs w:val="28"/>
          <w:lang w:val="ru-RU"/>
        </w:rPr>
      </w:pPr>
      <w:proofErr w:type="gramStart"/>
      <w:r w:rsidRPr="008C15CE">
        <w:rPr>
          <w:szCs w:val="28"/>
          <w:lang w:val="ru-RU"/>
        </w:rPr>
        <w:t>Исполняющий</w:t>
      </w:r>
      <w:proofErr w:type="gramEnd"/>
      <w:r w:rsidRPr="008C15CE">
        <w:rPr>
          <w:szCs w:val="28"/>
          <w:lang w:val="ru-RU"/>
        </w:rPr>
        <w:t xml:space="preserve"> обязанности председателя Думы</w:t>
      </w:r>
    </w:p>
    <w:p w:rsidR="00A95129" w:rsidRPr="008C15CE" w:rsidRDefault="00A95129" w:rsidP="00A95129">
      <w:pPr>
        <w:spacing w:line="240" w:lineRule="exact"/>
        <w:rPr>
          <w:szCs w:val="28"/>
          <w:lang w:val="ru-RU"/>
        </w:rPr>
      </w:pPr>
      <w:r w:rsidRPr="008C15CE">
        <w:rPr>
          <w:szCs w:val="28"/>
          <w:lang w:val="ru-RU"/>
        </w:rPr>
        <w:t>Ипатовского муниципального округа</w:t>
      </w:r>
    </w:p>
    <w:p w:rsidR="00A95129" w:rsidRPr="008C15CE" w:rsidRDefault="00A95129" w:rsidP="00A95129">
      <w:pPr>
        <w:spacing w:line="240" w:lineRule="exact"/>
        <w:rPr>
          <w:szCs w:val="28"/>
          <w:lang w:val="ru-RU"/>
        </w:rPr>
      </w:pPr>
      <w:r w:rsidRPr="008C15CE">
        <w:rPr>
          <w:szCs w:val="28"/>
          <w:lang w:val="ru-RU"/>
        </w:rPr>
        <w:t xml:space="preserve">Ставропольского края, </w:t>
      </w:r>
    </w:p>
    <w:p w:rsidR="00A95129" w:rsidRPr="008C15CE" w:rsidRDefault="00A95129" w:rsidP="00A95129">
      <w:pPr>
        <w:spacing w:line="240" w:lineRule="exact"/>
        <w:rPr>
          <w:szCs w:val="28"/>
          <w:lang w:val="ru-RU"/>
        </w:rPr>
      </w:pPr>
      <w:r w:rsidRPr="008C15CE">
        <w:rPr>
          <w:szCs w:val="28"/>
          <w:lang w:val="ru-RU"/>
        </w:rPr>
        <w:t>заместитель председателя Думы</w:t>
      </w:r>
    </w:p>
    <w:p w:rsidR="00A95129" w:rsidRPr="008C15CE" w:rsidRDefault="00A95129" w:rsidP="00A95129">
      <w:pPr>
        <w:spacing w:line="240" w:lineRule="exact"/>
        <w:rPr>
          <w:szCs w:val="28"/>
          <w:lang w:val="ru-RU"/>
        </w:rPr>
      </w:pPr>
      <w:r w:rsidRPr="008C15CE">
        <w:rPr>
          <w:szCs w:val="28"/>
          <w:lang w:val="ru-RU"/>
        </w:rPr>
        <w:t>Ипатовского муниципального округа</w:t>
      </w:r>
    </w:p>
    <w:p w:rsidR="00A95129" w:rsidRPr="008C15CE" w:rsidRDefault="00A95129" w:rsidP="00A95129">
      <w:pPr>
        <w:spacing w:line="240" w:lineRule="exact"/>
        <w:rPr>
          <w:szCs w:val="28"/>
          <w:lang w:val="ru-RU"/>
        </w:rPr>
      </w:pPr>
      <w:r w:rsidRPr="008C15CE">
        <w:rPr>
          <w:szCs w:val="28"/>
          <w:lang w:val="ru-RU"/>
        </w:rPr>
        <w:t>Ставропольского края</w:t>
      </w:r>
      <w:r w:rsidRPr="008C15CE">
        <w:rPr>
          <w:szCs w:val="28"/>
          <w:lang w:val="ru-RU"/>
        </w:rPr>
        <w:tab/>
      </w:r>
      <w:r w:rsidRPr="008C15CE">
        <w:rPr>
          <w:szCs w:val="28"/>
          <w:lang w:val="ru-RU"/>
        </w:rPr>
        <w:tab/>
      </w:r>
      <w:r w:rsidRPr="008C15CE">
        <w:rPr>
          <w:szCs w:val="28"/>
          <w:lang w:val="ru-RU"/>
        </w:rPr>
        <w:tab/>
      </w:r>
      <w:r w:rsidRPr="008C15CE">
        <w:rPr>
          <w:szCs w:val="28"/>
          <w:lang w:val="ru-RU"/>
        </w:rPr>
        <w:tab/>
      </w:r>
      <w:r w:rsidRPr="008C15CE">
        <w:rPr>
          <w:szCs w:val="28"/>
          <w:lang w:val="ru-RU"/>
        </w:rPr>
        <w:tab/>
      </w:r>
      <w:r w:rsidRPr="008C15CE">
        <w:rPr>
          <w:szCs w:val="28"/>
          <w:lang w:val="ru-RU"/>
        </w:rPr>
        <w:tab/>
      </w:r>
      <w:r w:rsidR="00314267">
        <w:rPr>
          <w:szCs w:val="28"/>
          <w:lang w:val="ru-RU"/>
        </w:rPr>
        <w:tab/>
      </w:r>
      <w:r w:rsidRPr="008C15CE">
        <w:rPr>
          <w:szCs w:val="28"/>
          <w:lang w:val="ru-RU"/>
        </w:rPr>
        <w:tab/>
        <w:t xml:space="preserve">Л.К. </w:t>
      </w:r>
      <w:proofErr w:type="spellStart"/>
      <w:r w:rsidRPr="008C15CE">
        <w:rPr>
          <w:szCs w:val="28"/>
          <w:lang w:val="ru-RU"/>
        </w:rPr>
        <w:t>Балаба</w:t>
      </w:r>
      <w:proofErr w:type="spellEnd"/>
    </w:p>
    <w:p w:rsidR="00A95129" w:rsidRPr="000773FE" w:rsidRDefault="00A95129" w:rsidP="00A95129">
      <w:pPr>
        <w:jc w:val="left"/>
        <w:rPr>
          <w:szCs w:val="28"/>
          <w:lang w:val="ru-RU"/>
        </w:rPr>
      </w:pPr>
    </w:p>
    <w:p w:rsidR="00E9275B" w:rsidRPr="008C15CE" w:rsidRDefault="00E9275B" w:rsidP="000A2E85">
      <w:pPr>
        <w:pStyle w:val="ConsPlusNormal"/>
        <w:jc w:val="both"/>
        <w:rPr>
          <w:szCs w:val="28"/>
        </w:rPr>
      </w:pPr>
    </w:p>
    <w:p w:rsidR="00E9275B" w:rsidRPr="008C15CE" w:rsidRDefault="00E9275B" w:rsidP="00BB47DB">
      <w:pPr>
        <w:spacing w:line="240" w:lineRule="exact"/>
        <w:rPr>
          <w:szCs w:val="24"/>
          <w:lang w:val="ru-RU"/>
        </w:rPr>
      </w:pPr>
    </w:p>
    <w:p w:rsidR="009902F6" w:rsidRPr="008C15CE" w:rsidRDefault="009902F6" w:rsidP="00497E52">
      <w:pPr>
        <w:spacing w:line="240" w:lineRule="exact"/>
        <w:rPr>
          <w:szCs w:val="28"/>
          <w:lang w:val="ru-RU"/>
        </w:rPr>
      </w:pPr>
    </w:p>
    <w:p w:rsidR="00314267" w:rsidRDefault="00314267" w:rsidP="00314267">
      <w:pPr>
        <w:pStyle w:val="ad"/>
        <w:spacing w:after="0" w:line="240" w:lineRule="exac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главы </w:t>
      </w:r>
    </w:p>
    <w:p w:rsidR="00314267" w:rsidRDefault="00314267" w:rsidP="00314267">
      <w:pPr>
        <w:pStyle w:val="ad"/>
        <w:spacing w:after="0"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Ипатовского муниципального округа</w:t>
      </w:r>
    </w:p>
    <w:p w:rsidR="00314267" w:rsidRDefault="00314267" w:rsidP="00314267">
      <w:pPr>
        <w:pStyle w:val="ad"/>
        <w:spacing w:after="0"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Ставропольского края, первый</w:t>
      </w:r>
    </w:p>
    <w:p w:rsidR="00314267" w:rsidRDefault="00314267" w:rsidP="00314267">
      <w:pPr>
        <w:pStyle w:val="ad"/>
        <w:spacing w:after="0"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</w:t>
      </w:r>
    </w:p>
    <w:p w:rsidR="00314267" w:rsidRDefault="00314267" w:rsidP="00314267">
      <w:pPr>
        <w:pStyle w:val="ad"/>
        <w:spacing w:after="0"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Ипатовского муниципального округа </w:t>
      </w:r>
    </w:p>
    <w:p w:rsidR="00314267" w:rsidRPr="00314267" w:rsidRDefault="00314267" w:rsidP="00314267">
      <w:pPr>
        <w:spacing w:line="240" w:lineRule="exact"/>
        <w:rPr>
          <w:szCs w:val="28"/>
          <w:lang w:val="ru-RU"/>
        </w:rPr>
      </w:pPr>
      <w:r w:rsidRPr="00314267">
        <w:rPr>
          <w:szCs w:val="28"/>
          <w:lang w:val="ru-RU"/>
        </w:rPr>
        <w:t xml:space="preserve">Ставропольского края                                    </w:t>
      </w:r>
      <w:r>
        <w:rPr>
          <w:szCs w:val="28"/>
          <w:lang w:val="ru-RU"/>
        </w:rPr>
        <w:t xml:space="preserve">                           </w:t>
      </w:r>
      <w:r w:rsidRPr="00314267">
        <w:rPr>
          <w:szCs w:val="28"/>
          <w:lang w:val="ru-RU"/>
        </w:rPr>
        <w:t xml:space="preserve"> Т.А. Фоменко</w:t>
      </w:r>
    </w:p>
    <w:p w:rsidR="00151E9A" w:rsidRDefault="00151E9A" w:rsidP="001E0B87">
      <w:pPr>
        <w:rPr>
          <w:szCs w:val="28"/>
          <w:lang w:val="ru-RU"/>
        </w:rPr>
      </w:pPr>
    </w:p>
    <w:p w:rsidR="00231C44" w:rsidRDefault="00231C44" w:rsidP="001E0B87">
      <w:pPr>
        <w:rPr>
          <w:szCs w:val="28"/>
          <w:lang w:val="ru-RU"/>
        </w:rPr>
      </w:pPr>
    </w:p>
    <w:p w:rsidR="00231C44" w:rsidRDefault="00231C44" w:rsidP="001E0B87">
      <w:pPr>
        <w:rPr>
          <w:szCs w:val="28"/>
          <w:lang w:val="ru-RU"/>
        </w:rPr>
      </w:pPr>
    </w:p>
    <w:p w:rsidR="00231C44" w:rsidRPr="00231C44" w:rsidRDefault="00231C44" w:rsidP="00231C44">
      <w:pPr>
        <w:pStyle w:val="ConsPlusTitle"/>
        <w:spacing w:line="240" w:lineRule="atLeast"/>
        <w:jc w:val="both"/>
        <w:rPr>
          <w:b w:val="0"/>
          <w:szCs w:val="28"/>
        </w:rPr>
      </w:pPr>
      <w:r w:rsidRPr="00231C44">
        <w:rPr>
          <w:b w:val="0"/>
          <w:szCs w:val="28"/>
        </w:rPr>
        <w:t xml:space="preserve">Дата государственной регистрации </w:t>
      </w:r>
      <w:r>
        <w:rPr>
          <w:b w:val="0"/>
          <w:szCs w:val="28"/>
        </w:rPr>
        <w:t>решения Думы Ипатовского муниципально</w:t>
      </w:r>
      <w:r w:rsidRPr="00400BF0">
        <w:rPr>
          <w:b w:val="0"/>
          <w:szCs w:val="28"/>
        </w:rPr>
        <w:t>го ок</w:t>
      </w:r>
      <w:r>
        <w:rPr>
          <w:b w:val="0"/>
          <w:szCs w:val="28"/>
        </w:rPr>
        <w:t>руга Ставропольского края» от 25 июня 2024 г. № 90</w:t>
      </w:r>
      <w:r w:rsidRPr="00400BF0">
        <w:rPr>
          <w:b w:val="0"/>
          <w:szCs w:val="28"/>
        </w:rPr>
        <w:t xml:space="preserve"> «О</w:t>
      </w:r>
      <w:r>
        <w:rPr>
          <w:b w:val="0"/>
          <w:szCs w:val="28"/>
        </w:rPr>
        <w:t xml:space="preserve"> внесении изменений в Устав Ипатовского мун6иципально</w:t>
      </w:r>
      <w:r w:rsidRPr="00400BF0">
        <w:rPr>
          <w:b w:val="0"/>
          <w:szCs w:val="28"/>
        </w:rPr>
        <w:t>го округа Ставропольского края»</w:t>
      </w:r>
      <w:r>
        <w:rPr>
          <w:b w:val="0"/>
          <w:szCs w:val="28"/>
        </w:rPr>
        <w:t xml:space="preserve"> (далее</w:t>
      </w:r>
      <w:r w:rsidRPr="00400BF0">
        <w:rPr>
          <w:b w:val="0"/>
          <w:szCs w:val="28"/>
        </w:rPr>
        <w:t xml:space="preserve"> </w:t>
      </w:r>
      <w:r>
        <w:rPr>
          <w:szCs w:val="28"/>
        </w:rPr>
        <w:t xml:space="preserve">– </w:t>
      </w:r>
      <w:r w:rsidRPr="00231C44">
        <w:rPr>
          <w:b w:val="0"/>
          <w:szCs w:val="28"/>
        </w:rPr>
        <w:t>муниципальный правовой акт</w:t>
      </w:r>
      <w:r>
        <w:rPr>
          <w:szCs w:val="28"/>
        </w:rPr>
        <w:t xml:space="preserve">)- </w:t>
      </w:r>
      <w:r w:rsidRPr="00231C44">
        <w:rPr>
          <w:b w:val="0"/>
          <w:szCs w:val="28"/>
        </w:rPr>
        <w:t>22.07.2024.</w:t>
      </w:r>
    </w:p>
    <w:p w:rsidR="00231C44" w:rsidRPr="00231C44" w:rsidRDefault="00231C44" w:rsidP="00231C44">
      <w:pPr>
        <w:tabs>
          <w:tab w:val="left" w:pos="0"/>
        </w:tabs>
        <w:spacing w:line="240" w:lineRule="exact"/>
        <w:rPr>
          <w:szCs w:val="28"/>
          <w:lang w:val="ru-RU"/>
        </w:rPr>
      </w:pPr>
    </w:p>
    <w:p w:rsidR="00231C44" w:rsidRPr="004B6A7B" w:rsidRDefault="00231C44" w:rsidP="00231C44">
      <w:pPr>
        <w:tabs>
          <w:tab w:val="left" w:pos="0"/>
        </w:tabs>
        <w:spacing w:line="240" w:lineRule="exact"/>
        <w:rPr>
          <w:szCs w:val="28"/>
          <w:lang w:val="ru-RU"/>
        </w:rPr>
      </w:pPr>
      <w:r>
        <w:rPr>
          <w:szCs w:val="28"/>
          <w:lang w:val="ru-RU"/>
        </w:rPr>
        <w:t>Государственный регистрационный номер муниципального правового акта-</w:t>
      </w:r>
      <w:r w:rsidRPr="004B6A7B">
        <w:rPr>
          <w:szCs w:val="28"/>
          <w:lang w:val="ru-RU"/>
        </w:rPr>
        <w:t xml:space="preserve"> </w:t>
      </w:r>
      <w:r>
        <w:rPr>
          <w:szCs w:val="28"/>
        </w:rPr>
        <w:t>RU</w:t>
      </w:r>
      <w:r>
        <w:rPr>
          <w:szCs w:val="28"/>
          <w:lang w:val="ru-RU"/>
        </w:rPr>
        <w:t xml:space="preserve"> 267200002024</w:t>
      </w:r>
      <w:r w:rsidRPr="004B6A7B">
        <w:rPr>
          <w:szCs w:val="28"/>
          <w:lang w:val="ru-RU"/>
        </w:rPr>
        <w:t>001</w:t>
      </w:r>
      <w:r>
        <w:rPr>
          <w:szCs w:val="28"/>
          <w:lang w:val="ru-RU"/>
        </w:rPr>
        <w:t>.</w:t>
      </w:r>
    </w:p>
    <w:p w:rsidR="00231C44" w:rsidRDefault="00231C44" w:rsidP="001E0B87">
      <w:pPr>
        <w:rPr>
          <w:szCs w:val="28"/>
          <w:lang w:val="ru-RU"/>
        </w:rPr>
      </w:pPr>
    </w:p>
    <w:p w:rsidR="00231C44" w:rsidRPr="00400BF0" w:rsidRDefault="00231C44" w:rsidP="00231C44">
      <w:pPr>
        <w:pStyle w:val="ConsPlusTitle"/>
        <w:spacing w:line="240" w:lineRule="atLeast"/>
        <w:jc w:val="both"/>
        <w:rPr>
          <w:b w:val="0"/>
          <w:szCs w:val="28"/>
        </w:rPr>
      </w:pPr>
      <w:r>
        <w:rPr>
          <w:b w:val="0"/>
          <w:szCs w:val="28"/>
        </w:rPr>
        <w:t>Муниципальный правовой акт опубликован</w:t>
      </w:r>
      <w:r w:rsidRPr="00400BF0">
        <w:rPr>
          <w:b w:val="0"/>
          <w:szCs w:val="28"/>
        </w:rPr>
        <w:t xml:space="preserve"> в муниципальной газете «Ипатовский информационный ве</w:t>
      </w:r>
      <w:r>
        <w:rPr>
          <w:b w:val="0"/>
          <w:szCs w:val="28"/>
        </w:rPr>
        <w:t>стник» № 82(899</w:t>
      </w:r>
      <w:r w:rsidRPr="00400BF0">
        <w:rPr>
          <w:b w:val="0"/>
          <w:szCs w:val="28"/>
        </w:rPr>
        <w:t>)</w:t>
      </w:r>
      <w:r w:rsidRPr="00231C44">
        <w:rPr>
          <w:b w:val="0"/>
          <w:szCs w:val="28"/>
        </w:rPr>
        <w:t xml:space="preserve"> </w:t>
      </w:r>
      <w:r>
        <w:rPr>
          <w:b w:val="0"/>
          <w:szCs w:val="28"/>
        </w:rPr>
        <w:t>от 25 июля 2024 г</w:t>
      </w:r>
      <w:r w:rsidRPr="00400BF0">
        <w:rPr>
          <w:b w:val="0"/>
          <w:szCs w:val="28"/>
        </w:rPr>
        <w:t>.</w:t>
      </w:r>
    </w:p>
    <w:p w:rsidR="00231C44" w:rsidRPr="001E0B87" w:rsidRDefault="00231C44" w:rsidP="001E0B87">
      <w:pPr>
        <w:rPr>
          <w:szCs w:val="28"/>
          <w:lang w:val="ru-RU"/>
        </w:rPr>
      </w:pPr>
    </w:p>
    <w:sectPr w:rsidR="00231C44" w:rsidRPr="001E0B87" w:rsidSect="00403799">
      <w:headerReference w:type="default" r:id="rId19"/>
      <w:pgSz w:w="11906" w:h="16838"/>
      <w:pgMar w:top="1134" w:right="567" w:bottom="1134" w:left="1985" w:header="425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2581" w:rsidRDefault="00072581" w:rsidP="00BB47DB">
      <w:r>
        <w:separator/>
      </w:r>
    </w:p>
  </w:endnote>
  <w:endnote w:type="continuationSeparator" w:id="0">
    <w:p w:rsidR="00072581" w:rsidRDefault="00072581" w:rsidP="00BB47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T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2581" w:rsidRDefault="00072581" w:rsidP="00BB47DB">
      <w:r>
        <w:separator/>
      </w:r>
    </w:p>
  </w:footnote>
  <w:footnote w:type="continuationSeparator" w:id="0">
    <w:p w:rsidR="00072581" w:rsidRDefault="00072581" w:rsidP="00BB47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13526"/>
      <w:docPartObj>
        <w:docPartGallery w:val="Page Numbers (Top of Page)"/>
        <w:docPartUnique/>
      </w:docPartObj>
    </w:sdtPr>
    <w:sdtContent>
      <w:p w:rsidR="0029696E" w:rsidRDefault="0083285C">
        <w:pPr>
          <w:pStyle w:val="a5"/>
          <w:jc w:val="right"/>
        </w:pPr>
        <w:r>
          <w:rPr>
            <w:noProof/>
          </w:rPr>
          <w:fldChar w:fldCharType="begin"/>
        </w:r>
        <w:r w:rsidR="0029696E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954430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B27AC"/>
    <w:multiLevelType w:val="hybridMultilevel"/>
    <w:tmpl w:val="41B088EE"/>
    <w:lvl w:ilvl="0" w:tplc="63DA42C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02B17891"/>
    <w:multiLevelType w:val="multilevel"/>
    <w:tmpl w:val="5378B4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">
    <w:nsid w:val="17F535F7"/>
    <w:multiLevelType w:val="hybridMultilevel"/>
    <w:tmpl w:val="E2AEE418"/>
    <w:lvl w:ilvl="0" w:tplc="63DE9EE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F547A6"/>
    <w:multiLevelType w:val="hybridMultilevel"/>
    <w:tmpl w:val="E8767CF2"/>
    <w:lvl w:ilvl="0" w:tplc="3C2A62F0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4">
    <w:nsid w:val="1D8A5D14"/>
    <w:multiLevelType w:val="multilevel"/>
    <w:tmpl w:val="2FEA7C22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402812AF"/>
    <w:multiLevelType w:val="hybridMultilevel"/>
    <w:tmpl w:val="C6DEB272"/>
    <w:lvl w:ilvl="0" w:tplc="1C7C32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10D607B"/>
    <w:multiLevelType w:val="hybridMultilevel"/>
    <w:tmpl w:val="C99A9F56"/>
    <w:lvl w:ilvl="0" w:tplc="19B8E74A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511678A"/>
    <w:multiLevelType w:val="multilevel"/>
    <w:tmpl w:val="9E1ADF5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8">
    <w:nsid w:val="451630FA"/>
    <w:multiLevelType w:val="hybridMultilevel"/>
    <w:tmpl w:val="6186C5CA"/>
    <w:lvl w:ilvl="0" w:tplc="547ECD36">
      <w:start w:val="3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FFA772C"/>
    <w:multiLevelType w:val="multilevel"/>
    <w:tmpl w:val="33DA84C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0">
    <w:nsid w:val="5DE01434"/>
    <w:multiLevelType w:val="hybridMultilevel"/>
    <w:tmpl w:val="40742292"/>
    <w:lvl w:ilvl="0" w:tplc="1BB2D13A">
      <w:start w:val="10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D84CE5"/>
    <w:multiLevelType w:val="multilevel"/>
    <w:tmpl w:val="5F268C0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2">
    <w:nsid w:val="60BF5753"/>
    <w:multiLevelType w:val="multilevel"/>
    <w:tmpl w:val="C28CED6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abstractNum w:abstractNumId="13">
    <w:nsid w:val="69762F63"/>
    <w:multiLevelType w:val="hybridMultilevel"/>
    <w:tmpl w:val="DC1A5910"/>
    <w:lvl w:ilvl="0" w:tplc="914ECE8E">
      <w:start w:val="9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6AD95F23"/>
    <w:multiLevelType w:val="multilevel"/>
    <w:tmpl w:val="CA1E5C08"/>
    <w:lvl w:ilvl="0">
      <w:start w:val="1"/>
      <w:numFmt w:val="decimal"/>
      <w:lvlText w:val="%1."/>
      <w:lvlJc w:val="left"/>
      <w:pPr>
        <w:ind w:left="10250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935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99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2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2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6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01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0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375" w:hanging="2160"/>
      </w:pPr>
      <w:rPr>
        <w:rFonts w:hint="default"/>
      </w:rPr>
    </w:lvl>
  </w:abstractNum>
  <w:abstractNum w:abstractNumId="15">
    <w:nsid w:val="6B492946"/>
    <w:multiLevelType w:val="hybridMultilevel"/>
    <w:tmpl w:val="AE56AEB6"/>
    <w:lvl w:ilvl="0" w:tplc="32D467D8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6DEB2A43"/>
    <w:multiLevelType w:val="multilevel"/>
    <w:tmpl w:val="2F54093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abstractNum w:abstractNumId="17">
    <w:nsid w:val="71B90554"/>
    <w:multiLevelType w:val="multilevel"/>
    <w:tmpl w:val="2E5CECB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8">
    <w:nsid w:val="7BF1200B"/>
    <w:multiLevelType w:val="hybridMultilevel"/>
    <w:tmpl w:val="B6903426"/>
    <w:lvl w:ilvl="0" w:tplc="EA4C2264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FB05428"/>
    <w:multiLevelType w:val="multilevel"/>
    <w:tmpl w:val="359C29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num w:numId="1">
    <w:abstractNumId w:val="14"/>
  </w:num>
  <w:num w:numId="2">
    <w:abstractNumId w:val="18"/>
  </w:num>
  <w:num w:numId="3">
    <w:abstractNumId w:val="13"/>
  </w:num>
  <w:num w:numId="4">
    <w:abstractNumId w:val="10"/>
  </w:num>
  <w:num w:numId="5">
    <w:abstractNumId w:val="4"/>
  </w:num>
  <w:num w:numId="6">
    <w:abstractNumId w:val="19"/>
  </w:num>
  <w:num w:numId="7">
    <w:abstractNumId w:val="7"/>
  </w:num>
  <w:num w:numId="8">
    <w:abstractNumId w:val="17"/>
  </w:num>
  <w:num w:numId="9">
    <w:abstractNumId w:val="1"/>
  </w:num>
  <w:num w:numId="10">
    <w:abstractNumId w:val="9"/>
  </w:num>
  <w:num w:numId="11">
    <w:abstractNumId w:val="12"/>
  </w:num>
  <w:num w:numId="12">
    <w:abstractNumId w:val="16"/>
  </w:num>
  <w:num w:numId="13">
    <w:abstractNumId w:val="11"/>
  </w:num>
  <w:num w:numId="14">
    <w:abstractNumId w:val="0"/>
  </w:num>
  <w:num w:numId="15">
    <w:abstractNumId w:val="3"/>
  </w:num>
  <w:num w:numId="16">
    <w:abstractNumId w:val="5"/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8"/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6713"/>
    <w:rsid w:val="00000FE4"/>
    <w:rsid w:val="000037D4"/>
    <w:rsid w:val="00004BE4"/>
    <w:rsid w:val="00004D7B"/>
    <w:rsid w:val="00004EC0"/>
    <w:rsid w:val="0000575E"/>
    <w:rsid w:val="000077F7"/>
    <w:rsid w:val="00007D61"/>
    <w:rsid w:val="0001100B"/>
    <w:rsid w:val="00011783"/>
    <w:rsid w:val="00012294"/>
    <w:rsid w:val="00012350"/>
    <w:rsid w:val="0001247B"/>
    <w:rsid w:val="00012597"/>
    <w:rsid w:val="0001294C"/>
    <w:rsid w:val="00012A80"/>
    <w:rsid w:val="00012B9C"/>
    <w:rsid w:val="00012DD0"/>
    <w:rsid w:val="000131DA"/>
    <w:rsid w:val="00013681"/>
    <w:rsid w:val="00013F2A"/>
    <w:rsid w:val="00014556"/>
    <w:rsid w:val="00014A1D"/>
    <w:rsid w:val="00014C86"/>
    <w:rsid w:val="00014F4C"/>
    <w:rsid w:val="000152B7"/>
    <w:rsid w:val="00015320"/>
    <w:rsid w:val="0001702F"/>
    <w:rsid w:val="00017AEF"/>
    <w:rsid w:val="000201DD"/>
    <w:rsid w:val="00020CB4"/>
    <w:rsid w:val="0002229A"/>
    <w:rsid w:val="000222B3"/>
    <w:rsid w:val="00022E66"/>
    <w:rsid w:val="000234F9"/>
    <w:rsid w:val="00023689"/>
    <w:rsid w:val="00025C11"/>
    <w:rsid w:val="0002663F"/>
    <w:rsid w:val="0002682B"/>
    <w:rsid w:val="00027831"/>
    <w:rsid w:val="000278C9"/>
    <w:rsid w:val="00031011"/>
    <w:rsid w:val="000319BE"/>
    <w:rsid w:val="00031E36"/>
    <w:rsid w:val="000329E7"/>
    <w:rsid w:val="00032D1D"/>
    <w:rsid w:val="00033A22"/>
    <w:rsid w:val="00033D66"/>
    <w:rsid w:val="00033D97"/>
    <w:rsid w:val="00035839"/>
    <w:rsid w:val="00036445"/>
    <w:rsid w:val="000365A0"/>
    <w:rsid w:val="000366B4"/>
    <w:rsid w:val="00037399"/>
    <w:rsid w:val="0004285F"/>
    <w:rsid w:val="00042DC2"/>
    <w:rsid w:val="00042E79"/>
    <w:rsid w:val="000437C4"/>
    <w:rsid w:val="0004482B"/>
    <w:rsid w:val="000463B8"/>
    <w:rsid w:val="00047044"/>
    <w:rsid w:val="0004741F"/>
    <w:rsid w:val="00047BB9"/>
    <w:rsid w:val="00050A53"/>
    <w:rsid w:val="000522D5"/>
    <w:rsid w:val="00052E53"/>
    <w:rsid w:val="00053A2F"/>
    <w:rsid w:val="000548C8"/>
    <w:rsid w:val="000566D3"/>
    <w:rsid w:val="000571C2"/>
    <w:rsid w:val="0005723B"/>
    <w:rsid w:val="00057412"/>
    <w:rsid w:val="0005765A"/>
    <w:rsid w:val="00061257"/>
    <w:rsid w:val="0006181E"/>
    <w:rsid w:val="00061AAD"/>
    <w:rsid w:val="00061EC6"/>
    <w:rsid w:val="0006420E"/>
    <w:rsid w:val="00065C93"/>
    <w:rsid w:val="00066C74"/>
    <w:rsid w:val="00066D90"/>
    <w:rsid w:val="0006774A"/>
    <w:rsid w:val="0007013D"/>
    <w:rsid w:val="00070EF2"/>
    <w:rsid w:val="00072581"/>
    <w:rsid w:val="00072B99"/>
    <w:rsid w:val="00073953"/>
    <w:rsid w:val="00073F90"/>
    <w:rsid w:val="000749F6"/>
    <w:rsid w:val="0007515D"/>
    <w:rsid w:val="000762E7"/>
    <w:rsid w:val="00076630"/>
    <w:rsid w:val="000773FE"/>
    <w:rsid w:val="000774D8"/>
    <w:rsid w:val="00077627"/>
    <w:rsid w:val="00080142"/>
    <w:rsid w:val="0008052F"/>
    <w:rsid w:val="000826AA"/>
    <w:rsid w:val="00082C98"/>
    <w:rsid w:val="0008497F"/>
    <w:rsid w:val="00084DD3"/>
    <w:rsid w:val="00085177"/>
    <w:rsid w:val="000876BB"/>
    <w:rsid w:val="00090D83"/>
    <w:rsid w:val="0009158B"/>
    <w:rsid w:val="0009189F"/>
    <w:rsid w:val="00092420"/>
    <w:rsid w:val="00092935"/>
    <w:rsid w:val="00092FC5"/>
    <w:rsid w:val="00093F6D"/>
    <w:rsid w:val="000947F9"/>
    <w:rsid w:val="0009535B"/>
    <w:rsid w:val="00095417"/>
    <w:rsid w:val="00095851"/>
    <w:rsid w:val="00095CAF"/>
    <w:rsid w:val="00095F1C"/>
    <w:rsid w:val="00097526"/>
    <w:rsid w:val="00097553"/>
    <w:rsid w:val="000A00B6"/>
    <w:rsid w:val="000A03B0"/>
    <w:rsid w:val="000A10F3"/>
    <w:rsid w:val="000A13AD"/>
    <w:rsid w:val="000A1809"/>
    <w:rsid w:val="000A1DD2"/>
    <w:rsid w:val="000A23DF"/>
    <w:rsid w:val="000A2E85"/>
    <w:rsid w:val="000A3443"/>
    <w:rsid w:val="000A376F"/>
    <w:rsid w:val="000A45B2"/>
    <w:rsid w:val="000A4CCA"/>
    <w:rsid w:val="000A5399"/>
    <w:rsid w:val="000A586B"/>
    <w:rsid w:val="000A6000"/>
    <w:rsid w:val="000A6828"/>
    <w:rsid w:val="000A73B8"/>
    <w:rsid w:val="000A75A0"/>
    <w:rsid w:val="000B0337"/>
    <w:rsid w:val="000B168E"/>
    <w:rsid w:val="000B1A26"/>
    <w:rsid w:val="000B3219"/>
    <w:rsid w:val="000B353E"/>
    <w:rsid w:val="000B4141"/>
    <w:rsid w:val="000B50EF"/>
    <w:rsid w:val="000B550C"/>
    <w:rsid w:val="000B6A8D"/>
    <w:rsid w:val="000B6C59"/>
    <w:rsid w:val="000B6CAC"/>
    <w:rsid w:val="000C041B"/>
    <w:rsid w:val="000C2364"/>
    <w:rsid w:val="000C276A"/>
    <w:rsid w:val="000C2C54"/>
    <w:rsid w:val="000C45CC"/>
    <w:rsid w:val="000C53F6"/>
    <w:rsid w:val="000C5A5D"/>
    <w:rsid w:val="000C5B15"/>
    <w:rsid w:val="000C5FAF"/>
    <w:rsid w:val="000C611C"/>
    <w:rsid w:val="000C7058"/>
    <w:rsid w:val="000C7296"/>
    <w:rsid w:val="000D0015"/>
    <w:rsid w:val="000D0590"/>
    <w:rsid w:val="000D15D4"/>
    <w:rsid w:val="000D24F0"/>
    <w:rsid w:val="000D2E61"/>
    <w:rsid w:val="000D391E"/>
    <w:rsid w:val="000D3A2E"/>
    <w:rsid w:val="000D4439"/>
    <w:rsid w:val="000D4490"/>
    <w:rsid w:val="000D4501"/>
    <w:rsid w:val="000D4CCD"/>
    <w:rsid w:val="000D505C"/>
    <w:rsid w:val="000D589A"/>
    <w:rsid w:val="000D6C9E"/>
    <w:rsid w:val="000D6D08"/>
    <w:rsid w:val="000D6E50"/>
    <w:rsid w:val="000D7801"/>
    <w:rsid w:val="000D7E1C"/>
    <w:rsid w:val="000D7E8E"/>
    <w:rsid w:val="000E00A0"/>
    <w:rsid w:val="000E10B4"/>
    <w:rsid w:val="000E1CB1"/>
    <w:rsid w:val="000E233E"/>
    <w:rsid w:val="000E2654"/>
    <w:rsid w:val="000E275E"/>
    <w:rsid w:val="000E3270"/>
    <w:rsid w:val="000E4013"/>
    <w:rsid w:val="000E4258"/>
    <w:rsid w:val="000E4608"/>
    <w:rsid w:val="000E49BB"/>
    <w:rsid w:val="000E4C8F"/>
    <w:rsid w:val="000E5017"/>
    <w:rsid w:val="000E57F8"/>
    <w:rsid w:val="000E78F5"/>
    <w:rsid w:val="000F0C24"/>
    <w:rsid w:val="000F2A87"/>
    <w:rsid w:val="000F3DBE"/>
    <w:rsid w:val="000F6BCD"/>
    <w:rsid w:val="000F7AB3"/>
    <w:rsid w:val="00100FA1"/>
    <w:rsid w:val="0010137E"/>
    <w:rsid w:val="00101AF1"/>
    <w:rsid w:val="00102125"/>
    <w:rsid w:val="001022E0"/>
    <w:rsid w:val="001034B6"/>
    <w:rsid w:val="00104242"/>
    <w:rsid w:val="001048F2"/>
    <w:rsid w:val="001063AA"/>
    <w:rsid w:val="001101AA"/>
    <w:rsid w:val="00110325"/>
    <w:rsid w:val="00110CCF"/>
    <w:rsid w:val="0011268F"/>
    <w:rsid w:val="00112CFE"/>
    <w:rsid w:val="00112DCD"/>
    <w:rsid w:val="00113E35"/>
    <w:rsid w:val="00117441"/>
    <w:rsid w:val="00117EB0"/>
    <w:rsid w:val="001212A2"/>
    <w:rsid w:val="0012154D"/>
    <w:rsid w:val="00121770"/>
    <w:rsid w:val="0012242C"/>
    <w:rsid w:val="001224F9"/>
    <w:rsid w:val="00122AD0"/>
    <w:rsid w:val="0012305B"/>
    <w:rsid w:val="00123D60"/>
    <w:rsid w:val="00124559"/>
    <w:rsid w:val="00124C37"/>
    <w:rsid w:val="00125F89"/>
    <w:rsid w:val="00125FBF"/>
    <w:rsid w:val="001300D8"/>
    <w:rsid w:val="0013129D"/>
    <w:rsid w:val="001319EC"/>
    <w:rsid w:val="00132159"/>
    <w:rsid w:val="00132D85"/>
    <w:rsid w:val="00134F70"/>
    <w:rsid w:val="00135002"/>
    <w:rsid w:val="00135788"/>
    <w:rsid w:val="00136830"/>
    <w:rsid w:val="00137133"/>
    <w:rsid w:val="0013773E"/>
    <w:rsid w:val="001379E6"/>
    <w:rsid w:val="0014009D"/>
    <w:rsid w:val="00140297"/>
    <w:rsid w:val="00140304"/>
    <w:rsid w:val="00141AFD"/>
    <w:rsid w:val="00143F9F"/>
    <w:rsid w:val="00145325"/>
    <w:rsid w:val="00145370"/>
    <w:rsid w:val="0014548B"/>
    <w:rsid w:val="0014559B"/>
    <w:rsid w:val="00145F63"/>
    <w:rsid w:val="0014627F"/>
    <w:rsid w:val="00146408"/>
    <w:rsid w:val="00146A26"/>
    <w:rsid w:val="001472DD"/>
    <w:rsid w:val="001473DD"/>
    <w:rsid w:val="00147D2C"/>
    <w:rsid w:val="001501D7"/>
    <w:rsid w:val="0015030E"/>
    <w:rsid w:val="00150372"/>
    <w:rsid w:val="001508DA"/>
    <w:rsid w:val="00150B39"/>
    <w:rsid w:val="00150D39"/>
    <w:rsid w:val="00151E9A"/>
    <w:rsid w:val="00152C4F"/>
    <w:rsid w:val="00153715"/>
    <w:rsid w:val="00153F51"/>
    <w:rsid w:val="00154EBD"/>
    <w:rsid w:val="0015541C"/>
    <w:rsid w:val="00155EC0"/>
    <w:rsid w:val="0015643D"/>
    <w:rsid w:val="00156F89"/>
    <w:rsid w:val="00160E36"/>
    <w:rsid w:val="00161528"/>
    <w:rsid w:val="00161DE9"/>
    <w:rsid w:val="001626A5"/>
    <w:rsid w:val="00162B70"/>
    <w:rsid w:val="00162E27"/>
    <w:rsid w:val="001631A0"/>
    <w:rsid w:val="00163D73"/>
    <w:rsid w:val="0016445C"/>
    <w:rsid w:val="00164DD0"/>
    <w:rsid w:val="0016643B"/>
    <w:rsid w:val="0016711F"/>
    <w:rsid w:val="00167BB2"/>
    <w:rsid w:val="00170571"/>
    <w:rsid w:val="0017058A"/>
    <w:rsid w:val="00170893"/>
    <w:rsid w:val="001716C4"/>
    <w:rsid w:val="001717FD"/>
    <w:rsid w:val="00172AB5"/>
    <w:rsid w:val="00172C40"/>
    <w:rsid w:val="00172E81"/>
    <w:rsid w:val="00174014"/>
    <w:rsid w:val="00174115"/>
    <w:rsid w:val="00174282"/>
    <w:rsid w:val="00175A89"/>
    <w:rsid w:val="001762FD"/>
    <w:rsid w:val="001764A3"/>
    <w:rsid w:val="00176869"/>
    <w:rsid w:val="00177533"/>
    <w:rsid w:val="001779A2"/>
    <w:rsid w:val="0018027B"/>
    <w:rsid w:val="001802F7"/>
    <w:rsid w:val="00181A15"/>
    <w:rsid w:val="00182378"/>
    <w:rsid w:val="00184117"/>
    <w:rsid w:val="00185C10"/>
    <w:rsid w:val="0018634C"/>
    <w:rsid w:val="00190248"/>
    <w:rsid w:val="00190EA1"/>
    <w:rsid w:val="00191D17"/>
    <w:rsid w:val="00194A4C"/>
    <w:rsid w:val="00195406"/>
    <w:rsid w:val="00195629"/>
    <w:rsid w:val="001958FC"/>
    <w:rsid w:val="00196589"/>
    <w:rsid w:val="00196BF2"/>
    <w:rsid w:val="001971E5"/>
    <w:rsid w:val="001A01D8"/>
    <w:rsid w:val="001A03D8"/>
    <w:rsid w:val="001A2010"/>
    <w:rsid w:val="001A2431"/>
    <w:rsid w:val="001A435B"/>
    <w:rsid w:val="001A44C2"/>
    <w:rsid w:val="001A4B3C"/>
    <w:rsid w:val="001A5941"/>
    <w:rsid w:val="001A623F"/>
    <w:rsid w:val="001A79A5"/>
    <w:rsid w:val="001B18C8"/>
    <w:rsid w:val="001B201D"/>
    <w:rsid w:val="001B2D75"/>
    <w:rsid w:val="001B4173"/>
    <w:rsid w:val="001B4FD0"/>
    <w:rsid w:val="001B5048"/>
    <w:rsid w:val="001B520A"/>
    <w:rsid w:val="001B59BC"/>
    <w:rsid w:val="001B5C4B"/>
    <w:rsid w:val="001B5CAA"/>
    <w:rsid w:val="001B65DC"/>
    <w:rsid w:val="001B6960"/>
    <w:rsid w:val="001C0020"/>
    <w:rsid w:val="001C1D91"/>
    <w:rsid w:val="001C20A6"/>
    <w:rsid w:val="001C216B"/>
    <w:rsid w:val="001C3590"/>
    <w:rsid w:val="001C37DC"/>
    <w:rsid w:val="001C381D"/>
    <w:rsid w:val="001C3DC0"/>
    <w:rsid w:val="001C4DB5"/>
    <w:rsid w:val="001C5099"/>
    <w:rsid w:val="001C5446"/>
    <w:rsid w:val="001C6B56"/>
    <w:rsid w:val="001C7992"/>
    <w:rsid w:val="001D0098"/>
    <w:rsid w:val="001D04B7"/>
    <w:rsid w:val="001D19D2"/>
    <w:rsid w:val="001D1D9B"/>
    <w:rsid w:val="001D236A"/>
    <w:rsid w:val="001D381F"/>
    <w:rsid w:val="001D38B5"/>
    <w:rsid w:val="001D3923"/>
    <w:rsid w:val="001D39E2"/>
    <w:rsid w:val="001D3E36"/>
    <w:rsid w:val="001D4583"/>
    <w:rsid w:val="001D4F33"/>
    <w:rsid w:val="001D5771"/>
    <w:rsid w:val="001D5C6E"/>
    <w:rsid w:val="001D5CE8"/>
    <w:rsid w:val="001D66CC"/>
    <w:rsid w:val="001D6DA6"/>
    <w:rsid w:val="001D7371"/>
    <w:rsid w:val="001D79D1"/>
    <w:rsid w:val="001D7C88"/>
    <w:rsid w:val="001E09D2"/>
    <w:rsid w:val="001E0B87"/>
    <w:rsid w:val="001E118F"/>
    <w:rsid w:val="001E1434"/>
    <w:rsid w:val="001E1B36"/>
    <w:rsid w:val="001E1EBE"/>
    <w:rsid w:val="001E2312"/>
    <w:rsid w:val="001E4523"/>
    <w:rsid w:val="001E498F"/>
    <w:rsid w:val="001E4B92"/>
    <w:rsid w:val="001E62BE"/>
    <w:rsid w:val="001E6D31"/>
    <w:rsid w:val="001E797D"/>
    <w:rsid w:val="001E7E15"/>
    <w:rsid w:val="001F0374"/>
    <w:rsid w:val="001F0676"/>
    <w:rsid w:val="001F069D"/>
    <w:rsid w:val="001F08F7"/>
    <w:rsid w:val="001F1C88"/>
    <w:rsid w:val="001F20AA"/>
    <w:rsid w:val="001F3104"/>
    <w:rsid w:val="001F33EC"/>
    <w:rsid w:val="001F44DF"/>
    <w:rsid w:val="001F4800"/>
    <w:rsid w:val="001F4CB3"/>
    <w:rsid w:val="001F50BE"/>
    <w:rsid w:val="001F5741"/>
    <w:rsid w:val="001F5F5C"/>
    <w:rsid w:val="001F60E9"/>
    <w:rsid w:val="001F699B"/>
    <w:rsid w:val="001F71DF"/>
    <w:rsid w:val="001F725F"/>
    <w:rsid w:val="001F74A4"/>
    <w:rsid w:val="00200F33"/>
    <w:rsid w:val="002025F5"/>
    <w:rsid w:val="00203239"/>
    <w:rsid w:val="00203E84"/>
    <w:rsid w:val="00204270"/>
    <w:rsid w:val="00204BCE"/>
    <w:rsid w:val="0020562F"/>
    <w:rsid w:val="002060AF"/>
    <w:rsid w:val="0020627C"/>
    <w:rsid w:val="002066CE"/>
    <w:rsid w:val="0020753B"/>
    <w:rsid w:val="002075DB"/>
    <w:rsid w:val="00210EAE"/>
    <w:rsid w:val="00211C27"/>
    <w:rsid w:val="00211CE8"/>
    <w:rsid w:val="00211EE3"/>
    <w:rsid w:val="0021271A"/>
    <w:rsid w:val="00215586"/>
    <w:rsid w:val="00216218"/>
    <w:rsid w:val="00216435"/>
    <w:rsid w:val="0021682C"/>
    <w:rsid w:val="0021695E"/>
    <w:rsid w:val="002170A4"/>
    <w:rsid w:val="002176FA"/>
    <w:rsid w:val="002200CB"/>
    <w:rsid w:val="002212E3"/>
    <w:rsid w:val="00221B05"/>
    <w:rsid w:val="00221C35"/>
    <w:rsid w:val="00222A9A"/>
    <w:rsid w:val="0022341B"/>
    <w:rsid w:val="00223553"/>
    <w:rsid w:val="00224843"/>
    <w:rsid w:val="002255DD"/>
    <w:rsid w:val="00226754"/>
    <w:rsid w:val="0022686C"/>
    <w:rsid w:val="002271E1"/>
    <w:rsid w:val="00227418"/>
    <w:rsid w:val="002277A8"/>
    <w:rsid w:val="00227DDE"/>
    <w:rsid w:val="00231B62"/>
    <w:rsid w:val="00231C44"/>
    <w:rsid w:val="00232299"/>
    <w:rsid w:val="0023281D"/>
    <w:rsid w:val="00233ACF"/>
    <w:rsid w:val="002346B3"/>
    <w:rsid w:val="00236092"/>
    <w:rsid w:val="0023609F"/>
    <w:rsid w:val="002372CA"/>
    <w:rsid w:val="00237996"/>
    <w:rsid w:val="00240644"/>
    <w:rsid w:val="002408A2"/>
    <w:rsid w:val="0024373A"/>
    <w:rsid w:val="00245300"/>
    <w:rsid w:val="00245D85"/>
    <w:rsid w:val="00250C73"/>
    <w:rsid w:val="00251493"/>
    <w:rsid w:val="002515A2"/>
    <w:rsid w:val="00251D6E"/>
    <w:rsid w:val="002529D1"/>
    <w:rsid w:val="00254A68"/>
    <w:rsid w:val="002561C9"/>
    <w:rsid w:val="00256F15"/>
    <w:rsid w:val="002575F1"/>
    <w:rsid w:val="00257BC4"/>
    <w:rsid w:val="00257F04"/>
    <w:rsid w:val="00257FB1"/>
    <w:rsid w:val="0026162A"/>
    <w:rsid w:val="002674F0"/>
    <w:rsid w:val="0026757B"/>
    <w:rsid w:val="00270777"/>
    <w:rsid w:val="0027078D"/>
    <w:rsid w:val="002707B8"/>
    <w:rsid w:val="00270A67"/>
    <w:rsid w:val="00270BFC"/>
    <w:rsid w:val="00272AF3"/>
    <w:rsid w:val="00272C21"/>
    <w:rsid w:val="00272F75"/>
    <w:rsid w:val="0027420B"/>
    <w:rsid w:val="002751AF"/>
    <w:rsid w:val="00275964"/>
    <w:rsid w:val="00275D05"/>
    <w:rsid w:val="00276092"/>
    <w:rsid w:val="00276227"/>
    <w:rsid w:val="002765B7"/>
    <w:rsid w:val="00277180"/>
    <w:rsid w:val="00277958"/>
    <w:rsid w:val="00277A31"/>
    <w:rsid w:val="002806C9"/>
    <w:rsid w:val="0028082A"/>
    <w:rsid w:val="0028100C"/>
    <w:rsid w:val="00281110"/>
    <w:rsid w:val="00282F54"/>
    <w:rsid w:val="00283879"/>
    <w:rsid w:val="00283EF0"/>
    <w:rsid w:val="00284B9D"/>
    <w:rsid w:val="00284ECE"/>
    <w:rsid w:val="00284FD4"/>
    <w:rsid w:val="00285404"/>
    <w:rsid w:val="002873EF"/>
    <w:rsid w:val="00287918"/>
    <w:rsid w:val="00287A69"/>
    <w:rsid w:val="002901DA"/>
    <w:rsid w:val="00290F67"/>
    <w:rsid w:val="00291211"/>
    <w:rsid w:val="0029203E"/>
    <w:rsid w:val="00292F47"/>
    <w:rsid w:val="0029425D"/>
    <w:rsid w:val="00294724"/>
    <w:rsid w:val="00295320"/>
    <w:rsid w:val="0029696E"/>
    <w:rsid w:val="002976AD"/>
    <w:rsid w:val="00297AB7"/>
    <w:rsid w:val="002A0247"/>
    <w:rsid w:val="002A025C"/>
    <w:rsid w:val="002A0C88"/>
    <w:rsid w:val="002A18A0"/>
    <w:rsid w:val="002A2577"/>
    <w:rsid w:val="002A2B6C"/>
    <w:rsid w:val="002A2D17"/>
    <w:rsid w:val="002A4377"/>
    <w:rsid w:val="002A4770"/>
    <w:rsid w:val="002A501B"/>
    <w:rsid w:val="002A564B"/>
    <w:rsid w:val="002A5D9E"/>
    <w:rsid w:val="002A5FA7"/>
    <w:rsid w:val="002A6874"/>
    <w:rsid w:val="002A6FBE"/>
    <w:rsid w:val="002A75E6"/>
    <w:rsid w:val="002A7C8D"/>
    <w:rsid w:val="002A7DE5"/>
    <w:rsid w:val="002B2856"/>
    <w:rsid w:val="002B3CA0"/>
    <w:rsid w:val="002B4882"/>
    <w:rsid w:val="002B4DE4"/>
    <w:rsid w:val="002B4F23"/>
    <w:rsid w:val="002B60E3"/>
    <w:rsid w:val="002C0522"/>
    <w:rsid w:val="002C1540"/>
    <w:rsid w:val="002C1671"/>
    <w:rsid w:val="002C1B4B"/>
    <w:rsid w:val="002C1E15"/>
    <w:rsid w:val="002C2540"/>
    <w:rsid w:val="002C265B"/>
    <w:rsid w:val="002C290D"/>
    <w:rsid w:val="002C3740"/>
    <w:rsid w:val="002C406A"/>
    <w:rsid w:val="002C4317"/>
    <w:rsid w:val="002C49B0"/>
    <w:rsid w:val="002C572F"/>
    <w:rsid w:val="002C585E"/>
    <w:rsid w:val="002C5A22"/>
    <w:rsid w:val="002C61E4"/>
    <w:rsid w:val="002C6534"/>
    <w:rsid w:val="002C6D8D"/>
    <w:rsid w:val="002C7130"/>
    <w:rsid w:val="002C76AD"/>
    <w:rsid w:val="002C7911"/>
    <w:rsid w:val="002C7E51"/>
    <w:rsid w:val="002D1064"/>
    <w:rsid w:val="002D20FB"/>
    <w:rsid w:val="002D2DC4"/>
    <w:rsid w:val="002D343D"/>
    <w:rsid w:val="002D3937"/>
    <w:rsid w:val="002D3989"/>
    <w:rsid w:val="002D3FD7"/>
    <w:rsid w:val="002D4B17"/>
    <w:rsid w:val="002D525A"/>
    <w:rsid w:val="002D589D"/>
    <w:rsid w:val="002D5BD8"/>
    <w:rsid w:val="002D64CD"/>
    <w:rsid w:val="002D6718"/>
    <w:rsid w:val="002D67FD"/>
    <w:rsid w:val="002D725A"/>
    <w:rsid w:val="002D77E8"/>
    <w:rsid w:val="002E2441"/>
    <w:rsid w:val="002E2A56"/>
    <w:rsid w:val="002E34C9"/>
    <w:rsid w:val="002E55FA"/>
    <w:rsid w:val="002E689E"/>
    <w:rsid w:val="002E6B01"/>
    <w:rsid w:val="002E7417"/>
    <w:rsid w:val="002E749E"/>
    <w:rsid w:val="002E74E1"/>
    <w:rsid w:val="002F0600"/>
    <w:rsid w:val="002F1891"/>
    <w:rsid w:val="002F1F1F"/>
    <w:rsid w:val="002F2B5C"/>
    <w:rsid w:val="002F35E2"/>
    <w:rsid w:val="002F3C69"/>
    <w:rsid w:val="002F4579"/>
    <w:rsid w:val="002F5DD5"/>
    <w:rsid w:val="002F5FB3"/>
    <w:rsid w:val="002F66BD"/>
    <w:rsid w:val="002F6D83"/>
    <w:rsid w:val="002F7046"/>
    <w:rsid w:val="002F7249"/>
    <w:rsid w:val="002F7F30"/>
    <w:rsid w:val="0030084C"/>
    <w:rsid w:val="0030112E"/>
    <w:rsid w:val="00301C5E"/>
    <w:rsid w:val="00305617"/>
    <w:rsid w:val="00305D59"/>
    <w:rsid w:val="003066CC"/>
    <w:rsid w:val="003072F1"/>
    <w:rsid w:val="00310000"/>
    <w:rsid w:val="00310B9D"/>
    <w:rsid w:val="003115EC"/>
    <w:rsid w:val="00312DBA"/>
    <w:rsid w:val="0031356B"/>
    <w:rsid w:val="00313D3C"/>
    <w:rsid w:val="00314267"/>
    <w:rsid w:val="003148A2"/>
    <w:rsid w:val="00314DA1"/>
    <w:rsid w:val="00314F8A"/>
    <w:rsid w:val="00315488"/>
    <w:rsid w:val="0031668C"/>
    <w:rsid w:val="0031689A"/>
    <w:rsid w:val="00316D38"/>
    <w:rsid w:val="00317983"/>
    <w:rsid w:val="00317CF8"/>
    <w:rsid w:val="003200B9"/>
    <w:rsid w:val="00320939"/>
    <w:rsid w:val="00322421"/>
    <w:rsid w:val="003235EC"/>
    <w:rsid w:val="00323E9E"/>
    <w:rsid w:val="00323EB0"/>
    <w:rsid w:val="00323F59"/>
    <w:rsid w:val="00323FA9"/>
    <w:rsid w:val="003258A3"/>
    <w:rsid w:val="00325E3E"/>
    <w:rsid w:val="003272A0"/>
    <w:rsid w:val="0032730D"/>
    <w:rsid w:val="003301C3"/>
    <w:rsid w:val="00330F8C"/>
    <w:rsid w:val="00331A96"/>
    <w:rsid w:val="00331F03"/>
    <w:rsid w:val="00332166"/>
    <w:rsid w:val="00332502"/>
    <w:rsid w:val="00332C44"/>
    <w:rsid w:val="00334BA0"/>
    <w:rsid w:val="00334CC2"/>
    <w:rsid w:val="0033677F"/>
    <w:rsid w:val="00336C9C"/>
    <w:rsid w:val="00336EC1"/>
    <w:rsid w:val="003375F3"/>
    <w:rsid w:val="00340D3C"/>
    <w:rsid w:val="00340F54"/>
    <w:rsid w:val="003412D8"/>
    <w:rsid w:val="0034352E"/>
    <w:rsid w:val="003436E3"/>
    <w:rsid w:val="00343B0E"/>
    <w:rsid w:val="00343B63"/>
    <w:rsid w:val="00344525"/>
    <w:rsid w:val="003447DE"/>
    <w:rsid w:val="00344AB1"/>
    <w:rsid w:val="00344B58"/>
    <w:rsid w:val="00345A0A"/>
    <w:rsid w:val="00346507"/>
    <w:rsid w:val="0034773A"/>
    <w:rsid w:val="0035021A"/>
    <w:rsid w:val="00350415"/>
    <w:rsid w:val="003507D1"/>
    <w:rsid w:val="003511C7"/>
    <w:rsid w:val="003512A1"/>
    <w:rsid w:val="003513BC"/>
    <w:rsid w:val="00352654"/>
    <w:rsid w:val="00352E1F"/>
    <w:rsid w:val="00353211"/>
    <w:rsid w:val="00353281"/>
    <w:rsid w:val="003534F5"/>
    <w:rsid w:val="0035366F"/>
    <w:rsid w:val="00353D4F"/>
    <w:rsid w:val="003541B0"/>
    <w:rsid w:val="00354904"/>
    <w:rsid w:val="003549AF"/>
    <w:rsid w:val="00354DB1"/>
    <w:rsid w:val="00355A01"/>
    <w:rsid w:val="00355ACD"/>
    <w:rsid w:val="00355D0D"/>
    <w:rsid w:val="00355D7E"/>
    <w:rsid w:val="00356DD4"/>
    <w:rsid w:val="00357C8E"/>
    <w:rsid w:val="00360026"/>
    <w:rsid w:val="00361288"/>
    <w:rsid w:val="00361753"/>
    <w:rsid w:val="00361779"/>
    <w:rsid w:val="00361A7C"/>
    <w:rsid w:val="00362214"/>
    <w:rsid w:val="003625E8"/>
    <w:rsid w:val="00362B89"/>
    <w:rsid w:val="00362BCA"/>
    <w:rsid w:val="00362EB0"/>
    <w:rsid w:val="003631BC"/>
    <w:rsid w:val="0036360D"/>
    <w:rsid w:val="00363DD2"/>
    <w:rsid w:val="00364418"/>
    <w:rsid w:val="00365534"/>
    <w:rsid w:val="003662CB"/>
    <w:rsid w:val="003662FB"/>
    <w:rsid w:val="00367076"/>
    <w:rsid w:val="003678A1"/>
    <w:rsid w:val="00370421"/>
    <w:rsid w:val="0037049C"/>
    <w:rsid w:val="0037089B"/>
    <w:rsid w:val="00370B57"/>
    <w:rsid w:val="00370E78"/>
    <w:rsid w:val="00371254"/>
    <w:rsid w:val="00372088"/>
    <w:rsid w:val="003729CC"/>
    <w:rsid w:val="00372D8B"/>
    <w:rsid w:val="00372FD8"/>
    <w:rsid w:val="0037351B"/>
    <w:rsid w:val="003735CA"/>
    <w:rsid w:val="00373B37"/>
    <w:rsid w:val="00375559"/>
    <w:rsid w:val="00376194"/>
    <w:rsid w:val="003762C8"/>
    <w:rsid w:val="003767A4"/>
    <w:rsid w:val="0037754F"/>
    <w:rsid w:val="00377F4B"/>
    <w:rsid w:val="00382183"/>
    <w:rsid w:val="003827EF"/>
    <w:rsid w:val="003839B0"/>
    <w:rsid w:val="00383E1E"/>
    <w:rsid w:val="00383F7D"/>
    <w:rsid w:val="0038413A"/>
    <w:rsid w:val="003847EB"/>
    <w:rsid w:val="003852C1"/>
    <w:rsid w:val="00385EC3"/>
    <w:rsid w:val="003868F6"/>
    <w:rsid w:val="00386E2B"/>
    <w:rsid w:val="00391C92"/>
    <w:rsid w:val="00392179"/>
    <w:rsid w:val="00392368"/>
    <w:rsid w:val="0039241C"/>
    <w:rsid w:val="003928FF"/>
    <w:rsid w:val="0039319A"/>
    <w:rsid w:val="00393C90"/>
    <w:rsid w:val="003944DC"/>
    <w:rsid w:val="003945B6"/>
    <w:rsid w:val="0039501C"/>
    <w:rsid w:val="0039514A"/>
    <w:rsid w:val="00395F5D"/>
    <w:rsid w:val="00396204"/>
    <w:rsid w:val="0039712A"/>
    <w:rsid w:val="00397A81"/>
    <w:rsid w:val="00397BB4"/>
    <w:rsid w:val="003A072F"/>
    <w:rsid w:val="003A07C7"/>
    <w:rsid w:val="003A0A86"/>
    <w:rsid w:val="003A0BE9"/>
    <w:rsid w:val="003A10FD"/>
    <w:rsid w:val="003A14BE"/>
    <w:rsid w:val="003A2934"/>
    <w:rsid w:val="003A30C1"/>
    <w:rsid w:val="003A4FC1"/>
    <w:rsid w:val="003A5944"/>
    <w:rsid w:val="003A5BD9"/>
    <w:rsid w:val="003A626C"/>
    <w:rsid w:val="003A6D2C"/>
    <w:rsid w:val="003A710C"/>
    <w:rsid w:val="003B0713"/>
    <w:rsid w:val="003B104E"/>
    <w:rsid w:val="003B12CD"/>
    <w:rsid w:val="003B1AB9"/>
    <w:rsid w:val="003B2C88"/>
    <w:rsid w:val="003B43A3"/>
    <w:rsid w:val="003B4ACC"/>
    <w:rsid w:val="003B4BD4"/>
    <w:rsid w:val="003B57E9"/>
    <w:rsid w:val="003B60DC"/>
    <w:rsid w:val="003B66E2"/>
    <w:rsid w:val="003B670C"/>
    <w:rsid w:val="003B6DA3"/>
    <w:rsid w:val="003B6DB5"/>
    <w:rsid w:val="003B7463"/>
    <w:rsid w:val="003C14DA"/>
    <w:rsid w:val="003C2818"/>
    <w:rsid w:val="003C2C0F"/>
    <w:rsid w:val="003C393E"/>
    <w:rsid w:val="003C471B"/>
    <w:rsid w:val="003C5BD8"/>
    <w:rsid w:val="003C611A"/>
    <w:rsid w:val="003C7980"/>
    <w:rsid w:val="003C7EE9"/>
    <w:rsid w:val="003D022B"/>
    <w:rsid w:val="003D071B"/>
    <w:rsid w:val="003D2ABA"/>
    <w:rsid w:val="003D37AA"/>
    <w:rsid w:val="003D3829"/>
    <w:rsid w:val="003D41A2"/>
    <w:rsid w:val="003D4660"/>
    <w:rsid w:val="003D595E"/>
    <w:rsid w:val="003D5F85"/>
    <w:rsid w:val="003D6407"/>
    <w:rsid w:val="003D789B"/>
    <w:rsid w:val="003D7AD2"/>
    <w:rsid w:val="003E1354"/>
    <w:rsid w:val="003E17CB"/>
    <w:rsid w:val="003E2535"/>
    <w:rsid w:val="003E2EB9"/>
    <w:rsid w:val="003E3EC4"/>
    <w:rsid w:val="003E538B"/>
    <w:rsid w:val="003E542A"/>
    <w:rsid w:val="003F0CE9"/>
    <w:rsid w:val="003F12CD"/>
    <w:rsid w:val="003F19C8"/>
    <w:rsid w:val="003F5069"/>
    <w:rsid w:val="003F56B9"/>
    <w:rsid w:val="003F5F48"/>
    <w:rsid w:val="003F6907"/>
    <w:rsid w:val="003F6EC3"/>
    <w:rsid w:val="003F7475"/>
    <w:rsid w:val="004007B2"/>
    <w:rsid w:val="00401169"/>
    <w:rsid w:val="00401A20"/>
    <w:rsid w:val="00402466"/>
    <w:rsid w:val="00402554"/>
    <w:rsid w:val="00402EB8"/>
    <w:rsid w:val="004033B7"/>
    <w:rsid w:val="004034F8"/>
    <w:rsid w:val="00403799"/>
    <w:rsid w:val="0040386C"/>
    <w:rsid w:val="00404B04"/>
    <w:rsid w:val="00404F23"/>
    <w:rsid w:val="00405712"/>
    <w:rsid w:val="00405837"/>
    <w:rsid w:val="00405D2A"/>
    <w:rsid w:val="00412058"/>
    <w:rsid w:val="004121D2"/>
    <w:rsid w:val="0041247B"/>
    <w:rsid w:val="004139EE"/>
    <w:rsid w:val="00414354"/>
    <w:rsid w:val="00414374"/>
    <w:rsid w:val="00414FD7"/>
    <w:rsid w:val="00415E1A"/>
    <w:rsid w:val="00415F32"/>
    <w:rsid w:val="004165B5"/>
    <w:rsid w:val="00416DF1"/>
    <w:rsid w:val="0042174B"/>
    <w:rsid w:val="00422B95"/>
    <w:rsid w:val="00423388"/>
    <w:rsid w:val="004246B7"/>
    <w:rsid w:val="00424903"/>
    <w:rsid w:val="00424E59"/>
    <w:rsid w:val="004259BD"/>
    <w:rsid w:val="00425E4F"/>
    <w:rsid w:val="004263D6"/>
    <w:rsid w:val="0043009A"/>
    <w:rsid w:val="00430104"/>
    <w:rsid w:val="0043210D"/>
    <w:rsid w:val="0043293D"/>
    <w:rsid w:val="004329AD"/>
    <w:rsid w:val="00433315"/>
    <w:rsid w:val="00433B33"/>
    <w:rsid w:val="00434075"/>
    <w:rsid w:val="004349F2"/>
    <w:rsid w:val="004353D2"/>
    <w:rsid w:val="00436818"/>
    <w:rsid w:val="00436CF0"/>
    <w:rsid w:val="004372C8"/>
    <w:rsid w:val="00440236"/>
    <w:rsid w:val="00440A9A"/>
    <w:rsid w:val="00440B35"/>
    <w:rsid w:val="00441793"/>
    <w:rsid w:val="00441D47"/>
    <w:rsid w:val="00442972"/>
    <w:rsid w:val="00442976"/>
    <w:rsid w:val="00442ABB"/>
    <w:rsid w:val="00442F86"/>
    <w:rsid w:val="00443020"/>
    <w:rsid w:val="00443B5E"/>
    <w:rsid w:val="0044459E"/>
    <w:rsid w:val="00444E1A"/>
    <w:rsid w:val="004478A4"/>
    <w:rsid w:val="00447A86"/>
    <w:rsid w:val="004507B4"/>
    <w:rsid w:val="00450E96"/>
    <w:rsid w:val="00451EE3"/>
    <w:rsid w:val="004522FF"/>
    <w:rsid w:val="00452A3B"/>
    <w:rsid w:val="00453057"/>
    <w:rsid w:val="00453649"/>
    <w:rsid w:val="004559B3"/>
    <w:rsid w:val="00456301"/>
    <w:rsid w:val="00456330"/>
    <w:rsid w:val="0045673F"/>
    <w:rsid w:val="0045678B"/>
    <w:rsid w:val="004568D1"/>
    <w:rsid w:val="004570CA"/>
    <w:rsid w:val="00460547"/>
    <w:rsid w:val="0046058C"/>
    <w:rsid w:val="00460767"/>
    <w:rsid w:val="00462028"/>
    <w:rsid w:val="00463343"/>
    <w:rsid w:val="00464082"/>
    <w:rsid w:val="00464274"/>
    <w:rsid w:val="0046474B"/>
    <w:rsid w:val="00464B27"/>
    <w:rsid w:val="00465EF0"/>
    <w:rsid w:val="0046670A"/>
    <w:rsid w:val="00467371"/>
    <w:rsid w:val="004700B0"/>
    <w:rsid w:val="004705A6"/>
    <w:rsid w:val="00470BD5"/>
    <w:rsid w:val="00470E23"/>
    <w:rsid w:val="00470FAB"/>
    <w:rsid w:val="004711FE"/>
    <w:rsid w:val="00471514"/>
    <w:rsid w:val="0047264D"/>
    <w:rsid w:val="0047309C"/>
    <w:rsid w:val="00474AD7"/>
    <w:rsid w:val="00474E1D"/>
    <w:rsid w:val="004750A3"/>
    <w:rsid w:val="00475475"/>
    <w:rsid w:val="004755A3"/>
    <w:rsid w:val="00475993"/>
    <w:rsid w:val="00475A3B"/>
    <w:rsid w:val="00476113"/>
    <w:rsid w:val="004765C4"/>
    <w:rsid w:val="00476924"/>
    <w:rsid w:val="0048092F"/>
    <w:rsid w:val="0048128D"/>
    <w:rsid w:val="00482A99"/>
    <w:rsid w:val="00484181"/>
    <w:rsid w:val="00485E68"/>
    <w:rsid w:val="00486161"/>
    <w:rsid w:val="004862BE"/>
    <w:rsid w:val="0048697D"/>
    <w:rsid w:val="004871CE"/>
    <w:rsid w:val="00487696"/>
    <w:rsid w:val="00487B70"/>
    <w:rsid w:val="00487BF2"/>
    <w:rsid w:val="00487FEF"/>
    <w:rsid w:val="0049004B"/>
    <w:rsid w:val="00490AC8"/>
    <w:rsid w:val="00490B78"/>
    <w:rsid w:val="00490FBE"/>
    <w:rsid w:val="004918DB"/>
    <w:rsid w:val="00491F68"/>
    <w:rsid w:val="00492C3B"/>
    <w:rsid w:val="0049383C"/>
    <w:rsid w:val="00493989"/>
    <w:rsid w:val="00493FE7"/>
    <w:rsid w:val="004947C6"/>
    <w:rsid w:val="00495B72"/>
    <w:rsid w:val="00495DBC"/>
    <w:rsid w:val="0049612D"/>
    <w:rsid w:val="004967CD"/>
    <w:rsid w:val="00497103"/>
    <w:rsid w:val="00497E52"/>
    <w:rsid w:val="004A048D"/>
    <w:rsid w:val="004A0C18"/>
    <w:rsid w:val="004A28D5"/>
    <w:rsid w:val="004A3C4E"/>
    <w:rsid w:val="004A403D"/>
    <w:rsid w:val="004A4D35"/>
    <w:rsid w:val="004A533D"/>
    <w:rsid w:val="004A575C"/>
    <w:rsid w:val="004A779A"/>
    <w:rsid w:val="004B0A87"/>
    <w:rsid w:val="004B1194"/>
    <w:rsid w:val="004B12E3"/>
    <w:rsid w:val="004B1B89"/>
    <w:rsid w:val="004B2660"/>
    <w:rsid w:val="004B2CFE"/>
    <w:rsid w:val="004B3EAA"/>
    <w:rsid w:val="004B4D03"/>
    <w:rsid w:val="004B5B7E"/>
    <w:rsid w:val="004B64F3"/>
    <w:rsid w:val="004B64FC"/>
    <w:rsid w:val="004B6BF2"/>
    <w:rsid w:val="004B6F5B"/>
    <w:rsid w:val="004B7234"/>
    <w:rsid w:val="004C0C69"/>
    <w:rsid w:val="004C1AAB"/>
    <w:rsid w:val="004C230D"/>
    <w:rsid w:val="004C293E"/>
    <w:rsid w:val="004C38FC"/>
    <w:rsid w:val="004C4206"/>
    <w:rsid w:val="004C4623"/>
    <w:rsid w:val="004C48CB"/>
    <w:rsid w:val="004C52D5"/>
    <w:rsid w:val="004C55CB"/>
    <w:rsid w:val="004C5F48"/>
    <w:rsid w:val="004C6167"/>
    <w:rsid w:val="004C76CA"/>
    <w:rsid w:val="004C7872"/>
    <w:rsid w:val="004D05CA"/>
    <w:rsid w:val="004D0871"/>
    <w:rsid w:val="004D08E9"/>
    <w:rsid w:val="004D1560"/>
    <w:rsid w:val="004D2681"/>
    <w:rsid w:val="004D2DA8"/>
    <w:rsid w:val="004D4CCA"/>
    <w:rsid w:val="004D5016"/>
    <w:rsid w:val="004D60E8"/>
    <w:rsid w:val="004D68D0"/>
    <w:rsid w:val="004D6E23"/>
    <w:rsid w:val="004D73E3"/>
    <w:rsid w:val="004E0F0D"/>
    <w:rsid w:val="004E1047"/>
    <w:rsid w:val="004E14D0"/>
    <w:rsid w:val="004E3351"/>
    <w:rsid w:val="004E368E"/>
    <w:rsid w:val="004E3890"/>
    <w:rsid w:val="004E43D6"/>
    <w:rsid w:val="004E564F"/>
    <w:rsid w:val="004E59F4"/>
    <w:rsid w:val="004E5AB7"/>
    <w:rsid w:val="004E695A"/>
    <w:rsid w:val="004E7283"/>
    <w:rsid w:val="004E7D62"/>
    <w:rsid w:val="004E7E04"/>
    <w:rsid w:val="004F10DF"/>
    <w:rsid w:val="004F4068"/>
    <w:rsid w:val="004F501F"/>
    <w:rsid w:val="004F50F8"/>
    <w:rsid w:val="004F6C72"/>
    <w:rsid w:val="004F6DF8"/>
    <w:rsid w:val="00501372"/>
    <w:rsid w:val="0050173D"/>
    <w:rsid w:val="0050201F"/>
    <w:rsid w:val="00502023"/>
    <w:rsid w:val="0050284C"/>
    <w:rsid w:val="00502879"/>
    <w:rsid w:val="00502D2E"/>
    <w:rsid w:val="005033A3"/>
    <w:rsid w:val="00505FD7"/>
    <w:rsid w:val="00507353"/>
    <w:rsid w:val="00507941"/>
    <w:rsid w:val="0051060E"/>
    <w:rsid w:val="00510B9B"/>
    <w:rsid w:val="00511722"/>
    <w:rsid w:val="00513F46"/>
    <w:rsid w:val="00514489"/>
    <w:rsid w:val="00514BB0"/>
    <w:rsid w:val="00514E20"/>
    <w:rsid w:val="00514F66"/>
    <w:rsid w:val="005158DC"/>
    <w:rsid w:val="00515C07"/>
    <w:rsid w:val="00515E11"/>
    <w:rsid w:val="00516602"/>
    <w:rsid w:val="00516737"/>
    <w:rsid w:val="00516AE2"/>
    <w:rsid w:val="00516C70"/>
    <w:rsid w:val="00517074"/>
    <w:rsid w:val="0051751D"/>
    <w:rsid w:val="00517AC4"/>
    <w:rsid w:val="00517B48"/>
    <w:rsid w:val="005207D2"/>
    <w:rsid w:val="00520C52"/>
    <w:rsid w:val="00520F90"/>
    <w:rsid w:val="00521BE3"/>
    <w:rsid w:val="00521EC5"/>
    <w:rsid w:val="00522047"/>
    <w:rsid w:val="005224BE"/>
    <w:rsid w:val="00522DD9"/>
    <w:rsid w:val="00523331"/>
    <w:rsid w:val="00524930"/>
    <w:rsid w:val="00524AF7"/>
    <w:rsid w:val="00525FEE"/>
    <w:rsid w:val="005260F3"/>
    <w:rsid w:val="00526717"/>
    <w:rsid w:val="00526BDC"/>
    <w:rsid w:val="00526E2F"/>
    <w:rsid w:val="00527133"/>
    <w:rsid w:val="0052735C"/>
    <w:rsid w:val="005274C2"/>
    <w:rsid w:val="00530A20"/>
    <w:rsid w:val="00530D59"/>
    <w:rsid w:val="00530E2D"/>
    <w:rsid w:val="00530FDA"/>
    <w:rsid w:val="0053101D"/>
    <w:rsid w:val="00531526"/>
    <w:rsid w:val="005317E0"/>
    <w:rsid w:val="00531FBC"/>
    <w:rsid w:val="00533A5F"/>
    <w:rsid w:val="005340D6"/>
    <w:rsid w:val="0053522D"/>
    <w:rsid w:val="00535B0C"/>
    <w:rsid w:val="00535D18"/>
    <w:rsid w:val="005364D4"/>
    <w:rsid w:val="00536BD7"/>
    <w:rsid w:val="00536EB9"/>
    <w:rsid w:val="00537B5B"/>
    <w:rsid w:val="005410FB"/>
    <w:rsid w:val="00541B84"/>
    <w:rsid w:val="00541C26"/>
    <w:rsid w:val="00542655"/>
    <w:rsid w:val="00542921"/>
    <w:rsid w:val="0054320D"/>
    <w:rsid w:val="0054343B"/>
    <w:rsid w:val="00544336"/>
    <w:rsid w:val="005455BF"/>
    <w:rsid w:val="00545D10"/>
    <w:rsid w:val="0054634A"/>
    <w:rsid w:val="00547396"/>
    <w:rsid w:val="005478C2"/>
    <w:rsid w:val="00547EC2"/>
    <w:rsid w:val="005501B6"/>
    <w:rsid w:val="00551E6A"/>
    <w:rsid w:val="00552727"/>
    <w:rsid w:val="00552F04"/>
    <w:rsid w:val="00553A08"/>
    <w:rsid w:val="00555D65"/>
    <w:rsid w:val="0055647B"/>
    <w:rsid w:val="00556B53"/>
    <w:rsid w:val="005573A6"/>
    <w:rsid w:val="005573F6"/>
    <w:rsid w:val="00557646"/>
    <w:rsid w:val="005618BD"/>
    <w:rsid w:val="00561EA6"/>
    <w:rsid w:val="005623B9"/>
    <w:rsid w:val="0056271A"/>
    <w:rsid w:val="005627BC"/>
    <w:rsid w:val="00562A89"/>
    <w:rsid w:val="005635DE"/>
    <w:rsid w:val="00563637"/>
    <w:rsid w:val="00563BE3"/>
    <w:rsid w:val="00564E1E"/>
    <w:rsid w:val="00565CE0"/>
    <w:rsid w:val="00567316"/>
    <w:rsid w:val="0056742B"/>
    <w:rsid w:val="0057042F"/>
    <w:rsid w:val="00570DD7"/>
    <w:rsid w:val="00570EA6"/>
    <w:rsid w:val="00573116"/>
    <w:rsid w:val="00573CDF"/>
    <w:rsid w:val="005751E4"/>
    <w:rsid w:val="005754C1"/>
    <w:rsid w:val="00576AEA"/>
    <w:rsid w:val="00576E22"/>
    <w:rsid w:val="00577438"/>
    <w:rsid w:val="0058034C"/>
    <w:rsid w:val="00581439"/>
    <w:rsid w:val="005814D3"/>
    <w:rsid w:val="00581805"/>
    <w:rsid w:val="00581D19"/>
    <w:rsid w:val="00582112"/>
    <w:rsid w:val="00583273"/>
    <w:rsid w:val="0058439E"/>
    <w:rsid w:val="00584540"/>
    <w:rsid w:val="0058465B"/>
    <w:rsid w:val="00584666"/>
    <w:rsid w:val="00584D61"/>
    <w:rsid w:val="00585042"/>
    <w:rsid w:val="00585F30"/>
    <w:rsid w:val="005861BC"/>
    <w:rsid w:val="00586423"/>
    <w:rsid w:val="00586D92"/>
    <w:rsid w:val="005871D0"/>
    <w:rsid w:val="005902AA"/>
    <w:rsid w:val="005905CB"/>
    <w:rsid w:val="00590642"/>
    <w:rsid w:val="005909EC"/>
    <w:rsid w:val="00591B90"/>
    <w:rsid w:val="005921A8"/>
    <w:rsid w:val="0059242D"/>
    <w:rsid w:val="00593442"/>
    <w:rsid w:val="005936A0"/>
    <w:rsid w:val="00594C88"/>
    <w:rsid w:val="00595612"/>
    <w:rsid w:val="005966B4"/>
    <w:rsid w:val="00596D6B"/>
    <w:rsid w:val="00596E4E"/>
    <w:rsid w:val="00596EBD"/>
    <w:rsid w:val="00597121"/>
    <w:rsid w:val="005976A5"/>
    <w:rsid w:val="0059781F"/>
    <w:rsid w:val="00597ADB"/>
    <w:rsid w:val="005A10F5"/>
    <w:rsid w:val="005A4053"/>
    <w:rsid w:val="005A5631"/>
    <w:rsid w:val="005A67DD"/>
    <w:rsid w:val="005A6E21"/>
    <w:rsid w:val="005A7096"/>
    <w:rsid w:val="005B03A7"/>
    <w:rsid w:val="005B089D"/>
    <w:rsid w:val="005B1090"/>
    <w:rsid w:val="005B1D56"/>
    <w:rsid w:val="005B1F6B"/>
    <w:rsid w:val="005B2944"/>
    <w:rsid w:val="005B2F41"/>
    <w:rsid w:val="005B418F"/>
    <w:rsid w:val="005B45F4"/>
    <w:rsid w:val="005B4739"/>
    <w:rsid w:val="005B4D1F"/>
    <w:rsid w:val="005B5359"/>
    <w:rsid w:val="005B6063"/>
    <w:rsid w:val="005B64C5"/>
    <w:rsid w:val="005B6EA6"/>
    <w:rsid w:val="005B72C4"/>
    <w:rsid w:val="005B7954"/>
    <w:rsid w:val="005C0BD9"/>
    <w:rsid w:val="005C0CD6"/>
    <w:rsid w:val="005C1868"/>
    <w:rsid w:val="005C1CCA"/>
    <w:rsid w:val="005C257B"/>
    <w:rsid w:val="005C3BE3"/>
    <w:rsid w:val="005C47D2"/>
    <w:rsid w:val="005C491A"/>
    <w:rsid w:val="005C6099"/>
    <w:rsid w:val="005C60D7"/>
    <w:rsid w:val="005C6CCC"/>
    <w:rsid w:val="005C73CE"/>
    <w:rsid w:val="005C7CDC"/>
    <w:rsid w:val="005C7D6F"/>
    <w:rsid w:val="005D0193"/>
    <w:rsid w:val="005D02BE"/>
    <w:rsid w:val="005D038C"/>
    <w:rsid w:val="005D1482"/>
    <w:rsid w:val="005D1577"/>
    <w:rsid w:val="005D1840"/>
    <w:rsid w:val="005D2262"/>
    <w:rsid w:val="005D25A2"/>
    <w:rsid w:val="005D4447"/>
    <w:rsid w:val="005D4605"/>
    <w:rsid w:val="005D4A18"/>
    <w:rsid w:val="005D4E40"/>
    <w:rsid w:val="005D529D"/>
    <w:rsid w:val="005D5AE6"/>
    <w:rsid w:val="005D5D0A"/>
    <w:rsid w:val="005D630D"/>
    <w:rsid w:val="005D6B56"/>
    <w:rsid w:val="005D6B84"/>
    <w:rsid w:val="005D6BC0"/>
    <w:rsid w:val="005D6CA9"/>
    <w:rsid w:val="005D6D97"/>
    <w:rsid w:val="005D7285"/>
    <w:rsid w:val="005E0BEE"/>
    <w:rsid w:val="005E155E"/>
    <w:rsid w:val="005E2129"/>
    <w:rsid w:val="005E532C"/>
    <w:rsid w:val="005E5F68"/>
    <w:rsid w:val="005E6AA8"/>
    <w:rsid w:val="005F1DB4"/>
    <w:rsid w:val="005F2719"/>
    <w:rsid w:val="005F2B3D"/>
    <w:rsid w:val="005F3E72"/>
    <w:rsid w:val="005F4432"/>
    <w:rsid w:val="005F5646"/>
    <w:rsid w:val="005F6294"/>
    <w:rsid w:val="005F668A"/>
    <w:rsid w:val="005F6D8D"/>
    <w:rsid w:val="005F6FD9"/>
    <w:rsid w:val="00600752"/>
    <w:rsid w:val="00600CCC"/>
    <w:rsid w:val="00601548"/>
    <w:rsid w:val="00601725"/>
    <w:rsid w:val="00601A73"/>
    <w:rsid w:val="00601EA2"/>
    <w:rsid w:val="006029A4"/>
    <w:rsid w:val="006036CC"/>
    <w:rsid w:val="0060468A"/>
    <w:rsid w:val="00604AF7"/>
    <w:rsid w:val="006050A4"/>
    <w:rsid w:val="0060584C"/>
    <w:rsid w:val="00605CE6"/>
    <w:rsid w:val="00606031"/>
    <w:rsid w:val="006061AE"/>
    <w:rsid w:val="00606B87"/>
    <w:rsid w:val="0060719F"/>
    <w:rsid w:val="006077EA"/>
    <w:rsid w:val="006101C0"/>
    <w:rsid w:val="00610BB1"/>
    <w:rsid w:val="00611272"/>
    <w:rsid w:val="0061290D"/>
    <w:rsid w:val="00614C70"/>
    <w:rsid w:val="00615847"/>
    <w:rsid w:val="006158BE"/>
    <w:rsid w:val="0061607C"/>
    <w:rsid w:val="0061623E"/>
    <w:rsid w:val="00616BC7"/>
    <w:rsid w:val="0061718C"/>
    <w:rsid w:val="00620B64"/>
    <w:rsid w:val="00620CF9"/>
    <w:rsid w:val="00620FCF"/>
    <w:rsid w:val="00622568"/>
    <w:rsid w:val="00622678"/>
    <w:rsid w:val="006238CD"/>
    <w:rsid w:val="00624D67"/>
    <w:rsid w:val="0062590B"/>
    <w:rsid w:val="006262B5"/>
    <w:rsid w:val="00626836"/>
    <w:rsid w:val="00627024"/>
    <w:rsid w:val="0062749A"/>
    <w:rsid w:val="00627CB0"/>
    <w:rsid w:val="006300F7"/>
    <w:rsid w:val="006308EC"/>
    <w:rsid w:val="00630E38"/>
    <w:rsid w:val="00631A05"/>
    <w:rsid w:val="0063250F"/>
    <w:rsid w:val="006328FC"/>
    <w:rsid w:val="0063315B"/>
    <w:rsid w:val="0063475C"/>
    <w:rsid w:val="006355F3"/>
    <w:rsid w:val="00635A42"/>
    <w:rsid w:val="00636B06"/>
    <w:rsid w:val="00636B3F"/>
    <w:rsid w:val="00636F04"/>
    <w:rsid w:val="0063721A"/>
    <w:rsid w:val="00637245"/>
    <w:rsid w:val="006373FF"/>
    <w:rsid w:val="0064024D"/>
    <w:rsid w:val="00640ED9"/>
    <w:rsid w:val="00641CEE"/>
    <w:rsid w:val="00642CDA"/>
    <w:rsid w:val="00642F2E"/>
    <w:rsid w:val="00643D82"/>
    <w:rsid w:val="00644BB9"/>
    <w:rsid w:val="00644D0E"/>
    <w:rsid w:val="006454E4"/>
    <w:rsid w:val="00645889"/>
    <w:rsid w:val="00646176"/>
    <w:rsid w:val="0065029F"/>
    <w:rsid w:val="00650DBE"/>
    <w:rsid w:val="00651E07"/>
    <w:rsid w:val="006522AD"/>
    <w:rsid w:val="0065257E"/>
    <w:rsid w:val="00652FB7"/>
    <w:rsid w:val="0065360E"/>
    <w:rsid w:val="0065403C"/>
    <w:rsid w:val="006552D5"/>
    <w:rsid w:val="00655687"/>
    <w:rsid w:val="006556D2"/>
    <w:rsid w:val="00657EFE"/>
    <w:rsid w:val="0066095F"/>
    <w:rsid w:val="00660AB3"/>
    <w:rsid w:val="00660E09"/>
    <w:rsid w:val="006628E6"/>
    <w:rsid w:val="0066306E"/>
    <w:rsid w:val="00663966"/>
    <w:rsid w:val="00663EC2"/>
    <w:rsid w:val="006640E7"/>
    <w:rsid w:val="00664CE6"/>
    <w:rsid w:val="00665021"/>
    <w:rsid w:val="00665246"/>
    <w:rsid w:val="00665A8F"/>
    <w:rsid w:val="00666C54"/>
    <w:rsid w:val="00667053"/>
    <w:rsid w:val="00670F3A"/>
    <w:rsid w:val="00671856"/>
    <w:rsid w:val="00671967"/>
    <w:rsid w:val="00671AA1"/>
    <w:rsid w:val="00671D73"/>
    <w:rsid w:val="00671E90"/>
    <w:rsid w:val="0067249B"/>
    <w:rsid w:val="0067295B"/>
    <w:rsid w:val="006729E5"/>
    <w:rsid w:val="006734AB"/>
    <w:rsid w:val="0067377B"/>
    <w:rsid w:val="00673892"/>
    <w:rsid w:val="00673BA1"/>
    <w:rsid w:val="00673C0F"/>
    <w:rsid w:val="00673EFC"/>
    <w:rsid w:val="006746F0"/>
    <w:rsid w:val="0067689B"/>
    <w:rsid w:val="006768A6"/>
    <w:rsid w:val="00676D4D"/>
    <w:rsid w:val="00680230"/>
    <w:rsid w:val="00680256"/>
    <w:rsid w:val="006815D2"/>
    <w:rsid w:val="0068176E"/>
    <w:rsid w:val="00681FBC"/>
    <w:rsid w:val="00682179"/>
    <w:rsid w:val="0068218E"/>
    <w:rsid w:val="00682202"/>
    <w:rsid w:val="00685AAE"/>
    <w:rsid w:val="00685DBE"/>
    <w:rsid w:val="0068727A"/>
    <w:rsid w:val="00687443"/>
    <w:rsid w:val="006874F9"/>
    <w:rsid w:val="0068767A"/>
    <w:rsid w:val="00687D62"/>
    <w:rsid w:val="00690FFD"/>
    <w:rsid w:val="0069123F"/>
    <w:rsid w:val="0069253F"/>
    <w:rsid w:val="00692651"/>
    <w:rsid w:val="0069389B"/>
    <w:rsid w:val="006939F7"/>
    <w:rsid w:val="00693F8C"/>
    <w:rsid w:val="0069450C"/>
    <w:rsid w:val="006949B5"/>
    <w:rsid w:val="006954B1"/>
    <w:rsid w:val="00695609"/>
    <w:rsid w:val="00696A70"/>
    <w:rsid w:val="00697229"/>
    <w:rsid w:val="00697605"/>
    <w:rsid w:val="0069771B"/>
    <w:rsid w:val="006A00BE"/>
    <w:rsid w:val="006A032E"/>
    <w:rsid w:val="006A0349"/>
    <w:rsid w:val="006A082A"/>
    <w:rsid w:val="006A3F17"/>
    <w:rsid w:val="006A4255"/>
    <w:rsid w:val="006A4428"/>
    <w:rsid w:val="006A4653"/>
    <w:rsid w:val="006A4CB0"/>
    <w:rsid w:val="006A5757"/>
    <w:rsid w:val="006A5CAD"/>
    <w:rsid w:val="006A6476"/>
    <w:rsid w:val="006A6C3B"/>
    <w:rsid w:val="006A7F4D"/>
    <w:rsid w:val="006B13CC"/>
    <w:rsid w:val="006B1871"/>
    <w:rsid w:val="006B18E4"/>
    <w:rsid w:val="006B2708"/>
    <w:rsid w:val="006B2A6E"/>
    <w:rsid w:val="006B2CC1"/>
    <w:rsid w:val="006B42EA"/>
    <w:rsid w:val="006B4B01"/>
    <w:rsid w:val="006B4C2D"/>
    <w:rsid w:val="006B587D"/>
    <w:rsid w:val="006B66A9"/>
    <w:rsid w:val="006B6977"/>
    <w:rsid w:val="006B7AD9"/>
    <w:rsid w:val="006B7C19"/>
    <w:rsid w:val="006C06D5"/>
    <w:rsid w:val="006C122F"/>
    <w:rsid w:val="006C1E53"/>
    <w:rsid w:val="006C224A"/>
    <w:rsid w:val="006C2328"/>
    <w:rsid w:val="006C2566"/>
    <w:rsid w:val="006C2DCC"/>
    <w:rsid w:val="006C443F"/>
    <w:rsid w:val="006C456C"/>
    <w:rsid w:val="006C4EAA"/>
    <w:rsid w:val="006C5089"/>
    <w:rsid w:val="006C5E0B"/>
    <w:rsid w:val="006C620B"/>
    <w:rsid w:val="006C680D"/>
    <w:rsid w:val="006C6D65"/>
    <w:rsid w:val="006C71E2"/>
    <w:rsid w:val="006D3E38"/>
    <w:rsid w:val="006D41DC"/>
    <w:rsid w:val="006D49DC"/>
    <w:rsid w:val="006D4F0C"/>
    <w:rsid w:val="006D6772"/>
    <w:rsid w:val="006D71C1"/>
    <w:rsid w:val="006D7380"/>
    <w:rsid w:val="006E09CB"/>
    <w:rsid w:val="006E1B36"/>
    <w:rsid w:val="006E1DF0"/>
    <w:rsid w:val="006E2854"/>
    <w:rsid w:val="006E3069"/>
    <w:rsid w:val="006E3C9A"/>
    <w:rsid w:val="006E4CE8"/>
    <w:rsid w:val="006E55A9"/>
    <w:rsid w:val="006E568C"/>
    <w:rsid w:val="006E614B"/>
    <w:rsid w:val="006E666A"/>
    <w:rsid w:val="006E66DA"/>
    <w:rsid w:val="006E76C1"/>
    <w:rsid w:val="006F0203"/>
    <w:rsid w:val="006F0B8F"/>
    <w:rsid w:val="006F1019"/>
    <w:rsid w:val="006F11D7"/>
    <w:rsid w:val="006F1947"/>
    <w:rsid w:val="006F20C7"/>
    <w:rsid w:val="006F262A"/>
    <w:rsid w:val="006F3904"/>
    <w:rsid w:val="006F393D"/>
    <w:rsid w:val="006F39CC"/>
    <w:rsid w:val="006F4076"/>
    <w:rsid w:val="006F422D"/>
    <w:rsid w:val="006F45A5"/>
    <w:rsid w:val="006F5609"/>
    <w:rsid w:val="006F5CD2"/>
    <w:rsid w:val="006F5DD3"/>
    <w:rsid w:val="006F62CA"/>
    <w:rsid w:val="006F76F7"/>
    <w:rsid w:val="006F7F66"/>
    <w:rsid w:val="00700FE0"/>
    <w:rsid w:val="00702043"/>
    <w:rsid w:val="007032ED"/>
    <w:rsid w:val="007055B7"/>
    <w:rsid w:val="00705879"/>
    <w:rsid w:val="00705D62"/>
    <w:rsid w:val="00706010"/>
    <w:rsid w:val="007062A0"/>
    <w:rsid w:val="00706B0C"/>
    <w:rsid w:val="007071F4"/>
    <w:rsid w:val="007072BC"/>
    <w:rsid w:val="00707A15"/>
    <w:rsid w:val="00707E64"/>
    <w:rsid w:val="007101DB"/>
    <w:rsid w:val="00710587"/>
    <w:rsid w:val="0071062E"/>
    <w:rsid w:val="00710665"/>
    <w:rsid w:val="00710EC2"/>
    <w:rsid w:val="007116F2"/>
    <w:rsid w:val="00711C26"/>
    <w:rsid w:val="00711F55"/>
    <w:rsid w:val="007122A7"/>
    <w:rsid w:val="007122E5"/>
    <w:rsid w:val="00712806"/>
    <w:rsid w:val="00715363"/>
    <w:rsid w:val="007176C1"/>
    <w:rsid w:val="0072091C"/>
    <w:rsid w:val="007217FB"/>
    <w:rsid w:val="00721D49"/>
    <w:rsid w:val="00721FD0"/>
    <w:rsid w:val="00722F3B"/>
    <w:rsid w:val="00723BC3"/>
    <w:rsid w:val="00724B35"/>
    <w:rsid w:val="00724BB8"/>
    <w:rsid w:val="00724FCC"/>
    <w:rsid w:val="00725A96"/>
    <w:rsid w:val="00726FE0"/>
    <w:rsid w:val="0072712F"/>
    <w:rsid w:val="00727CA1"/>
    <w:rsid w:val="00727D06"/>
    <w:rsid w:val="00731A69"/>
    <w:rsid w:val="00731CAA"/>
    <w:rsid w:val="00732217"/>
    <w:rsid w:val="0073281B"/>
    <w:rsid w:val="00732AF1"/>
    <w:rsid w:val="00733883"/>
    <w:rsid w:val="00734FFB"/>
    <w:rsid w:val="00735209"/>
    <w:rsid w:val="00735A79"/>
    <w:rsid w:val="00735F85"/>
    <w:rsid w:val="007362AD"/>
    <w:rsid w:val="0073677C"/>
    <w:rsid w:val="00736B44"/>
    <w:rsid w:val="007404F1"/>
    <w:rsid w:val="00740FBB"/>
    <w:rsid w:val="00742154"/>
    <w:rsid w:val="00742586"/>
    <w:rsid w:val="00742C82"/>
    <w:rsid w:val="00743148"/>
    <w:rsid w:val="007431D3"/>
    <w:rsid w:val="00743B86"/>
    <w:rsid w:val="00744595"/>
    <w:rsid w:val="00744C95"/>
    <w:rsid w:val="00745C65"/>
    <w:rsid w:val="0074701C"/>
    <w:rsid w:val="00747B32"/>
    <w:rsid w:val="00747F5A"/>
    <w:rsid w:val="00750670"/>
    <w:rsid w:val="00750942"/>
    <w:rsid w:val="00751C96"/>
    <w:rsid w:val="007528AB"/>
    <w:rsid w:val="0075361D"/>
    <w:rsid w:val="00753A13"/>
    <w:rsid w:val="00755328"/>
    <w:rsid w:val="00755902"/>
    <w:rsid w:val="00755FAF"/>
    <w:rsid w:val="00757619"/>
    <w:rsid w:val="00757B16"/>
    <w:rsid w:val="00760234"/>
    <w:rsid w:val="00760411"/>
    <w:rsid w:val="00760A72"/>
    <w:rsid w:val="00760DD0"/>
    <w:rsid w:val="0076119F"/>
    <w:rsid w:val="00762155"/>
    <w:rsid w:val="007624E5"/>
    <w:rsid w:val="00763A59"/>
    <w:rsid w:val="0076495A"/>
    <w:rsid w:val="00764D5F"/>
    <w:rsid w:val="00767439"/>
    <w:rsid w:val="00767B61"/>
    <w:rsid w:val="00767CFF"/>
    <w:rsid w:val="00770350"/>
    <w:rsid w:val="00770895"/>
    <w:rsid w:val="00770BA1"/>
    <w:rsid w:val="00771100"/>
    <w:rsid w:val="00771357"/>
    <w:rsid w:val="00771473"/>
    <w:rsid w:val="00771C5C"/>
    <w:rsid w:val="00772DD7"/>
    <w:rsid w:val="007734DA"/>
    <w:rsid w:val="0077568C"/>
    <w:rsid w:val="007772B5"/>
    <w:rsid w:val="007772FE"/>
    <w:rsid w:val="00780EE9"/>
    <w:rsid w:val="007812C0"/>
    <w:rsid w:val="0078249D"/>
    <w:rsid w:val="007824DB"/>
    <w:rsid w:val="00782A24"/>
    <w:rsid w:val="007830D3"/>
    <w:rsid w:val="0078318C"/>
    <w:rsid w:val="00783739"/>
    <w:rsid w:val="00783793"/>
    <w:rsid w:val="007854CF"/>
    <w:rsid w:val="00786992"/>
    <w:rsid w:val="00786EE7"/>
    <w:rsid w:val="00787282"/>
    <w:rsid w:val="007878DB"/>
    <w:rsid w:val="007879AD"/>
    <w:rsid w:val="00787D0C"/>
    <w:rsid w:val="00787E6C"/>
    <w:rsid w:val="00791C53"/>
    <w:rsid w:val="00792A37"/>
    <w:rsid w:val="00792B96"/>
    <w:rsid w:val="00792D55"/>
    <w:rsid w:val="00793077"/>
    <w:rsid w:val="007937D7"/>
    <w:rsid w:val="0079397D"/>
    <w:rsid w:val="007939CC"/>
    <w:rsid w:val="00793B08"/>
    <w:rsid w:val="00794305"/>
    <w:rsid w:val="007944ED"/>
    <w:rsid w:val="00794A20"/>
    <w:rsid w:val="0079517A"/>
    <w:rsid w:val="00795CCD"/>
    <w:rsid w:val="00795F67"/>
    <w:rsid w:val="00796055"/>
    <w:rsid w:val="0079634C"/>
    <w:rsid w:val="007969A2"/>
    <w:rsid w:val="00796C5A"/>
    <w:rsid w:val="007974F1"/>
    <w:rsid w:val="00797FE6"/>
    <w:rsid w:val="007A1242"/>
    <w:rsid w:val="007A33F9"/>
    <w:rsid w:val="007A3C2F"/>
    <w:rsid w:val="007A3D3D"/>
    <w:rsid w:val="007A4626"/>
    <w:rsid w:val="007A4DA3"/>
    <w:rsid w:val="007A596B"/>
    <w:rsid w:val="007A5FC9"/>
    <w:rsid w:val="007A646F"/>
    <w:rsid w:val="007A6797"/>
    <w:rsid w:val="007A6AAF"/>
    <w:rsid w:val="007A6AE0"/>
    <w:rsid w:val="007A77C6"/>
    <w:rsid w:val="007B07C0"/>
    <w:rsid w:val="007B0E5F"/>
    <w:rsid w:val="007B2590"/>
    <w:rsid w:val="007B2E3B"/>
    <w:rsid w:val="007B3822"/>
    <w:rsid w:val="007B3F4F"/>
    <w:rsid w:val="007B40B4"/>
    <w:rsid w:val="007B413C"/>
    <w:rsid w:val="007B4A8C"/>
    <w:rsid w:val="007B541D"/>
    <w:rsid w:val="007B5A77"/>
    <w:rsid w:val="007B5B12"/>
    <w:rsid w:val="007B62FB"/>
    <w:rsid w:val="007B6916"/>
    <w:rsid w:val="007B6ADD"/>
    <w:rsid w:val="007C04C4"/>
    <w:rsid w:val="007C12A5"/>
    <w:rsid w:val="007C1F9B"/>
    <w:rsid w:val="007C2B00"/>
    <w:rsid w:val="007C2BC7"/>
    <w:rsid w:val="007C2E13"/>
    <w:rsid w:val="007C34B5"/>
    <w:rsid w:val="007C44C3"/>
    <w:rsid w:val="007C44DA"/>
    <w:rsid w:val="007C4FC2"/>
    <w:rsid w:val="007C5F42"/>
    <w:rsid w:val="007C6961"/>
    <w:rsid w:val="007C6BEE"/>
    <w:rsid w:val="007D12ED"/>
    <w:rsid w:val="007D286E"/>
    <w:rsid w:val="007D40FB"/>
    <w:rsid w:val="007D4FE2"/>
    <w:rsid w:val="007D531D"/>
    <w:rsid w:val="007D5E06"/>
    <w:rsid w:val="007D686D"/>
    <w:rsid w:val="007D69E5"/>
    <w:rsid w:val="007D784F"/>
    <w:rsid w:val="007D7974"/>
    <w:rsid w:val="007D7F57"/>
    <w:rsid w:val="007E114A"/>
    <w:rsid w:val="007E1845"/>
    <w:rsid w:val="007E18D6"/>
    <w:rsid w:val="007E190F"/>
    <w:rsid w:val="007E1CF1"/>
    <w:rsid w:val="007E20F6"/>
    <w:rsid w:val="007E2E04"/>
    <w:rsid w:val="007E3635"/>
    <w:rsid w:val="007E3771"/>
    <w:rsid w:val="007E4816"/>
    <w:rsid w:val="007E4987"/>
    <w:rsid w:val="007E5621"/>
    <w:rsid w:val="007E7B92"/>
    <w:rsid w:val="007F04B5"/>
    <w:rsid w:val="007F1582"/>
    <w:rsid w:val="007F2D40"/>
    <w:rsid w:val="007F3248"/>
    <w:rsid w:val="007F33CD"/>
    <w:rsid w:val="007F3A50"/>
    <w:rsid w:val="007F439E"/>
    <w:rsid w:val="007F4617"/>
    <w:rsid w:val="007F5138"/>
    <w:rsid w:val="007F58CC"/>
    <w:rsid w:val="007F5CD7"/>
    <w:rsid w:val="007F5D95"/>
    <w:rsid w:val="007F6735"/>
    <w:rsid w:val="007F792C"/>
    <w:rsid w:val="007F7C36"/>
    <w:rsid w:val="008001D6"/>
    <w:rsid w:val="00800BC5"/>
    <w:rsid w:val="00801037"/>
    <w:rsid w:val="00801744"/>
    <w:rsid w:val="00801F7F"/>
    <w:rsid w:val="00802106"/>
    <w:rsid w:val="00802160"/>
    <w:rsid w:val="008021ED"/>
    <w:rsid w:val="008027C2"/>
    <w:rsid w:val="00804460"/>
    <w:rsid w:val="00804C14"/>
    <w:rsid w:val="0080516F"/>
    <w:rsid w:val="008054F5"/>
    <w:rsid w:val="008057C0"/>
    <w:rsid w:val="00805B72"/>
    <w:rsid w:val="00807088"/>
    <w:rsid w:val="008100AF"/>
    <w:rsid w:val="008101B8"/>
    <w:rsid w:val="00810664"/>
    <w:rsid w:val="00810D76"/>
    <w:rsid w:val="008121BA"/>
    <w:rsid w:val="0081346D"/>
    <w:rsid w:val="00813A52"/>
    <w:rsid w:val="00814A31"/>
    <w:rsid w:val="00816011"/>
    <w:rsid w:val="00816350"/>
    <w:rsid w:val="008170BA"/>
    <w:rsid w:val="0081744B"/>
    <w:rsid w:val="008202DC"/>
    <w:rsid w:val="00820587"/>
    <w:rsid w:val="00821917"/>
    <w:rsid w:val="00822662"/>
    <w:rsid w:val="008230B2"/>
    <w:rsid w:val="008233F8"/>
    <w:rsid w:val="008243B4"/>
    <w:rsid w:val="00825CD6"/>
    <w:rsid w:val="00825E1E"/>
    <w:rsid w:val="008260B4"/>
    <w:rsid w:val="008264E6"/>
    <w:rsid w:val="00826739"/>
    <w:rsid w:val="00827E7F"/>
    <w:rsid w:val="00830080"/>
    <w:rsid w:val="008303B4"/>
    <w:rsid w:val="008306CB"/>
    <w:rsid w:val="00830C26"/>
    <w:rsid w:val="00830DE6"/>
    <w:rsid w:val="008315A5"/>
    <w:rsid w:val="0083193D"/>
    <w:rsid w:val="00831BC0"/>
    <w:rsid w:val="00831D46"/>
    <w:rsid w:val="008323FE"/>
    <w:rsid w:val="008324EE"/>
    <w:rsid w:val="0083285C"/>
    <w:rsid w:val="00832A21"/>
    <w:rsid w:val="00832DC2"/>
    <w:rsid w:val="00833259"/>
    <w:rsid w:val="00833743"/>
    <w:rsid w:val="00833E84"/>
    <w:rsid w:val="0083438B"/>
    <w:rsid w:val="00836583"/>
    <w:rsid w:val="00836CB2"/>
    <w:rsid w:val="008375F0"/>
    <w:rsid w:val="00837A81"/>
    <w:rsid w:val="0084086A"/>
    <w:rsid w:val="00842B0C"/>
    <w:rsid w:val="0084300D"/>
    <w:rsid w:val="0084386B"/>
    <w:rsid w:val="00845655"/>
    <w:rsid w:val="008459CB"/>
    <w:rsid w:val="00845EB2"/>
    <w:rsid w:val="00846297"/>
    <w:rsid w:val="00846708"/>
    <w:rsid w:val="0085009A"/>
    <w:rsid w:val="0085022C"/>
    <w:rsid w:val="0085027C"/>
    <w:rsid w:val="00850E52"/>
    <w:rsid w:val="008513B0"/>
    <w:rsid w:val="00851E16"/>
    <w:rsid w:val="0085241B"/>
    <w:rsid w:val="008525FC"/>
    <w:rsid w:val="0085285C"/>
    <w:rsid w:val="00853C2E"/>
    <w:rsid w:val="00854464"/>
    <w:rsid w:val="008555C1"/>
    <w:rsid w:val="00855B05"/>
    <w:rsid w:val="00855F30"/>
    <w:rsid w:val="008560A2"/>
    <w:rsid w:val="00856B6F"/>
    <w:rsid w:val="00856C27"/>
    <w:rsid w:val="00856F50"/>
    <w:rsid w:val="00857C99"/>
    <w:rsid w:val="00860A7F"/>
    <w:rsid w:val="00861EE4"/>
    <w:rsid w:val="00862CF8"/>
    <w:rsid w:val="00862ECD"/>
    <w:rsid w:val="0086338D"/>
    <w:rsid w:val="00864240"/>
    <w:rsid w:val="00864C21"/>
    <w:rsid w:val="00864E8A"/>
    <w:rsid w:val="008667F8"/>
    <w:rsid w:val="00866A85"/>
    <w:rsid w:val="008675CB"/>
    <w:rsid w:val="008704E9"/>
    <w:rsid w:val="00870A94"/>
    <w:rsid w:val="00871181"/>
    <w:rsid w:val="008713C3"/>
    <w:rsid w:val="008717DA"/>
    <w:rsid w:val="00871BBB"/>
    <w:rsid w:val="008729FB"/>
    <w:rsid w:val="00872A0E"/>
    <w:rsid w:val="00875228"/>
    <w:rsid w:val="008756E3"/>
    <w:rsid w:val="00875F1C"/>
    <w:rsid w:val="00876939"/>
    <w:rsid w:val="00880332"/>
    <w:rsid w:val="0088043C"/>
    <w:rsid w:val="00880ADA"/>
    <w:rsid w:val="008811F8"/>
    <w:rsid w:val="0088221F"/>
    <w:rsid w:val="00882989"/>
    <w:rsid w:val="008829F2"/>
    <w:rsid w:val="00883A9F"/>
    <w:rsid w:val="00883AEA"/>
    <w:rsid w:val="00884515"/>
    <w:rsid w:val="0088476D"/>
    <w:rsid w:val="00884B25"/>
    <w:rsid w:val="00884EB3"/>
    <w:rsid w:val="008852B9"/>
    <w:rsid w:val="0088579B"/>
    <w:rsid w:val="0088681D"/>
    <w:rsid w:val="008909EC"/>
    <w:rsid w:val="00891269"/>
    <w:rsid w:val="008914A5"/>
    <w:rsid w:val="00891799"/>
    <w:rsid w:val="00892802"/>
    <w:rsid w:val="00892DBA"/>
    <w:rsid w:val="00893B34"/>
    <w:rsid w:val="00893F70"/>
    <w:rsid w:val="00894D83"/>
    <w:rsid w:val="0089517D"/>
    <w:rsid w:val="0089573B"/>
    <w:rsid w:val="00895B10"/>
    <w:rsid w:val="008A0521"/>
    <w:rsid w:val="008A06FB"/>
    <w:rsid w:val="008A2029"/>
    <w:rsid w:val="008A3C38"/>
    <w:rsid w:val="008A4E24"/>
    <w:rsid w:val="008A6446"/>
    <w:rsid w:val="008B01D5"/>
    <w:rsid w:val="008B0CAC"/>
    <w:rsid w:val="008B12B4"/>
    <w:rsid w:val="008B3CE1"/>
    <w:rsid w:val="008B4474"/>
    <w:rsid w:val="008B4BF8"/>
    <w:rsid w:val="008B57D2"/>
    <w:rsid w:val="008B6FAF"/>
    <w:rsid w:val="008B7DA6"/>
    <w:rsid w:val="008C0936"/>
    <w:rsid w:val="008C118E"/>
    <w:rsid w:val="008C15CE"/>
    <w:rsid w:val="008C18AB"/>
    <w:rsid w:val="008C1A14"/>
    <w:rsid w:val="008C2E6A"/>
    <w:rsid w:val="008C3578"/>
    <w:rsid w:val="008C3775"/>
    <w:rsid w:val="008C3EB6"/>
    <w:rsid w:val="008C3F76"/>
    <w:rsid w:val="008C4512"/>
    <w:rsid w:val="008C567A"/>
    <w:rsid w:val="008C5ADE"/>
    <w:rsid w:val="008C6E36"/>
    <w:rsid w:val="008C751C"/>
    <w:rsid w:val="008D17EC"/>
    <w:rsid w:val="008D2742"/>
    <w:rsid w:val="008D2DB7"/>
    <w:rsid w:val="008D309A"/>
    <w:rsid w:val="008D4B15"/>
    <w:rsid w:val="008D5438"/>
    <w:rsid w:val="008D594D"/>
    <w:rsid w:val="008D5AD0"/>
    <w:rsid w:val="008D622A"/>
    <w:rsid w:val="008D6EF4"/>
    <w:rsid w:val="008D6F17"/>
    <w:rsid w:val="008D7523"/>
    <w:rsid w:val="008D786E"/>
    <w:rsid w:val="008D7AA6"/>
    <w:rsid w:val="008E0437"/>
    <w:rsid w:val="008E18D6"/>
    <w:rsid w:val="008E23FC"/>
    <w:rsid w:val="008E319A"/>
    <w:rsid w:val="008E451C"/>
    <w:rsid w:val="008E4D08"/>
    <w:rsid w:val="008E534D"/>
    <w:rsid w:val="008E6413"/>
    <w:rsid w:val="008E64E6"/>
    <w:rsid w:val="008F014C"/>
    <w:rsid w:val="008F10C1"/>
    <w:rsid w:val="008F18E1"/>
    <w:rsid w:val="008F1D6D"/>
    <w:rsid w:val="008F20ED"/>
    <w:rsid w:val="008F211D"/>
    <w:rsid w:val="008F26D5"/>
    <w:rsid w:val="008F42BF"/>
    <w:rsid w:val="008F43C1"/>
    <w:rsid w:val="008F43C2"/>
    <w:rsid w:val="008F51CF"/>
    <w:rsid w:val="008F5A78"/>
    <w:rsid w:val="008F5C83"/>
    <w:rsid w:val="008F5EF4"/>
    <w:rsid w:val="008F64B3"/>
    <w:rsid w:val="008F6672"/>
    <w:rsid w:val="008F6C13"/>
    <w:rsid w:val="008F71B0"/>
    <w:rsid w:val="00900452"/>
    <w:rsid w:val="00901074"/>
    <w:rsid w:val="0090167B"/>
    <w:rsid w:val="009019EC"/>
    <w:rsid w:val="009021AA"/>
    <w:rsid w:val="009029AF"/>
    <w:rsid w:val="00903489"/>
    <w:rsid w:val="00903E3A"/>
    <w:rsid w:val="009041D8"/>
    <w:rsid w:val="00904564"/>
    <w:rsid w:val="00905464"/>
    <w:rsid w:val="009054A5"/>
    <w:rsid w:val="00905E8A"/>
    <w:rsid w:val="0090609B"/>
    <w:rsid w:val="009062E7"/>
    <w:rsid w:val="0090649A"/>
    <w:rsid w:val="00906896"/>
    <w:rsid w:val="00907DE2"/>
    <w:rsid w:val="009107A3"/>
    <w:rsid w:val="00910C76"/>
    <w:rsid w:val="00911FD4"/>
    <w:rsid w:val="0091234D"/>
    <w:rsid w:val="009128AE"/>
    <w:rsid w:val="00914D04"/>
    <w:rsid w:val="00915A0F"/>
    <w:rsid w:val="0091614A"/>
    <w:rsid w:val="00917C7A"/>
    <w:rsid w:val="009212BE"/>
    <w:rsid w:val="009217EB"/>
    <w:rsid w:val="00921D1B"/>
    <w:rsid w:val="00922B60"/>
    <w:rsid w:val="0092306F"/>
    <w:rsid w:val="009239B6"/>
    <w:rsid w:val="0092471F"/>
    <w:rsid w:val="00924F25"/>
    <w:rsid w:val="009250EB"/>
    <w:rsid w:val="00926CB5"/>
    <w:rsid w:val="00927C84"/>
    <w:rsid w:val="00927DAE"/>
    <w:rsid w:val="00930D02"/>
    <w:rsid w:val="00932886"/>
    <w:rsid w:val="00932B2B"/>
    <w:rsid w:val="00932D99"/>
    <w:rsid w:val="0093303C"/>
    <w:rsid w:val="00933450"/>
    <w:rsid w:val="009334CC"/>
    <w:rsid w:val="00934B89"/>
    <w:rsid w:val="00935D63"/>
    <w:rsid w:val="00936DB1"/>
    <w:rsid w:val="00937D3A"/>
    <w:rsid w:val="0094001E"/>
    <w:rsid w:val="00942B44"/>
    <w:rsid w:val="00942C90"/>
    <w:rsid w:val="00943EA2"/>
    <w:rsid w:val="00945F28"/>
    <w:rsid w:val="009466FC"/>
    <w:rsid w:val="00947464"/>
    <w:rsid w:val="00947BF4"/>
    <w:rsid w:val="00947CE4"/>
    <w:rsid w:val="009504BC"/>
    <w:rsid w:val="00950A42"/>
    <w:rsid w:val="00951653"/>
    <w:rsid w:val="00951772"/>
    <w:rsid w:val="0095205C"/>
    <w:rsid w:val="009521F3"/>
    <w:rsid w:val="009521FE"/>
    <w:rsid w:val="0095228E"/>
    <w:rsid w:val="00952422"/>
    <w:rsid w:val="009527B8"/>
    <w:rsid w:val="009528CC"/>
    <w:rsid w:val="00954430"/>
    <w:rsid w:val="00954D83"/>
    <w:rsid w:val="009551A2"/>
    <w:rsid w:val="00955475"/>
    <w:rsid w:val="00955E9A"/>
    <w:rsid w:val="00955EC0"/>
    <w:rsid w:val="00956143"/>
    <w:rsid w:val="0095648D"/>
    <w:rsid w:val="009566E7"/>
    <w:rsid w:val="00956B4A"/>
    <w:rsid w:val="009600A7"/>
    <w:rsid w:val="009610D3"/>
    <w:rsid w:val="0096141E"/>
    <w:rsid w:val="0096187D"/>
    <w:rsid w:val="00963A4C"/>
    <w:rsid w:val="00963CC6"/>
    <w:rsid w:val="00964431"/>
    <w:rsid w:val="00965614"/>
    <w:rsid w:val="00965900"/>
    <w:rsid w:val="00965ECA"/>
    <w:rsid w:val="00966054"/>
    <w:rsid w:val="00966EB5"/>
    <w:rsid w:val="00971492"/>
    <w:rsid w:val="009719D1"/>
    <w:rsid w:val="00971B22"/>
    <w:rsid w:val="00971EBF"/>
    <w:rsid w:val="00972376"/>
    <w:rsid w:val="009727C8"/>
    <w:rsid w:val="00973263"/>
    <w:rsid w:val="009745F2"/>
    <w:rsid w:val="00974856"/>
    <w:rsid w:val="00975664"/>
    <w:rsid w:val="009778E6"/>
    <w:rsid w:val="00981867"/>
    <w:rsid w:val="00981E6C"/>
    <w:rsid w:val="00982A70"/>
    <w:rsid w:val="00983249"/>
    <w:rsid w:val="00983D37"/>
    <w:rsid w:val="00984461"/>
    <w:rsid w:val="00984F1C"/>
    <w:rsid w:val="009857CF"/>
    <w:rsid w:val="00986A2B"/>
    <w:rsid w:val="009878E6"/>
    <w:rsid w:val="009902F6"/>
    <w:rsid w:val="00990935"/>
    <w:rsid w:val="00990E67"/>
    <w:rsid w:val="00992739"/>
    <w:rsid w:val="00992BF1"/>
    <w:rsid w:val="00993CEA"/>
    <w:rsid w:val="00994047"/>
    <w:rsid w:val="009945EB"/>
    <w:rsid w:val="00994698"/>
    <w:rsid w:val="00995A0D"/>
    <w:rsid w:val="00995D4B"/>
    <w:rsid w:val="00995ECA"/>
    <w:rsid w:val="00997192"/>
    <w:rsid w:val="009A00D0"/>
    <w:rsid w:val="009A0113"/>
    <w:rsid w:val="009A026E"/>
    <w:rsid w:val="009A0403"/>
    <w:rsid w:val="009A11DB"/>
    <w:rsid w:val="009A2962"/>
    <w:rsid w:val="009A29B3"/>
    <w:rsid w:val="009A2C3D"/>
    <w:rsid w:val="009A358C"/>
    <w:rsid w:val="009A3AB2"/>
    <w:rsid w:val="009A4024"/>
    <w:rsid w:val="009A5FB7"/>
    <w:rsid w:val="009A73F9"/>
    <w:rsid w:val="009A796F"/>
    <w:rsid w:val="009A7985"/>
    <w:rsid w:val="009A7C51"/>
    <w:rsid w:val="009A7EFF"/>
    <w:rsid w:val="009B1698"/>
    <w:rsid w:val="009B183B"/>
    <w:rsid w:val="009B1FB9"/>
    <w:rsid w:val="009B2E93"/>
    <w:rsid w:val="009B4627"/>
    <w:rsid w:val="009B50B8"/>
    <w:rsid w:val="009B53D6"/>
    <w:rsid w:val="009B57E8"/>
    <w:rsid w:val="009B5DDF"/>
    <w:rsid w:val="009B6DF2"/>
    <w:rsid w:val="009B6F2D"/>
    <w:rsid w:val="009B7A5D"/>
    <w:rsid w:val="009C0973"/>
    <w:rsid w:val="009C0B4B"/>
    <w:rsid w:val="009C0C28"/>
    <w:rsid w:val="009C1138"/>
    <w:rsid w:val="009C1C04"/>
    <w:rsid w:val="009C1EF8"/>
    <w:rsid w:val="009C259A"/>
    <w:rsid w:val="009C2795"/>
    <w:rsid w:val="009C27B4"/>
    <w:rsid w:val="009C34FB"/>
    <w:rsid w:val="009C4980"/>
    <w:rsid w:val="009C4F66"/>
    <w:rsid w:val="009C63B9"/>
    <w:rsid w:val="009C6B90"/>
    <w:rsid w:val="009C6D15"/>
    <w:rsid w:val="009C728A"/>
    <w:rsid w:val="009D023E"/>
    <w:rsid w:val="009D0550"/>
    <w:rsid w:val="009D0927"/>
    <w:rsid w:val="009D1DC8"/>
    <w:rsid w:val="009D1DF3"/>
    <w:rsid w:val="009D3B51"/>
    <w:rsid w:val="009D4A58"/>
    <w:rsid w:val="009D5869"/>
    <w:rsid w:val="009D61DD"/>
    <w:rsid w:val="009D6215"/>
    <w:rsid w:val="009D6B39"/>
    <w:rsid w:val="009D72A2"/>
    <w:rsid w:val="009D753C"/>
    <w:rsid w:val="009D7773"/>
    <w:rsid w:val="009E02A9"/>
    <w:rsid w:val="009E0865"/>
    <w:rsid w:val="009E10EF"/>
    <w:rsid w:val="009E138F"/>
    <w:rsid w:val="009E15BF"/>
    <w:rsid w:val="009E2048"/>
    <w:rsid w:val="009E21E0"/>
    <w:rsid w:val="009E2283"/>
    <w:rsid w:val="009E26A5"/>
    <w:rsid w:val="009E2797"/>
    <w:rsid w:val="009E36A0"/>
    <w:rsid w:val="009E444D"/>
    <w:rsid w:val="009E62B6"/>
    <w:rsid w:val="009E6F0E"/>
    <w:rsid w:val="009E70DC"/>
    <w:rsid w:val="009E78FB"/>
    <w:rsid w:val="009E7E05"/>
    <w:rsid w:val="009F0976"/>
    <w:rsid w:val="009F0AAC"/>
    <w:rsid w:val="009F0C86"/>
    <w:rsid w:val="009F15AE"/>
    <w:rsid w:val="009F1CB1"/>
    <w:rsid w:val="009F201A"/>
    <w:rsid w:val="009F23E4"/>
    <w:rsid w:val="009F3C0B"/>
    <w:rsid w:val="009F3D7B"/>
    <w:rsid w:val="009F3F19"/>
    <w:rsid w:val="009F4159"/>
    <w:rsid w:val="009F4EE6"/>
    <w:rsid w:val="009F5267"/>
    <w:rsid w:val="009F593D"/>
    <w:rsid w:val="009F7AFD"/>
    <w:rsid w:val="00A00C10"/>
    <w:rsid w:val="00A0120C"/>
    <w:rsid w:val="00A013FA"/>
    <w:rsid w:val="00A03483"/>
    <w:rsid w:val="00A044A0"/>
    <w:rsid w:val="00A05C8A"/>
    <w:rsid w:val="00A06128"/>
    <w:rsid w:val="00A06418"/>
    <w:rsid w:val="00A06EF5"/>
    <w:rsid w:val="00A06F9E"/>
    <w:rsid w:val="00A07209"/>
    <w:rsid w:val="00A07F1E"/>
    <w:rsid w:val="00A107C6"/>
    <w:rsid w:val="00A10D44"/>
    <w:rsid w:val="00A10DE2"/>
    <w:rsid w:val="00A10DFE"/>
    <w:rsid w:val="00A10FDB"/>
    <w:rsid w:val="00A11151"/>
    <w:rsid w:val="00A1208A"/>
    <w:rsid w:val="00A121EB"/>
    <w:rsid w:val="00A1230E"/>
    <w:rsid w:val="00A12C08"/>
    <w:rsid w:val="00A12D7A"/>
    <w:rsid w:val="00A13E4A"/>
    <w:rsid w:val="00A14450"/>
    <w:rsid w:val="00A147F4"/>
    <w:rsid w:val="00A14B3B"/>
    <w:rsid w:val="00A14B5B"/>
    <w:rsid w:val="00A1571D"/>
    <w:rsid w:val="00A17614"/>
    <w:rsid w:val="00A17EE6"/>
    <w:rsid w:val="00A2098C"/>
    <w:rsid w:val="00A21CAD"/>
    <w:rsid w:val="00A21D8F"/>
    <w:rsid w:val="00A22594"/>
    <w:rsid w:val="00A22885"/>
    <w:rsid w:val="00A22C8E"/>
    <w:rsid w:val="00A236FD"/>
    <w:rsid w:val="00A25410"/>
    <w:rsid w:val="00A2562F"/>
    <w:rsid w:val="00A2626F"/>
    <w:rsid w:val="00A26CDE"/>
    <w:rsid w:val="00A270C9"/>
    <w:rsid w:val="00A276F2"/>
    <w:rsid w:val="00A277B4"/>
    <w:rsid w:val="00A306F9"/>
    <w:rsid w:val="00A307D7"/>
    <w:rsid w:val="00A30B08"/>
    <w:rsid w:val="00A30BE3"/>
    <w:rsid w:val="00A319D0"/>
    <w:rsid w:val="00A31A6F"/>
    <w:rsid w:val="00A329D4"/>
    <w:rsid w:val="00A334DD"/>
    <w:rsid w:val="00A33DF7"/>
    <w:rsid w:val="00A3561E"/>
    <w:rsid w:val="00A357AB"/>
    <w:rsid w:val="00A35C60"/>
    <w:rsid w:val="00A362DB"/>
    <w:rsid w:val="00A367BB"/>
    <w:rsid w:val="00A36CD4"/>
    <w:rsid w:val="00A36DE2"/>
    <w:rsid w:val="00A40843"/>
    <w:rsid w:val="00A40F34"/>
    <w:rsid w:val="00A41E26"/>
    <w:rsid w:val="00A43190"/>
    <w:rsid w:val="00A432C1"/>
    <w:rsid w:val="00A43D99"/>
    <w:rsid w:val="00A44D82"/>
    <w:rsid w:val="00A4594E"/>
    <w:rsid w:val="00A459B2"/>
    <w:rsid w:val="00A46046"/>
    <w:rsid w:val="00A5029A"/>
    <w:rsid w:val="00A50ED3"/>
    <w:rsid w:val="00A516EF"/>
    <w:rsid w:val="00A520E0"/>
    <w:rsid w:val="00A521C8"/>
    <w:rsid w:val="00A53DA8"/>
    <w:rsid w:val="00A5465F"/>
    <w:rsid w:val="00A54EFC"/>
    <w:rsid w:val="00A55145"/>
    <w:rsid w:val="00A55168"/>
    <w:rsid w:val="00A55290"/>
    <w:rsid w:val="00A55DFC"/>
    <w:rsid w:val="00A5693C"/>
    <w:rsid w:val="00A60C70"/>
    <w:rsid w:val="00A62841"/>
    <w:rsid w:val="00A62874"/>
    <w:rsid w:val="00A6379C"/>
    <w:rsid w:val="00A63934"/>
    <w:rsid w:val="00A65337"/>
    <w:rsid w:val="00A65711"/>
    <w:rsid w:val="00A668FA"/>
    <w:rsid w:val="00A66C40"/>
    <w:rsid w:val="00A66DDD"/>
    <w:rsid w:val="00A66EB9"/>
    <w:rsid w:val="00A670F3"/>
    <w:rsid w:val="00A6769F"/>
    <w:rsid w:val="00A70153"/>
    <w:rsid w:val="00A7016A"/>
    <w:rsid w:val="00A70F38"/>
    <w:rsid w:val="00A7129B"/>
    <w:rsid w:val="00A72417"/>
    <w:rsid w:val="00A72485"/>
    <w:rsid w:val="00A727A5"/>
    <w:rsid w:val="00A72F41"/>
    <w:rsid w:val="00A7378B"/>
    <w:rsid w:val="00A7425E"/>
    <w:rsid w:val="00A7498C"/>
    <w:rsid w:val="00A74FDE"/>
    <w:rsid w:val="00A7517E"/>
    <w:rsid w:val="00A75247"/>
    <w:rsid w:val="00A75493"/>
    <w:rsid w:val="00A75A4E"/>
    <w:rsid w:val="00A7644D"/>
    <w:rsid w:val="00A7732E"/>
    <w:rsid w:val="00A77804"/>
    <w:rsid w:val="00A77C0B"/>
    <w:rsid w:val="00A77E45"/>
    <w:rsid w:val="00A81174"/>
    <w:rsid w:val="00A82645"/>
    <w:rsid w:val="00A8385C"/>
    <w:rsid w:val="00A85878"/>
    <w:rsid w:val="00A86743"/>
    <w:rsid w:val="00A8723B"/>
    <w:rsid w:val="00A87613"/>
    <w:rsid w:val="00A87C4E"/>
    <w:rsid w:val="00A90C6B"/>
    <w:rsid w:val="00A90E81"/>
    <w:rsid w:val="00A94961"/>
    <w:rsid w:val="00A95129"/>
    <w:rsid w:val="00A9523E"/>
    <w:rsid w:val="00A95376"/>
    <w:rsid w:val="00A9735C"/>
    <w:rsid w:val="00A97581"/>
    <w:rsid w:val="00A97D3F"/>
    <w:rsid w:val="00A97D65"/>
    <w:rsid w:val="00AA0963"/>
    <w:rsid w:val="00AA1B9F"/>
    <w:rsid w:val="00AA2EEE"/>
    <w:rsid w:val="00AA3A77"/>
    <w:rsid w:val="00AA3C87"/>
    <w:rsid w:val="00AA45D4"/>
    <w:rsid w:val="00AA517D"/>
    <w:rsid w:val="00AA5241"/>
    <w:rsid w:val="00AA5426"/>
    <w:rsid w:val="00AA618B"/>
    <w:rsid w:val="00AA7DDD"/>
    <w:rsid w:val="00AB1A3A"/>
    <w:rsid w:val="00AB1B49"/>
    <w:rsid w:val="00AB200E"/>
    <w:rsid w:val="00AB26E1"/>
    <w:rsid w:val="00AB2F38"/>
    <w:rsid w:val="00AB4578"/>
    <w:rsid w:val="00AB4A78"/>
    <w:rsid w:val="00AB6713"/>
    <w:rsid w:val="00AB6C8B"/>
    <w:rsid w:val="00AC1721"/>
    <w:rsid w:val="00AC1B59"/>
    <w:rsid w:val="00AC3564"/>
    <w:rsid w:val="00AC3851"/>
    <w:rsid w:val="00AC390E"/>
    <w:rsid w:val="00AC43CC"/>
    <w:rsid w:val="00AC43EB"/>
    <w:rsid w:val="00AC4636"/>
    <w:rsid w:val="00AC496E"/>
    <w:rsid w:val="00AC4BC0"/>
    <w:rsid w:val="00AC53DC"/>
    <w:rsid w:val="00AC616A"/>
    <w:rsid w:val="00AC67E4"/>
    <w:rsid w:val="00AC6835"/>
    <w:rsid w:val="00AC6EC3"/>
    <w:rsid w:val="00AC738E"/>
    <w:rsid w:val="00AD0214"/>
    <w:rsid w:val="00AD068D"/>
    <w:rsid w:val="00AD0E46"/>
    <w:rsid w:val="00AD0FA3"/>
    <w:rsid w:val="00AD10B2"/>
    <w:rsid w:val="00AD2E72"/>
    <w:rsid w:val="00AD2EC3"/>
    <w:rsid w:val="00AD4AA7"/>
    <w:rsid w:val="00AD4EA4"/>
    <w:rsid w:val="00AD53BE"/>
    <w:rsid w:val="00AD53C3"/>
    <w:rsid w:val="00AD6C85"/>
    <w:rsid w:val="00AD73AE"/>
    <w:rsid w:val="00AE0AF8"/>
    <w:rsid w:val="00AE1B1C"/>
    <w:rsid w:val="00AE296E"/>
    <w:rsid w:val="00AE39BB"/>
    <w:rsid w:val="00AE4278"/>
    <w:rsid w:val="00AE44DF"/>
    <w:rsid w:val="00AE49BD"/>
    <w:rsid w:val="00AE6033"/>
    <w:rsid w:val="00AE665B"/>
    <w:rsid w:val="00AE7AF9"/>
    <w:rsid w:val="00AF0DE4"/>
    <w:rsid w:val="00AF24E5"/>
    <w:rsid w:val="00AF26FC"/>
    <w:rsid w:val="00AF4A2E"/>
    <w:rsid w:val="00AF62D1"/>
    <w:rsid w:val="00AF7435"/>
    <w:rsid w:val="00B00817"/>
    <w:rsid w:val="00B00FF1"/>
    <w:rsid w:val="00B02ABB"/>
    <w:rsid w:val="00B034B8"/>
    <w:rsid w:val="00B0497F"/>
    <w:rsid w:val="00B04A89"/>
    <w:rsid w:val="00B04E56"/>
    <w:rsid w:val="00B055F1"/>
    <w:rsid w:val="00B05CC3"/>
    <w:rsid w:val="00B06989"/>
    <w:rsid w:val="00B06AB8"/>
    <w:rsid w:val="00B06CE7"/>
    <w:rsid w:val="00B06F12"/>
    <w:rsid w:val="00B07FDA"/>
    <w:rsid w:val="00B101F1"/>
    <w:rsid w:val="00B10ED7"/>
    <w:rsid w:val="00B12412"/>
    <w:rsid w:val="00B125E9"/>
    <w:rsid w:val="00B12B31"/>
    <w:rsid w:val="00B12D74"/>
    <w:rsid w:val="00B12DC7"/>
    <w:rsid w:val="00B12FD2"/>
    <w:rsid w:val="00B13239"/>
    <w:rsid w:val="00B1437F"/>
    <w:rsid w:val="00B15DD8"/>
    <w:rsid w:val="00B16722"/>
    <w:rsid w:val="00B1692D"/>
    <w:rsid w:val="00B16ABE"/>
    <w:rsid w:val="00B21329"/>
    <w:rsid w:val="00B23445"/>
    <w:rsid w:val="00B2478D"/>
    <w:rsid w:val="00B24920"/>
    <w:rsid w:val="00B256CB"/>
    <w:rsid w:val="00B25FCF"/>
    <w:rsid w:val="00B26760"/>
    <w:rsid w:val="00B277DC"/>
    <w:rsid w:val="00B27BD1"/>
    <w:rsid w:val="00B27F42"/>
    <w:rsid w:val="00B30204"/>
    <w:rsid w:val="00B326ED"/>
    <w:rsid w:val="00B32C12"/>
    <w:rsid w:val="00B33B97"/>
    <w:rsid w:val="00B33F50"/>
    <w:rsid w:val="00B348AB"/>
    <w:rsid w:val="00B3499B"/>
    <w:rsid w:val="00B34D02"/>
    <w:rsid w:val="00B353C1"/>
    <w:rsid w:val="00B35B4A"/>
    <w:rsid w:val="00B35EEF"/>
    <w:rsid w:val="00B35F8D"/>
    <w:rsid w:val="00B365B5"/>
    <w:rsid w:val="00B367F6"/>
    <w:rsid w:val="00B3680D"/>
    <w:rsid w:val="00B37209"/>
    <w:rsid w:val="00B37E90"/>
    <w:rsid w:val="00B37F31"/>
    <w:rsid w:val="00B40464"/>
    <w:rsid w:val="00B40E1A"/>
    <w:rsid w:val="00B41A19"/>
    <w:rsid w:val="00B437C5"/>
    <w:rsid w:val="00B44793"/>
    <w:rsid w:val="00B44963"/>
    <w:rsid w:val="00B44991"/>
    <w:rsid w:val="00B45898"/>
    <w:rsid w:val="00B459DA"/>
    <w:rsid w:val="00B45B3E"/>
    <w:rsid w:val="00B4670C"/>
    <w:rsid w:val="00B47472"/>
    <w:rsid w:val="00B47CA0"/>
    <w:rsid w:val="00B50C51"/>
    <w:rsid w:val="00B51FCC"/>
    <w:rsid w:val="00B5210C"/>
    <w:rsid w:val="00B52FD8"/>
    <w:rsid w:val="00B536A9"/>
    <w:rsid w:val="00B55429"/>
    <w:rsid w:val="00B56888"/>
    <w:rsid w:val="00B56C2F"/>
    <w:rsid w:val="00B56F05"/>
    <w:rsid w:val="00B57D3E"/>
    <w:rsid w:val="00B6072C"/>
    <w:rsid w:val="00B61D47"/>
    <w:rsid w:val="00B629B9"/>
    <w:rsid w:val="00B62B0F"/>
    <w:rsid w:val="00B63503"/>
    <w:rsid w:val="00B64FB2"/>
    <w:rsid w:val="00B65F54"/>
    <w:rsid w:val="00B66820"/>
    <w:rsid w:val="00B66ABF"/>
    <w:rsid w:val="00B66AF6"/>
    <w:rsid w:val="00B671A0"/>
    <w:rsid w:val="00B6735D"/>
    <w:rsid w:val="00B70015"/>
    <w:rsid w:val="00B70148"/>
    <w:rsid w:val="00B72311"/>
    <w:rsid w:val="00B73042"/>
    <w:rsid w:val="00B733CC"/>
    <w:rsid w:val="00B7391F"/>
    <w:rsid w:val="00B73D16"/>
    <w:rsid w:val="00B73DC1"/>
    <w:rsid w:val="00B74C02"/>
    <w:rsid w:val="00B75836"/>
    <w:rsid w:val="00B77A42"/>
    <w:rsid w:val="00B80F8A"/>
    <w:rsid w:val="00B81835"/>
    <w:rsid w:val="00B81AE0"/>
    <w:rsid w:val="00B82BF8"/>
    <w:rsid w:val="00B84F32"/>
    <w:rsid w:val="00B85F56"/>
    <w:rsid w:val="00B8604D"/>
    <w:rsid w:val="00B862C8"/>
    <w:rsid w:val="00B86467"/>
    <w:rsid w:val="00B902F2"/>
    <w:rsid w:val="00B9052A"/>
    <w:rsid w:val="00B908B0"/>
    <w:rsid w:val="00B90B3E"/>
    <w:rsid w:val="00B91259"/>
    <w:rsid w:val="00B91B0F"/>
    <w:rsid w:val="00B91CF7"/>
    <w:rsid w:val="00B92A37"/>
    <w:rsid w:val="00B9381B"/>
    <w:rsid w:val="00B93849"/>
    <w:rsid w:val="00B93B07"/>
    <w:rsid w:val="00B952F0"/>
    <w:rsid w:val="00B960DA"/>
    <w:rsid w:val="00B964EB"/>
    <w:rsid w:val="00B96611"/>
    <w:rsid w:val="00BA0B62"/>
    <w:rsid w:val="00BA1249"/>
    <w:rsid w:val="00BA1DB9"/>
    <w:rsid w:val="00BA204A"/>
    <w:rsid w:val="00BA2053"/>
    <w:rsid w:val="00BA20BD"/>
    <w:rsid w:val="00BA25A7"/>
    <w:rsid w:val="00BA3773"/>
    <w:rsid w:val="00BA3945"/>
    <w:rsid w:val="00BA3AAA"/>
    <w:rsid w:val="00BA3E36"/>
    <w:rsid w:val="00BA48F7"/>
    <w:rsid w:val="00BA4CB0"/>
    <w:rsid w:val="00BA4E5A"/>
    <w:rsid w:val="00BA57BC"/>
    <w:rsid w:val="00BA5E12"/>
    <w:rsid w:val="00BA5F8F"/>
    <w:rsid w:val="00BA6621"/>
    <w:rsid w:val="00BB0010"/>
    <w:rsid w:val="00BB12A4"/>
    <w:rsid w:val="00BB1766"/>
    <w:rsid w:val="00BB1B8A"/>
    <w:rsid w:val="00BB2F26"/>
    <w:rsid w:val="00BB36AF"/>
    <w:rsid w:val="00BB39CE"/>
    <w:rsid w:val="00BB460E"/>
    <w:rsid w:val="00BB47DB"/>
    <w:rsid w:val="00BB4CA7"/>
    <w:rsid w:val="00BB4E95"/>
    <w:rsid w:val="00BB5791"/>
    <w:rsid w:val="00BB5D99"/>
    <w:rsid w:val="00BB633C"/>
    <w:rsid w:val="00BB7563"/>
    <w:rsid w:val="00BB77C6"/>
    <w:rsid w:val="00BB7F6E"/>
    <w:rsid w:val="00BC175C"/>
    <w:rsid w:val="00BC276D"/>
    <w:rsid w:val="00BC2FCA"/>
    <w:rsid w:val="00BC3A2C"/>
    <w:rsid w:val="00BC3C20"/>
    <w:rsid w:val="00BC6073"/>
    <w:rsid w:val="00BC68E2"/>
    <w:rsid w:val="00BC6D10"/>
    <w:rsid w:val="00BC6F61"/>
    <w:rsid w:val="00BC74CF"/>
    <w:rsid w:val="00BC7BAF"/>
    <w:rsid w:val="00BD0DED"/>
    <w:rsid w:val="00BD23FC"/>
    <w:rsid w:val="00BD2DE9"/>
    <w:rsid w:val="00BD35D7"/>
    <w:rsid w:val="00BD3D22"/>
    <w:rsid w:val="00BD3FF5"/>
    <w:rsid w:val="00BD426D"/>
    <w:rsid w:val="00BD4C3B"/>
    <w:rsid w:val="00BD526D"/>
    <w:rsid w:val="00BD573E"/>
    <w:rsid w:val="00BD6A82"/>
    <w:rsid w:val="00BD759F"/>
    <w:rsid w:val="00BE015E"/>
    <w:rsid w:val="00BE0735"/>
    <w:rsid w:val="00BE0BF8"/>
    <w:rsid w:val="00BE0CAE"/>
    <w:rsid w:val="00BE1E31"/>
    <w:rsid w:val="00BE1E69"/>
    <w:rsid w:val="00BE24AB"/>
    <w:rsid w:val="00BE2774"/>
    <w:rsid w:val="00BE3495"/>
    <w:rsid w:val="00BE3896"/>
    <w:rsid w:val="00BE38ED"/>
    <w:rsid w:val="00BE4642"/>
    <w:rsid w:val="00BE4EF7"/>
    <w:rsid w:val="00BE5BB4"/>
    <w:rsid w:val="00BE63A9"/>
    <w:rsid w:val="00BE63AF"/>
    <w:rsid w:val="00BE7B32"/>
    <w:rsid w:val="00BE7BCB"/>
    <w:rsid w:val="00BE7CCF"/>
    <w:rsid w:val="00BF00F3"/>
    <w:rsid w:val="00BF0328"/>
    <w:rsid w:val="00BF056F"/>
    <w:rsid w:val="00BF18EA"/>
    <w:rsid w:val="00BF25AC"/>
    <w:rsid w:val="00BF28A8"/>
    <w:rsid w:val="00BF2F7D"/>
    <w:rsid w:val="00BF2F84"/>
    <w:rsid w:val="00BF2FC4"/>
    <w:rsid w:val="00BF394A"/>
    <w:rsid w:val="00BF4843"/>
    <w:rsid w:val="00BF56CC"/>
    <w:rsid w:val="00BF5C7A"/>
    <w:rsid w:val="00BF5F82"/>
    <w:rsid w:val="00BF6EF6"/>
    <w:rsid w:val="00BF70AC"/>
    <w:rsid w:val="00BF7BCD"/>
    <w:rsid w:val="00BF7EDC"/>
    <w:rsid w:val="00BF7FB9"/>
    <w:rsid w:val="00C0061F"/>
    <w:rsid w:val="00C014DA"/>
    <w:rsid w:val="00C05119"/>
    <w:rsid w:val="00C0682A"/>
    <w:rsid w:val="00C072C6"/>
    <w:rsid w:val="00C10358"/>
    <w:rsid w:val="00C1213F"/>
    <w:rsid w:val="00C12891"/>
    <w:rsid w:val="00C12F90"/>
    <w:rsid w:val="00C131AA"/>
    <w:rsid w:val="00C15D96"/>
    <w:rsid w:val="00C162C2"/>
    <w:rsid w:val="00C167BC"/>
    <w:rsid w:val="00C2009B"/>
    <w:rsid w:val="00C2025B"/>
    <w:rsid w:val="00C20B52"/>
    <w:rsid w:val="00C20D63"/>
    <w:rsid w:val="00C20DAB"/>
    <w:rsid w:val="00C21581"/>
    <w:rsid w:val="00C2369F"/>
    <w:rsid w:val="00C2567E"/>
    <w:rsid w:val="00C25E0C"/>
    <w:rsid w:val="00C2627F"/>
    <w:rsid w:val="00C265F0"/>
    <w:rsid w:val="00C2799B"/>
    <w:rsid w:val="00C27E81"/>
    <w:rsid w:val="00C303D6"/>
    <w:rsid w:val="00C30B75"/>
    <w:rsid w:val="00C31355"/>
    <w:rsid w:val="00C32E8E"/>
    <w:rsid w:val="00C3330F"/>
    <w:rsid w:val="00C33350"/>
    <w:rsid w:val="00C33571"/>
    <w:rsid w:val="00C3397C"/>
    <w:rsid w:val="00C345D5"/>
    <w:rsid w:val="00C34921"/>
    <w:rsid w:val="00C34A1E"/>
    <w:rsid w:val="00C350C0"/>
    <w:rsid w:val="00C35217"/>
    <w:rsid w:val="00C40F84"/>
    <w:rsid w:val="00C410BA"/>
    <w:rsid w:val="00C417A7"/>
    <w:rsid w:val="00C42B11"/>
    <w:rsid w:val="00C42DDD"/>
    <w:rsid w:val="00C4334A"/>
    <w:rsid w:val="00C43482"/>
    <w:rsid w:val="00C448D5"/>
    <w:rsid w:val="00C44AAF"/>
    <w:rsid w:val="00C45A71"/>
    <w:rsid w:val="00C45FCE"/>
    <w:rsid w:val="00C46088"/>
    <w:rsid w:val="00C47B06"/>
    <w:rsid w:val="00C509A7"/>
    <w:rsid w:val="00C50BEB"/>
    <w:rsid w:val="00C50F4C"/>
    <w:rsid w:val="00C5131D"/>
    <w:rsid w:val="00C51857"/>
    <w:rsid w:val="00C51D0B"/>
    <w:rsid w:val="00C52CAA"/>
    <w:rsid w:val="00C535D6"/>
    <w:rsid w:val="00C53653"/>
    <w:rsid w:val="00C538E7"/>
    <w:rsid w:val="00C53B20"/>
    <w:rsid w:val="00C56450"/>
    <w:rsid w:val="00C56B4A"/>
    <w:rsid w:val="00C573B9"/>
    <w:rsid w:val="00C57823"/>
    <w:rsid w:val="00C578F5"/>
    <w:rsid w:val="00C6018E"/>
    <w:rsid w:val="00C61999"/>
    <w:rsid w:val="00C6230F"/>
    <w:rsid w:val="00C63096"/>
    <w:rsid w:val="00C63803"/>
    <w:rsid w:val="00C63A5C"/>
    <w:rsid w:val="00C63AAD"/>
    <w:rsid w:val="00C63F77"/>
    <w:rsid w:val="00C64B3C"/>
    <w:rsid w:val="00C65038"/>
    <w:rsid w:val="00C65508"/>
    <w:rsid w:val="00C6673A"/>
    <w:rsid w:val="00C677E5"/>
    <w:rsid w:val="00C70627"/>
    <w:rsid w:val="00C72950"/>
    <w:rsid w:val="00C72B6F"/>
    <w:rsid w:val="00C72E55"/>
    <w:rsid w:val="00C735EB"/>
    <w:rsid w:val="00C753B7"/>
    <w:rsid w:val="00C776A1"/>
    <w:rsid w:val="00C807BE"/>
    <w:rsid w:val="00C80B17"/>
    <w:rsid w:val="00C81D81"/>
    <w:rsid w:val="00C82E22"/>
    <w:rsid w:val="00C8521C"/>
    <w:rsid w:val="00C86003"/>
    <w:rsid w:val="00C86BB5"/>
    <w:rsid w:val="00C90C45"/>
    <w:rsid w:val="00C91199"/>
    <w:rsid w:val="00C91D0A"/>
    <w:rsid w:val="00C939DD"/>
    <w:rsid w:val="00C93A9C"/>
    <w:rsid w:val="00C948CC"/>
    <w:rsid w:val="00C9533A"/>
    <w:rsid w:val="00C9573B"/>
    <w:rsid w:val="00C96BB8"/>
    <w:rsid w:val="00C97402"/>
    <w:rsid w:val="00C97774"/>
    <w:rsid w:val="00CA081F"/>
    <w:rsid w:val="00CA13B6"/>
    <w:rsid w:val="00CA2030"/>
    <w:rsid w:val="00CA289B"/>
    <w:rsid w:val="00CA2E53"/>
    <w:rsid w:val="00CA33D6"/>
    <w:rsid w:val="00CA43E8"/>
    <w:rsid w:val="00CA466E"/>
    <w:rsid w:val="00CA5012"/>
    <w:rsid w:val="00CA5D1E"/>
    <w:rsid w:val="00CA62ED"/>
    <w:rsid w:val="00CA77D6"/>
    <w:rsid w:val="00CB07ED"/>
    <w:rsid w:val="00CB2DDD"/>
    <w:rsid w:val="00CB35FE"/>
    <w:rsid w:val="00CB40AD"/>
    <w:rsid w:val="00CB4503"/>
    <w:rsid w:val="00CB4960"/>
    <w:rsid w:val="00CB50B3"/>
    <w:rsid w:val="00CB5211"/>
    <w:rsid w:val="00CB5746"/>
    <w:rsid w:val="00CB5995"/>
    <w:rsid w:val="00CB5E25"/>
    <w:rsid w:val="00CB6442"/>
    <w:rsid w:val="00CB6FE2"/>
    <w:rsid w:val="00CB7ACE"/>
    <w:rsid w:val="00CC0C40"/>
    <w:rsid w:val="00CC165C"/>
    <w:rsid w:val="00CC1CBA"/>
    <w:rsid w:val="00CC2496"/>
    <w:rsid w:val="00CC2850"/>
    <w:rsid w:val="00CC302D"/>
    <w:rsid w:val="00CC3C2A"/>
    <w:rsid w:val="00CC3E6E"/>
    <w:rsid w:val="00CC4515"/>
    <w:rsid w:val="00CC4521"/>
    <w:rsid w:val="00CC4718"/>
    <w:rsid w:val="00CC5151"/>
    <w:rsid w:val="00CC559A"/>
    <w:rsid w:val="00CC6522"/>
    <w:rsid w:val="00CC7471"/>
    <w:rsid w:val="00CD035F"/>
    <w:rsid w:val="00CD1879"/>
    <w:rsid w:val="00CD229D"/>
    <w:rsid w:val="00CD2579"/>
    <w:rsid w:val="00CD308B"/>
    <w:rsid w:val="00CD36FF"/>
    <w:rsid w:val="00CD4463"/>
    <w:rsid w:val="00CD4B90"/>
    <w:rsid w:val="00CD5080"/>
    <w:rsid w:val="00CD5FFD"/>
    <w:rsid w:val="00CD60FD"/>
    <w:rsid w:val="00CD6911"/>
    <w:rsid w:val="00CD6A72"/>
    <w:rsid w:val="00CE02F2"/>
    <w:rsid w:val="00CE0347"/>
    <w:rsid w:val="00CE0637"/>
    <w:rsid w:val="00CE0662"/>
    <w:rsid w:val="00CE0928"/>
    <w:rsid w:val="00CE194F"/>
    <w:rsid w:val="00CE1A8F"/>
    <w:rsid w:val="00CE1DE2"/>
    <w:rsid w:val="00CE25E9"/>
    <w:rsid w:val="00CE3F0D"/>
    <w:rsid w:val="00CE412C"/>
    <w:rsid w:val="00CE4231"/>
    <w:rsid w:val="00CE567A"/>
    <w:rsid w:val="00CE5A3A"/>
    <w:rsid w:val="00CE5AB6"/>
    <w:rsid w:val="00CE6A25"/>
    <w:rsid w:val="00CE7134"/>
    <w:rsid w:val="00CE7890"/>
    <w:rsid w:val="00CE795C"/>
    <w:rsid w:val="00CE7C39"/>
    <w:rsid w:val="00CF1482"/>
    <w:rsid w:val="00CF184C"/>
    <w:rsid w:val="00CF1C6C"/>
    <w:rsid w:val="00CF1E9E"/>
    <w:rsid w:val="00CF228F"/>
    <w:rsid w:val="00CF41AF"/>
    <w:rsid w:val="00CF42B3"/>
    <w:rsid w:val="00CF49A7"/>
    <w:rsid w:val="00CF52FA"/>
    <w:rsid w:val="00CF5E9C"/>
    <w:rsid w:val="00D0064A"/>
    <w:rsid w:val="00D008D3"/>
    <w:rsid w:val="00D00E09"/>
    <w:rsid w:val="00D011B5"/>
    <w:rsid w:val="00D01907"/>
    <w:rsid w:val="00D02003"/>
    <w:rsid w:val="00D02280"/>
    <w:rsid w:val="00D02C0E"/>
    <w:rsid w:val="00D02DC8"/>
    <w:rsid w:val="00D02EEE"/>
    <w:rsid w:val="00D03B4A"/>
    <w:rsid w:val="00D0454C"/>
    <w:rsid w:val="00D04758"/>
    <w:rsid w:val="00D04931"/>
    <w:rsid w:val="00D04B53"/>
    <w:rsid w:val="00D04ECB"/>
    <w:rsid w:val="00D0512E"/>
    <w:rsid w:val="00D05175"/>
    <w:rsid w:val="00D05258"/>
    <w:rsid w:val="00D0574B"/>
    <w:rsid w:val="00D061A6"/>
    <w:rsid w:val="00D074E0"/>
    <w:rsid w:val="00D07952"/>
    <w:rsid w:val="00D10F9E"/>
    <w:rsid w:val="00D111B8"/>
    <w:rsid w:val="00D11935"/>
    <w:rsid w:val="00D11A6E"/>
    <w:rsid w:val="00D11CEE"/>
    <w:rsid w:val="00D123C3"/>
    <w:rsid w:val="00D12AC3"/>
    <w:rsid w:val="00D12F7B"/>
    <w:rsid w:val="00D13E71"/>
    <w:rsid w:val="00D13F99"/>
    <w:rsid w:val="00D1475D"/>
    <w:rsid w:val="00D157F6"/>
    <w:rsid w:val="00D16265"/>
    <w:rsid w:val="00D207AB"/>
    <w:rsid w:val="00D20B25"/>
    <w:rsid w:val="00D20B5F"/>
    <w:rsid w:val="00D20EFE"/>
    <w:rsid w:val="00D2254B"/>
    <w:rsid w:val="00D22782"/>
    <w:rsid w:val="00D22A01"/>
    <w:rsid w:val="00D240CC"/>
    <w:rsid w:val="00D25840"/>
    <w:rsid w:val="00D261DC"/>
    <w:rsid w:val="00D269AE"/>
    <w:rsid w:val="00D26AEB"/>
    <w:rsid w:val="00D26DD8"/>
    <w:rsid w:val="00D26E20"/>
    <w:rsid w:val="00D274DC"/>
    <w:rsid w:val="00D27D51"/>
    <w:rsid w:val="00D30B74"/>
    <w:rsid w:val="00D30FF5"/>
    <w:rsid w:val="00D323BE"/>
    <w:rsid w:val="00D32EE8"/>
    <w:rsid w:val="00D3542C"/>
    <w:rsid w:val="00D35491"/>
    <w:rsid w:val="00D40529"/>
    <w:rsid w:val="00D41395"/>
    <w:rsid w:val="00D4393B"/>
    <w:rsid w:val="00D43970"/>
    <w:rsid w:val="00D44054"/>
    <w:rsid w:val="00D44101"/>
    <w:rsid w:val="00D44B66"/>
    <w:rsid w:val="00D46225"/>
    <w:rsid w:val="00D468EE"/>
    <w:rsid w:val="00D46D66"/>
    <w:rsid w:val="00D46DA1"/>
    <w:rsid w:val="00D478D8"/>
    <w:rsid w:val="00D5078E"/>
    <w:rsid w:val="00D51ACC"/>
    <w:rsid w:val="00D51E9E"/>
    <w:rsid w:val="00D5246F"/>
    <w:rsid w:val="00D5386E"/>
    <w:rsid w:val="00D553AB"/>
    <w:rsid w:val="00D5602F"/>
    <w:rsid w:val="00D56FD9"/>
    <w:rsid w:val="00D576BA"/>
    <w:rsid w:val="00D577F4"/>
    <w:rsid w:val="00D57EA1"/>
    <w:rsid w:val="00D57F8F"/>
    <w:rsid w:val="00D6019B"/>
    <w:rsid w:val="00D60B4C"/>
    <w:rsid w:val="00D61748"/>
    <w:rsid w:val="00D62493"/>
    <w:rsid w:val="00D63338"/>
    <w:rsid w:val="00D63709"/>
    <w:rsid w:val="00D63CE8"/>
    <w:rsid w:val="00D64AB8"/>
    <w:rsid w:val="00D67C59"/>
    <w:rsid w:val="00D70499"/>
    <w:rsid w:val="00D70AF4"/>
    <w:rsid w:val="00D70D4F"/>
    <w:rsid w:val="00D70D7F"/>
    <w:rsid w:val="00D7207A"/>
    <w:rsid w:val="00D72594"/>
    <w:rsid w:val="00D72D53"/>
    <w:rsid w:val="00D733F2"/>
    <w:rsid w:val="00D73993"/>
    <w:rsid w:val="00D73F86"/>
    <w:rsid w:val="00D74529"/>
    <w:rsid w:val="00D74755"/>
    <w:rsid w:val="00D74D53"/>
    <w:rsid w:val="00D75190"/>
    <w:rsid w:val="00D75C49"/>
    <w:rsid w:val="00D76317"/>
    <w:rsid w:val="00D765E3"/>
    <w:rsid w:val="00D76EB2"/>
    <w:rsid w:val="00D7777B"/>
    <w:rsid w:val="00D779ED"/>
    <w:rsid w:val="00D77B07"/>
    <w:rsid w:val="00D81059"/>
    <w:rsid w:val="00D81393"/>
    <w:rsid w:val="00D82D7C"/>
    <w:rsid w:val="00D82F3F"/>
    <w:rsid w:val="00D86285"/>
    <w:rsid w:val="00D8663E"/>
    <w:rsid w:val="00D87349"/>
    <w:rsid w:val="00D87CF2"/>
    <w:rsid w:val="00D90CD7"/>
    <w:rsid w:val="00D916FD"/>
    <w:rsid w:val="00D91F55"/>
    <w:rsid w:val="00D92C43"/>
    <w:rsid w:val="00D93401"/>
    <w:rsid w:val="00D95476"/>
    <w:rsid w:val="00D96942"/>
    <w:rsid w:val="00D96B8C"/>
    <w:rsid w:val="00D96FC1"/>
    <w:rsid w:val="00DA0930"/>
    <w:rsid w:val="00DA1B3D"/>
    <w:rsid w:val="00DA249C"/>
    <w:rsid w:val="00DA2713"/>
    <w:rsid w:val="00DA378E"/>
    <w:rsid w:val="00DA3FE3"/>
    <w:rsid w:val="00DA5572"/>
    <w:rsid w:val="00DA5C1F"/>
    <w:rsid w:val="00DB05AC"/>
    <w:rsid w:val="00DB143C"/>
    <w:rsid w:val="00DB1591"/>
    <w:rsid w:val="00DB1D6A"/>
    <w:rsid w:val="00DB28C1"/>
    <w:rsid w:val="00DB2CA2"/>
    <w:rsid w:val="00DB4873"/>
    <w:rsid w:val="00DB62D1"/>
    <w:rsid w:val="00DB79BC"/>
    <w:rsid w:val="00DC09B6"/>
    <w:rsid w:val="00DC15AD"/>
    <w:rsid w:val="00DC17B6"/>
    <w:rsid w:val="00DC2D47"/>
    <w:rsid w:val="00DC2EB2"/>
    <w:rsid w:val="00DC308E"/>
    <w:rsid w:val="00DC33D6"/>
    <w:rsid w:val="00DC3959"/>
    <w:rsid w:val="00DC3CBB"/>
    <w:rsid w:val="00DC4514"/>
    <w:rsid w:val="00DC5C82"/>
    <w:rsid w:val="00DC5DF0"/>
    <w:rsid w:val="00DC6FAD"/>
    <w:rsid w:val="00DC74EB"/>
    <w:rsid w:val="00DC777D"/>
    <w:rsid w:val="00DC7BA9"/>
    <w:rsid w:val="00DD041E"/>
    <w:rsid w:val="00DD1D58"/>
    <w:rsid w:val="00DD1F6A"/>
    <w:rsid w:val="00DD2986"/>
    <w:rsid w:val="00DD318E"/>
    <w:rsid w:val="00DD32AF"/>
    <w:rsid w:val="00DD38B9"/>
    <w:rsid w:val="00DD468C"/>
    <w:rsid w:val="00DD55BB"/>
    <w:rsid w:val="00DD59DD"/>
    <w:rsid w:val="00DD5E30"/>
    <w:rsid w:val="00DD6729"/>
    <w:rsid w:val="00DD6B44"/>
    <w:rsid w:val="00DE196E"/>
    <w:rsid w:val="00DE2348"/>
    <w:rsid w:val="00DE2611"/>
    <w:rsid w:val="00DE3B67"/>
    <w:rsid w:val="00DE3D03"/>
    <w:rsid w:val="00DE52AB"/>
    <w:rsid w:val="00DE5613"/>
    <w:rsid w:val="00DE5E67"/>
    <w:rsid w:val="00DE6019"/>
    <w:rsid w:val="00DE615A"/>
    <w:rsid w:val="00DE73FF"/>
    <w:rsid w:val="00DF02C1"/>
    <w:rsid w:val="00DF063C"/>
    <w:rsid w:val="00DF0FF1"/>
    <w:rsid w:val="00DF16EA"/>
    <w:rsid w:val="00DF3464"/>
    <w:rsid w:val="00DF3517"/>
    <w:rsid w:val="00DF370F"/>
    <w:rsid w:val="00DF3A52"/>
    <w:rsid w:val="00DF3E7F"/>
    <w:rsid w:val="00DF3F94"/>
    <w:rsid w:val="00DF43A2"/>
    <w:rsid w:val="00DF4565"/>
    <w:rsid w:val="00DF52F6"/>
    <w:rsid w:val="00DF58D7"/>
    <w:rsid w:val="00DF6414"/>
    <w:rsid w:val="00DF6B5E"/>
    <w:rsid w:val="00DF750C"/>
    <w:rsid w:val="00DF77B8"/>
    <w:rsid w:val="00E00E57"/>
    <w:rsid w:val="00E01508"/>
    <w:rsid w:val="00E026CA"/>
    <w:rsid w:val="00E029D5"/>
    <w:rsid w:val="00E03B9C"/>
    <w:rsid w:val="00E03C35"/>
    <w:rsid w:val="00E03D2A"/>
    <w:rsid w:val="00E04085"/>
    <w:rsid w:val="00E055FC"/>
    <w:rsid w:val="00E06745"/>
    <w:rsid w:val="00E0702C"/>
    <w:rsid w:val="00E07072"/>
    <w:rsid w:val="00E07CE7"/>
    <w:rsid w:val="00E10533"/>
    <w:rsid w:val="00E10839"/>
    <w:rsid w:val="00E10FC2"/>
    <w:rsid w:val="00E11BE4"/>
    <w:rsid w:val="00E11C52"/>
    <w:rsid w:val="00E11FB2"/>
    <w:rsid w:val="00E1360D"/>
    <w:rsid w:val="00E136A0"/>
    <w:rsid w:val="00E14901"/>
    <w:rsid w:val="00E14918"/>
    <w:rsid w:val="00E151A9"/>
    <w:rsid w:val="00E15407"/>
    <w:rsid w:val="00E163BF"/>
    <w:rsid w:val="00E1709C"/>
    <w:rsid w:val="00E174C4"/>
    <w:rsid w:val="00E17A55"/>
    <w:rsid w:val="00E17A67"/>
    <w:rsid w:val="00E201E4"/>
    <w:rsid w:val="00E21F3B"/>
    <w:rsid w:val="00E22F04"/>
    <w:rsid w:val="00E23EAC"/>
    <w:rsid w:val="00E23FF3"/>
    <w:rsid w:val="00E24077"/>
    <w:rsid w:val="00E24170"/>
    <w:rsid w:val="00E24840"/>
    <w:rsid w:val="00E24C81"/>
    <w:rsid w:val="00E25973"/>
    <w:rsid w:val="00E25D21"/>
    <w:rsid w:val="00E25DE2"/>
    <w:rsid w:val="00E25DEC"/>
    <w:rsid w:val="00E271CB"/>
    <w:rsid w:val="00E27ED2"/>
    <w:rsid w:val="00E3076E"/>
    <w:rsid w:val="00E30B61"/>
    <w:rsid w:val="00E31100"/>
    <w:rsid w:val="00E3193B"/>
    <w:rsid w:val="00E31DEF"/>
    <w:rsid w:val="00E320D8"/>
    <w:rsid w:val="00E33BE3"/>
    <w:rsid w:val="00E34A1E"/>
    <w:rsid w:val="00E34CEF"/>
    <w:rsid w:val="00E3526F"/>
    <w:rsid w:val="00E35582"/>
    <w:rsid w:val="00E3599B"/>
    <w:rsid w:val="00E35C6D"/>
    <w:rsid w:val="00E35DF8"/>
    <w:rsid w:val="00E35EE9"/>
    <w:rsid w:val="00E3669E"/>
    <w:rsid w:val="00E403B6"/>
    <w:rsid w:val="00E40DBA"/>
    <w:rsid w:val="00E41D09"/>
    <w:rsid w:val="00E41E16"/>
    <w:rsid w:val="00E4358B"/>
    <w:rsid w:val="00E43A0F"/>
    <w:rsid w:val="00E43AB1"/>
    <w:rsid w:val="00E440C1"/>
    <w:rsid w:val="00E44539"/>
    <w:rsid w:val="00E44558"/>
    <w:rsid w:val="00E46607"/>
    <w:rsid w:val="00E467B4"/>
    <w:rsid w:val="00E507D3"/>
    <w:rsid w:val="00E513CE"/>
    <w:rsid w:val="00E518CD"/>
    <w:rsid w:val="00E5208F"/>
    <w:rsid w:val="00E52740"/>
    <w:rsid w:val="00E52AB9"/>
    <w:rsid w:val="00E537D5"/>
    <w:rsid w:val="00E53C49"/>
    <w:rsid w:val="00E540F2"/>
    <w:rsid w:val="00E55299"/>
    <w:rsid w:val="00E55909"/>
    <w:rsid w:val="00E563B2"/>
    <w:rsid w:val="00E56D3A"/>
    <w:rsid w:val="00E579A2"/>
    <w:rsid w:val="00E60601"/>
    <w:rsid w:val="00E608E0"/>
    <w:rsid w:val="00E617B4"/>
    <w:rsid w:val="00E628E9"/>
    <w:rsid w:val="00E629D2"/>
    <w:rsid w:val="00E64737"/>
    <w:rsid w:val="00E64960"/>
    <w:rsid w:val="00E64DDB"/>
    <w:rsid w:val="00E657EB"/>
    <w:rsid w:val="00E67292"/>
    <w:rsid w:val="00E67788"/>
    <w:rsid w:val="00E72A8F"/>
    <w:rsid w:val="00E732BB"/>
    <w:rsid w:val="00E80930"/>
    <w:rsid w:val="00E82FEB"/>
    <w:rsid w:val="00E856B1"/>
    <w:rsid w:val="00E86607"/>
    <w:rsid w:val="00E86A3D"/>
    <w:rsid w:val="00E907D9"/>
    <w:rsid w:val="00E90E2B"/>
    <w:rsid w:val="00E915DF"/>
    <w:rsid w:val="00E9275B"/>
    <w:rsid w:val="00E93136"/>
    <w:rsid w:val="00E9346D"/>
    <w:rsid w:val="00E934E4"/>
    <w:rsid w:val="00E93EA5"/>
    <w:rsid w:val="00E9473D"/>
    <w:rsid w:val="00E94802"/>
    <w:rsid w:val="00E9535D"/>
    <w:rsid w:val="00E959A8"/>
    <w:rsid w:val="00E9637D"/>
    <w:rsid w:val="00E9671F"/>
    <w:rsid w:val="00E96794"/>
    <w:rsid w:val="00E96F90"/>
    <w:rsid w:val="00E97680"/>
    <w:rsid w:val="00E97BFB"/>
    <w:rsid w:val="00EA0362"/>
    <w:rsid w:val="00EA062C"/>
    <w:rsid w:val="00EA0BAF"/>
    <w:rsid w:val="00EA178A"/>
    <w:rsid w:val="00EA21C4"/>
    <w:rsid w:val="00EA5323"/>
    <w:rsid w:val="00EA53C3"/>
    <w:rsid w:val="00EA56AC"/>
    <w:rsid w:val="00EA6452"/>
    <w:rsid w:val="00EA6DDA"/>
    <w:rsid w:val="00EA7450"/>
    <w:rsid w:val="00EA75A1"/>
    <w:rsid w:val="00EA7FDD"/>
    <w:rsid w:val="00EB001B"/>
    <w:rsid w:val="00EB03C8"/>
    <w:rsid w:val="00EB04DB"/>
    <w:rsid w:val="00EB054E"/>
    <w:rsid w:val="00EB0DB0"/>
    <w:rsid w:val="00EB359C"/>
    <w:rsid w:val="00EB5C68"/>
    <w:rsid w:val="00EB67B7"/>
    <w:rsid w:val="00EB78B4"/>
    <w:rsid w:val="00EB7A93"/>
    <w:rsid w:val="00EC1DB5"/>
    <w:rsid w:val="00EC1FE9"/>
    <w:rsid w:val="00EC38AD"/>
    <w:rsid w:val="00EC3CAC"/>
    <w:rsid w:val="00EC3D84"/>
    <w:rsid w:val="00EC5000"/>
    <w:rsid w:val="00EC54D7"/>
    <w:rsid w:val="00EC587F"/>
    <w:rsid w:val="00EC5FA0"/>
    <w:rsid w:val="00EC6CBF"/>
    <w:rsid w:val="00EC6D8D"/>
    <w:rsid w:val="00EC6F12"/>
    <w:rsid w:val="00EC7012"/>
    <w:rsid w:val="00EC7FD3"/>
    <w:rsid w:val="00ED0641"/>
    <w:rsid w:val="00ED2848"/>
    <w:rsid w:val="00ED3E6E"/>
    <w:rsid w:val="00ED40A6"/>
    <w:rsid w:val="00ED4251"/>
    <w:rsid w:val="00ED4345"/>
    <w:rsid w:val="00ED574F"/>
    <w:rsid w:val="00ED5B4A"/>
    <w:rsid w:val="00ED73CA"/>
    <w:rsid w:val="00EE0BA4"/>
    <w:rsid w:val="00EE139A"/>
    <w:rsid w:val="00EE1926"/>
    <w:rsid w:val="00EE1B5C"/>
    <w:rsid w:val="00EE31D5"/>
    <w:rsid w:val="00EE3496"/>
    <w:rsid w:val="00EE3B11"/>
    <w:rsid w:val="00EE4E5B"/>
    <w:rsid w:val="00EE5B37"/>
    <w:rsid w:val="00EE6066"/>
    <w:rsid w:val="00EE7421"/>
    <w:rsid w:val="00EE78B8"/>
    <w:rsid w:val="00EE7912"/>
    <w:rsid w:val="00EE7FDD"/>
    <w:rsid w:val="00EF1397"/>
    <w:rsid w:val="00EF165E"/>
    <w:rsid w:val="00EF1CA8"/>
    <w:rsid w:val="00EF1D73"/>
    <w:rsid w:val="00EF2112"/>
    <w:rsid w:val="00EF2D36"/>
    <w:rsid w:val="00EF33ED"/>
    <w:rsid w:val="00EF3641"/>
    <w:rsid w:val="00EF429C"/>
    <w:rsid w:val="00EF52F8"/>
    <w:rsid w:val="00EF590C"/>
    <w:rsid w:val="00EF62FE"/>
    <w:rsid w:val="00EF688E"/>
    <w:rsid w:val="00EF6C7C"/>
    <w:rsid w:val="00EF7559"/>
    <w:rsid w:val="00EF7797"/>
    <w:rsid w:val="00F00891"/>
    <w:rsid w:val="00F01240"/>
    <w:rsid w:val="00F0152E"/>
    <w:rsid w:val="00F01EAD"/>
    <w:rsid w:val="00F02B37"/>
    <w:rsid w:val="00F02D73"/>
    <w:rsid w:val="00F03499"/>
    <w:rsid w:val="00F0381C"/>
    <w:rsid w:val="00F04842"/>
    <w:rsid w:val="00F05167"/>
    <w:rsid w:val="00F05D46"/>
    <w:rsid w:val="00F06A87"/>
    <w:rsid w:val="00F06B8D"/>
    <w:rsid w:val="00F07291"/>
    <w:rsid w:val="00F0745E"/>
    <w:rsid w:val="00F07B7F"/>
    <w:rsid w:val="00F10075"/>
    <w:rsid w:val="00F10C8A"/>
    <w:rsid w:val="00F11C59"/>
    <w:rsid w:val="00F12C9B"/>
    <w:rsid w:val="00F1310B"/>
    <w:rsid w:val="00F13764"/>
    <w:rsid w:val="00F13A84"/>
    <w:rsid w:val="00F13D3B"/>
    <w:rsid w:val="00F1464D"/>
    <w:rsid w:val="00F15E73"/>
    <w:rsid w:val="00F16383"/>
    <w:rsid w:val="00F169BC"/>
    <w:rsid w:val="00F20241"/>
    <w:rsid w:val="00F2230B"/>
    <w:rsid w:val="00F22948"/>
    <w:rsid w:val="00F2317D"/>
    <w:rsid w:val="00F23AB1"/>
    <w:rsid w:val="00F23DD2"/>
    <w:rsid w:val="00F24E69"/>
    <w:rsid w:val="00F31AD2"/>
    <w:rsid w:val="00F31C15"/>
    <w:rsid w:val="00F31F2E"/>
    <w:rsid w:val="00F32319"/>
    <w:rsid w:val="00F33304"/>
    <w:rsid w:val="00F33363"/>
    <w:rsid w:val="00F33867"/>
    <w:rsid w:val="00F358EE"/>
    <w:rsid w:val="00F379D3"/>
    <w:rsid w:val="00F40195"/>
    <w:rsid w:val="00F40947"/>
    <w:rsid w:val="00F4096B"/>
    <w:rsid w:val="00F413AA"/>
    <w:rsid w:val="00F41947"/>
    <w:rsid w:val="00F41A1B"/>
    <w:rsid w:val="00F42492"/>
    <w:rsid w:val="00F434D8"/>
    <w:rsid w:val="00F456A2"/>
    <w:rsid w:val="00F45DF9"/>
    <w:rsid w:val="00F45E04"/>
    <w:rsid w:val="00F4633E"/>
    <w:rsid w:val="00F47CDB"/>
    <w:rsid w:val="00F47D3A"/>
    <w:rsid w:val="00F5012C"/>
    <w:rsid w:val="00F50795"/>
    <w:rsid w:val="00F5156D"/>
    <w:rsid w:val="00F51CFF"/>
    <w:rsid w:val="00F524D9"/>
    <w:rsid w:val="00F52570"/>
    <w:rsid w:val="00F52F52"/>
    <w:rsid w:val="00F533E6"/>
    <w:rsid w:val="00F54B91"/>
    <w:rsid w:val="00F55796"/>
    <w:rsid w:val="00F55C5A"/>
    <w:rsid w:val="00F56109"/>
    <w:rsid w:val="00F569B4"/>
    <w:rsid w:val="00F5725F"/>
    <w:rsid w:val="00F57B52"/>
    <w:rsid w:val="00F57B73"/>
    <w:rsid w:val="00F6021B"/>
    <w:rsid w:val="00F60465"/>
    <w:rsid w:val="00F609FF"/>
    <w:rsid w:val="00F6135E"/>
    <w:rsid w:val="00F62107"/>
    <w:rsid w:val="00F62477"/>
    <w:rsid w:val="00F63D39"/>
    <w:rsid w:val="00F64AA0"/>
    <w:rsid w:val="00F64AFE"/>
    <w:rsid w:val="00F65B17"/>
    <w:rsid w:val="00F66488"/>
    <w:rsid w:val="00F672BD"/>
    <w:rsid w:val="00F67541"/>
    <w:rsid w:val="00F67A70"/>
    <w:rsid w:val="00F67AF6"/>
    <w:rsid w:val="00F70037"/>
    <w:rsid w:val="00F709F2"/>
    <w:rsid w:val="00F71277"/>
    <w:rsid w:val="00F72109"/>
    <w:rsid w:val="00F729AA"/>
    <w:rsid w:val="00F72E49"/>
    <w:rsid w:val="00F73C11"/>
    <w:rsid w:val="00F80526"/>
    <w:rsid w:val="00F8077B"/>
    <w:rsid w:val="00F80AEB"/>
    <w:rsid w:val="00F8292C"/>
    <w:rsid w:val="00F82E90"/>
    <w:rsid w:val="00F833CC"/>
    <w:rsid w:val="00F84E24"/>
    <w:rsid w:val="00F85778"/>
    <w:rsid w:val="00F868A4"/>
    <w:rsid w:val="00F8712B"/>
    <w:rsid w:val="00F8779F"/>
    <w:rsid w:val="00F87C38"/>
    <w:rsid w:val="00F90040"/>
    <w:rsid w:val="00F9056B"/>
    <w:rsid w:val="00F90834"/>
    <w:rsid w:val="00F90DDF"/>
    <w:rsid w:val="00F9103D"/>
    <w:rsid w:val="00F915BB"/>
    <w:rsid w:val="00F95493"/>
    <w:rsid w:val="00F960D7"/>
    <w:rsid w:val="00F97645"/>
    <w:rsid w:val="00F97BC6"/>
    <w:rsid w:val="00FA0428"/>
    <w:rsid w:val="00FA063A"/>
    <w:rsid w:val="00FA09CF"/>
    <w:rsid w:val="00FA12C9"/>
    <w:rsid w:val="00FA1448"/>
    <w:rsid w:val="00FA1B99"/>
    <w:rsid w:val="00FA1CB0"/>
    <w:rsid w:val="00FA228C"/>
    <w:rsid w:val="00FA2769"/>
    <w:rsid w:val="00FA2B91"/>
    <w:rsid w:val="00FA2D45"/>
    <w:rsid w:val="00FA4030"/>
    <w:rsid w:val="00FA4E37"/>
    <w:rsid w:val="00FA5039"/>
    <w:rsid w:val="00FA61BE"/>
    <w:rsid w:val="00FA696B"/>
    <w:rsid w:val="00FA7BC9"/>
    <w:rsid w:val="00FB0889"/>
    <w:rsid w:val="00FB0C81"/>
    <w:rsid w:val="00FB16EB"/>
    <w:rsid w:val="00FB2A59"/>
    <w:rsid w:val="00FB487C"/>
    <w:rsid w:val="00FB518E"/>
    <w:rsid w:val="00FB5FD4"/>
    <w:rsid w:val="00FB6222"/>
    <w:rsid w:val="00FB6462"/>
    <w:rsid w:val="00FB65C3"/>
    <w:rsid w:val="00FB6838"/>
    <w:rsid w:val="00FB6A79"/>
    <w:rsid w:val="00FB72D6"/>
    <w:rsid w:val="00FB7570"/>
    <w:rsid w:val="00FB7D0E"/>
    <w:rsid w:val="00FC1C58"/>
    <w:rsid w:val="00FC2008"/>
    <w:rsid w:val="00FC32D1"/>
    <w:rsid w:val="00FC3CA2"/>
    <w:rsid w:val="00FC4BB9"/>
    <w:rsid w:val="00FC5060"/>
    <w:rsid w:val="00FC57B7"/>
    <w:rsid w:val="00FC5988"/>
    <w:rsid w:val="00FC5AA4"/>
    <w:rsid w:val="00FC6A70"/>
    <w:rsid w:val="00FC6DD1"/>
    <w:rsid w:val="00FD1E4B"/>
    <w:rsid w:val="00FD37F7"/>
    <w:rsid w:val="00FD3AA4"/>
    <w:rsid w:val="00FD3C3C"/>
    <w:rsid w:val="00FD3DFF"/>
    <w:rsid w:val="00FD4C9C"/>
    <w:rsid w:val="00FD598E"/>
    <w:rsid w:val="00FD5AE8"/>
    <w:rsid w:val="00FD61CB"/>
    <w:rsid w:val="00FD67B2"/>
    <w:rsid w:val="00FD7B9B"/>
    <w:rsid w:val="00FE3976"/>
    <w:rsid w:val="00FE44ED"/>
    <w:rsid w:val="00FE454E"/>
    <w:rsid w:val="00FE4DC6"/>
    <w:rsid w:val="00FE5A16"/>
    <w:rsid w:val="00FE712D"/>
    <w:rsid w:val="00FF104C"/>
    <w:rsid w:val="00FF318C"/>
    <w:rsid w:val="00FF415E"/>
    <w:rsid w:val="00FF473B"/>
    <w:rsid w:val="00FF60C7"/>
    <w:rsid w:val="00FF6432"/>
    <w:rsid w:val="00FF6EA3"/>
    <w:rsid w:val="00FF741E"/>
    <w:rsid w:val="00FF79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713"/>
    <w:pPr>
      <w:jc w:val="both"/>
    </w:pPr>
    <w:rPr>
      <w:rFonts w:ascii="Times New Roman" w:hAnsi="Times New Roman"/>
      <w:sz w:val="28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B6713"/>
    <w:pPr>
      <w:widowControl w:val="0"/>
      <w:autoSpaceDE w:val="0"/>
      <w:autoSpaceDN w:val="0"/>
    </w:pPr>
    <w:rPr>
      <w:rFonts w:ascii="Times New Roman" w:eastAsia="Times New Roman" w:hAnsi="Times New Roman"/>
      <w:sz w:val="28"/>
    </w:rPr>
  </w:style>
  <w:style w:type="paragraph" w:customStyle="1" w:styleId="ConsPlusTitle">
    <w:name w:val="ConsPlusTitle"/>
    <w:qFormat/>
    <w:rsid w:val="00AB6713"/>
    <w:pPr>
      <w:widowControl w:val="0"/>
      <w:autoSpaceDE w:val="0"/>
      <w:autoSpaceDN w:val="0"/>
    </w:pPr>
    <w:rPr>
      <w:rFonts w:ascii="Times New Roman" w:eastAsia="Times New Roman" w:hAnsi="Times New Roman"/>
      <w:b/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7E20F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20F6"/>
    <w:rPr>
      <w:rFonts w:ascii="Tahoma" w:hAnsi="Tahoma" w:cs="Tahoma"/>
      <w:sz w:val="16"/>
      <w:szCs w:val="16"/>
      <w:lang w:val="en-US" w:eastAsia="en-US" w:bidi="en-US"/>
    </w:rPr>
  </w:style>
  <w:style w:type="paragraph" w:styleId="a5">
    <w:name w:val="header"/>
    <w:basedOn w:val="a"/>
    <w:link w:val="a6"/>
    <w:uiPriority w:val="99"/>
    <w:unhideWhenUsed/>
    <w:rsid w:val="00BB47D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B47DB"/>
    <w:rPr>
      <w:rFonts w:ascii="Times New Roman" w:hAnsi="Times New Roman"/>
      <w:sz w:val="28"/>
      <w:szCs w:val="22"/>
      <w:lang w:val="en-US" w:eastAsia="en-US" w:bidi="en-US"/>
    </w:rPr>
  </w:style>
  <w:style w:type="paragraph" w:styleId="a7">
    <w:name w:val="footer"/>
    <w:basedOn w:val="a"/>
    <w:link w:val="a8"/>
    <w:uiPriority w:val="99"/>
    <w:semiHidden/>
    <w:unhideWhenUsed/>
    <w:rsid w:val="00BB47D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B47DB"/>
    <w:rPr>
      <w:rFonts w:ascii="Times New Roman" w:hAnsi="Times New Roman"/>
      <w:sz w:val="28"/>
      <w:szCs w:val="22"/>
      <w:lang w:val="en-US" w:eastAsia="en-US" w:bidi="en-US"/>
    </w:rPr>
  </w:style>
  <w:style w:type="paragraph" w:styleId="a9">
    <w:name w:val="List Paragraph"/>
    <w:basedOn w:val="a"/>
    <w:uiPriority w:val="34"/>
    <w:qFormat/>
    <w:rsid w:val="006C2566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D0512E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095CA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basedOn w:val="a0"/>
    <w:link w:val="ConsPlusNormal"/>
    <w:locked/>
    <w:rsid w:val="00146408"/>
    <w:rPr>
      <w:rFonts w:ascii="Times New Roman" w:eastAsia="Times New Roman" w:hAnsi="Times New Roman"/>
      <w:sz w:val="28"/>
    </w:rPr>
  </w:style>
  <w:style w:type="paragraph" w:customStyle="1" w:styleId="s1">
    <w:name w:val="s_1"/>
    <w:basedOn w:val="a"/>
    <w:rsid w:val="000B168E"/>
    <w:pPr>
      <w:spacing w:before="100" w:beforeAutospacing="1" w:after="100" w:afterAutospacing="1"/>
      <w:jc w:val="left"/>
    </w:pPr>
    <w:rPr>
      <w:rFonts w:eastAsia="Times New Roman"/>
      <w:sz w:val="24"/>
      <w:szCs w:val="24"/>
      <w:lang w:val="ru-RU" w:eastAsia="ru-RU" w:bidi="ar-SA"/>
    </w:rPr>
  </w:style>
  <w:style w:type="character" w:customStyle="1" w:styleId="s10">
    <w:name w:val="s_10"/>
    <w:basedOn w:val="a0"/>
    <w:rsid w:val="00636F04"/>
  </w:style>
  <w:style w:type="character" w:styleId="ac">
    <w:name w:val="Emphasis"/>
    <w:basedOn w:val="a0"/>
    <w:uiPriority w:val="20"/>
    <w:qFormat/>
    <w:rsid w:val="001212A2"/>
    <w:rPr>
      <w:i/>
      <w:iCs/>
    </w:rPr>
  </w:style>
  <w:style w:type="paragraph" w:customStyle="1" w:styleId="s15">
    <w:name w:val="s_15"/>
    <w:basedOn w:val="a"/>
    <w:rsid w:val="00BE015E"/>
    <w:pPr>
      <w:spacing w:before="100" w:beforeAutospacing="1" w:after="100" w:afterAutospacing="1"/>
      <w:jc w:val="left"/>
    </w:pPr>
    <w:rPr>
      <w:rFonts w:eastAsia="Times New Roman"/>
      <w:sz w:val="24"/>
      <w:szCs w:val="24"/>
      <w:lang w:val="ru-RU" w:eastAsia="ru-RU" w:bidi="ar-SA"/>
    </w:rPr>
  </w:style>
  <w:style w:type="paragraph" w:customStyle="1" w:styleId="s9">
    <w:name w:val="s_9"/>
    <w:basedOn w:val="a"/>
    <w:rsid w:val="00526E2F"/>
    <w:pPr>
      <w:spacing w:before="100" w:beforeAutospacing="1" w:after="100" w:afterAutospacing="1"/>
      <w:jc w:val="left"/>
    </w:pPr>
    <w:rPr>
      <w:rFonts w:eastAsia="Times New Roman"/>
      <w:sz w:val="24"/>
      <w:szCs w:val="24"/>
      <w:lang w:val="ru-RU" w:eastAsia="ru-RU" w:bidi="ar-SA"/>
    </w:rPr>
  </w:style>
  <w:style w:type="character" w:customStyle="1" w:styleId="highlightsearch">
    <w:name w:val="highlightsearch"/>
    <w:basedOn w:val="a0"/>
    <w:rsid w:val="009902F6"/>
  </w:style>
  <w:style w:type="paragraph" w:customStyle="1" w:styleId="indent1">
    <w:name w:val="indent_1"/>
    <w:basedOn w:val="a"/>
    <w:rsid w:val="00DF063C"/>
    <w:pPr>
      <w:spacing w:before="100" w:beforeAutospacing="1" w:after="100" w:afterAutospacing="1"/>
      <w:jc w:val="left"/>
    </w:pPr>
    <w:rPr>
      <w:rFonts w:eastAsia="Times New Roman"/>
      <w:sz w:val="24"/>
      <w:szCs w:val="24"/>
      <w:lang w:val="ru-RU" w:eastAsia="ru-RU" w:bidi="ar-SA"/>
    </w:rPr>
  </w:style>
  <w:style w:type="paragraph" w:styleId="ad">
    <w:name w:val="Body Text"/>
    <w:basedOn w:val="a"/>
    <w:link w:val="ae"/>
    <w:uiPriority w:val="99"/>
    <w:semiHidden/>
    <w:unhideWhenUsed/>
    <w:rsid w:val="00314267"/>
    <w:pPr>
      <w:spacing w:after="120"/>
      <w:jc w:val="left"/>
    </w:pPr>
    <w:rPr>
      <w:rFonts w:eastAsia="Times New Roman"/>
      <w:sz w:val="24"/>
      <w:szCs w:val="24"/>
      <w:lang w:val="ru-RU" w:eastAsia="ru-RU" w:bidi="ar-SA"/>
    </w:rPr>
  </w:style>
  <w:style w:type="character" w:customStyle="1" w:styleId="ae">
    <w:name w:val="Основной текст Знак"/>
    <w:basedOn w:val="a0"/>
    <w:link w:val="ad"/>
    <w:uiPriority w:val="99"/>
    <w:semiHidden/>
    <w:rsid w:val="00314267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73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2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1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52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21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63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93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3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20931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0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6376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0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9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6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2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92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2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436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24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24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2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5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46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72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26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4EF34155AC07A03850F3622E39265AA7B5CBFB7CC0F4A4B20DAE4A427g2eBG" TargetMode="External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file:///\\\\\\&#1089;&#1090;&#1072;&#1074;&#1088;&#1086;&#1087;&#1086;&#1083;&#1100;&#1089;&#1082;&#1086;&#1075;&#1086;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854853-9B91-416B-8A4D-10C2B9FCF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4836</TotalTime>
  <Pages>1</Pages>
  <Words>2028</Words>
  <Characters>11560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13561</CharactersWithSpaces>
  <SharedDoc>false</SharedDoc>
  <HLinks>
    <vt:vector size="12" baseType="variant">
      <vt:variant>
        <vt:i4>524356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P149</vt:lpwstr>
      </vt:variant>
      <vt:variant>
        <vt:i4>1441879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consultantplus://offline/ref=BD4BB29F1C131DFC98C7377592D1DD5F606B3D47E20B5059BE1E0CC339DC40520BS4S9N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PK-1</cp:lastModifiedBy>
  <cp:revision>221</cp:revision>
  <cp:lastPrinted>2024-07-29T05:45:00Z</cp:lastPrinted>
  <dcterms:created xsi:type="dcterms:W3CDTF">2018-05-24T06:05:00Z</dcterms:created>
  <dcterms:modified xsi:type="dcterms:W3CDTF">2024-07-29T05:47:00Z</dcterms:modified>
</cp:coreProperties>
</file>