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DA443" w14:textId="77777777" w:rsidR="003A5113" w:rsidRDefault="003A5113" w:rsidP="003A5113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14:paraId="2AB3757C" w14:textId="77777777" w:rsidR="003A5113" w:rsidRDefault="003A5113" w:rsidP="003A51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МУНИЦИПАЛЬНОГО ОКРУГА</w:t>
      </w:r>
    </w:p>
    <w:p w14:paraId="41AED30A" w14:textId="77777777" w:rsidR="003A5113" w:rsidRDefault="003A5113" w:rsidP="003A51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6AE2FAED" w14:textId="77777777" w:rsidR="003A5113" w:rsidRDefault="003A5113" w:rsidP="003A511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20C13D34" w14:textId="77777777" w:rsidR="003A5113" w:rsidRDefault="003A5113" w:rsidP="003A511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3055A4F8" w14:textId="77777777" w:rsidR="003A5113" w:rsidRDefault="003A5113" w:rsidP="003A5113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60A696F5" w14:textId="77777777" w:rsidR="003A5113" w:rsidRDefault="003A5113" w:rsidP="003A51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декабря 2024 г.                              г. Ипатово                                        № 338-р</w:t>
      </w:r>
    </w:p>
    <w:p w14:paraId="71FA1F2D" w14:textId="77777777" w:rsidR="00E6564D" w:rsidRDefault="00E6564D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38AE9F3" w14:textId="77777777" w:rsidR="00E6564D" w:rsidRDefault="00E6564D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33DD8A2" w14:textId="77777777" w:rsidR="00E6564D" w:rsidRPr="00E6564D" w:rsidRDefault="00E6564D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6564D">
        <w:rPr>
          <w:rFonts w:ascii="Times New Roman" w:hAnsi="Times New Roman" w:cs="Times New Roman"/>
          <w:sz w:val="28"/>
          <w:szCs w:val="28"/>
        </w:rPr>
        <w:t>Об утверждении плана проведения экспертизы муниципальных нормативных правовых актов администрации Ипатовского муниципального округа Ставропольского края, затрагивающих вопросы осуществления предпринимательской и инвестиционной деятельности на 2025 год</w:t>
      </w:r>
    </w:p>
    <w:p w14:paraId="16AC9206" w14:textId="77777777" w:rsidR="00E6564D" w:rsidRPr="00E6564D" w:rsidRDefault="00E6564D" w:rsidP="00E6564D">
      <w:pPr>
        <w:rPr>
          <w:rFonts w:ascii="Times New Roman" w:hAnsi="Times New Roman" w:cs="Times New Roman"/>
          <w:sz w:val="28"/>
          <w:szCs w:val="28"/>
        </w:rPr>
      </w:pPr>
    </w:p>
    <w:p w14:paraId="756ABB7B" w14:textId="77777777" w:rsidR="00E6564D" w:rsidRPr="00E6564D" w:rsidRDefault="00E6564D" w:rsidP="00E6564D">
      <w:pPr>
        <w:rPr>
          <w:rFonts w:ascii="Times New Roman" w:hAnsi="Times New Roman" w:cs="Times New Roman"/>
          <w:sz w:val="28"/>
          <w:szCs w:val="28"/>
        </w:rPr>
      </w:pPr>
    </w:p>
    <w:p w14:paraId="1AA74C94" w14:textId="77777777" w:rsidR="00E6564D" w:rsidRPr="00E6564D" w:rsidRDefault="00E6564D" w:rsidP="00E6564D">
      <w:pPr>
        <w:rPr>
          <w:rFonts w:ascii="Times New Roman" w:hAnsi="Times New Roman" w:cs="Times New Roman"/>
          <w:sz w:val="28"/>
          <w:szCs w:val="28"/>
        </w:rPr>
      </w:pPr>
      <w:r w:rsidRPr="00E6564D">
        <w:rPr>
          <w:rFonts w:ascii="Times New Roman" w:hAnsi="Times New Roman" w:cs="Times New Roman"/>
          <w:sz w:val="28"/>
          <w:szCs w:val="28"/>
        </w:rPr>
        <w:tab/>
        <w:t>В соответствии с Законом Ставропольского края от 06 мая 2014 г. 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края», постановлением администрации Ипатовского городского округа Ставропольского края от 24 мая 2022 г. № 752 «Об оценке регулирующего воздействия проектов муниципальных нормативных правовых актов администрации Ипатовского городского округа Ставропольского края и экспертизе муниципальных нормативных правовых актов администрации Ипатовского городского округа Ставропольского края, затрагивающих вопросы осуществления предпринимательской и инвестиционной деятельности»:</w:t>
      </w:r>
    </w:p>
    <w:p w14:paraId="1F319D03" w14:textId="77777777" w:rsidR="00E6564D" w:rsidRDefault="00E6564D" w:rsidP="00E6564D">
      <w:pPr>
        <w:rPr>
          <w:rFonts w:ascii="Times New Roman" w:hAnsi="Times New Roman" w:cs="Times New Roman"/>
          <w:sz w:val="28"/>
          <w:szCs w:val="28"/>
        </w:rPr>
      </w:pPr>
    </w:p>
    <w:p w14:paraId="4D614E5C" w14:textId="77777777" w:rsidR="00E6564D" w:rsidRPr="00E6564D" w:rsidRDefault="00E6564D" w:rsidP="00E6564D">
      <w:pPr>
        <w:rPr>
          <w:rFonts w:ascii="Times New Roman" w:hAnsi="Times New Roman" w:cs="Times New Roman"/>
          <w:sz w:val="28"/>
          <w:szCs w:val="28"/>
        </w:rPr>
      </w:pPr>
    </w:p>
    <w:p w14:paraId="29080A32" w14:textId="77777777" w:rsidR="00E6564D" w:rsidRPr="00E6564D" w:rsidRDefault="00E6564D" w:rsidP="00E6564D">
      <w:pPr>
        <w:rPr>
          <w:rFonts w:ascii="Times New Roman" w:hAnsi="Times New Roman" w:cs="Times New Roman"/>
          <w:sz w:val="28"/>
          <w:szCs w:val="28"/>
        </w:rPr>
      </w:pPr>
      <w:r w:rsidRPr="00E6564D">
        <w:rPr>
          <w:rFonts w:ascii="Times New Roman" w:hAnsi="Times New Roman" w:cs="Times New Roman"/>
          <w:sz w:val="28"/>
          <w:szCs w:val="28"/>
        </w:rPr>
        <w:tab/>
        <w:t>1. Утвердить прилагаемый план проведения экспертизы муниципальных нормативных правовых актов администрации Ипатовского муниципального округа Ставропольского края, затрагивающих вопросы осуществления предпринимательской и инвестиционной деятельности на 2025 год.</w:t>
      </w:r>
    </w:p>
    <w:p w14:paraId="347BF3C9" w14:textId="77777777" w:rsidR="00E6564D" w:rsidRDefault="00E6564D" w:rsidP="00E6564D">
      <w:pPr>
        <w:rPr>
          <w:rFonts w:ascii="Times New Roman" w:hAnsi="Times New Roman" w:cs="Times New Roman"/>
          <w:sz w:val="28"/>
          <w:szCs w:val="28"/>
        </w:rPr>
      </w:pPr>
    </w:p>
    <w:p w14:paraId="124434C6" w14:textId="77777777" w:rsidR="00E6564D" w:rsidRPr="00E6564D" w:rsidRDefault="00E6564D" w:rsidP="00E6564D">
      <w:pPr>
        <w:rPr>
          <w:rFonts w:ascii="Times New Roman" w:hAnsi="Times New Roman" w:cs="Times New Roman"/>
          <w:sz w:val="28"/>
          <w:szCs w:val="28"/>
        </w:rPr>
      </w:pPr>
    </w:p>
    <w:p w14:paraId="5DA93FBC" w14:textId="77777777" w:rsidR="00E6564D" w:rsidRPr="00E6564D" w:rsidRDefault="00E6564D" w:rsidP="00E6564D">
      <w:pPr>
        <w:rPr>
          <w:rFonts w:ascii="Times New Roman" w:hAnsi="Times New Roman" w:cs="Times New Roman"/>
          <w:sz w:val="28"/>
          <w:szCs w:val="28"/>
        </w:rPr>
      </w:pPr>
      <w:r w:rsidRPr="00E6564D">
        <w:rPr>
          <w:rFonts w:ascii="Times New Roman" w:hAnsi="Times New Roman" w:cs="Times New Roman"/>
          <w:sz w:val="28"/>
          <w:szCs w:val="28"/>
        </w:rPr>
        <w:tab/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распоряжение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14:paraId="40FEE4CA" w14:textId="77777777" w:rsidR="00E6564D" w:rsidRDefault="00E6564D" w:rsidP="00E6564D">
      <w:pPr>
        <w:rPr>
          <w:rFonts w:ascii="Times New Roman" w:hAnsi="Times New Roman" w:cs="Times New Roman"/>
          <w:sz w:val="28"/>
          <w:szCs w:val="28"/>
        </w:rPr>
      </w:pPr>
    </w:p>
    <w:p w14:paraId="0D9BFCE4" w14:textId="77777777" w:rsidR="00E6564D" w:rsidRPr="00E6564D" w:rsidRDefault="00E6564D" w:rsidP="00E6564D">
      <w:pPr>
        <w:rPr>
          <w:rFonts w:ascii="Times New Roman" w:hAnsi="Times New Roman" w:cs="Times New Roman"/>
          <w:sz w:val="28"/>
          <w:szCs w:val="28"/>
        </w:rPr>
      </w:pPr>
    </w:p>
    <w:p w14:paraId="344172B2" w14:textId="77777777" w:rsidR="00E6564D" w:rsidRPr="00E6564D" w:rsidRDefault="00E6564D" w:rsidP="00E6564D">
      <w:pPr>
        <w:rPr>
          <w:rFonts w:ascii="Times New Roman" w:hAnsi="Times New Roman" w:cs="Times New Roman"/>
          <w:sz w:val="28"/>
          <w:szCs w:val="28"/>
        </w:rPr>
      </w:pPr>
      <w:r w:rsidRPr="00E6564D">
        <w:rPr>
          <w:rFonts w:ascii="Times New Roman" w:hAnsi="Times New Roman" w:cs="Times New Roman"/>
          <w:sz w:val="28"/>
          <w:szCs w:val="28"/>
        </w:rPr>
        <w:tab/>
        <w:t>3. Контроль за выполнением настоящего распоряжения возложить на первого заместителя главы администрации Ипатовского муниципального округа Ставропольского края Т.А. Фоменко.</w:t>
      </w:r>
    </w:p>
    <w:p w14:paraId="4DD9F586" w14:textId="77777777" w:rsidR="00E6564D" w:rsidRPr="00E6564D" w:rsidRDefault="00E6564D" w:rsidP="00E6564D">
      <w:pPr>
        <w:rPr>
          <w:rFonts w:ascii="Times New Roman" w:hAnsi="Times New Roman" w:cs="Times New Roman"/>
          <w:sz w:val="28"/>
          <w:szCs w:val="28"/>
        </w:rPr>
      </w:pPr>
      <w:r w:rsidRPr="00E6564D">
        <w:rPr>
          <w:rFonts w:ascii="Times New Roman" w:hAnsi="Times New Roman" w:cs="Times New Roman"/>
          <w:sz w:val="28"/>
          <w:szCs w:val="28"/>
        </w:rPr>
        <w:lastRenderedPageBreak/>
        <w:tab/>
        <w:t>4. Настоящее распоряжение вступает в силу со дня его подписания.</w:t>
      </w:r>
    </w:p>
    <w:p w14:paraId="3DACEDDF" w14:textId="77777777" w:rsidR="00E6564D" w:rsidRDefault="00E6564D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E2E55D6" w14:textId="77777777" w:rsidR="00E6564D" w:rsidRDefault="00E6564D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29FB3B5" w14:textId="77777777" w:rsidR="00E6564D" w:rsidRPr="00E6564D" w:rsidRDefault="00E6564D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3BDECBE" w14:textId="77777777" w:rsidR="00E6564D" w:rsidRPr="00E6564D" w:rsidRDefault="00E6564D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14:paraId="282FDB2A" w14:textId="77777777" w:rsidR="00E6564D" w:rsidRPr="00E6564D" w:rsidRDefault="00E6564D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EF79F31" w14:textId="77777777" w:rsidR="00E6564D" w:rsidRDefault="00E6564D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6564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14:paraId="0CA2F8D7" w14:textId="77777777" w:rsidR="005F000F" w:rsidRDefault="005F000F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3310202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A26DF84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059AE28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B7B2141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DB783AA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44314C9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C811899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F995431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83F8E87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94BA9C3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6BC53B8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1E45DF7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0F56EF9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2AF20AC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3854BA4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BB38E4C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266CA88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C74A3D6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1BE402E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1AB0ECDF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107BD76B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7A03E462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025D6C81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55184FBA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20B77BA0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3A0E6691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5581A06A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68F3F73E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72610593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0F1FC281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50758A22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484107D4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01D622D1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0F025464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676C371A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3D8AC8D2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1046FB1B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0E1BF3FB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616BAE5C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7B0CF8E1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3BB4BA70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1F612757" w14:textId="77777777" w:rsidR="000F1435" w:rsidRDefault="000F1435">
      <w:pPr>
        <w:rPr>
          <w:rFonts w:ascii="Times New Roman" w:hAnsi="Times New Roman" w:cs="Times New Roman"/>
          <w:sz w:val="28"/>
          <w:szCs w:val="28"/>
        </w:rPr>
      </w:pPr>
    </w:p>
    <w:p w14:paraId="3A791A89" w14:textId="77777777" w:rsidR="00B45F7E" w:rsidRPr="00924C7F" w:rsidRDefault="00B45F7E" w:rsidP="00B45F7E">
      <w:pPr>
        <w:widowControl w:val="0"/>
        <w:autoSpaceDE w:val="0"/>
        <w:spacing w:line="240" w:lineRule="exact"/>
        <w:ind w:left="11199" w:right="-454"/>
      </w:pPr>
      <w:r>
        <w:rPr>
          <w:szCs w:val="28"/>
        </w:rPr>
        <w:t>Ут</w:t>
      </w:r>
      <w:r>
        <w:rPr>
          <w:szCs w:val="28"/>
        </w:rPr>
        <w:lastRenderedPageBreak/>
        <w:t>вержден</w:t>
      </w:r>
    </w:p>
    <w:p w14:paraId="52FBBBA1" w14:textId="77777777" w:rsidR="00B45F7E" w:rsidRDefault="00B45F7E" w:rsidP="00B45F7E">
      <w:pPr>
        <w:widowControl w:val="0"/>
        <w:autoSpaceDE w:val="0"/>
        <w:spacing w:line="240" w:lineRule="exact"/>
        <w:ind w:left="11199" w:right="-454"/>
      </w:pPr>
      <w:r>
        <w:rPr>
          <w:szCs w:val="28"/>
        </w:rPr>
        <w:t>распоряжением администрации</w:t>
      </w:r>
    </w:p>
    <w:p w14:paraId="1E5A02BB" w14:textId="77777777" w:rsidR="00B45F7E" w:rsidRDefault="00B45F7E" w:rsidP="00B45F7E">
      <w:pPr>
        <w:widowControl w:val="0"/>
        <w:autoSpaceDE w:val="0"/>
        <w:spacing w:line="240" w:lineRule="exact"/>
        <w:ind w:left="11199" w:right="-454"/>
        <w:rPr>
          <w:szCs w:val="28"/>
        </w:rPr>
      </w:pPr>
      <w:r>
        <w:rPr>
          <w:szCs w:val="28"/>
        </w:rPr>
        <w:t>Ипатовского муниципального</w:t>
      </w:r>
    </w:p>
    <w:p w14:paraId="7E278158" w14:textId="77777777" w:rsidR="00B45F7E" w:rsidRPr="00AD7A6E" w:rsidRDefault="00B45F7E" w:rsidP="00B45F7E">
      <w:pPr>
        <w:widowControl w:val="0"/>
        <w:autoSpaceDE w:val="0"/>
        <w:spacing w:line="240" w:lineRule="exact"/>
        <w:ind w:left="11199" w:right="-454"/>
      </w:pPr>
      <w:r>
        <w:rPr>
          <w:szCs w:val="28"/>
        </w:rPr>
        <w:lastRenderedPageBreak/>
        <w:t>округа</w:t>
      </w:r>
      <w:r>
        <w:t xml:space="preserve"> </w:t>
      </w:r>
      <w:r>
        <w:rPr>
          <w:szCs w:val="28"/>
        </w:rPr>
        <w:t>Ставропольского края</w:t>
      </w:r>
    </w:p>
    <w:p w14:paraId="51D20111" w14:textId="77777777" w:rsidR="00B45F7E" w:rsidRDefault="00B45F7E" w:rsidP="00B45F7E">
      <w:pPr>
        <w:widowControl w:val="0"/>
        <w:autoSpaceDE w:val="0"/>
        <w:spacing w:line="240" w:lineRule="exact"/>
        <w:ind w:left="11199" w:right="-454"/>
        <w:rPr>
          <w:szCs w:val="28"/>
        </w:rPr>
        <w:sectPr w:rsidR="00B45F7E" w:rsidSect="000F1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>от 03 декабря 2024</w:t>
      </w:r>
    </w:p>
    <w:p w14:paraId="4C99FCC3" w14:textId="1EBCF364" w:rsidR="00B45F7E" w:rsidRPr="00924C7F" w:rsidRDefault="00B45F7E" w:rsidP="00B45F7E">
      <w:pPr>
        <w:widowControl w:val="0"/>
        <w:autoSpaceDE w:val="0"/>
        <w:spacing w:line="240" w:lineRule="exact"/>
        <w:ind w:left="11199" w:right="-454"/>
      </w:pPr>
      <w:bookmarkStart w:id="0" w:name="_GoBack"/>
      <w:bookmarkEnd w:id="0"/>
      <w:r>
        <w:rPr>
          <w:szCs w:val="28"/>
        </w:rPr>
        <w:lastRenderedPageBreak/>
        <w:t xml:space="preserve"> г. № 338-р</w:t>
      </w:r>
    </w:p>
    <w:p w14:paraId="4A829EFA" w14:textId="77777777" w:rsidR="00B45F7E" w:rsidRDefault="00B45F7E" w:rsidP="00B45F7E">
      <w:pPr>
        <w:widowControl w:val="0"/>
        <w:autoSpaceDE w:val="0"/>
        <w:jc w:val="right"/>
        <w:rPr>
          <w:sz w:val="24"/>
          <w:szCs w:val="24"/>
        </w:rPr>
      </w:pPr>
    </w:p>
    <w:p w14:paraId="1019CA5E" w14:textId="77777777" w:rsidR="00B45F7E" w:rsidRDefault="00B45F7E" w:rsidP="00B45F7E">
      <w:pPr>
        <w:widowControl w:val="0"/>
        <w:autoSpaceDE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План </w:t>
      </w:r>
    </w:p>
    <w:p w14:paraId="4875410E" w14:textId="77777777" w:rsidR="00B45F7E" w:rsidRPr="00924C7F" w:rsidRDefault="00B45F7E" w:rsidP="00B45F7E">
      <w:pPr>
        <w:widowControl w:val="0"/>
        <w:autoSpaceDE w:val="0"/>
        <w:spacing w:line="240" w:lineRule="exact"/>
        <w:jc w:val="center"/>
      </w:pPr>
      <w:r>
        <w:rPr>
          <w:szCs w:val="28"/>
        </w:rPr>
        <w:t>проведения экспертизы муниципальных нормативных правовых актов</w:t>
      </w:r>
    </w:p>
    <w:p w14:paraId="554D85CF" w14:textId="77777777" w:rsidR="00B45F7E" w:rsidRDefault="00B45F7E" w:rsidP="00B45F7E">
      <w:pPr>
        <w:widowControl w:val="0"/>
        <w:autoSpaceDE w:val="0"/>
        <w:spacing w:line="240" w:lineRule="exact"/>
        <w:jc w:val="center"/>
        <w:rPr>
          <w:szCs w:val="28"/>
        </w:rPr>
      </w:pPr>
      <w:r>
        <w:rPr>
          <w:szCs w:val="28"/>
        </w:rPr>
        <w:t>администрации Ипатовского муниципального округа Ставропольского края, затрагивающих вопросы осуществления предпринимательской и инвестиционной</w:t>
      </w:r>
      <w:r>
        <w:t xml:space="preserve"> </w:t>
      </w:r>
      <w:r>
        <w:rPr>
          <w:szCs w:val="28"/>
        </w:rPr>
        <w:t>деятельности на 2025 год</w:t>
      </w:r>
    </w:p>
    <w:p w14:paraId="1A133A3B" w14:textId="77777777" w:rsidR="00B45F7E" w:rsidRPr="0062418C" w:rsidRDefault="00B45F7E" w:rsidP="00B45F7E">
      <w:pPr>
        <w:widowControl w:val="0"/>
        <w:autoSpaceDE w:val="0"/>
        <w:spacing w:line="240" w:lineRule="exact"/>
        <w:jc w:val="center"/>
      </w:pPr>
    </w:p>
    <w:tbl>
      <w:tblPr>
        <w:tblW w:w="16160" w:type="dxa"/>
        <w:tblInd w:w="-7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3119"/>
        <w:gridCol w:w="1559"/>
        <w:gridCol w:w="1559"/>
        <w:gridCol w:w="1701"/>
        <w:gridCol w:w="1418"/>
        <w:gridCol w:w="2693"/>
      </w:tblGrid>
      <w:tr w:rsidR="00B45F7E" w14:paraId="27CA1A5F" w14:textId="77777777" w:rsidTr="008C799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DAFB7" w14:textId="77777777" w:rsidR="00B45F7E" w:rsidRDefault="00B45F7E" w:rsidP="008C799A">
            <w:pPr>
              <w:widowControl w:val="0"/>
              <w:autoSpaceDE w:val="0"/>
              <w:spacing w:line="240" w:lineRule="exact"/>
              <w:jc w:val="center"/>
            </w:pPr>
            <w:r>
              <w:rPr>
                <w:sz w:val="26"/>
                <w:szCs w:val="26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AE7DC" w14:textId="77777777" w:rsidR="00B45F7E" w:rsidRPr="00924C7F" w:rsidRDefault="00B45F7E" w:rsidP="008C799A">
            <w:pPr>
              <w:widowControl w:val="0"/>
              <w:autoSpaceDE w:val="0"/>
              <w:spacing w:line="240" w:lineRule="exact"/>
              <w:jc w:val="center"/>
            </w:pPr>
            <w:r>
              <w:rPr>
                <w:sz w:val="26"/>
                <w:szCs w:val="26"/>
              </w:rPr>
              <w:t>Наименование муниципального нормативного правового акта, его отдельные положения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D9773" w14:textId="77777777" w:rsidR="00B45F7E" w:rsidRPr="00924C7F" w:rsidRDefault="00B45F7E" w:rsidP="008C799A">
            <w:pPr>
              <w:widowControl w:val="0"/>
              <w:autoSpaceDE w:val="0"/>
              <w:spacing w:line="240" w:lineRule="exact"/>
            </w:pPr>
            <w:r>
              <w:rPr>
                <w:sz w:val="26"/>
                <w:szCs w:val="26"/>
              </w:rPr>
              <w:t>Заявители, направившие предложения о проведении экспертизы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7D6EB" w14:textId="77777777" w:rsidR="00B45F7E" w:rsidRDefault="00B45F7E" w:rsidP="008C799A">
            <w:pPr>
              <w:widowControl w:val="0"/>
              <w:autoSpaceDE w:val="0"/>
              <w:spacing w:line="240" w:lineRule="exact"/>
              <w:jc w:val="center"/>
            </w:pPr>
            <w:r>
              <w:rPr>
                <w:sz w:val="26"/>
                <w:szCs w:val="26"/>
              </w:rPr>
              <w:t>Дата начала экспертизы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BB6E" w14:textId="77777777" w:rsidR="00B45F7E" w:rsidRDefault="00B45F7E" w:rsidP="008C799A">
            <w:pPr>
              <w:widowControl w:val="0"/>
              <w:autoSpaceDE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начала публичных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F3E6F" w14:textId="77777777" w:rsidR="00B45F7E" w:rsidRDefault="00B45F7E" w:rsidP="008C799A">
            <w:pPr>
              <w:widowControl w:val="0"/>
              <w:autoSpaceDE w:val="0"/>
              <w:spacing w:line="240" w:lineRule="exact"/>
              <w:jc w:val="center"/>
            </w:pPr>
            <w:r>
              <w:rPr>
                <w:sz w:val="26"/>
                <w:szCs w:val="26"/>
              </w:rPr>
              <w:t>Дата окончания публичных консультаций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AE922" w14:textId="77777777" w:rsidR="00B45F7E" w:rsidRDefault="00B45F7E" w:rsidP="008C799A">
            <w:pPr>
              <w:widowControl w:val="0"/>
              <w:autoSpaceDE w:val="0"/>
              <w:spacing w:line="240" w:lineRule="exact"/>
              <w:jc w:val="center"/>
            </w:pPr>
            <w:r>
              <w:rPr>
                <w:sz w:val="26"/>
                <w:szCs w:val="26"/>
              </w:rPr>
              <w:t>Срок завершения экспертизы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EC220" w14:textId="77777777" w:rsidR="00B45F7E" w:rsidRDefault="00B45F7E" w:rsidP="008C799A">
            <w:pPr>
              <w:widowControl w:val="0"/>
              <w:autoSpaceDE w:val="0"/>
              <w:spacing w:line="240" w:lineRule="exact"/>
              <w:jc w:val="center"/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B45F7E" w14:paraId="12C97613" w14:textId="77777777" w:rsidTr="008C799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272B3" w14:textId="77777777" w:rsidR="00B45F7E" w:rsidRDefault="00B45F7E" w:rsidP="008C799A">
            <w:pPr>
              <w:widowControl w:val="0"/>
              <w:autoSpaceDE w:val="0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6FBBE" w14:textId="77777777" w:rsidR="00B45F7E" w:rsidRDefault="00B45F7E" w:rsidP="008C799A">
            <w:pPr>
              <w:widowControl w:val="0"/>
              <w:autoSpaceDE w:val="0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48323" w14:textId="77777777" w:rsidR="00B45F7E" w:rsidRPr="000572AC" w:rsidRDefault="00B45F7E" w:rsidP="008C799A">
            <w:pPr>
              <w:widowControl w:val="0"/>
              <w:autoSpaceDE w:val="0"/>
              <w:jc w:val="center"/>
            </w:pPr>
            <w:r w:rsidRPr="000572AC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7AAC1" w14:textId="77777777" w:rsidR="00B45F7E" w:rsidRDefault="00B45F7E" w:rsidP="008C799A">
            <w:pPr>
              <w:widowControl w:val="0"/>
              <w:autoSpaceDE w:val="0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B48A" w14:textId="77777777" w:rsidR="00B45F7E" w:rsidRDefault="00B45F7E" w:rsidP="008C799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0C083" w14:textId="77777777" w:rsidR="00B45F7E" w:rsidRDefault="00B45F7E" w:rsidP="008C799A">
            <w:pPr>
              <w:widowControl w:val="0"/>
              <w:autoSpaceDE w:val="0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64C23" w14:textId="77777777" w:rsidR="00B45F7E" w:rsidRDefault="00B45F7E" w:rsidP="008C799A">
            <w:pPr>
              <w:widowControl w:val="0"/>
              <w:autoSpaceDE w:val="0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CB42" w14:textId="77777777" w:rsidR="00B45F7E" w:rsidRDefault="00B45F7E" w:rsidP="008C799A">
            <w:pPr>
              <w:widowControl w:val="0"/>
              <w:autoSpaceDE w:val="0"/>
              <w:jc w:val="center"/>
            </w:pPr>
            <w:r>
              <w:rPr>
                <w:sz w:val="26"/>
                <w:szCs w:val="26"/>
              </w:rPr>
              <w:t>7</w:t>
            </w:r>
          </w:p>
        </w:tc>
      </w:tr>
      <w:tr w:rsidR="00B45F7E" w:rsidRPr="00924C7F" w14:paraId="64117BF0" w14:textId="77777777" w:rsidTr="008C799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37B3C" w14:textId="77777777" w:rsidR="00B45F7E" w:rsidRDefault="00B45F7E" w:rsidP="008C799A">
            <w:pPr>
              <w:widowControl w:val="0"/>
              <w:autoSpaceDE w:val="0"/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B9FD0" w14:textId="77777777" w:rsidR="00B45F7E" w:rsidRPr="00F71A10" w:rsidRDefault="00B45F7E" w:rsidP="008C799A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F71A10">
              <w:rPr>
                <w:rFonts w:cs="Times New Roman"/>
                <w:sz w:val="24"/>
                <w:szCs w:val="24"/>
              </w:rPr>
              <w:t>Постановление администрации Ипатовского городского округа Ставропольского края от 2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F71A1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сентября </w:t>
            </w:r>
            <w:r w:rsidRPr="00F71A1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23</w:t>
            </w:r>
            <w:r w:rsidRPr="00F71A10">
              <w:rPr>
                <w:rFonts w:cs="Times New Roman"/>
                <w:sz w:val="24"/>
                <w:szCs w:val="24"/>
              </w:rPr>
              <w:t xml:space="preserve"> г. № </w:t>
            </w:r>
            <w:r>
              <w:rPr>
                <w:rFonts w:cs="Times New Roman"/>
                <w:sz w:val="24"/>
                <w:szCs w:val="24"/>
              </w:rPr>
              <w:t>1304</w:t>
            </w:r>
            <w:r w:rsidRPr="00F71A10">
              <w:rPr>
                <w:rFonts w:cs="Times New Roman"/>
                <w:sz w:val="24"/>
                <w:szCs w:val="24"/>
              </w:rPr>
              <w:t xml:space="preserve"> «Об утверждении </w:t>
            </w:r>
            <w:r>
              <w:rPr>
                <w:rFonts w:cs="Times New Roman"/>
                <w:sz w:val="24"/>
                <w:szCs w:val="24"/>
              </w:rPr>
              <w:t>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 w:rsidRPr="00F71A1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EC16F" w14:textId="77777777" w:rsidR="00B45F7E" w:rsidRPr="000572AC" w:rsidRDefault="00B45F7E" w:rsidP="008C799A">
            <w:pPr>
              <w:widowControl w:val="0"/>
              <w:autoSpaceDE w:val="0"/>
              <w:spacing w:line="240" w:lineRule="exact"/>
              <w:rPr>
                <w:sz w:val="24"/>
                <w:szCs w:val="24"/>
              </w:rPr>
            </w:pPr>
            <w:r w:rsidRPr="00F71A10">
              <w:rPr>
                <w:rFonts w:cs="Times New Roman"/>
                <w:sz w:val="24"/>
                <w:szCs w:val="24"/>
              </w:rPr>
              <w:t xml:space="preserve">Отдел </w:t>
            </w:r>
            <w:r>
              <w:rPr>
                <w:rFonts w:cs="Times New Roman"/>
                <w:sz w:val="24"/>
                <w:szCs w:val="24"/>
              </w:rPr>
              <w:t xml:space="preserve">образования </w:t>
            </w:r>
            <w:r w:rsidRPr="00F71A10">
              <w:rPr>
                <w:rFonts w:cs="Times New Roman"/>
                <w:sz w:val="24"/>
                <w:szCs w:val="24"/>
              </w:rPr>
              <w:t xml:space="preserve">администрации Ипатовского </w:t>
            </w:r>
            <w:r>
              <w:rPr>
                <w:rFonts w:cs="Times New Roman"/>
                <w:sz w:val="24"/>
                <w:szCs w:val="24"/>
              </w:rPr>
              <w:t>муниципального</w:t>
            </w:r>
            <w:r w:rsidRPr="00F71A10">
              <w:rPr>
                <w:rFonts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F951E" w14:textId="77777777" w:rsidR="00B45F7E" w:rsidRPr="003B5DFF" w:rsidRDefault="00B45F7E" w:rsidP="008C799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B5DFF">
              <w:rPr>
                <w:sz w:val="24"/>
                <w:szCs w:val="24"/>
              </w:rPr>
              <w:t>15.09.2025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78EA" w14:textId="77777777" w:rsidR="00B45F7E" w:rsidRPr="003B5DFF" w:rsidRDefault="00B45F7E" w:rsidP="008C799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B5DFF">
              <w:rPr>
                <w:sz w:val="24"/>
                <w:szCs w:val="24"/>
              </w:rPr>
              <w:t>22.09.2025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7AC1" w14:textId="77777777" w:rsidR="00B45F7E" w:rsidRPr="003B5DFF" w:rsidRDefault="00B45F7E" w:rsidP="008C799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B5DFF">
              <w:rPr>
                <w:sz w:val="24"/>
                <w:szCs w:val="24"/>
              </w:rPr>
              <w:t>20.10.2025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91E79" w14:textId="77777777" w:rsidR="00B45F7E" w:rsidRPr="003B5DFF" w:rsidRDefault="00B45F7E" w:rsidP="008C799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B5DFF">
              <w:rPr>
                <w:sz w:val="24"/>
                <w:szCs w:val="24"/>
              </w:rPr>
              <w:t>13.11.2025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D20F" w14:textId="77777777" w:rsidR="00B45F7E" w:rsidRPr="003B5DFF" w:rsidRDefault="00B45F7E" w:rsidP="008C799A">
            <w:pPr>
              <w:widowControl w:val="0"/>
              <w:autoSpaceDE w:val="0"/>
              <w:spacing w:line="240" w:lineRule="exact"/>
              <w:rPr>
                <w:sz w:val="24"/>
                <w:szCs w:val="24"/>
              </w:rPr>
            </w:pPr>
            <w:r w:rsidRPr="003B5DFF">
              <w:rPr>
                <w:sz w:val="24"/>
                <w:szCs w:val="24"/>
              </w:rPr>
              <w:t>Исполняющий обязанности начальника отдела образования администрации Ипатовского муниципального округа Ставропольского края, заместитель начальника о</w:t>
            </w:r>
            <w:r w:rsidRPr="003B5DFF">
              <w:rPr>
                <w:rFonts w:cs="Times New Roman"/>
                <w:sz w:val="24"/>
                <w:szCs w:val="24"/>
              </w:rPr>
              <w:t>тдела образования администрации Ипатовского муниципального округа Ставропольского края</w:t>
            </w:r>
          </w:p>
        </w:tc>
      </w:tr>
    </w:tbl>
    <w:p w14:paraId="0DCC9503" w14:textId="77777777" w:rsidR="00B45F7E" w:rsidRDefault="00B45F7E" w:rsidP="00B45F7E"/>
    <w:p w14:paraId="7C7D3A00" w14:textId="77777777" w:rsidR="00B45F7E" w:rsidRDefault="00B45F7E" w:rsidP="00B45F7E"/>
    <w:p w14:paraId="6B270EC1" w14:textId="77777777" w:rsidR="00B45F7E" w:rsidRDefault="00B45F7E" w:rsidP="00B45F7E"/>
    <w:p w14:paraId="546DEC96" w14:textId="77777777" w:rsidR="00B45F7E" w:rsidRPr="0087040E" w:rsidRDefault="00B45F7E" w:rsidP="00B45F7E">
      <w:r>
        <w:rPr>
          <w:noProof/>
        </w:rPr>
        <w:pict w14:anchorId="7A2A0E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9.55pt;margin-top:6.4pt;width:168.75pt;height:0;z-index:251659264" o:connectortype="straight"/>
        </w:pict>
      </w:r>
    </w:p>
    <w:p w14:paraId="6D2F0779" w14:textId="77777777" w:rsidR="000F1435" w:rsidRDefault="000F1435" w:rsidP="00E65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0F1435" w:rsidSect="00B45F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143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A5113"/>
    <w:rsid w:val="003C2C5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000F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19D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4BE8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5F7E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15B1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564D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EEA96A0"/>
  <w15:docId w15:val="{9E64772B-5795-42B1-B186-76A8E3CD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E1E6-21EA-44DB-AC37-CCF8F0AF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7</cp:revision>
  <cp:lastPrinted>2024-12-03T21:30:00Z</cp:lastPrinted>
  <dcterms:created xsi:type="dcterms:W3CDTF">2024-11-29T14:55:00Z</dcterms:created>
  <dcterms:modified xsi:type="dcterms:W3CDTF">2024-12-11T06:54:00Z</dcterms:modified>
</cp:coreProperties>
</file>