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2B" w:rsidRPr="001C16DD" w:rsidRDefault="001C16DD" w:rsidP="009A2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6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9A2E2B" w:rsidRPr="00AA1BA4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904061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ИПАТОВСКОГО </w:t>
      </w:r>
      <w:r w:rsidR="00F86D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AA1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 </w:t>
      </w:r>
    </w:p>
    <w:p w:rsidR="009A2E2B" w:rsidRPr="00AA1BA4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СТАВРОПОЛЬСКОГО КРАЯ</w:t>
      </w:r>
    </w:p>
    <w:p w:rsidR="00904061" w:rsidRDefault="009A2E2B" w:rsidP="004B7E86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A1BA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</w:p>
    <w:p w:rsidR="009A2E2B" w:rsidRPr="00904061" w:rsidRDefault="00880AE9" w:rsidP="006B4FE7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F86D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6D5E7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</w:t>
      </w:r>
      <w:r w:rsidR="009A2E2B" w:rsidRPr="00904061">
        <w:rPr>
          <w:rFonts w:ascii="Times New Roman" w:eastAsia="Times New Roman" w:hAnsi="Times New Roman"/>
          <w:bCs/>
          <w:sz w:val="28"/>
          <w:szCs w:val="28"/>
          <w:lang w:eastAsia="ru-RU"/>
        </w:rPr>
        <w:t>г. Ипатово</w:t>
      </w:r>
      <w:r w:rsidR="009040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A2E2B" w:rsidRPr="00AA1BA4" w:rsidRDefault="009A2E2B" w:rsidP="009A2E2B">
      <w:pPr>
        <w:keepNext/>
        <w:keepLines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Default="009A2E2B" w:rsidP="001836F4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F78E2">
        <w:rPr>
          <w:rFonts w:ascii="Times New Roman" w:hAnsi="Times New Roman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BB10D1" w:rsidRPr="00BB10D1">
        <w:rPr>
          <w:rFonts w:ascii="Times New Roman" w:hAnsi="Times New Roman"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в границах Ипатовского муниципального округа Ставропольского края</w:t>
      </w:r>
      <w:r w:rsidRPr="008F78E2">
        <w:rPr>
          <w:rFonts w:ascii="Times New Roman" w:hAnsi="Times New Roman"/>
          <w:bCs/>
          <w:sz w:val="28"/>
          <w:szCs w:val="28"/>
        </w:rPr>
        <w:t xml:space="preserve"> на 202</w:t>
      </w:r>
      <w:r w:rsidR="0044443E">
        <w:rPr>
          <w:rFonts w:ascii="Times New Roman" w:hAnsi="Times New Roman"/>
          <w:bCs/>
          <w:sz w:val="28"/>
          <w:szCs w:val="28"/>
        </w:rPr>
        <w:t>5</w:t>
      </w:r>
      <w:r w:rsidRPr="008F78E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04061" w:rsidRPr="008F78E2" w:rsidRDefault="00904061" w:rsidP="001836F4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9A2E2B" w:rsidRDefault="009A2E2B" w:rsidP="009A2E2B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A2E2B" w:rsidRDefault="009A2E2B" w:rsidP="004B7E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A4">
        <w:rPr>
          <w:rFonts w:ascii="Times New Roman" w:hAnsi="Times New Roman"/>
          <w:b w:val="0"/>
          <w:sz w:val="28"/>
          <w:szCs w:val="28"/>
        </w:rPr>
        <w:t xml:space="preserve">    </w:t>
      </w:r>
      <w:r w:rsidR="00904061">
        <w:rPr>
          <w:rFonts w:ascii="Times New Roman" w:hAnsi="Times New Roman"/>
          <w:b w:val="0"/>
          <w:sz w:val="28"/>
          <w:szCs w:val="28"/>
        </w:rPr>
        <w:tab/>
      </w:r>
      <w:r w:rsidRPr="00AA1BA4">
        <w:rPr>
          <w:rFonts w:ascii="Times New Roman" w:hAnsi="Times New Roman"/>
          <w:b w:val="0"/>
          <w:sz w:val="28"/>
          <w:szCs w:val="28"/>
        </w:rPr>
        <w:t xml:space="preserve"> </w:t>
      </w:r>
      <w:r w:rsidR="00F0338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03380" w:rsidRPr="00F03380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 со статьей</w:t>
      </w:r>
      <w:r w:rsidR="00F03380">
        <w:rPr>
          <w:rFonts w:ascii="Times New Roman" w:hAnsi="Times New Roman"/>
          <w:b w:val="0"/>
          <w:sz w:val="28"/>
          <w:szCs w:val="28"/>
        </w:rPr>
        <w:t xml:space="preserve"> 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17.1  </w:t>
      </w:r>
      <w:r w:rsidR="00F03380">
        <w:rPr>
          <w:rFonts w:ascii="Times New Roman" w:hAnsi="Times New Roman"/>
          <w:b w:val="0"/>
          <w:sz w:val="28"/>
          <w:szCs w:val="28"/>
        </w:rPr>
        <w:t>Ф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едерального </w:t>
      </w:r>
      <w:hyperlink r:id="rId6" w:history="1">
        <w:r w:rsidR="00F03380" w:rsidRPr="00F03380">
          <w:rPr>
            <w:rFonts w:ascii="Times New Roman" w:hAnsi="Times New Roman"/>
            <w:b w:val="0"/>
            <w:sz w:val="28"/>
            <w:szCs w:val="28"/>
          </w:rPr>
          <w:t>закон</w:t>
        </w:r>
      </w:hyperlink>
      <w:r w:rsidR="00F03380" w:rsidRPr="00F03380">
        <w:rPr>
          <w:rFonts w:ascii="Times New Roman" w:hAnsi="Times New Roman"/>
          <w:b w:val="0"/>
          <w:sz w:val="28"/>
          <w:szCs w:val="28"/>
        </w:rPr>
        <w:t>а от 06 октября 2003г. № 131-ФЗ «Об общих принципах организации местного самоуправления в Российской Федерации»,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Федеральным законо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м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 31 июля 2020 г. 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№ 248-ФЗ «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8F78E2" w:rsidRPr="008F78E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bookmarkStart w:id="0" w:name="sub_1"/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Постановлением Правительства Р</w:t>
      </w:r>
      <w:r w:rsidR="00E33A8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оссийской 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Ф</w:t>
      </w:r>
      <w:r w:rsidR="00E33A8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едерации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 25 июня 2021 г. 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№ 990 «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Об утверждении Правил разработки и утверждения </w:t>
      </w:r>
      <w:r w:rsidR="008F78E2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D76A75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решением Думы Ипатовского </w:t>
      </w:r>
      <w:r w:rsidR="006D5E7D" w:rsidRPr="0044443E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="00D76A75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округа Ставропольского края</w:t>
      </w:r>
      <w:r w:rsidR="003256EA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</w:t>
      </w:r>
      <w:r w:rsidR="0044443E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24 сентября 2024г. №141</w:t>
      </w:r>
      <w:r w:rsidR="00D76A75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утверждении Положения о муниципальном контроле </w:t>
      </w:r>
      <w:r w:rsidR="003256EA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="003256EA" w:rsidRPr="006D5E7D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на территории </w:t>
      </w:r>
      <w:r w:rsidR="00D76A75" w:rsidRPr="006D5E7D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Ипатовского </w:t>
      </w:r>
      <w:r w:rsidR="006D5E7D" w:rsidRPr="006D5E7D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="00D76A75" w:rsidRPr="006D5E7D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округа Ставропольского края</w:t>
      </w:r>
      <w:r w:rsidR="00D76A75" w:rsidRPr="006D5E7D">
        <w:rPr>
          <w:rFonts w:ascii="Times New Roman" w:hAnsi="Times New Roman" w:cs="Times New Roman"/>
          <w:b w:val="0"/>
          <w:sz w:val="28"/>
          <w:szCs w:val="28"/>
        </w:rPr>
        <w:t>», а</w:t>
      </w:r>
      <w:r w:rsidRPr="006D5E7D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Ипатовского </w:t>
      </w:r>
      <w:r w:rsidR="00F86D8C" w:rsidRPr="006D5E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Pr="006D5E7D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904061" w:rsidRPr="008F78E2" w:rsidRDefault="00904061" w:rsidP="004B7E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2E2B" w:rsidRDefault="009A2E2B" w:rsidP="009A2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04061" w:rsidRPr="00AA1BA4" w:rsidRDefault="00904061" w:rsidP="009A2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Pr="00AA1BA4" w:rsidRDefault="008F78E2" w:rsidP="009A2E2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65F91"/>
          <w:sz w:val="28"/>
          <w:szCs w:val="28"/>
          <w:lang w:eastAsia="ru-RU"/>
        </w:rPr>
        <w:t xml:space="preserve">       </w:t>
      </w:r>
      <w:r w:rsidR="009A2E2B" w:rsidRPr="00AA1BA4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bookmarkEnd w:id="0"/>
      <w:r w:rsidR="009A2E2B" w:rsidRPr="00AA1B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A2E2B" w:rsidRPr="00526CFC">
        <w:rPr>
          <w:rFonts w:ascii="Times New Roman" w:hAnsi="Times New Roman"/>
          <w:sz w:val="28"/>
          <w:szCs w:val="28"/>
        </w:rPr>
        <w:t>Утвердить прилагаемую</w:t>
      </w:r>
      <w:r w:rsidR="009A2E2B" w:rsidRPr="00AA1BA4">
        <w:rPr>
          <w:rFonts w:ascii="Times New Roman" w:hAnsi="Times New Roman"/>
          <w:sz w:val="28"/>
          <w:szCs w:val="28"/>
        </w:rPr>
        <w:t xml:space="preserve"> </w:t>
      </w:r>
      <w:r w:rsidRPr="008F78E2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8F78E2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BB10D1" w:rsidRPr="00BB10D1">
        <w:rPr>
          <w:rFonts w:ascii="Times New Roman" w:hAnsi="Times New Roman" w:cs="Times New Roman"/>
          <w:sz w:val="28"/>
          <w:szCs w:val="28"/>
        </w:rPr>
        <w:t>по</w:t>
      </w:r>
      <w:r w:rsidR="00BB10D1" w:rsidRPr="00BB10D1">
        <w:rPr>
          <w:rFonts w:ascii="Times New Roman" w:hAnsi="Times New Roman" w:cs="Times New Roman"/>
          <w:bCs/>
          <w:sz w:val="28"/>
          <w:szCs w:val="28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муниципального округа Ставропольского края </w:t>
      </w:r>
      <w:r w:rsidRPr="008F78E2">
        <w:rPr>
          <w:rFonts w:ascii="Times New Roman" w:hAnsi="Times New Roman" w:cs="Times New Roman"/>
          <w:bCs/>
          <w:sz w:val="28"/>
          <w:szCs w:val="28"/>
        </w:rPr>
        <w:t>на 202</w:t>
      </w:r>
      <w:r w:rsidR="006D5E7D">
        <w:rPr>
          <w:rFonts w:ascii="Times New Roman" w:hAnsi="Times New Roman" w:cs="Times New Roman"/>
          <w:bCs/>
          <w:sz w:val="28"/>
          <w:szCs w:val="28"/>
        </w:rPr>
        <w:t>5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A2E2B">
        <w:rPr>
          <w:rFonts w:ascii="Times New Roman" w:hAnsi="Times New Roman"/>
          <w:sz w:val="28"/>
          <w:szCs w:val="28"/>
        </w:rPr>
        <w:t>.</w:t>
      </w:r>
      <w:r w:rsidR="00EA5E61">
        <w:rPr>
          <w:rFonts w:ascii="Times New Roman" w:hAnsi="Times New Roman"/>
          <w:sz w:val="28"/>
          <w:szCs w:val="28"/>
        </w:rPr>
        <w:t xml:space="preserve"> </w:t>
      </w:r>
    </w:p>
    <w:p w:rsidR="00904061" w:rsidRPr="00AA1BA4" w:rsidRDefault="00904061" w:rsidP="009A2E2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Default="009A2E2B" w:rsidP="009A2E2B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E4832">
        <w:rPr>
          <w:rFonts w:ascii="Times New Roman" w:eastAsia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Ипатовского</w:t>
      </w:r>
      <w:r w:rsidR="006D5E7D" w:rsidRPr="006D5E7D">
        <w:rPr>
          <w:rFonts w:ascii="Times New Roman" w:hAnsi="Times New Roman"/>
          <w:bCs/>
          <w:sz w:val="28"/>
          <w:szCs w:val="28"/>
        </w:rPr>
        <w:t xml:space="preserve"> </w:t>
      </w:r>
      <w:r w:rsidR="006D5E7D">
        <w:rPr>
          <w:rFonts w:ascii="Times New Roman" w:hAnsi="Times New Roman"/>
          <w:bCs/>
          <w:sz w:val="28"/>
          <w:szCs w:val="28"/>
        </w:rPr>
        <w:t>муниципального</w:t>
      </w:r>
      <w:r w:rsidR="006D5E7D"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разместить настоящее постановление на официальном сайте администрации Ипатовского </w:t>
      </w:r>
      <w:r w:rsidR="00F86D8C" w:rsidRPr="00F86D8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</w:t>
      </w:r>
      <w:r w:rsidR="00C924D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</w:t>
      </w:r>
      <w:r w:rsidR="00E33A83">
        <w:rPr>
          <w:rFonts w:ascii="Times New Roman" w:eastAsia="Times New Roman" w:hAnsi="Times New Roman"/>
          <w:sz w:val="28"/>
          <w:szCs w:val="28"/>
          <w:lang w:eastAsia="ru-RU"/>
        </w:rPr>
        <w:t xml:space="preserve"> 5 дней со дня </w:t>
      </w:r>
      <w:r w:rsidR="00C924DB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E33A83"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D8C" w:rsidRPr="00F86D8C" w:rsidRDefault="005E4832" w:rsidP="00F86D8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9A2E2B" w:rsidRPr="00AA1BA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</w:t>
      </w:r>
      <w:r w:rsid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 заместителя главы администрации - начальника управления по работе с территориями администрации Ипатовского </w:t>
      </w:r>
      <w:r w:rsidR="006D5E7D">
        <w:rPr>
          <w:rFonts w:ascii="Times New Roman" w:hAnsi="Times New Roman"/>
          <w:bCs/>
          <w:sz w:val="28"/>
          <w:szCs w:val="28"/>
        </w:rPr>
        <w:t>муниципального</w:t>
      </w:r>
      <w:r w:rsidR="006D5E7D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Ставропольского края Л.С. </w:t>
      </w:r>
      <w:proofErr w:type="spellStart"/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Дугинец</w:t>
      </w:r>
      <w:proofErr w:type="spellEnd"/>
      <w:r w:rsid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80AE9" w:rsidRPr="00F86D8C" w:rsidRDefault="00880AE9" w:rsidP="00F86D8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061" w:rsidRDefault="00904061" w:rsidP="009A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Pr="00AA1BA4" w:rsidRDefault="005E4832" w:rsidP="009A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2E2B" w:rsidRPr="00AA1BA4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AC" w:rsidRDefault="00880AE9" w:rsidP="00880AE9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01AAC" w:rsidRP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</w:t>
      </w:r>
      <w:r w:rsid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D8C" w:rsidRPr="00F86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201AAC" w:rsidRP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D43422" w:rsidRDefault="00880AE9" w:rsidP="00880AE9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В.Н.Шейкина</w:t>
      </w:r>
      <w:proofErr w:type="spellEnd"/>
    </w:p>
    <w:p w:rsidR="00D43422" w:rsidRDefault="00D43422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22" w:rsidRDefault="00880AE9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_--------------------------------------------------------------------------------------------------</w:t>
      </w:r>
    </w:p>
    <w:p w:rsidR="00880AE9" w:rsidRDefault="00880AE9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75D8" w:rsidRPr="00EA75D8" w:rsidRDefault="00EA75D8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A75D8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начальника управления по работе с территориями администрации Ипатовского </w:t>
      </w:r>
      <w:r w:rsidR="006D5E7D">
        <w:rPr>
          <w:rFonts w:ascii="Times New Roman" w:hAnsi="Times New Roman"/>
          <w:bCs/>
          <w:sz w:val="28"/>
          <w:szCs w:val="28"/>
        </w:rPr>
        <w:t>муниципального</w:t>
      </w:r>
      <w:r w:rsidRPr="00EA75D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F86D8C" w:rsidRDefault="00F86D8C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75D8" w:rsidRDefault="00F86D8C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A75D8" w:rsidRPr="00EA75D8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="00EA75D8" w:rsidRPr="00EA75D8">
        <w:rPr>
          <w:rFonts w:ascii="Times New Roman" w:hAnsi="Times New Roman"/>
          <w:sz w:val="28"/>
          <w:szCs w:val="28"/>
        </w:rPr>
        <w:t>Дугинец</w:t>
      </w:r>
      <w:proofErr w:type="spellEnd"/>
    </w:p>
    <w:p w:rsidR="00EA75D8" w:rsidRDefault="00EA75D8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>Визируют: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A07CEF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880AE9" w:rsidRPr="00880AE9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 xml:space="preserve">Ипатовского </w:t>
      </w:r>
      <w:r w:rsidR="00F86D8C" w:rsidRPr="00F86D8C">
        <w:rPr>
          <w:rFonts w:ascii="Times New Roman" w:hAnsi="Times New Roman"/>
          <w:bCs/>
          <w:sz w:val="28"/>
          <w:szCs w:val="28"/>
        </w:rPr>
        <w:t>муниципального</w:t>
      </w:r>
      <w:r w:rsidRPr="00880AE9">
        <w:rPr>
          <w:rFonts w:ascii="Times New Roman" w:hAnsi="Times New Roman"/>
          <w:sz w:val="28"/>
          <w:szCs w:val="28"/>
        </w:rPr>
        <w:t xml:space="preserve"> округа </w:t>
      </w:r>
    </w:p>
    <w:p w:rsid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07CEF" w:rsidRDefault="00A07CEF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5E7D" w:rsidRDefault="006D5E7D" w:rsidP="006D5E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 заместителя</w:t>
      </w:r>
    </w:p>
    <w:p w:rsidR="006D5E7D" w:rsidRPr="00143FE4" w:rsidRDefault="006D5E7D" w:rsidP="006D5E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Ипатовского муниципального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края, начальник отдела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и общественной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администрации Ипатовского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BB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 xml:space="preserve">Ипатовского </w:t>
      </w:r>
      <w:r w:rsidR="00F86D8C" w:rsidRPr="00F86D8C">
        <w:rPr>
          <w:rFonts w:ascii="Times New Roman" w:hAnsi="Times New Roman"/>
          <w:bCs/>
          <w:sz w:val="28"/>
          <w:szCs w:val="28"/>
        </w:rPr>
        <w:t>муниципального</w:t>
      </w:r>
      <w:r w:rsidRPr="00880AE9">
        <w:rPr>
          <w:rFonts w:ascii="Times New Roman" w:hAnsi="Times New Roman"/>
          <w:sz w:val="28"/>
          <w:szCs w:val="28"/>
        </w:rPr>
        <w:t xml:space="preserve"> округа 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Style w:val="a5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850"/>
      </w:tblGrid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Рассылка: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EA75D8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 xml:space="preserve">Отдел социального развития и общественной безопасности  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3422" w:rsidRDefault="00D43422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22" w:rsidRDefault="00D43422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F" w:rsidRDefault="00A07CEF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F" w:rsidRDefault="00A07CEF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F" w:rsidRDefault="00A07CEF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F" w:rsidRDefault="00A07CEF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481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4536"/>
      </w:tblGrid>
      <w:tr w:rsidR="00D43422" w:rsidTr="004613D5">
        <w:tc>
          <w:tcPr>
            <w:tcW w:w="278" w:type="dxa"/>
          </w:tcPr>
          <w:p w:rsidR="00D43422" w:rsidRDefault="00D43422" w:rsidP="004613D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36" w:type="dxa"/>
          </w:tcPr>
          <w:p w:rsidR="00D43422" w:rsidRPr="00CA4A0A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A4A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43422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A4A0A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43422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A4A0A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86D8C" w:rsidRPr="00F86D8C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CA4A0A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48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D43422" w:rsidRPr="00CA4A0A" w:rsidRDefault="00880AE9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D5E7D">
              <w:rPr>
                <w:rFonts w:ascii="Times New Roman" w:hAnsi="Times New Roman"/>
                <w:sz w:val="28"/>
                <w:szCs w:val="28"/>
              </w:rPr>
              <w:t>4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г.№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43422" w:rsidRPr="00CA4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422" w:rsidRPr="006961ED" w:rsidRDefault="00D43422" w:rsidP="00D4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22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6961E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43422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ED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6961E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</w:p>
    <w:p w:rsidR="00D43422" w:rsidRPr="006961ED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1ED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</w:t>
      </w:r>
      <w:r w:rsidR="006052B3" w:rsidRPr="006052B3">
        <w:rPr>
          <w:rFonts w:ascii="Times New Roman" w:hAnsi="Times New Roman" w:cs="Times New Roman"/>
          <w:b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в границах Ипатовского муниципального округа Ставропольского края</w:t>
      </w:r>
      <w:r w:rsidR="006052B3" w:rsidRPr="00605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1E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D5E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61E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3422" w:rsidRPr="006961ED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22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561434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5E4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911F05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C0D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193C0D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193C0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6052B3" w:rsidRPr="006052B3">
        <w:rPr>
          <w:rFonts w:ascii="Times New Roman" w:eastAsia="Times New Roman" w:hAnsi="Times New Roman"/>
          <w:bCs/>
          <w:sz w:val="28"/>
          <w:szCs w:val="28"/>
          <w:lang w:eastAsia="ru-RU"/>
        </w:rPr>
        <w:t>по муниципальному контролю на автомобильном транспорте, городском наземном электрическом транспорте и в дорожном хозяйстве в границах Ипатовского муниципального округа Ставропольского края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6D5E7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(</w:t>
      </w:r>
      <w:r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далее соответственно - программа профилактики, Ипатовский округ, </w:t>
      </w:r>
      <w:r w:rsidR="00F03380"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</w:t>
      </w:r>
      <w:r w:rsidR="00605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автодорожный </w:t>
      </w:r>
      <w:r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контроль) </w:t>
      </w:r>
      <w:r w:rsidRPr="00A07CEF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Pr="00A07C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07CEF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A07CE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A07C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E4F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4FE7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="006052B3" w:rsidRPr="006052B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Ипатовского муниципального округа Ставропольского края</w:t>
      </w:r>
      <w:r w:rsidRPr="00911F05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Ипатовского </w:t>
      </w:r>
      <w:r w:rsidR="006D5E7D" w:rsidRPr="00911F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11F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</w:t>
      </w:r>
      <w:r w:rsidR="006052B3">
        <w:rPr>
          <w:rFonts w:ascii="Times New Roman" w:hAnsi="Times New Roman" w:cs="Times New Roman"/>
          <w:sz w:val="28"/>
          <w:szCs w:val="28"/>
        </w:rPr>
        <w:t>7</w:t>
      </w:r>
      <w:r w:rsidRPr="00911F05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6052B3">
        <w:rPr>
          <w:rFonts w:ascii="Times New Roman" w:hAnsi="Times New Roman" w:cs="Times New Roman"/>
          <w:sz w:val="28"/>
          <w:szCs w:val="28"/>
        </w:rPr>
        <w:t>4</w:t>
      </w:r>
      <w:r w:rsidRPr="00911F05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1F05" w:rsidRPr="00911F05">
        <w:rPr>
          <w:rFonts w:ascii="Times New Roman" w:hAnsi="Times New Roman" w:cs="Times New Roman"/>
          <w:sz w:val="28"/>
          <w:szCs w:val="28"/>
        </w:rPr>
        <w:t>1</w:t>
      </w:r>
      <w:r w:rsidR="006052B3">
        <w:rPr>
          <w:rFonts w:ascii="Times New Roman" w:hAnsi="Times New Roman" w:cs="Times New Roman"/>
          <w:sz w:val="28"/>
          <w:szCs w:val="28"/>
        </w:rPr>
        <w:t>28</w:t>
      </w:r>
      <w:r w:rsidRPr="00911F05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</w:t>
      </w:r>
      <w:r w:rsidR="006052B3">
        <w:rPr>
          <w:rFonts w:ascii="Times New Roman" w:hAnsi="Times New Roman" w:cs="Times New Roman"/>
          <w:sz w:val="28"/>
          <w:szCs w:val="28"/>
        </w:rPr>
        <w:t xml:space="preserve"> </w:t>
      </w:r>
      <w:r w:rsidRPr="00911F05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</w:t>
      </w:r>
      <w:r w:rsidR="006052B3" w:rsidRPr="006052B3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6052B3">
        <w:rPr>
          <w:rFonts w:ascii="Times New Roman" w:hAnsi="Times New Roman" w:cs="Times New Roman"/>
          <w:bCs/>
          <w:sz w:val="28"/>
          <w:szCs w:val="28"/>
        </w:rPr>
        <w:t>ого</w:t>
      </w:r>
      <w:r w:rsidR="006052B3" w:rsidRPr="006052B3">
        <w:rPr>
          <w:rFonts w:ascii="Times New Roman" w:hAnsi="Times New Roman" w:cs="Times New Roman"/>
          <w:bCs/>
          <w:sz w:val="28"/>
          <w:szCs w:val="28"/>
        </w:rPr>
        <w:t xml:space="preserve"> автодорожн</w:t>
      </w:r>
      <w:r w:rsidR="006052B3">
        <w:rPr>
          <w:rFonts w:ascii="Times New Roman" w:hAnsi="Times New Roman" w:cs="Times New Roman"/>
          <w:bCs/>
          <w:sz w:val="28"/>
          <w:szCs w:val="28"/>
        </w:rPr>
        <w:t>ого</w:t>
      </w:r>
      <w:r w:rsidR="006052B3" w:rsidRPr="006052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2B3">
        <w:rPr>
          <w:rFonts w:ascii="Times New Roman" w:hAnsi="Times New Roman" w:cs="Times New Roman"/>
          <w:bCs/>
          <w:sz w:val="28"/>
          <w:szCs w:val="28"/>
        </w:rPr>
        <w:t>контроля</w:t>
      </w:r>
      <w:r w:rsidRPr="00911F05">
        <w:rPr>
          <w:rFonts w:ascii="Times New Roman" w:hAnsi="Times New Roman" w:cs="Times New Roman"/>
          <w:sz w:val="28"/>
          <w:szCs w:val="28"/>
        </w:rPr>
        <w:t>.</w:t>
      </w:r>
    </w:p>
    <w:p w:rsidR="00F03380" w:rsidRDefault="00C01700" w:rsidP="00C0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05">
        <w:rPr>
          <w:rFonts w:ascii="Times New Roman" w:hAnsi="Times New Roman" w:cs="Times New Roman"/>
          <w:sz w:val="28"/>
          <w:szCs w:val="28"/>
        </w:rPr>
        <w:t xml:space="preserve"> 2. Муниципальный </w:t>
      </w:r>
      <w:r w:rsidR="006052B3" w:rsidRPr="006052B3">
        <w:rPr>
          <w:rFonts w:ascii="Times New Roman" w:hAnsi="Times New Roman" w:cs="Times New Roman"/>
          <w:bCs/>
          <w:sz w:val="28"/>
          <w:szCs w:val="28"/>
        </w:rPr>
        <w:t>автодорожн</w:t>
      </w:r>
      <w:r w:rsidR="006052B3">
        <w:rPr>
          <w:rFonts w:ascii="Times New Roman" w:hAnsi="Times New Roman" w:cs="Times New Roman"/>
          <w:bCs/>
          <w:sz w:val="28"/>
          <w:szCs w:val="28"/>
        </w:rPr>
        <w:t>ый</w:t>
      </w:r>
      <w:r w:rsidR="006052B3" w:rsidRPr="006052B3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6052B3">
        <w:rPr>
          <w:rFonts w:ascii="Times New Roman" w:hAnsi="Times New Roman" w:cs="Times New Roman"/>
          <w:bCs/>
          <w:sz w:val="28"/>
          <w:szCs w:val="28"/>
        </w:rPr>
        <w:t>ь</w:t>
      </w:r>
      <w:r w:rsidR="006052B3" w:rsidRPr="006052B3">
        <w:rPr>
          <w:rFonts w:ascii="Times New Roman" w:hAnsi="Times New Roman" w:cs="Times New Roman"/>
          <w:sz w:val="28"/>
          <w:szCs w:val="28"/>
        </w:rPr>
        <w:t xml:space="preserve"> </w:t>
      </w:r>
      <w:r w:rsidRPr="00911F05">
        <w:rPr>
          <w:rFonts w:ascii="Times New Roman" w:hAnsi="Times New Roman" w:cs="Times New Roman"/>
          <w:sz w:val="28"/>
          <w:szCs w:val="28"/>
        </w:rPr>
        <w:t xml:space="preserve">в границах Ипатовского </w:t>
      </w:r>
      <w:r w:rsidR="00F86D8C" w:rsidRPr="00911F0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осуществляет управление по работе с территориями администрации Ипатовского </w:t>
      </w:r>
      <w:r w:rsidR="00911F0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62921" w:rsidRPr="00062921" w:rsidRDefault="00D43422" w:rsidP="00062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33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52B3">
        <w:rPr>
          <w:rFonts w:ascii="Times New Roman" w:hAnsi="Times New Roman" w:cs="Times New Roman"/>
          <w:bCs/>
          <w:sz w:val="28"/>
          <w:szCs w:val="28"/>
        </w:rPr>
        <w:t>М</w:t>
      </w:r>
      <w:r w:rsidR="006052B3" w:rsidRPr="006052B3">
        <w:rPr>
          <w:rFonts w:ascii="Times New Roman" w:hAnsi="Times New Roman" w:cs="Times New Roman"/>
          <w:bCs/>
          <w:sz w:val="28"/>
          <w:szCs w:val="28"/>
        </w:rPr>
        <w:t>униципальный автодорожный контроль</w:t>
      </w:r>
      <w:r w:rsidR="006052B3" w:rsidRPr="006052B3">
        <w:rPr>
          <w:rFonts w:ascii="Times New Roman" w:hAnsi="Times New Roman" w:cs="Times New Roman"/>
          <w:sz w:val="28"/>
          <w:szCs w:val="28"/>
        </w:rPr>
        <w:t xml:space="preserve"> </w:t>
      </w:r>
      <w:r w:rsidR="00062921" w:rsidRPr="00062921">
        <w:rPr>
          <w:rFonts w:ascii="Times New Roman" w:hAnsi="Times New Roman" w:cs="Times New Roman"/>
          <w:sz w:val="28"/>
          <w:szCs w:val="28"/>
        </w:rPr>
        <w:t>осуществляется без проведения плановых контрольных мероприятий. С 1 января 202</w:t>
      </w:r>
      <w:r w:rsidR="00E21AD9">
        <w:rPr>
          <w:rFonts w:ascii="Times New Roman" w:hAnsi="Times New Roman" w:cs="Times New Roman"/>
          <w:sz w:val="28"/>
          <w:szCs w:val="28"/>
        </w:rPr>
        <w:t>4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г. по 1 октября 202</w:t>
      </w:r>
      <w:r w:rsidR="00E21AD9">
        <w:rPr>
          <w:rFonts w:ascii="Times New Roman" w:hAnsi="Times New Roman" w:cs="Times New Roman"/>
          <w:sz w:val="28"/>
          <w:szCs w:val="28"/>
        </w:rPr>
        <w:t>4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г. контрольным органом </w:t>
      </w:r>
      <w:r w:rsidR="00E81D3F">
        <w:rPr>
          <w:rFonts w:ascii="Times New Roman" w:hAnsi="Times New Roman" w:cs="Times New Roman"/>
          <w:sz w:val="28"/>
          <w:szCs w:val="28"/>
        </w:rPr>
        <w:t>вне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плановых проверок по </w:t>
      </w:r>
      <w:r w:rsidR="00F0338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E21AD9">
        <w:rPr>
          <w:rFonts w:ascii="Times New Roman" w:eastAsia="Times New Roman" w:hAnsi="Times New Roman"/>
          <w:bCs/>
          <w:sz w:val="28"/>
          <w:szCs w:val="28"/>
          <w:lang w:eastAsia="ru-RU"/>
        </w:rPr>
        <w:t>автодорожному контролю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="00E81D3F">
        <w:rPr>
          <w:rFonts w:ascii="Times New Roman" w:hAnsi="Times New Roman" w:cs="Times New Roman"/>
          <w:sz w:val="28"/>
          <w:szCs w:val="28"/>
        </w:rPr>
        <w:t>, в соответствии с   п</w:t>
      </w:r>
      <w:r w:rsidR="00E81D3F" w:rsidRPr="00E81D3F">
        <w:rPr>
          <w:rFonts w:ascii="Times New Roman" w:hAnsi="Times New Roman" w:cs="Times New Roman"/>
          <w:sz w:val="28"/>
          <w:szCs w:val="28"/>
        </w:rPr>
        <w:t>остановление</w:t>
      </w:r>
      <w:r w:rsidR="00E81D3F">
        <w:rPr>
          <w:rFonts w:ascii="Times New Roman" w:hAnsi="Times New Roman" w:cs="Times New Roman"/>
          <w:sz w:val="28"/>
          <w:szCs w:val="28"/>
        </w:rPr>
        <w:t>м</w:t>
      </w:r>
      <w:r w:rsidR="00E81D3F" w:rsidRPr="00E81D3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81D3F">
        <w:rPr>
          <w:rFonts w:ascii="Times New Roman" w:hAnsi="Times New Roman" w:cs="Times New Roman"/>
          <w:sz w:val="28"/>
          <w:szCs w:val="28"/>
        </w:rPr>
        <w:t xml:space="preserve">оссийской Федерации от 10 марта </w:t>
      </w:r>
      <w:r w:rsidR="00E81D3F" w:rsidRPr="00E81D3F">
        <w:rPr>
          <w:rFonts w:ascii="Times New Roman" w:hAnsi="Times New Roman" w:cs="Times New Roman"/>
          <w:sz w:val="28"/>
          <w:szCs w:val="28"/>
        </w:rPr>
        <w:t>2022</w:t>
      </w:r>
      <w:r w:rsidR="00E81D3F">
        <w:rPr>
          <w:rFonts w:ascii="Times New Roman" w:hAnsi="Times New Roman" w:cs="Times New Roman"/>
          <w:sz w:val="28"/>
          <w:szCs w:val="28"/>
        </w:rPr>
        <w:t>г.№ 336 «</w:t>
      </w:r>
      <w:r w:rsidR="00E81D3F" w:rsidRPr="00E81D3F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E81D3F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. Система оценки и управления рисками при осуществлении </w:t>
      </w:r>
      <w:r w:rsidR="00F033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292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не применяется. В рамках профилактики рисков причинения вреда (ущерба) охраняемым законом ценностям контрольным органом в 202</w:t>
      </w:r>
      <w:r w:rsidR="00E21AD9">
        <w:rPr>
          <w:rFonts w:ascii="Times New Roman" w:hAnsi="Times New Roman" w:cs="Times New Roman"/>
          <w:sz w:val="28"/>
          <w:szCs w:val="28"/>
        </w:rPr>
        <w:t>5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году планируется проведение следующих профилактических мероприятий: </w:t>
      </w:r>
    </w:p>
    <w:p w:rsidR="00764AF2" w:rsidRDefault="00764AF2" w:rsidP="00764A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информирование;</w:t>
      </w:r>
    </w:p>
    <w:p w:rsidR="00764AF2" w:rsidRPr="007C6435" w:rsidRDefault="00764AF2" w:rsidP="00764A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консультирование.</w:t>
      </w:r>
    </w:p>
    <w:p w:rsidR="00764AF2" w:rsidRPr="007C6435" w:rsidRDefault="00764AF2" w:rsidP="00764AF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объявление предостережения о недопустимости нарушения обязательных требований (далее - предостережение);</w:t>
      </w:r>
    </w:p>
    <w:p w:rsidR="00764AF2" w:rsidRPr="007C6435" w:rsidRDefault="00764AF2" w:rsidP="00764A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профилактический визит</w:t>
      </w: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62921" w:rsidRPr="00062921" w:rsidRDefault="00062921" w:rsidP="00EA7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921">
        <w:rPr>
          <w:rFonts w:ascii="Times New Roman" w:hAnsi="Times New Roman" w:cs="Times New Roman"/>
          <w:sz w:val="28"/>
          <w:szCs w:val="28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802A67" w:rsidRDefault="00D43422" w:rsidP="00D43422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874995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995">
        <w:rPr>
          <w:rFonts w:ascii="Times New Roman" w:hAnsi="Times New Roman" w:cs="Times New Roman"/>
          <w:bCs/>
          <w:sz w:val="28"/>
          <w:szCs w:val="28"/>
        </w:rPr>
        <w:t>3. Основными целями Программы профилактики являются:</w:t>
      </w:r>
    </w:p>
    <w:p w:rsidR="00D43422" w:rsidRPr="008154C2" w:rsidRDefault="00D43422" w:rsidP="00D4342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43422" w:rsidRPr="008154C2" w:rsidRDefault="00D43422" w:rsidP="00D43422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3422" w:rsidRPr="00AF05C7" w:rsidRDefault="00D43422" w:rsidP="00D43422">
      <w:pPr>
        <w:pStyle w:val="a3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D43422" w:rsidRPr="002E5D90" w:rsidRDefault="00627884" w:rsidP="00D43422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D4342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43422" w:rsidRPr="002E5D90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ка возможной угрозы причинения </w:t>
      </w:r>
      <w:r w:rsidRPr="008154C2">
        <w:rPr>
          <w:rFonts w:ascii="Times New Roman" w:hAnsi="Times New Roman" w:cs="Times New Roman"/>
          <w:sz w:val="28"/>
          <w:szCs w:val="28"/>
        </w:rPr>
        <w:t>либо причинения вреда жизни, здоровью граждан, выработка и реализация профилактических мер, способствующих ее снижению;</w:t>
      </w:r>
    </w:p>
    <w:p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</w:t>
      </w:r>
      <w:r>
        <w:rPr>
          <w:rFonts w:ascii="Times New Roman" w:hAnsi="Times New Roman" w:cs="Times New Roman"/>
          <w:sz w:val="28"/>
          <w:szCs w:val="28"/>
        </w:rPr>
        <w:t>ение факторов угрозы причинения</w:t>
      </w:r>
      <w:r w:rsidRPr="008154C2">
        <w:rPr>
          <w:rFonts w:ascii="Times New Roman" w:hAnsi="Times New Roman" w:cs="Times New Roman"/>
          <w:sz w:val="28"/>
          <w:szCs w:val="28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342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  <w:r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22" w:rsidRPr="008154C2" w:rsidRDefault="00D43422" w:rsidP="00D4342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43422" w:rsidRDefault="00D43422" w:rsidP="001B75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43422" w:rsidRPr="00367DB3" w:rsidRDefault="00D43422" w:rsidP="00D4342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W w:w="9493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25"/>
        <w:gridCol w:w="704"/>
        <w:gridCol w:w="117"/>
        <w:gridCol w:w="9"/>
        <w:gridCol w:w="4433"/>
        <w:gridCol w:w="97"/>
        <w:gridCol w:w="20"/>
        <w:gridCol w:w="2435"/>
        <w:gridCol w:w="110"/>
        <w:gridCol w:w="7"/>
        <w:gridCol w:w="1419"/>
        <w:gridCol w:w="117"/>
      </w:tblGrid>
      <w:tr w:rsidR="00D43422" w:rsidRPr="003575AC" w:rsidTr="006A5C03"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лицо, ответственное за реализацию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3422" w:rsidRPr="003575AC" w:rsidTr="006A5C03"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3422" w:rsidRPr="003575AC" w:rsidTr="006A5C03"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B634FD" w:rsidRDefault="00D43422" w:rsidP="004613D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4F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</w:tr>
      <w:tr w:rsidR="00D43422" w:rsidRPr="003575AC" w:rsidTr="006A5C03">
        <w:trPr>
          <w:trHeight w:val="737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>Размещение и актуализация на официальном сайте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Ипатовского </w:t>
            </w:r>
            <w:r w:rsidR="00F86D8C" w:rsidRPr="00F86D8C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края:</w:t>
            </w:r>
          </w:p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422" w:rsidRPr="003575AC" w:rsidTr="006A5C03">
        <w:trPr>
          <w:trHeight w:val="2258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E21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регулирующих осуществление 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 xml:space="preserve"> автодорожн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E21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управления по работе с территориями администрации Ипатовского </w:t>
            </w:r>
            <w:r w:rsidR="00764AF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Ставропольского края, в должностные обязанности которых входит осуществление 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 xml:space="preserve"> автодорожн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 xml:space="preserve">ого 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>контрол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специалисты Управления)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43422" w:rsidRPr="003575AC" w:rsidTr="006A5C03">
        <w:trPr>
          <w:trHeight w:val="2258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E21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об изменениях, внесенных в нормативные правовые а</w:t>
            </w:r>
            <w:r>
              <w:rPr>
                <w:rFonts w:ascii="Times New Roman" w:hAnsi="Times New Roman"/>
                <w:sz w:val="28"/>
                <w:szCs w:val="28"/>
              </w:rPr>
              <w:t>кты, регулирующие осуществление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 xml:space="preserve"> автодорожн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="00E21AD9" w:rsidRPr="00E21AD9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</w:t>
            </w:r>
            <w:r w:rsidR="00E21AD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bookmarkStart w:id="4" w:name="_GoBack"/>
            <w:bookmarkEnd w:id="4"/>
            <w:r w:rsidRPr="00C111F6">
              <w:rPr>
                <w:rFonts w:ascii="Times New Roman" w:hAnsi="Times New Roman"/>
                <w:sz w:val="28"/>
                <w:szCs w:val="28"/>
              </w:rPr>
              <w:t>, о сроках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порядке их вступления в силу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112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BB74E7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E7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BB74E7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E7">
              <w:rPr>
                <w:rFonts w:ascii="Times New Roman" w:hAnsi="Times New Roman"/>
                <w:sz w:val="28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мерах ответственности, применяемых при нарушении обязательных требований, с </w:t>
            </w:r>
            <w:r>
              <w:rPr>
                <w:rFonts w:ascii="Times New Roman" w:hAnsi="Times New Roman"/>
                <w:sz w:val="28"/>
                <w:szCs w:val="28"/>
              </w:rPr>
              <w:t>текстами в действующей редакции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1394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Проверочных листов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1413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6D33E0" w:rsidRDefault="001C16DD" w:rsidP="001C1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требований, разработанны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и утвержденны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в соответ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 законом «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>Об обязательных требованиях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6D33E0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lastRenderedPageBreak/>
              <w:t>не реже 1 раза в год</w:t>
            </w:r>
          </w:p>
          <w:p w:rsidR="00D43422" w:rsidRPr="006D33E0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1547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индикаторов риска нарушения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обязательных требований, порядка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отнесения объек</w:t>
            </w:r>
            <w:r>
              <w:rPr>
                <w:rFonts w:ascii="Times New Roman" w:hAnsi="Times New Roman"/>
                <w:sz w:val="28"/>
                <w:szCs w:val="28"/>
              </w:rPr>
              <w:t>тов контроля к категориям риска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1697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объектов контроля, учитываемых в рамках формирования ежегодно</w:t>
            </w:r>
            <w:r>
              <w:rPr>
                <w:rFonts w:ascii="Times New Roman" w:hAnsi="Times New Roman"/>
                <w:sz w:val="28"/>
                <w:szCs w:val="28"/>
              </w:rPr>
              <w:t>го плана контрольных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мероприят</w:t>
            </w:r>
            <w:r>
              <w:rPr>
                <w:rFonts w:ascii="Times New Roman" w:hAnsi="Times New Roman"/>
                <w:sz w:val="28"/>
                <w:szCs w:val="28"/>
              </w:rPr>
              <w:t>ий, с указанием критериев риска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его утверждения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1821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627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профилактики рисков причинения вреда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1832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1C16DD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Исчерпывающего п</w:t>
            </w:r>
            <w:r w:rsidR="00D43422">
              <w:rPr>
                <w:rFonts w:ascii="Times New Roman" w:hAnsi="Times New Roman"/>
                <w:sz w:val="28"/>
                <w:szCs w:val="28"/>
              </w:rPr>
              <w:t>ереч</w:t>
            </w:r>
            <w:r w:rsidR="00D43422" w:rsidRPr="00BB74E7">
              <w:rPr>
                <w:rFonts w:ascii="Times New Roman" w:hAnsi="Times New Roman"/>
                <w:sz w:val="28"/>
                <w:szCs w:val="28"/>
              </w:rPr>
              <w:t>н</w:t>
            </w:r>
            <w:r w:rsidR="00D43422">
              <w:rPr>
                <w:rFonts w:ascii="Times New Roman" w:hAnsi="Times New Roman"/>
                <w:sz w:val="28"/>
                <w:szCs w:val="28"/>
              </w:rPr>
              <w:t>я сведений, который может запрашивать контрольный орган у контролируемого лица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1539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контроле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марта года, следующего за отчетным годом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2258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</w:t>
            </w:r>
            <w:r>
              <w:rPr>
                <w:rFonts w:ascii="Times New Roman" w:hAnsi="Times New Roman"/>
                <w:sz w:val="28"/>
                <w:szCs w:val="28"/>
              </w:rPr>
              <w:t>лактики рисков причинения вреда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 xml:space="preserve">не позднее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6D33E0">
              <w:rPr>
                <w:rFonts w:ascii="Times New Roman" w:hAnsi="Times New Roman"/>
                <w:sz w:val="28"/>
                <w:szCs w:val="28"/>
              </w:rPr>
              <w:t>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A5C03">
        <w:trPr>
          <w:trHeight w:val="2258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 обязательных требований, требований, установленных  муниципальными правовыми актами, проведение разъяснительной работы </w:t>
            </w:r>
            <w:r>
              <w:rPr>
                <w:rFonts w:ascii="Times New Roman" w:hAnsi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Pr="003575AC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764AF2" w:rsidRPr="003575AC" w:rsidTr="006A5C03">
        <w:trPr>
          <w:trHeight w:val="560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Pr="00150C14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50C14">
              <w:rPr>
                <w:rFonts w:ascii="Times New Roman" w:hAnsi="Times New Roman"/>
                <w:sz w:val="28"/>
                <w:szCs w:val="28"/>
              </w:rPr>
              <w:t>. Консультирование</w:t>
            </w:r>
          </w:p>
        </w:tc>
      </w:tr>
      <w:tr w:rsidR="00764AF2" w:rsidRPr="003575AC" w:rsidTr="006A5C03">
        <w:trPr>
          <w:trHeight w:val="560"/>
        </w:trPr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Pr="00150C14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50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Default="00764AF2" w:rsidP="00764AF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880">
              <w:rPr>
                <w:rFonts w:ascii="Times New Roman" w:hAnsi="Times New Roman"/>
                <w:sz w:val="28"/>
                <w:szCs w:val="28"/>
              </w:rPr>
              <w:t>Консультирование осуще</w:t>
            </w:r>
            <w:r>
              <w:rPr>
                <w:rFonts w:ascii="Times New Roman" w:hAnsi="Times New Roman"/>
                <w:sz w:val="28"/>
                <w:szCs w:val="28"/>
              </w:rPr>
              <w:t>ствляется по следующим вопросам:</w:t>
            </w:r>
          </w:p>
          <w:p w:rsidR="00764AF2" w:rsidRPr="00207880" w:rsidRDefault="00764AF2" w:rsidP="00764AF2">
            <w:pPr>
              <w:widowControl w:val="0"/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организация и осуществление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4AF2" w:rsidRPr="00207880" w:rsidRDefault="00764AF2" w:rsidP="0076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порядок осущест</w:t>
            </w:r>
            <w:r>
              <w:rPr>
                <w:rFonts w:ascii="Times New Roman" w:hAnsi="Times New Roman"/>
                <w:sz w:val="28"/>
                <w:szCs w:val="28"/>
              </w:rPr>
              <w:t>вления контрольных мероприятий;</w:t>
            </w:r>
          </w:p>
          <w:p w:rsidR="00764AF2" w:rsidRPr="00207880" w:rsidRDefault="00764AF2" w:rsidP="0076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обязательные требования;</w:t>
            </w:r>
          </w:p>
          <w:p w:rsidR="00764AF2" w:rsidRPr="00207880" w:rsidRDefault="00764AF2" w:rsidP="0076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требования, содержащиеся в разрешительных документах; </w:t>
            </w:r>
          </w:p>
          <w:p w:rsidR="00764AF2" w:rsidRDefault="00764AF2" w:rsidP="0076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требования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документов, исполнение которых является необходимым в соответствии с законод</w:t>
            </w:r>
            <w:r>
              <w:rPr>
                <w:rFonts w:ascii="Times New Roman" w:hAnsi="Times New Roman"/>
                <w:sz w:val="28"/>
                <w:szCs w:val="28"/>
              </w:rPr>
              <w:t>ательством Российской Федерации</w:t>
            </w:r>
          </w:p>
          <w:p w:rsidR="00764AF2" w:rsidRPr="003575AC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запросу.</w:t>
            </w:r>
          </w:p>
          <w:p w:rsidR="00764AF2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консультирования:</w:t>
            </w:r>
          </w:p>
          <w:p w:rsidR="00764AF2" w:rsidRPr="003575AC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57">
              <w:rPr>
                <w:rFonts w:ascii="Times New Roman" w:hAnsi="Times New Roman"/>
                <w:sz w:val="28"/>
                <w:szCs w:val="28"/>
              </w:rPr>
              <w:t>по телефону, посредством видео-конференц-связи, на личном приеме либо в ходе проведения профилактическ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>, контрольн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Pr="003575AC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660479" w:rsidRPr="003575AC" w:rsidTr="006A5C03">
        <w:trPr>
          <w:trHeight w:val="560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9" w:rsidRPr="00660479" w:rsidRDefault="00660479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764AF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60479">
              <w:rPr>
                <w:rFonts w:ascii="Times New Roman" w:hAnsi="Times New Roman"/>
                <w:sz w:val="28"/>
                <w:szCs w:val="28"/>
              </w:rPr>
              <w:t>бъявление предостережения о недопустимости нарушения обязательных требований</w:t>
            </w:r>
          </w:p>
        </w:tc>
      </w:tr>
      <w:tr w:rsidR="00660479" w:rsidRPr="003575AC" w:rsidTr="006A5C03">
        <w:trPr>
          <w:trHeight w:val="2258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9" w:rsidRPr="00150C14" w:rsidRDefault="006A5C03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660479" w:rsidRPr="00150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4" w:rsidRPr="00150C14" w:rsidRDefault="00150C14" w:rsidP="00150C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</w:t>
            </w:r>
            <w:r w:rsidR="0076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</w:t>
            </w:r>
            <w:r w:rsidR="006A5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подтвержденных данных</w:t>
            </w: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том, что нарушение обязательных требований причинило вред (ущерб) охра</w:t>
            </w: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няемым законом ценностям либо создало угрозу причинения вреда (ущерба) охраняемым законом ценностям.</w:t>
            </w:r>
          </w:p>
          <w:p w:rsidR="00660479" w:rsidRPr="003575AC" w:rsidRDefault="00660479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9" w:rsidRDefault="00150C14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трех рабочих дней посредством почтового отправления, заказным письмом с уведомлением, с момента его объявления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9" w:rsidRDefault="00150C14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631256" w:rsidRPr="00B752A2" w:rsidTr="006A5C03">
        <w:trPr>
          <w:gridBefore w:val="1"/>
          <w:gridAfter w:val="1"/>
          <w:wBefore w:w="25" w:type="dxa"/>
          <w:wAfter w:w="117" w:type="dxa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6329FC" w:rsidRDefault="00631256" w:rsidP="005A6D4E">
            <w:pPr>
              <w:pStyle w:val="a3"/>
              <w:tabs>
                <w:tab w:val="left" w:pos="16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9F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IV.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 xml:space="preserve"> Профилактический визит</w:t>
            </w:r>
          </w:p>
        </w:tc>
      </w:tr>
      <w:tr w:rsidR="00631256" w:rsidRPr="00B752A2" w:rsidTr="006A5C03">
        <w:trPr>
          <w:gridBefore w:val="1"/>
          <w:gridAfter w:val="1"/>
          <w:wBefore w:w="25" w:type="dxa"/>
          <w:wAfter w:w="11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B752A2" w:rsidRDefault="00631256" w:rsidP="005A6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75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6329FC" w:rsidRDefault="00631256" w:rsidP="005A6D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9FC">
              <w:rPr>
                <w:rFonts w:ascii="Times New Roman" w:hAnsi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6329FC" w:rsidRDefault="00631256" w:rsidP="00631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9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I-IV 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квартал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6329FC" w:rsidRDefault="00631256" w:rsidP="005A6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</w:tbl>
    <w:p w:rsidR="00631256" w:rsidRDefault="00631256" w:rsidP="006312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1256" w:rsidRDefault="00631256" w:rsidP="006312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1256" w:rsidRDefault="00631256" w:rsidP="006312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7765D">
        <w:rPr>
          <w:rFonts w:ascii="Times New Roman" w:hAnsi="Times New Roman"/>
          <w:b/>
          <w:sz w:val="28"/>
          <w:szCs w:val="28"/>
        </w:rPr>
        <w:t xml:space="preserve">Раздел </w:t>
      </w:r>
      <w:r w:rsidRPr="0017765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7765D">
        <w:rPr>
          <w:rFonts w:ascii="Times New Roman" w:hAnsi="Times New Roman"/>
          <w:b/>
          <w:sz w:val="28"/>
          <w:szCs w:val="28"/>
        </w:rPr>
        <w:t xml:space="preserve">. Показатели результативности </w:t>
      </w:r>
    </w:p>
    <w:p w:rsidR="00631256" w:rsidRPr="00A312AD" w:rsidRDefault="00631256" w:rsidP="006312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7765D">
        <w:rPr>
          <w:rFonts w:ascii="Times New Roman" w:hAnsi="Times New Roman"/>
          <w:b/>
          <w:sz w:val="28"/>
          <w:szCs w:val="28"/>
        </w:rPr>
        <w:t>и эффективности программы профилактики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1776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 Реализация программы профилактики способствует: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увеличению доли контролируемых лиц, соблюдающих обязательные требования законодательства в сфере муниципального земельного контроля;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развитию системы профилактических мероприятий, проводимых администрацией Ипатовского </w:t>
      </w:r>
      <w:r w:rsidR="0052567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Показатели по профилактическим мероприятиям: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</w:p>
    <w:p w:rsidR="00631256" w:rsidRDefault="00631256" w:rsidP="0063125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4447"/>
        <w:gridCol w:w="3497"/>
      </w:tblGrid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0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631256" w:rsidRPr="00274370" w:rsidRDefault="00631256" w:rsidP="005A6D4E">
            <w:pPr>
              <w:spacing w:after="0" w:line="0" w:lineRule="atLeast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pStyle w:val="Default"/>
              <w:jc w:val="center"/>
              <w:rPr>
                <w:sz w:val="28"/>
                <w:szCs w:val="28"/>
              </w:rPr>
            </w:pPr>
            <w:r w:rsidRPr="00274370">
              <w:rPr>
                <w:sz w:val="28"/>
                <w:szCs w:val="28"/>
              </w:rPr>
              <w:lastRenderedPageBreak/>
              <w:t>1.</w:t>
            </w:r>
          </w:p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администрации Ипатовского</w:t>
            </w:r>
            <w:r w:rsidR="00525676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pStyle w:val="Default"/>
              <w:rPr>
                <w:sz w:val="28"/>
                <w:szCs w:val="28"/>
              </w:rPr>
            </w:pPr>
            <w:r w:rsidRPr="00274370">
              <w:rPr>
                <w:sz w:val="28"/>
                <w:szCs w:val="28"/>
              </w:rPr>
              <w:t>100 %</w:t>
            </w:r>
          </w:p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5" w:type="dxa"/>
          </w:tcPr>
          <w:p w:rsidR="00631256" w:rsidRPr="00274370" w:rsidRDefault="00631256" w:rsidP="005A6D4E">
            <w:pPr>
              <w:pStyle w:val="Default"/>
              <w:rPr>
                <w:sz w:val="28"/>
                <w:szCs w:val="28"/>
              </w:rPr>
            </w:pPr>
            <w:r w:rsidRPr="00274370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pStyle w:val="Default"/>
              <w:rPr>
                <w:sz w:val="28"/>
                <w:szCs w:val="28"/>
              </w:rPr>
            </w:pPr>
            <w:r w:rsidRPr="00274370">
              <w:rPr>
                <w:sz w:val="28"/>
                <w:szCs w:val="28"/>
              </w:rPr>
              <w:t xml:space="preserve">100 % от числа обратившихся </w:t>
            </w:r>
          </w:p>
        </w:tc>
      </w:tr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5" w:type="dxa"/>
          </w:tcPr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 xml:space="preserve">не менее 15 мероприятий, проведенных контрольным органом </w:t>
            </w:r>
          </w:p>
        </w:tc>
      </w:tr>
    </w:tbl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</w:t>
      </w:r>
    </w:p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:rsidR="00D43422" w:rsidRPr="00123AB4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23AB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AB4">
        <w:rPr>
          <w:rFonts w:ascii="Times New Roman" w:hAnsi="Times New Roman" w:cs="Times New Roman"/>
          <w:iCs/>
          <w:sz w:val="28"/>
          <w:szCs w:val="28"/>
        </w:rPr>
        <w:t>Реализация программы профилактики способствует:</w:t>
      </w:r>
    </w:p>
    <w:p w:rsidR="00D43422" w:rsidRPr="006D33E0" w:rsidRDefault="00D43422" w:rsidP="00D43422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увеличению доли контролируемых лиц, соблюдающих обязательные требования законодательства в сфере </w:t>
      </w:r>
      <w:r>
        <w:rPr>
          <w:rFonts w:ascii="Times New Roman" w:hAnsi="Times New Roman" w:cs="Times New Roman"/>
          <w:iCs/>
          <w:sz w:val="28"/>
          <w:szCs w:val="28"/>
        </w:rPr>
        <w:t>благоустройства</w:t>
      </w:r>
      <w:r w:rsidRPr="006D33E0">
        <w:rPr>
          <w:rFonts w:ascii="Times New Roman" w:hAnsi="Times New Roman" w:cs="Times New Roman"/>
          <w:iCs/>
          <w:sz w:val="28"/>
          <w:szCs w:val="28"/>
        </w:rPr>
        <w:t>;</w:t>
      </w:r>
    </w:p>
    <w:p w:rsidR="00D43422" w:rsidRPr="006D33E0" w:rsidRDefault="00D43422" w:rsidP="00D43422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развитию системы профилактических мероприятий, проводимых </w:t>
      </w:r>
      <w:r w:rsidR="001C16DD">
        <w:rPr>
          <w:rFonts w:ascii="Times New Roman" w:hAnsi="Times New Roman" w:cs="Times New Roman"/>
          <w:iCs/>
          <w:sz w:val="28"/>
          <w:szCs w:val="28"/>
        </w:rPr>
        <w:t xml:space="preserve">управлением по работе с территориями </w:t>
      </w:r>
      <w:r w:rsidRPr="006D33E0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1C16DD">
        <w:rPr>
          <w:rFonts w:ascii="Times New Roman" w:hAnsi="Times New Roman" w:cs="Times New Roman"/>
          <w:iCs/>
          <w:sz w:val="28"/>
          <w:szCs w:val="28"/>
        </w:rPr>
        <w:t>и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 Ипатовского </w:t>
      </w:r>
      <w:r w:rsidR="00673E34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6D33E0">
        <w:rPr>
          <w:rFonts w:ascii="Times New Roman" w:hAnsi="Times New Roman" w:cs="Times New Roman"/>
          <w:iCs/>
          <w:sz w:val="28"/>
          <w:szCs w:val="28"/>
        </w:rPr>
        <w:t>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Ставропольского края.</w:t>
      </w:r>
    </w:p>
    <w:p w:rsidR="00D43422" w:rsidRDefault="00D43422" w:rsidP="00D434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06D1F"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22" w:rsidRDefault="00D43422" w:rsidP="00D4342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Ипатовского </w:t>
            </w:r>
            <w:r w:rsidR="00F86D8C" w:rsidRPr="00F86D8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от 31 июля 2020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консультированием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9A2E2B" w:rsidRDefault="00D43422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A2E2B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A83" w:rsidRDefault="00E33A8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83" w:rsidRDefault="00E33A8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14E3" w:rsidSect="002E7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74661B"/>
    <w:multiLevelType w:val="hybridMultilevel"/>
    <w:tmpl w:val="0CB24C48"/>
    <w:lvl w:ilvl="0" w:tplc="B616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C0621"/>
    <w:multiLevelType w:val="hybridMultilevel"/>
    <w:tmpl w:val="98BC1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6DD0"/>
    <w:multiLevelType w:val="hybridMultilevel"/>
    <w:tmpl w:val="253E3E18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8F7585"/>
    <w:multiLevelType w:val="hybridMultilevel"/>
    <w:tmpl w:val="98BC14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F7E10"/>
    <w:multiLevelType w:val="hybridMultilevel"/>
    <w:tmpl w:val="23165EAC"/>
    <w:lvl w:ilvl="0" w:tplc="FAE483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27FBF"/>
    <w:multiLevelType w:val="hybridMultilevel"/>
    <w:tmpl w:val="39C6C0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B6667DC"/>
    <w:multiLevelType w:val="hybridMultilevel"/>
    <w:tmpl w:val="7B7E1B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9684F96"/>
    <w:multiLevelType w:val="hybridMultilevel"/>
    <w:tmpl w:val="EC8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605F"/>
    <w:multiLevelType w:val="hybridMultilevel"/>
    <w:tmpl w:val="A4CA5B52"/>
    <w:lvl w:ilvl="0" w:tplc="5F3C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6565F"/>
    <w:multiLevelType w:val="hybridMultilevel"/>
    <w:tmpl w:val="6FBC1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16E8"/>
    <w:rsid w:val="000120B6"/>
    <w:rsid w:val="00050C22"/>
    <w:rsid w:val="00052F2A"/>
    <w:rsid w:val="00062921"/>
    <w:rsid w:val="000A1210"/>
    <w:rsid w:val="000C6765"/>
    <w:rsid w:val="000D3750"/>
    <w:rsid w:val="000F639D"/>
    <w:rsid w:val="001014E3"/>
    <w:rsid w:val="00106C57"/>
    <w:rsid w:val="0011235C"/>
    <w:rsid w:val="001151AD"/>
    <w:rsid w:val="00123AB4"/>
    <w:rsid w:val="00150C14"/>
    <w:rsid w:val="00150DDA"/>
    <w:rsid w:val="00180FDE"/>
    <w:rsid w:val="001836F4"/>
    <w:rsid w:val="00193C0D"/>
    <w:rsid w:val="001B7541"/>
    <w:rsid w:val="001C16DD"/>
    <w:rsid w:val="00201AAC"/>
    <w:rsid w:val="00245F1C"/>
    <w:rsid w:val="002571A3"/>
    <w:rsid w:val="0027332C"/>
    <w:rsid w:val="002A4A91"/>
    <w:rsid w:val="002E5D90"/>
    <w:rsid w:val="002E767D"/>
    <w:rsid w:val="002F2F5E"/>
    <w:rsid w:val="003256EA"/>
    <w:rsid w:val="00367DB3"/>
    <w:rsid w:val="00396668"/>
    <w:rsid w:val="003A2529"/>
    <w:rsid w:val="003A3024"/>
    <w:rsid w:val="003E758B"/>
    <w:rsid w:val="004050B5"/>
    <w:rsid w:val="00431236"/>
    <w:rsid w:val="00443C3C"/>
    <w:rsid w:val="0044443E"/>
    <w:rsid w:val="00447B46"/>
    <w:rsid w:val="00484C8A"/>
    <w:rsid w:val="004B7E86"/>
    <w:rsid w:val="00525676"/>
    <w:rsid w:val="00561434"/>
    <w:rsid w:val="005B0B84"/>
    <w:rsid w:val="005B726E"/>
    <w:rsid w:val="005E4832"/>
    <w:rsid w:val="005E6E36"/>
    <w:rsid w:val="006052B3"/>
    <w:rsid w:val="00606D1F"/>
    <w:rsid w:val="00625651"/>
    <w:rsid w:val="00627884"/>
    <w:rsid w:val="00631256"/>
    <w:rsid w:val="00660479"/>
    <w:rsid w:val="00666245"/>
    <w:rsid w:val="00673E34"/>
    <w:rsid w:val="00694407"/>
    <w:rsid w:val="006961ED"/>
    <w:rsid w:val="006A1744"/>
    <w:rsid w:val="006A5C03"/>
    <w:rsid w:val="006B4FE7"/>
    <w:rsid w:val="006B6609"/>
    <w:rsid w:val="006D33E0"/>
    <w:rsid w:val="006D5E7D"/>
    <w:rsid w:val="006D6FF3"/>
    <w:rsid w:val="006F3981"/>
    <w:rsid w:val="0070527A"/>
    <w:rsid w:val="00720002"/>
    <w:rsid w:val="00720616"/>
    <w:rsid w:val="00764AF2"/>
    <w:rsid w:val="007818CA"/>
    <w:rsid w:val="007B6444"/>
    <w:rsid w:val="007B76B2"/>
    <w:rsid w:val="007E416C"/>
    <w:rsid w:val="00802A67"/>
    <w:rsid w:val="008154C2"/>
    <w:rsid w:val="00821C3D"/>
    <w:rsid w:val="00874995"/>
    <w:rsid w:val="00880AE9"/>
    <w:rsid w:val="00896FF0"/>
    <w:rsid w:val="008A7BE9"/>
    <w:rsid w:val="008D5CAA"/>
    <w:rsid w:val="008F78E2"/>
    <w:rsid w:val="00904061"/>
    <w:rsid w:val="00911F05"/>
    <w:rsid w:val="009265B1"/>
    <w:rsid w:val="00956820"/>
    <w:rsid w:val="0095771B"/>
    <w:rsid w:val="009A2E2B"/>
    <w:rsid w:val="009B30E9"/>
    <w:rsid w:val="009D454E"/>
    <w:rsid w:val="009E0193"/>
    <w:rsid w:val="009E12EF"/>
    <w:rsid w:val="00A07CEF"/>
    <w:rsid w:val="00A17CC0"/>
    <w:rsid w:val="00A620AD"/>
    <w:rsid w:val="00AA7D2F"/>
    <w:rsid w:val="00AE7F20"/>
    <w:rsid w:val="00AF05C7"/>
    <w:rsid w:val="00B15E7A"/>
    <w:rsid w:val="00B33C79"/>
    <w:rsid w:val="00B551D5"/>
    <w:rsid w:val="00B706C7"/>
    <w:rsid w:val="00B97013"/>
    <w:rsid w:val="00BB10D1"/>
    <w:rsid w:val="00BB74E7"/>
    <w:rsid w:val="00BE56BC"/>
    <w:rsid w:val="00C01700"/>
    <w:rsid w:val="00C111F6"/>
    <w:rsid w:val="00C13C59"/>
    <w:rsid w:val="00C817C0"/>
    <w:rsid w:val="00C924DB"/>
    <w:rsid w:val="00CA5224"/>
    <w:rsid w:val="00CA6515"/>
    <w:rsid w:val="00CC7251"/>
    <w:rsid w:val="00CE295A"/>
    <w:rsid w:val="00CE4FE7"/>
    <w:rsid w:val="00D2386D"/>
    <w:rsid w:val="00D43422"/>
    <w:rsid w:val="00D437D5"/>
    <w:rsid w:val="00D76A75"/>
    <w:rsid w:val="00D82E23"/>
    <w:rsid w:val="00DB04ED"/>
    <w:rsid w:val="00E21AD9"/>
    <w:rsid w:val="00E33A83"/>
    <w:rsid w:val="00E54854"/>
    <w:rsid w:val="00E65317"/>
    <w:rsid w:val="00E81D3F"/>
    <w:rsid w:val="00EA5E61"/>
    <w:rsid w:val="00EA75D8"/>
    <w:rsid w:val="00EC0153"/>
    <w:rsid w:val="00EE65F4"/>
    <w:rsid w:val="00F03380"/>
    <w:rsid w:val="00F3758C"/>
    <w:rsid w:val="00F63058"/>
    <w:rsid w:val="00F70445"/>
    <w:rsid w:val="00F76020"/>
    <w:rsid w:val="00F86D8C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BB14"/>
  <w15:docId w15:val="{088C28B1-CE56-4772-983C-CCB341D1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A2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9A2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2E2B"/>
    <w:rPr>
      <w:rFonts w:ascii="Calibri" w:eastAsia="Times New Roman" w:hAnsi="Calibri" w:cs="Times New Roman"/>
      <w:szCs w:val="20"/>
      <w:lang w:eastAsia="ru-RU"/>
    </w:rPr>
  </w:style>
  <w:style w:type="table" w:styleId="a5">
    <w:name w:val="Table Grid"/>
    <w:basedOn w:val="a1"/>
    <w:uiPriority w:val="59"/>
    <w:rsid w:val="0070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A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631256"/>
  </w:style>
  <w:style w:type="paragraph" w:customStyle="1" w:styleId="Default">
    <w:name w:val="Default"/>
    <w:rsid w:val="006312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E2EF-8B14-45B3-9473-21BA395C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Пользователь Windows</cp:lastModifiedBy>
  <cp:revision>16</cp:revision>
  <cp:lastPrinted>2024-09-27T06:11:00Z</cp:lastPrinted>
  <dcterms:created xsi:type="dcterms:W3CDTF">2022-11-11T11:05:00Z</dcterms:created>
  <dcterms:modified xsi:type="dcterms:W3CDTF">2024-09-27T06:11:00Z</dcterms:modified>
</cp:coreProperties>
</file>