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CE" w:rsidRPr="00C866DA" w:rsidRDefault="005F3019" w:rsidP="00951EC2">
      <w:pPr>
        <w:pStyle w:val="ConsPlusTitle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F4DCE" w:rsidRPr="00C866DA">
        <w:rPr>
          <w:rFonts w:ascii="Times New Roman" w:hAnsi="Times New Roman" w:cs="Times New Roman"/>
          <w:sz w:val="32"/>
          <w:szCs w:val="32"/>
        </w:rPr>
        <w:t>Р Е Ш Е Н И Е</w:t>
      </w:r>
      <w:r w:rsidR="00951EC2">
        <w:rPr>
          <w:rFonts w:ascii="Times New Roman" w:hAnsi="Times New Roman" w:cs="Times New Roman"/>
          <w:sz w:val="32"/>
          <w:szCs w:val="32"/>
        </w:rPr>
        <w:tab/>
      </w:r>
      <w:r w:rsidR="00951EC2">
        <w:rPr>
          <w:rFonts w:ascii="Times New Roman" w:hAnsi="Times New Roman" w:cs="Times New Roman"/>
          <w:sz w:val="32"/>
          <w:szCs w:val="32"/>
        </w:rPr>
        <w:tab/>
      </w:r>
      <w:r w:rsidR="00951EC2">
        <w:rPr>
          <w:rFonts w:ascii="Times New Roman" w:hAnsi="Times New Roman" w:cs="Times New Roman"/>
          <w:sz w:val="32"/>
          <w:szCs w:val="32"/>
        </w:rPr>
        <w:tab/>
      </w:r>
      <w:r w:rsidR="009B7041">
        <w:rPr>
          <w:rFonts w:ascii="Times New Roman" w:hAnsi="Times New Roman" w:cs="Times New Roman"/>
          <w:sz w:val="32"/>
          <w:szCs w:val="32"/>
        </w:rPr>
        <w:tab/>
        <w:t>проект</w:t>
      </w:r>
    </w:p>
    <w:p w:rsidR="009F4DCE" w:rsidRPr="00C866DA" w:rsidRDefault="00974C76" w:rsidP="00C866DA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Думы Ипатовского муниципального</w:t>
      </w:r>
      <w:r w:rsidR="009F4DCE" w:rsidRPr="00C866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F4DCE" w:rsidRPr="00C866DA" w:rsidRDefault="009F4DCE" w:rsidP="00C866D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F4DCE" w:rsidRPr="00C866DA" w:rsidRDefault="00C866DA" w:rsidP="00951E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0AEC">
        <w:rPr>
          <w:rFonts w:ascii="Times New Roman" w:hAnsi="Times New Roman" w:cs="Times New Roman"/>
          <w:b w:val="0"/>
          <w:sz w:val="28"/>
          <w:szCs w:val="28"/>
        </w:rPr>
        <w:t>2025</w:t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A50AEC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 xml:space="preserve">. Ипатово </w:t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</w:p>
    <w:p w:rsidR="00C866DA" w:rsidRDefault="00C866DA" w:rsidP="00C86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0AEC" w:rsidRPr="00C866DA" w:rsidRDefault="00A50AEC" w:rsidP="00C86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7374" w:rsidRPr="00C866DA" w:rsidRDefault="009F4DCE" w:rsidP="00C866D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66DA">
        <w:rPr>
          <w:rFonts w:ascii="Times New Roman" w:hAnsi="Times New Roman" w:cs="Times New Roman"/>
          <w:sz w:val="28"/>
          <w:szCs w:val="28"/>
        </w:rPr>
        <w:t>О</w:t>
      </w:r>
      <w:r w:rsidR="008F6B78">
        <w:rPr>
          <w:rFonts w:ascii="Times New Roman" w:hAnsi="Times New Roman" w:cs="Times New Roman"/>
          <w:sz w:val="28"/>
          <w:szCs w:val="28"/>
        </w:rPr>
        <w:t xml:space="preserve"> </w:t>
      </w:r>
      <w:r w:rsidR="00D92AF5">
        <w:rPr>
          <w:rFonts w:ascii="Times New Roman" w:hAnsi="Times New Roman" w:cs="Times New Roman"/>
          <w:sz w:val="28"/>
          <w:szCs w:val="28"/>
        </w:rPr>
        <w:t>досрочно</w:t>
      </w:r>
      <w:r w:rsidR="00A50AEC">
        <w:rPr>
          <w:rFonts w:ascii="Times New Roman" w:hAnsi="Times New Roman" w:cs="Times New Roman"/>
          <w:sz w:val="28"/>
          <w:szCs w:val="28"/>
        </w:rPr>
        <w:t>м</w:t>
      </w:r>
      <w:r w:rsidR="00D92AF5">
        <w:rPr>
          <w:rFonts w:ascii="Times New Roman" w:hAnsi="Times New Roman" w:cs="Times New Roman"/>
          <w:sz w:val="28"/>
          <w:szCs w:val="28"/>
        </w:rPr>
        <w:t xml:space="preserve"> </w:t>
      </w:r>
      <w:r w:rsidR="00A50AEC">
        <w:rPr>
          <w:rFonts w:ascii="Times New Roman" w:hAnsi="Times New Roman" w:cs="Times New Roman"/>
          <w:sz w:val="28"/>
          <w:szCs w:val="28"/>
        </w:rPr>
        <w:t xml:space="preserve">прекращении </w:t>
      </w:r>
      <w:r w:rsidR="008F6B78">
        <w:rPr>
          <w:rFonts w:ascii="Times New Roman" w:hAnsi="Times New Roman" w:cs="Times New Roman"/>
          <w:sz w:val="28"/>
          <w:szCs w:val="28"/>
        </w:rPr>
        <w:t>полномочий</w:t>
      </w:r>
      <w:r w:rsidRPr="00C866DA">
        <w:rPr>
          <w:rFonts w:ascii="Times New Roman" w:hAnsi="Times New Roman" w:cs="Times New Roman"/>
          <w:sz w:val="28"/>
          <w:szCs w:val="28"/>
        </w:rPr>
        <w:t xml:space="preserve"> </w:t>
      </w:r>
      <w:r w:rsidR="009A6370" w:rsidRPr="00C866DA">
        <w:rPr>
          <w:rFonts w:ascii="Times New Roman" w:hAnsi="Times New Roman" w:cs="Times New Roman"/>
          <w:sz w:val="28"/>
          <w:szCs w:val="28"/>
        </w:rPr>
        <w:t>помощника</w:t>
      </w:r>
      <w:r w:rsidRPr="00C866DA">
        <w:rPr>
          <w:rFonts w:ascii="Times New Roman" w:hAnsi="Times New Roman" w:cs="Times New Roman"/>
          <w:sz w:val="28"/>
          <w:szCs w:val="28"/>
        </w:rPr>
        <w:t xml:space="preserve"> депу</w:t>
      </w:r>
      <w:r w:rsidR="00974C76">
        <w:rPr>
          <w:rFonts w:ascii="Times New Roman" w:hAnsi="Times New Roman" w:cs="Times New Roman"/>
          <w:sz w:val="28"/>
          <w:szCs w:val="28"/>
        </w:rPr>
        <w:t>тата Думы Ипатовского муниципального</w:t>
      </w:r>
      <w:r w:rsidRPr="00C866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50AEC">
        <w:rPr>
          <w:rFonts w:ascii="Times New Roman" w:hAnsi="Times New Roman" w:cs="Times New Roman"/>
          <w:sz w:val="28"/>
          <w:szCs w:val="28"/>
        </w:rPr>
        <w:t>Рогозиной Е.М.</w:t>
      </w:r>
    </w:p>
    <w:p w:rsidR="00C866DA" w:rsidRDefault="00C866DA" w:rsidP="00E8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EC" w:rsidRDefault="00A50AEC" w:rsidP="00E8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2B" w:rsidRPr="00C866DA" w:rsidRDefault="00557D95" w:rsidP="00C8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6D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B02C1">
        <w:rPr>
          <w:rFonts w:ascii="Times New Roman" w:hAnsi="Times New Roman" w:cs="Times New Roman"/>
          <w:sz w:val="28"/>
          <w:szCs w:val="28"/>
        </w:rPr>
        <w:t xml:space="preserve">с </w:t>
      </w:r>
      <w:r w:rsidR="00C866D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866DA" w:rsidRPr="00C866DA">
        <w:rPr>
          <w:rFonts w:ascii="Times New Roman" w:hAnsi="Times New Roman" w:cs="Times New Roman"/>
          <w:sz w:val="28"/>
          <w:szCs w:val="28"/>
        </w:rPr>
        <w:t>о помощнике де</w:t>
      </w:r>
      <w:r w:rsidR="00303E02">
        <w:rPr>
          <w:rFonts w:ascii="Times New Roman" w:hAnsi="Times New Roman" w:cs="Times New Roman"/>
          <w:sz w:val="28"/>
          <w:szCs w:val="28"/>
        </w:rPr>
        <w:t>путата Думы Ипатовского муниципально</w:t>
      </w:r>
      <w:r w:rsidR="00C866DA" w:rsidRPr="00C866DA">
        <w:rPr>
          <w:rFonts w:ascii="Times New Roman" w:hAnsi="Times New Roman" w:cs="Times New Roman"/>
          <w:sz w:val="28"/>
          <w:szCs w:val="28"/>
        </w:rPr>
        <w:t>го округа Ставропольского края на общественных началах</w:t>
      </w:r>
      <w:r w:rsidR="00C866DA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1A1796" w:rsidRPr="00C866DA">
        <w:rPr>
          <w:rFonts w:ascii="Times New Roman" w:hAnsi="Times New Roman" w:cs="Times New Roman"/>
          <w:sz w:val="28"/>
          <w:szCs w:val="28"/>
        </w:rPr>
        <w:t>р</w:t>
      </w:r>
      <w:r w:rsidR="00303E02">
        <w:rPr>
          <w:rFonts w:ascii="Times New Roman" w:hAnsi="Times New Roman" w:cs="Times New Roman"/>
          <w:sz w:val="28"/>
          <w:szCs w:val="28"/>
        </w:rPr>
        <w:t>ешением Думы Ипатовского муниципальн</w:t>
      </w:r>
      <w:r w:rsidR="001A1796" w:rsidRPr="00C866DA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03E02">
        <w:rPr>
          <w:rFonts w:ascii="Times New Roman" w:hAnsi="Times New Roman" w:cs="Times New Roman"/>
          <w:sz w:val="28"/>
          <w:szCs w:val="28"/>
        </w:rPr>
        <w:t>ольского края от 30 января 2024</w:t>
      </w:r>
      <w:r w:rsidR="00C866DA">
        <w:rPr>
          <w:rFonts w:ascii="Times New Roman" w:hAnsi="Times New Roman" w:cs="Times New Roman"/>
          <w:sz w:val="28"/>
          <w:szCs w:val="28"/>
        </w:rPr>
        <w:t xml:space="preserve"> </w:t>
      </w:r>
      <w:r w:rsidR="00303E02">
        <w:rPr>
          <w:rFonts w:ascii="Times New Roman" w:hAnsi="Times New Roman" w:cs="Times New Roman"/>
          <w:sz w:val="28"/>
          <w:szCs w:val="28"/>
        </w:rPr>
        <w:t>г. № 4</w:t>
      </w:r>
      <w:r w:rsidR="00A50AEC">
        <w:rPr>
          <w:rFonts w:ascii="Times New Roman" w:hAnsi="Times New Roman" w:cs="Times New Roman"/>
          <w:sz w:val="28"/>
          <w:szCs w:val="28"/>
        </w:rPr>
        <w:t>, Уставом Ипатовского муниципального округа Ставропольского края, рассмотрев заявление</w:t>
      </w:r>
      <w:r w:rsidR="00C866DA">
        <w:rPr>
          <w:rFonts w:ascii="Times New Roman" w:hAnsi="Times New Roman" w:cs="Times New Roman"/>
          <w:sz w:val="28"/>
          <w:szCs w:val="28"/>
        </w:rPr>
        <w:t xml:space="preserve"> </w:t>
      </w:r>
      <w:r w:rsidR="00DD2F2B" w:rsidRPr="00C866DA">
        <w:rPr>
          <w:rFonts w:ascii="Times New Roman" w:hAnsi="Times New Roman" w:cs="Times New Roman"/>
          <w:sz w:val="28"/>
          <w:szCs w:val="28"/>
        </w:rPr>
        <w:t>депутата Д</w:t>
      </w:r>
      <w:r w:rsidR="00974C76">
        <w:rPr>
          <w:rFonts w:ascii="Times New Roman" w:hAnsi="Times New Roman" w:cs="Times New Roman"/>
          <w:sz w:val="28"/>
          <w:szCs w:val="28"/>
        </w:rPr>
        <w:t>умы Ипатовского муниципального</w:t>
      </w:r>
      <w:r w:rsidR="006A02CF" w:rsidRPr="00C866DA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974C76">
        <w:rPr>
          <w:rFonts w:ascii="Times New Roman" w:hAnsi="Times New Roman" w:cs="Times New Roman"/>
          <w:sz w:val="28"/>
          <w:szCs w:val="28"/>
        </w:rPr>
        <w:t>польского края по единому избират</w:t>
      </w:r>
      <w:r w:rsidR="000016DD">
        <w:rPr>
          <w:rFonts w:ascii="Times New Roman" w:hAnsi="Times New Roman" w:cs="Times New Roman"/>
          <w:sz w:val="28"/>
          <w:szCs w:val="28"/>
        </w:rPr>
        <w:t>ельному округу Тимофеева Александра Андреевича</w:t>
      </w:r>
      <w:r w:rsidR="008F6B78">
        <w:rPr>
          <w:rFonts w:ascii="Times New Roman" w:hAnsi="Times New Roman" w:cs="Times New Roman"/>
          <w:sz w:val="28"/>
          <w:szCs w:val="28"/>
        </w:rPr>
        <w:t xml:space="preserve"> от 13 января 2025</w:t>
      </w:r>
      <w:r w:rsidR="006706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66D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F4DCE" w:rsidRPr="00C866DA" w:rsidRDefault="00B57374" w:rsidP="00C8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DA">
        <w:rPr>
          <w:rFonts w:ascii="Times New Roman" w:hAnsi="Times New Roman" w:cs="Times New Roman"/>
          <w:sz w:val="28"/>
          <w:szCs w:val="28"/>
        </w:rPr>
        <w:t xml:space="preserve">Дума </w:t>
      </w:r>
      <w:r w:rsidR="005E574A" w:rsidRPr="00C866DA">
        <w:rPr>
          <w:rFonts w:ascii="Times New Roman" w:hAnsi="Times New Roman" w:cs="Times New Roman"/>
          <w:sz w:val="28"/>
          <w:szCs w:val="28"/>
        </w:rPr>
        <w:t>Ипатовского</w:t>
      </w:r>
      <w:r w:rsidR="00974C7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C866DA">
        <w:rPr>
          <w:rFonts w:ascii="Times New Roman" w:hAnsi="Times New Roman" w:cs="Times New Roman"/>
          <w:sz w:val="28"/>
          <w:szCs w:val="28"/>
        </w:rPr>
        <w:t>ого округа</w:t>
      </w:r>
      <w:r w:rsidR="009D5B12" w:rsidRPr="00C866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F4DCE" w:rsidRPr="00C866DA" w:rsidRDefault="009F4DCE" w:rsidP="00E8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374" w:rsidRPr="00C866DA" w:rsidRDefault="009F4DCE" w:rsidP="00C8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DA">
        <w:rPr>
          <w:rFonts w:ascii="Times New Roman" w:hAnsi="Times New Roman" w:cs="Times New Roman"/>
          <w:sz w:val="28"/>
          <w:szCs w:val="28"/>
        </w:rPr>
        <w:t>РЕШИЛА</w:t>
      </w:r>
      <w:r w:rsidR="00B57374" w:rsidRPr="00C866DA">
        <w:rPr>
          <w:rFonts w:ascii="Times New Roman" w:hAnsi="Times New Roman" w:cs="Times New Roman"/>
          <w:sz w:val="28"/>
          <w:szCs w:val="28"/>
        </w:rPr>
        <w:t>:</w:t>
      </w:r>
    </w:p>
    <w:p w:rsidR="005E574A" w:rsidRPr="00C866DA" w:rsidRDefault="005E574A" w:rsidP="00E8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4B6" w:rsidRPr="00C866DA" w:rsidRDefault="00B57374" w:rsidP="008F6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DA">
        <w:rPr>
          <w:rFonts w:ascii="Times New Roman" w:hAnsi="Times New Roman" w:cs="Times New Roman"/>
          <w:sz w:val="28"/>
          <w:szCs w:val="28"/>
        </w:rPr>
        <w:t xml:space="preserve">1. </w:t>
      </w:r>
      <w:r w:rsidR="008F6B78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Рогозиной Елены Михайловны, </w:t>
      </w:r>
      <w:r w:rsidRPr="00C866DA">
        <w:rPr>
          <w:rFonts w:ascii="Times New Roman" w:hAnsi="Times New Roman" w:cs="Times New Roman"/>
          <w:sz w:val="28"/>
          <w:szCs w:val="28"/>
        </w:rPr>
        <w:t>помощник</w:t>
      </w:r>
      <w:r w:rsidR="008F6B78">
        <w:rPr>
          <w:rFonts w:ascii="Times New Roman" w:hAnsi="Times New Roman" w:cs="Times New Roman"/>
          <w:sz w:val="28"/>
          <w:szCs w:val="28"/>
        </w:rPr>
        <w:t>а</w:t>
      </w:r>
      <w:r w:rsidR="001A1796" w:rsidRPr="00C866DA">
        <w:rPr>
          <w:rFonts w:ascii="Times New Roman" w:hAnsi="Times New Roman" w:cs="Times New Roman"/>
          <w:sz w:val="28"/>
          <w:szCs w:val="28"/>
        </w:rPr>
        <w:t xml:space="preserve"> </w:t>
      </w:r>
      <w:r w:rsidRPr="00C866DA">
        <w:rPr>
          <w:rFonts w:ascii="Times New Roman" w:hAnsi="Times New Roman" w:cs="Times New Roman"/>
          <w:sz w:val="28"/>
          <w:szCs w:val="28"/>
        </w:rPr>
        <w:t xml:space="preserve">депутата Думы </w:t>
      </w:r>
      <w:r w:rsidR="005E574A" w:rsidRPr="00C866DA">
        <w:rPr>
          <w:rFonts w:ascii="Times New Roman" w:hAnsi="Times New Roman" w:cs="Times New Roman"/>
          <w:sz w:val="28"/>
          <w:szCs w:val="28"/>
        </w:rPr>
        <w:t>Ипатовского</w:t>
      </w:r>
      <w:r w:rsidR="00974C7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F4DCE" w:rsidRPr="00C866D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D2F2B" w:rsidRPr="00C866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A6370" w:rsidRPr="00C866DA">
        <w:rPr>
          <w:rFonts w:ascii="Times New Roman" w:hAnsi="Times New Roman" w:cs="Times New Roman"/>
          <w:sz w:val="28"/>
          <w:szCs w:val="28"/>
        </w:rPr>
        <w:t xml:space="preserve"> </w:t>
      </w:r>
      <w:r w:rsidR="00D330FE" w:rsidRPr="00C866DA">
        <w:rPr>
          <w:rFonts w:ascii="Times New Roman" w:hAnsi="Times New Roman" w:cs="Times New Roman"/>
          <w:sz w:val="28"/>
          <w:szCs w:val="28"/>
        </w:rPr>
        <w:t xml:space="preserve">второго созыва </w:t>
      </w:r>
      <w:r w:rsidR="00974C76">
        <w:rPr>
          <w:rFonts w:ascii="Times New Roman" w:hAnsi="Times New Roman" w:cs="Times New Roman"/>
          <w:sz w:val="28"/>
          <w:szCs w:val="28"/>
        </w:rPr>
        <w:t>по единому</w:t>
      </w:r>
      <w:r w:rsidR="009A6370" w:rsidRPr="00C866DA">
        <w:rPr>
          <w:rFonts w:ascii="Times New Roman" w:hAnsi="Times New Roman" w:cs="Times New Roman"/>
          <w:sz w:val="28"/>
          <w:szCs w:val="28"/>
        </w:rPr>
        <w:t xml:space="preserve"> избирательном</w:t>
      </w:r>
      <w:r w:rsidR="008932DB" w:rsidRPr="00C866DA">
        <w:rPr>
          <w:rFonts w:ascii="Times New Roman" w:hAnsi="Times New Roman" w:cs="Times New Roman"/>
          <w:sz w:val="28"/>
          <w:szCs w:val="28"/>
        </w:rPr>
        <w:t>у</w:t>
      </w:r>
      <w:r w:rsidR="000016DD">
        <w:rPr>
          <w:rFonts w:ascii="Times New Roman" w:hAnsi="Times New Roman" w:cs="Times New Roman"/>
          <w:sz w:val="28"/>
          <w:szCs w:val="28"/>
        </w:rPr>
        <w:t xml:space="preserve"> округу Тимофеева Александра Андреевича</w:t>
      </w:r>
      <w:r w:rsidR="008F6B78">
        <w:rPr>
          <w:rFonts w:ascii="Times New Roman" w:hAnsi="Times New Roman" w:cs="Times New Roman"/>
          <w:sz w:val="28"/>
          <w:szCs w:val="28"/>
        </w:rPr>
        <w:t>.</w:t>
      </w:r>
    </w:p>
    <w:p w:rsidR="009F4DCE" w:rsidRPr="00C866DA" w:rsidRDefault="006A02CF" w:rsidP="00F44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DA">
        <w:rPr>
          <w:rFonts w:ascii="Times New Roman" w:hAnsi="Times New Roman" w:cs="Times New Roman"/>
          <w:sz w:val="28"/>
          <w:szCs w:val="28"/>
        </w:rPr>
        <w:t>2</w:t>
      </w:r>
      <w:r w:rsidR="008F6B78">
        <w:rPr>
          <w:rFonts w:ascii="Times New Roman" w:hAnsi="Times New Roman" w:cs="Times New Roman"/>
          <w:sz w:val="28"/>
          <w:szCs w:val="28"/>
        </w:rPr>
        <w:t xml:space="preserve">. </w:t>
      </w:r>
      <w:r w:rsidR="009F4DCE" w:rsidRPr="00C866D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C866DA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9F4DCE" w:rsidRDefault="009F4DCE" w:rsidP="00C86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C76" w:rsidRDefault="00974C76" w:rsidP="00C86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C76" w:rsidRPr="00974C76" w:rsidRDefault="00425B28" w:rsidP="005734B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74C76" w:rsidRPr="00974C76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974C76" w:rsidRPr="00974C76" w:rsidRDefault="00974C76" w:rsidP="005734B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4C76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F44A76" w:rsidRDefault="00974C76" w:rsidP="00A87A3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74C7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4C76"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 w:rsidRPr="00974C76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F44A76" w:rsidRDefault="00F44A76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C76" w:rsidRPr="00F44A76" w:rsidRDefault="000016DD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4B7D9B" w:rsidRPr="00F44A76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974C76" w:rsidRPr="00F44A76">
        <w:rPr>
          <w:rFonts w:ascii="Times New Roman" w:hAnsi="Times New Roman" w:cs="Times New Roman"/>
          <w:sz w:val="28"/>
          <w:szCs w:val="28"/>
        </w:rPr>
        <w:t>Думы Ипатовского муниципального органа</w:t>
      </w:r>
    </w:p>
    <w:p w:rsidR="00F44A76" w:rsidRPr="00F44A76" w:rsidRDefault="00974C76" w:rsidP="00F44A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44A76">
        <w:rPr>
          <w:rFonts w:ascii="Times New Roman" w:hAnsi="Times New Roman" w:cs="Times New Roman"/>
          <w:sz w:val="28"/>
          <w:szCs w:val="28"/>
        </w:rPr>
        <w:tab/>
      </w:r>
      <w:r w:rsidR="00F44A76" w:rsidRPr="00F44A76">
        <w:rPr>
          <w:rFonts w:ascii="Times New Roman" w:hAnsi="Times New Roman" w:cs="Times New Roman"/>
          <w:sz w:val="28"/>
          <w:szCs w:val="28"/>
        </w:rPr>
        <w:t xml:space="preserve">по местному самоуправлению, </w:t>
      </w:r>
      <w:proofErr w:type="gramStart"/>
      <w:r w:rsidR="00F44A76" w:rsidRPr="00F44A7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44A76" w:rsidRPr="00F44A76">
        <w:rPr>
          <w:rFonts w:ascii="Times New Roman" w:hAnsi="Times New Roman" w:cs="Times New Roman"/>
          <w:sz w:val="28"/>
          <w:szCs w:val="28"/>
        </w:rPr>
        <w:t xml:space="preserve">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</w:r>
      <w:r w:rsidR="00F44A76" w:rsidRPr="001E0B87">
        <w:rPr>
          <w:szCs w:val="28"/>
        </w:rPr>
        <w:t xml:space="preserve">                       </w:t>
      </w:r>
    </w:p>
    <w:p w:rsidR="00974C76" w:rsidRDefault="00974C76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C76" w:rsidRDefault="00974C76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</w:t>
      </w:r>
      <w:r w:rsidR="004B7D9B">
        <w:rPr>
          <w:rFonts w:ascii="Times New Roman" w:hAnsi="Times New Roman" w:cs="Times New Roman"/>
          <w:sz w:val="28"/>
          <w:szCs w:val="28"/>
        </w:rPr>
        <w:t xml:space="preserve">влен консультантом-юрисконсультом </w:t>
      </w:r>
      <w:r>
        <w:rPr>
          <w:rFonts w:ascii="Times New Roman" w:hAnsi="Times New Roman" w:cs="Times New Roman"/>
          <w:sz w:val="28"/>
          <w:szCs w:val="28"/>
        </w:rPr>
        <w:t>Думы Ипатовского муниципального округа Ставропольского края</w:t>
      </w:r>
    </w:p>
    <w:p w:rsidR="00425B28" w:rsidRDefault="004B7D9B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</w:p>
    <w:p w:rsidR="00AB02C1" w:rsidRDefault="00AB02C1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C1" w:rsidRDefault="00AB02C1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C1" w:rsidRDefault="00AB02C1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C1" w:rsidRDefault="00AB02C1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C1" w:rsidRDefault="00AB02C1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C1" w:rsidRDefault="00AB02C1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C76" w:rsidRPr="002047F9" w:rsidRDefault="00974C76" w:rsidP="00974C7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047F9">
        <w:rPr>
          <w:rFonts w:ascii="Times New Roman" w:hAnsi="Times New Roman" w:cs="Times New Roman"/>
          <w:sz w:val="28"/>
          <w:szCs w:val="28"/>
          <w:lang w:eastAsia="zh-CN"/>
        </w:rPr>
        <w:t>ПОЯСНИТЕЛЬНАЯ ЗАПИСКА</w:t>
      </w:r>
    </w:p>
    <w:p w:rsidR="00974C76" w:rsidRPr="002047F9" w:rsidRDefault="00974C76" w:rsidP="00AB02C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47F9">
        <w:rPr>
          <w:rFonts w:ascii="Times New Roman" w:hAnsi="Times New Roman" w:cs="Times New Roman"/>
          <w:sz w:val="28"/>
          <w:szCs w:val="28"/>
          <w:lang w:eastAsia="zh-CN"/>
        </w:rPr>
        <w:t xml:space="preserve">к проекту решения Думы </w:t>
      </w:r>
      <w:bookmarkStart w:id="0" w:name="OLE_LINK9"/>
      <w:bookmarkStart w:id="1" w:name="OLE_LINK8"/>
      <w:r w:rsidR="000016DD">
        <w:rPr>
          <w:rFonts w:ascii="Times New Roman" w:hAnsi="Times New Roman" w:cs="Times New Roman"/>
          <w:sz w:val="28"/>
          <w:szCs w:val="28"/>
          <w:lang w:eastAsia="zh-CN"/>
        </w:rPr>
        <w:t>Ипатовского муниципально</w:t>
      </w:r>
      <w:r w:rsidRPr="002047F9">
        <w:rPr>
          <w:rFonts w:ascii="Times New Roman" w:hAnsi="Times New Roman" w:cs="Times New Roman"/>
          <w:sz w:val="28"/>
          <w:szCs w:val="28"/>
          <w:lang w:eastAsia="zh-CN"/>
        </w:rPr>
        <w:t>го округа Ставропольского края «</w:t>
      </w:r>
      <w:r w:rsidR="00D92AF5" w:rsidRPr="00C866DA">
        <w:rPr>
          <w:rFonts w:ascii="Times New Roman" w:hAnsi="Times New Roman" w:cs="Times New Roman"/>
          <w:sz w:val="28"/>
          <w:szCs w:val="28"/>
        </w:rPr>
        <w:t>О</w:t>
      </w:r>
      <w:r w:rsidR="00D92AF5">
        <w:rPr>
          <w:rFonts w:ascii="Times New Roman" w:hAnsi="Times New Roman" w:cs="Times New Roman"/>
          <w:sz w:val="28"/>
          <w:szCs w:val="28"/>
        </w:rPr>
        <w:t xml:space="preserve"> досрочно</w:t>
      </w:r>
      <w:r w:rsidR="00A50AEC">
        <w:rPr>
          <w:rFonts w:ascii="Times New Roman" w:hAnsi="Times New Roman" w:cs="Times New Roman"/>
          <w:sz w:val="28"/>
          <w:szCs w:val="28"/>
        </w:rPr>
        <w:t>м прекращении</w:t>
      </w:r>
      <w:r w:rsidR="00D92AF5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D92AF5" w:rsidRPr="00C866DA">
        <w:rPr>
          <w:rFonts w:ascii="Times New Roman" w:hAnsi="Times New Roman" w:cs="Times New Roman"/>
          <w:sz w:val="28"/>
          <w:szCs w:val="28"/>
        </w:rPr>
        <w:t xml:space="preserve"> помощника депу</w:t>
      </w:r>
      <w:r w:rsidR="00D92AF5">
        <w:rPr>
          <w:rFonts w:ascii="Times New Roman" w:hAnsi="Times New Roman" w:cs="Times New Roman"/>
          <w:sz w:val="28"/>
          <w:szCs w:val="28"/>
        </w:rPr>
        <w:t>тата Думы Ипатовского муниципального</w:t>
      </w:r>
      <w:r w:rsidR="00D92AF5" w:rsidRPr="00C866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2047F9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974C76" w:rsidRPr="002047F9" w:rsidRDefault="00974C76" w:rsidP="0097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974C76" w:rsidRPr="002047F9" w:rsidRDefault="00974C76" w:rsidP="00BF5DC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7F9">
        <w:rPr>
          <w:rFonts w:ascii="Times New Roman" w:hAnsi="Times New Roman" w:cs="Times New Roman"/>
          <w:sz w:val="28"/>
          <w:szCs w:val="28"/>
          <w:lang w:eastAsia="zh-CN"/>
        </w:rPr>
        <w:t>Проект ре</w:t>
      </w:r>
      <w:r>
        <w:rPr>
          <w:rFonts w:ascii="Times New Roman" w:hAnsi="Times New Roman" w:cs="Times New Roman"/>
          <w:sz w:val="28"/>
          <w:szCs w:val="28"/>
          <w:lang w:eastAsia="zh-CN"/>
        </w:rPr>
        <w:t>шения Думы Ипатовского муниципального</w:t>
      </w:r>
      <w:r w:rsidRPr="002047F9">
        <w:rPr>
          <w:rFonts w:ascii="Times New Roman" w:hAnsi="Times New Roman" w:cs="Times New Roman"/>
          <w:sz w:val="28"/>
          <w:szCs w:val="28"/>
          <w:lang w:eastAsia="zh-CN"/>
        </w:rPr>
        <w:t xml:space="preserve"> округа Ставропольского края «</w:t>
      </w:r>
      <w:r w:rsidR="00D92AF5" w:rsidRPr="00C866DA">
        <w:rPr>
          <w:rFonts w:ascii="Times New Roman" w:hAnsi="Times New Roman" w:cs="Times New Roman"/>
          <w:sz w:val="28"/>
          <w:szCs w:val="28"/>
        </w:rPr>
        <w:t>О</w:t>
      </w:r>
      <w:r w:rsidR="00D92AF5">
        <w:rPr>
          <w:rFonts w:ascii="Times New Roman" w:hAnsi="Times New Roman" w:cs="Times New Roman"/>
          <w:sz w:val="28"/>
          <w:szCs w:val="28"/>
        </w:rPr>
        <w:t xml:space="preserve"> </w:t>
      </w:r>
      <w:r w:rsidR="00A50AEC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D92AF5">
        <w:rPr>
          <w:rFonts w:ascii="Times New Roman" w:hAnsi="Times New Roman" w:cs="Times New Roman"/>
          <w:sz w:val="28"/>
          <w:szCs w:val="28"/>
        </w:rPr>
        <w:t>прекращении полномочий</w:t>
      </w:r>
      <w:r w:rsidR="00D92AF5" w:rsidRPr="00C866DA">
        <w:rPr>
          <w:rFonts w:ascii="Times New Roman" w:hAnsi="Times New Roman" w:cs="Times New Roman"/>
          <w:sz w:val="28"/>
          <w:szCs w:val="28"/>
        </w:rPr>
        <w:t xml:space="preserve"> помощника депу</w:t>
      </w:r>
      <w:r w:rsidR="00D92AF5">
        <w:rPr>
          <w:rFonts w:ascii="Times New Roman" w:hAnsi="Times New Roman" w:cs="Times New Roman"/>
          <w:sz w:val="28"/>
          <w:szCs w:val="28"/>
        </w:rPr>
        <w:t>тата Думы Ипатовского муниципального</w:t>
      </w:r>
      <w:r w:rsidR="00D92AF5" w:rsidRPr="00C866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2047F9">
        <w:rPr>
          <w:rFonts w:ascii="Times New Roman" w:hAnsi="Times New Roman" w:cs="Times New Roman"/>
          <w:sz w:val="28"/>
          <w:szCs w:val="28"/>
          <w:lang w:eastAsia="zh-CN"/>
        </w:rPr>
        <w:t xml:space="preserve">» (далее – проект решения) </w:t>
      </w:r>
      <w:r w:rsidRPr="002047F9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A50AEC">
        <w:rPr>
          <w:rFonts w:ascii="Times New Roman" w:hAnsi="Times New Roman" w:cs="Times New Roman"/>
          <w:sz w:val="28"/>
          <w:szCs w:val="28"/>
        </w:rPr>
        <w:t xml:space="preserve">с </w:t>
      </w:r>
      <w:r w:rsidR="00303E02">
        <w:rPr>
          <w:rFonts w:ascii="Times New Roman" w:hAnsi="Times New Roman" w:cs="Times New Roman"/>
          <w:sz w:val="28"/>
          <w:szCs w:val="28"/>
        </w:rPr>
        <w:t>Уставом Ипатовского муниципального</w:t>
      </w:r>
      <w:r w:rsidR="00303E02" w:rsidRPr="002047F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03E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76FFA">
        <w:rPr>
          <w:rFonts w:ascii="Times New Roman" w:hAnsi="Times New Roman" w:cs="Times New Roman"/>
          <w:sz w:val="28"/>
          <w:szCs w:val="28"/>
        </w:rPr>
        <w:t>ешением Думы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</w:t>
      </w:r>
      <w:r w:rsidR="00C76FFA">
        <w:rPr>
          <w:rFonts w:ascii="Times New Roman" w:hAnsi="Times New Roman" w:cs="Times New Roman"/>
          <w:sz w:val="28"/>
          <w:szCs w:val="28"/>
        </w:rPr>
        <w:t>о края от 30 января 2024г. № 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помощнике д</w:t>
      </w:r>
      <w:r w:rsidR="00303E02">
        <w:rPr>
          <w:rFonts w:ascii="Times New Roman" w:hAnsi="Times New Roman" w:cs="Times New Roman"/>
          <w:sz w:val="28"/>
          <w:szCs w:val="28"/>
        </w:rPr>
        <w:t>епутата Думы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 на общественных началах</w:t>
      </w:r>
      <w:proofErr w:type="gramEnd"/>
      <w:r>
        <w:rPr>
          <w:rFonts w:ascii="Times New Roman" w:hAnsi="Times New Roman" w:cs="Times New Roman"/>
          <w:sz w:val="28"/>
          <w:szCs w:val="28"/>
        </w:rPr>
        <w:t>», заявлением д</w:t>
      </w:r>
      <w:r w:rsidR="00670678">
        <w:rPr>
          <w:rFonts w:ascii="Times New Roman" w:hAnsi="Times New Roman" w:cs="Times New Roman"/>
          <w:sz w:val="28"/>
          <w:szCs w:val="28"/>
        </w:rPr>
        <w:t>епутата Думы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единому избирательному</w:t>
      </w:r>
      <w:r w:rsidR="000016DD">
        <w:rPr>
          <w:rFonts w:ascii="Times New Roman" w:hAnsi="Times New Roman" w:cs="Times New Roman"/>
          <w:sz w:val="28"/>
          <w:szCs w:val="28"/>
        </w:rPr>
        <w:t xml:space="preserve"> округу Тимоф</w:t>
      </w:r>
      <w:r w:rsidR="00D92AF5">
        <w:rPr>
          <w:rFonts w:ascii="Times New Roman" w:hAnsi="Times New Roman" w:cs="Times New Roman"/>
          <w:sz w:val="28"/>
          <w:szCs w:val="28"/>
        </w:rPr>
        <w:t>еева Александра Андреевича от 13 января 2025</w:t>
      </w:r>
      <w:r w:rsidR="00001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03E02">
        <w:rPr>
          <w:rFonts w:ascii="Times New Roman" w:hAnsi="Times New Roman" w:cs="Times New Roman"/>
          <w:sz w:val="28"/>
          <w:szCs w:val="28"/>
        </w:rPr>
        <w:t xml:space="preserve"> о </w:t>
      </w:r>
      <w:r w:rsidR="00D92AF5">
        <w:rPr>
          <w:rFonts w:ascii="Times New Roman" w:hAnsi="Times New Roman" w:cs="Times New Roman"/>
          <w:sz w:val="28"/>
          <w:szCs w:val="28"/>
        </w:rPr>
        <w:t xml:space="preserve">досрочном прекращении полномочий помощника </w:t>
      </w:r>
      <w:r w:rsidR="005A07E4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D92AF5">
        <w:rPr>
          <w:rFonts w:ascii="Times New Roman" w:hAnsi="Times New Roman" w:cs="Times New Roman"/>
          <w:sz w:val="28"/>
          <w:szCs w:val="28"/>
        </w:rPr>
        <w:t>на общественных началах Рогозиной Елены Михайловны</w:t>
      </w:r>
      <w:r w:rsidR="00A50AEC">
        <w:rPr>
          <w:rFonts w:ascii="Times New Roman" w:hAnsi="Times New Roman" w:cs="Times New Roman"/>
          <w:sz w:val="28"/>
          <w:szCs w:val="28"/>
        </w:rPr>
        <w:t>.</w:t>
      </w:r>
    </w:p>
    <w:p w:rsidR="00974C76" w:rsidRPr="002047F9" w:rsidRDefault="00974C76" w:rsidP="00974C7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F9">
        <w:rPr>
          <w:rFonts w:ascii="Times New Roman" w:hAnsi="Times New Roman" w:cs="Times New Roman"/>
          <w:b w:val="0"/>
          <w:sz w:val="28"/>
          <w:szCs w:val="28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974C76" w:rsidRPr="002047F9" w:rsidRDefault="00974C76" w:rsidP="00974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7F9">
        <w:rPr>
          <w:rFonts w:ascii="Times New Roman" w:hAnsi="Times New Roman" w:cs="Times New Roman"/>
          <w:sz w:val="28"/>
          <w:szCs w:val="28"/>
        </w:rPr>
        <w:t>Проект решения не</w:t>
      </w:r>
      <w:r w:rsidR="00A50AEC">
        <w:rPr>
          <w:rFonts w:ascii="Times New Roman" w:hAnsi="Times New Roman" w:cs="Times New Roman"/>
          <w:sz w:val="28"/>
          <w:szCs w:val="28"/>
        </w:rPr>
        <w:t xml:space="preserve"> содержит </w:t>
      </w:r>
      <w:r>
        <w:rPr>
          <w:rFonts w:ascii="Times New Roman" w:hAnsi="Times New Roman" w:cs="Times New Roman"/>
          <w:sz w:val="28"/>
          <w:szCs w:val="28"/>
        </w:rPr>
        <w:t xml:space="preserve">норм противоречащих </w:t>
      </w:r>
      <w:r w:rsidRPr="002047F9">
        <w:rPr>
          <w:rFonts w:ascii="Times New Roman" w:hAnsi="Times New Roman" w:cs="Times New Roman"/>
          <w:sz w:val="28"/>
          <w:szCs w:val="28"/>
        </w:rPr>
        <w:t xml:space="preserve">федеральному и региональному законодательству. </w:t>
      </w:r>
    </w:p>
    <w:p w:rsidR="00974C76" w:rsidRPr="002047F9" w:rsidRDefault="00974C76" w:rsidP="00974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не содержит </w:t>
      </w:r>
      <w:r w:rsidRPr="002047F9">
        <w:rPr>
          <w:rFonts w:ascii="Times New Roman" w:hAnsi="Times New Roman" w:cs="Times New Roman"/>
          <w:sz w:val="28"/>
          <w:szCs w:val="28"/>
        </w:rPr>
        <w:t>пробелов и внутренних противоречий.</w:t>
      </w:r>
    </w:p>
    <w:p w:rsidR="00974C76" w:rsidRPr="002047F9" w:rsidRDefault="00A50AEC" w:rsidP="00974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 w:rsidR="00974C76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74C76" w:rsidRPr="002047F9">
        <w:rPr>
          <w:rFonts w:ascii="Times New Roman" w:hAnsi="Times New Roman" w:cs="Times New Roman"/>
          <w:sz w:val="28"/>
          <w:szCs w:val="28"/>
        </w:rPr>
        <w:t xml:space="preserve">юридической техники соблюдены. </w:t>
      </w:r>
    </w:p>
    <w:p w:rsidR="00974C76" w:rsidRPr="002047F9" w:rsidRDefault="00974C76" w:rsidP="00974C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F9">
        <w:rPr>
          <w:rFonts w:ascii="Times New Roman" w:hAnsi="Times New Roman" w:cs="Times New Roman"/>
          <w:sz w:val="28"/>
          <w:szCs w:val="28"/>
        </w:rPr>
        <w:t>В проекте решения отсутствуют положения, которые могут вызвать коррупционные действия.</w:t>
      </w:r>
    </w:p>
    <w:p w:rsidR="00974C76" w:rsidRDefault="00974C76" w:rsidP="00974C76">
      <w:pPr>
        <w:spacing w:after="0" w:line="240" w:lineRule="auto"/>
        <w:ind w:right="34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74C76" w:rsidRPr="00974C76" w:rsidRDefault="00974C76" w:rsidP="00974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A76" w:rsidRPr="00F44A76" w:rsidRDefault="00F44A76" w:rsidP="00F44A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sz w:val="28"/>
          <w:szCs w:val="28"/>
        </w:rPr>
        <w:t>Председатель  комитета Думы Ипатовского</w:t>
      </w:r>
    </w:p>
    <w:p w:rsidR="00F44A76" w:rsidRPr="00F44A76" w:rsidRDefault="00F44A76" w:rsidP="00F44A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</w:p>
    <w:p w:rsidR="00F44A76" w:rsidRPr="00F44A76" w:rsidRDefault="00F44A76" w:rsidP="00F44A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sz w:val="28"/>
          <w:szCs w:val="28"/>
        </w:rPr>
        <w:t xml:space="preserve">по местному самоуправлению, </w:t>
      </w:r>
    </w:p>
    <w:p w:rsidR="00F44A76" w:rsidRPr="00F44A76" w:rsidRDefault="00F44A76" w:rsidP="00F44A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F44A7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44A76">
        <w:rPr>
          <w:rFonts w:ascii="Times New Roman" w:hAnsi="Times New Roman" w:cs="Times New Roman"/>
          <w:sz w:val="28"/>
          <w:szCs w:val="28"/>
        </w:rPr>
        <w:t xml:space="preserve"> деятельностью органов </w:t>
      </w:r>
    </w:p>
    <w:p w:rsidR="00F44A76" w:rsidRPr="00F44A76" w:rsidRDefault="00F44A76" w:rsidP="00F44A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sz w:val="28"/>
          <w:szCs w:val="28"/>
        </w:rPr>
        <w:t xml:space="preserve">и должностных лиц местного самоуправления, </w:t>
      </w:r>
    </w:p>
    <w:p w:rsidR="00F44A76" w:rsidRPr="00F44A76" w:rsidRDefault="00F44A76" w:rsidP="00F44A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sz w:val="28"/>
          <w:szCs w:val="28"/>
        </w:rPr>
        <w:t>по защите прав граждан, охране</w:t>
      </w:r>
    </w:p>
    <w:p w:rsidR="00F44A76" w:rsidRPr="00F44A76" w:rsidRDefault="00F44A76" w:rsidP="00F44A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sz w:val="28"/>
          <w:szCs w:val="28"/>
        </w:rPr>
        <w:t xml:space="preserve"> общественного порядка и безопасности, </w:t>
      </w:r>
    </w:p>
    <w:p w:rsidR="00F44A76" w:rsidRPr="00F44A76" w:rsidRDefault="00F44A76" w:rsidP="00F44A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4A76">
        <w:rPr>
          <w:rFonts w:ascii="Times New Roman" w:hAnsi="Times New Roman" w:cs="Times New Roman"/>
          <w:sz w:val="28"/>
          <w:szCs w:val="28"/>
        </w:rPr>
        <w:t xml:space="preserve">казачеству и общественным объединениям                       </w:t>
      </w:r>
      <w:r w:rsidRPr="00F44A76">
        <w:rPr>
          <w:rFonts w:ascii="Times New Roman" w:hAnsi="Times New Roman" w:cs="Times New Roman"/>
          <w:sz w:val="28"/>
          <w:szCs w:val="28"/>
          <w:lang w:eastAsia="ru-RU"/>
        </w:rPr>
        <w:tab/>
        <w:t>П.В. Звягинцев</w:t>
      </w:r>
    </w:p>
    <w:p w:rsidR="002047F9" w:rsidRPr="00974C76" w:rsidRDefault="002047F9" w:rsidP="00C866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2047F9" w:rsidRPr="00974C76" w:rsidSect="00C86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7374"/>
    <w:rsid w:val="000016DD"/>
    <w:rsid w:val="00005F86"/>
    <w:rsid w:val="00094611"/>
    <w:rsid w:val="000C65D9"/>
    <w:rsid w:val="000E78E9"/>
    <w:rsid w:val="000F034F"/>
    <w:rsid w:val="00113B7F"/>
    <w:rsid w:val="001578D0"/>
    <w:rsid w:val="001634AF"/>
    <w:rsid w:val="001843DE"/>
    <w:rsid w:val="00192950"/>
    <w:rsid w:val="001A1796"/>
    <w:rsid w:val="001A7E00"/>
    <w:rsid w:val="002047F9"/>
    <w:rsid w:val="00221C62"/>
    <w:rsid w:val="00283677"/>
    <w:rsid w:val="00284E96"/>
    <w:rsid w:val="0028688A"/>
    <w:rsid w:val="00295C48"/>
    <w:rsid w:val="002D7CD4"/>
    <w:rsid w:val="002E41AE"/>
    <w:rsid w:val="00303E02"/>
    <w:rsid w:val="0037246E"/>
    <w:rsid w:val="003C7BC4"/>
    <w:rsid w:val="00425B28"/>
    <w:rsid w:val="00444162"/>
    <w:rsid w:val="00463769"/>
    <w:rsid w:val="00467AE4"/>
    <w:rsid w:val="00477719"/>
    <w:rsid w:val="004B7D9B"/>
    <w:rsid w:val="004F366B"/>
    <w:rsid w:val="00532981"/>
    <w:rsid w:val="00557D95"/>
    <w:rsid w:val="005734B6"/>
    <w:rsid w:val="0058087F"/>
    <w:rsid w:val="005A07E4"/>
    <w:rsid w:val="005C161E"/>
    <w:rsid w:val="005E574A"/>
    <w:rsid w:val="005E6B30"/>
    <w:rsid w:val="005F3019"/>
    <w:rsid w:val="0065058D"/>
    <w:rsid w:val="00670678"/>
    <w:rsid w:val="0069658D"/>
    <w:rsid w:val="006A02CF"/>
    <w:rsid w:val="006F342F"/>
    <w:rsid w:val="0077757D"/>
    <w:rsid w:val="00796EB7"/>
    <w:rsid w:val="00826960"/>
    <w:rsid w:val="00866179"/>
    <w:rsid w:val="00866E0D"/>
    <w:rsid w:val="008932DB"/>
    <w:rsid w:val="00893DE4"/>
    <w:rsid w:val="008D06CC"/>
    <w:rsid w:val="008E4EE7"/>
    <w:rsid w:val="008F6B78"/>
    <w:rsid w:val="009273EC"/>
    <w:rsid w:val="00951EC2"/>
    <w:rsid w:val="0095290D"/>
    <w:rsid w:val="00953A45"/>
    <w:rsid w:val="00970984"/>
    <w:rsid w:val="00974C76"/>
    <w:rsid w:val="009972D2"/>
    <w:rsid w:val="009A631F"/>
    <w:rsid w:val="009A6370"/>
    <w:rsid w:val="009B7041"/>
    <w:rsid w:val="009C3603"/>
    <w:rsid w:val="009D1F83"/>
    <w:rsid w:val="009D5B12"/>
    <w:rsid w:val="009F4DCE"/>
    <w:rsid w:val="00A0294E"/>
    <w:rsid w:val="00A50AEC"/>
    <w:rsid w:val="00A84324"/>
    <w:rsid w:val="00A84615"/>
    <w:rsid w:val="00A87A32"/>
    <w:rsid w:val="00AB02C1"/>
    <w:rsid w:val="00AE0252"/>
    <w:rsid w:val="00B57374"/>
    <w:rsid w:val="00B62F3C"/>
    <w:rsid w:val="00B63672"/>
    <w:rsid w:val="00B64A34"/>
    <w:rsid w:val="00B74A91"/>
    <w:rsid w:val="00BB5AF0"/>
    <w:rsid w:val="00BF5DCF"/>
    <w:rsid w:val="00C05CAA"/>
    <w:rsid w:val="00C2317C"/>
    <w:rsid w:val="00C233FD"/>
    <w:rsid w:val="00C630D5"/>
    <w:rsid w:val="00C76FFA"/>
    <w:rsid w:val="00C82318"/>
    <w:rsid w:val="00C84691"/>
    <w:rsid w:val="00C866DA"/>
    <w:rsid w:val="00CA4A35"/>
    <w:rsid w:val="00CB1824"/>
    <w:rsid w:val="00CC2D63"/>
    <w:rsid w:val="00CC6950"/>
    <w:rsid w:val="00CD4171"/>
    <w:rsid w:val="00CE6D1A"/>
    <w:rsid w:val="00D330FE"/>
    <w:rsid w:val="00D60143"/>
    <w:rsid w:val="00D92AF5"/>
    <w:rsid w:val="00D963A3"/>
    <w:rsid w:val="00DD2F2B"/>
    <w:rsid w:val="00E140D2"/>
    <w:rsid w:val="00E2477A"/>
    <w:rsid w:val="00E27BF5"/>
    <w:rsid w:val="00E76EC3"/>
    <w:rsid w:val="00E814E4"/>
    <w:rsid w:val="00E85BB4"/>
    <w:rsid w:val="00EA5BF2"/>
    <w:rsid w:val="00ED67C3"/>
    <w:rsid w:val="00F04FD4"/>
    <w:rsid w:val="00F33194"/>
    <w:rsid w:val="00F36AB5"/>
    <w:rsid w:val="00F427AE"/>
    <w:rsid w:val="00F42F5B"/>
    <w:rsid w:val="00F44A76"/>
    <w:rsid w:val="00F55D2A"/>
    <w:rsid w:val="00F848B1"/>
    <w:rsid w:val="00FE1E1C"/>
    <w:rsid w:val="00FE2669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047F9"/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C76FFA"/>
    <w:rPr>
      <w:i/>
      <w:iCs/>
    </w:rPr>
  </w:style>
  <w:style w:type="paragraph" w:styleId="a4">
    <w:name w:val="List Paragraph"/>
    <w:basedOn w:val="a"/>
    <w:uiPriority w:val="34"/>
    <w:qFormat/>
    <w:rsid w:val="0057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17C47-E6BB-4674-A164-5280CB0F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PK-1</cp:lastModifiedBy>
  <cp:revision>53</cp:revision>
  <cp:lastPrinted>2025-01-14T07:58:00Z</cp:lastPrinted>
  <dcterms:created xsi:type="dcterms:W3CDTF">2019-07-19T08:46:00Z</dcterms:created>
  <dcterms:modified xsi:type="dcterms:W3CDTF">2025-01-17T08:44:00Z</dcterms:modified>
</cp:coreProperties>
</file>