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545"/>
      </w:tblGrid>
      <w:tr w:rsidR="00017ADA" w:rsidTr="00017ADA">
        <w:tc>
          <w:tcPr>
            <w:tcW w:w="5778" w:type="dxa"/>
          </w:tcPr>
          <w:p w:rsidR="00017ADA" w:rsidRPr="00017ADA" w:rsidRDefault="00017ADA" w:rsidP="00017AD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3545" w:type="dxa"/>
          </w:tcPr>
          <w:p w:rsidR="00017ADA" w:rsidRDefault="00017ADA" w:rsidP="00017ADA">
            <w:pPr>
              <w:keepNext/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7A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Утверждено </w:t>
            </w:r>
          </w:p>
          <w:p w:rsidR="00017ADA" w:rsidRPr="00017ADA" w:rsidRDefault="00017ADA" w:rsidP="00802B78">
            <w:pPr>
              <w:keepNext/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7A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приказом председателя Контрольно-счетной комиссии Ипатовского муниципального окр</w:t>
            </w:r>
            <w:r w:rsidR="00802B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уга Ставропольского края от 26 декабря </w:t>
            </w:r>
            <w:r w:rsidRPr="00017A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2024 г. № 68</w:t>
            </w:r>
          </w:p>
        </w:tc>
      </w:tr>
    </w:tbl>
    <w:p w:rsidR="00017ADA" w:rsidRDefault="00017ADA" w:rsidP="00017ADA">
      <w:pPr>
        <w:keepNext/>
        <w:spacing w:after="0" w:line="0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10D9" w:rsidRPr="005510D9" w:rsidRDefault="005510D9" w:rsidP="00017ADA">
      <w:pPr>
        <w:keepNext/>
        <w:spacing w:after="0" w:line="0" w:lineRule="atLeast"/>
        <w:ind w:firstLine="709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0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510D9" w:rsidRPr="005510D9" w:rsidRDefault="005510D9" w:rsidP="005510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10D9" w:rsidRPr="005510D9" w:rsidRDefault="005510D9" w:rsidP="005510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10D9" w:rsidRPr="005510D9" w:rsidRDefault="005510D9" w:rsidP="005510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10D9" w:rsidRPr="005510D9" w:rsidRDefault="005510D9" w:rsidP="005510D9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C1E45" w:rsidRDefault="001C1E45" w:rsidP="00551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510D9" w:rsidRPr="005510D9" w:rsidRDefault="003E1F5C" w:rsidP="00551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E1F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Стандарт внешнего муниципального финансового контроля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5510D9" w:rsidRPr="005510D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СФК </w:t>
      </w:r>
      <w:r w:rsidR="00AA69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</w:p>
    <w:p w:rsidR="005510D9" w:rsidRPr="00040899" w:rsidRDefault="00AB3B92" w:rsidP="005510D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 w:rsidR="005510D9" w:rsidRPr="00040899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ОБЩИЕ ПРАВИЛА ПРОВЕДЕНИЯ И ОФОРМЛЕНИЯ</w:t>
      </w:r>
    </w:p>
    <w:p w:rsidR="005510D9" w:rsidRPr="005510D9" w:rsidRDefault="005510D9" w:rsidP="005510D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40899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РЕЗУЛЬТАТОВ ФИНАНСОВОГО АУДИТА</w:t>
      </w:r>
      <w:r w:rsidR="00AB3B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5510D9" w:rsidRPr="005510D9" w:rsidRDefault="005510D9" w:rsidP="005510D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6C2" w:rsidRDefault="000536C2" w:rsidP="000536C2">
      <w:pPr>
        <w:jc w:val="center"/>
        <w:rPr>
          <w:b/>
        </w:rPr>
      </w:pPr>
    </w:p>
    <w:p w:rsidR="005510D9" w:rsidRDefault="005510D9" w:rsidP="000536C2">
      <w:pPr>
        <w:jc w:val="center"/>
        <w:rPr>
          <w:b/>
        </w:rPr>
      </w:pPr>
    </w:p>
    <w:p w:rsidR="005510D9" w:rsidRDefault="005510D9" w:rsidP="000536C2">
      <w:pPr>
        <w:jc w:val="center"/>
        <w:rPr>
          <w:b/>
        </w:rPr>
      </w:pPr>
    </w:p>
    <w:p w:rsidR="005510D9" w:rsidRDefault="005510D9" w:rsidP="000536C2">
      <w:pPr>
        <w:jc w:val="center"/>
        <w:rPr>
          <w:b/>
        </w:rPr>
      </w:pPr>
    </w:p>
    <w:p w:rsidR="005510D9" w:rsidRDefault="005510D9" w:rsidP="000536C2">
      <w:pPr>
        <w:jc w:val="center"/>
        <w:rPr>
          <w:b/>
        </w:rPr>
      </w:pPr>
    </w:p>
    <w:p w:rsidR="005510D9" w:rsidRDefault="005510D9" w:rsidP="000536C2">
      <w:pPr>
        <w:jc w:val="center"/>
        <w:rPr>
          <w:b/>
        </w:rPr>
      </w:pPr>
    </w:p>
    <w:p w:rsidR="005510D9" w:rsidRDefault="005510D9" w:rsidP="000536C2">
      <w:pPr>
        <w:jc w:val="center"/>
        <w:rPr>
          <w:b/>
        </w:rPr>
      </w:pPr>
    </w:p>
    <w:p w:rsidR="005510D9" w:rsidRDefault="005510D9" w:rsidP="000536C2">
      <w:pPr>
        <w:jc w:val="center"/>
        <w:rPr>
          <w:b/>
        </w:rPr>
      </w:pPr>
    </w:p>
    <w:p w:rsidR="005510D9" w:rsidRDefault="005510D9" w:rsidP="000536C2">
      <w:pPr>
        <w:jc w:val="center"/>
        <w:rPr>
          <w:b/>
        </w:rPr>
      </w:pPr>
    </w:p>
    <w:p w:rsidR="005510D9" w:rsidRDefault="005510D9" w:rsidP="000536C2">
      <w:pPr>
        <w:jc w:val="center"/>
        <w:rPr>
          <w:b/>
        </w:rPr>
      </w:pPr>
    </w:p>
    <w:p w:rsidR="005510D9" w:rsidRDefault="005510D9" w:rsidP="000536C2">
      <w:pPr>
        <w:jc w:val="center"/>
        <w:rPr>
          <w:b/>
        </w:rPr>
      </w:pPr>
    </w:p>
    <w:p w:rsidR="003E1F5C" w:rsidRDefault="003E1F5C" w:rsidP="000536C2">
      <w:pPr>
        <w:jc w:val="center"/>
        <w:rPr>
          <w:b/>
        </w:rPr>
      </w:pPr>
    </w:p>
    <w:p w:rsidR="003E1F5C" w:rsidRDefault="003E1F5C" w:rsidP="000536C2">
      <w:pPr>
        <w:jc w:val="center"/>
        <w:rPr>
          <w:b/>
        </w:rPr>
      </w:pPr>
    </w:p>
    <w:p w:rsidR="00643C84" w:rsidRDefault="00017ADA" w:rsidP="000536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 г.</w:t>
      </w:r>
    </w:p>
    <w:p w:rsidR="000536C2" w:rsidRPr="00A51962" w:rsidRDefault="000536C2" w:rsidP="00A519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962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B623A4" w:rsidRPr="00EF0222" w:rsidRDefault="000536C2" w:rsidP="00A5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962">
        <w:rPr>
          <w:rFonts w:ascii="Times New Roman" w:hAnsi="Times New Roman" w:cs="Times New Roman"/>
          <w:sz w:val="28"/>
          <w:szCs w:val="28"/>
        </w:rPr>
        <w:t xml:space="preserve">1.1. Стандарт внешнего </w:t>
      </w:r>
      <w:r w:rsidR="00AA69C4">
        <w:rPr>
          <w:rFonts w:ascii="Times New Roman" w:hAnsi="Times New Roman" w:cs="Times New Roman"/>
          <w:sz w:val="28"/>
          <w:szCs w:val="28"/>
        </w:rPr>
        <w:t>муниципального</w:t>
      </w:r>
      <w:r w:rsidRPr="00A51962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="00AA69C4">
        <w:rPr>
          <w:rFonts w:ascii="Times New Roman" w:hAnsi="Times New Roman" w:cs="Times New Roman"/>
          <w:sz w:val="28"/>
          <w:szCs w:val="28"/>
        </w:rPr>
        <w:t xml:space="preserve">СФК 3 </w:t>
      </w:r>
      <w:r w:rsidRPr="00A51962">
        <w:rPr>
          <w:rFonts w:ascii="Times New Roman" w:hAnsi="Times New Roman" w:cs="Times New Roman"/>
          <w:sz w:val="28"/>
          <w:szCs w:val="28"/>
        </w:rPr>
        <w:t>«</w:t>
      </w:r>
      <w:r w:rsidR="000E3D01">
        <w:rPr>
          <w:rFonts w:ascii="Times New Roman" w:hAnsi="Times New Roman" w:cs="Times New Roman"/>
          <w:sz w:val="28"/>
          <w:szCs w:val="28"/>
        </w:rPr>
        <w:t>Общие правила п</w:t>
      </w:r>
      <w:r w:rsidRPr="00A51962">
        <w:rPr>
          <w:rFonts w:ascii="Times New Roman" w:hAnsi="Times New Roman" w:cs="Times New Roman"/>
          <w:sz w:val="28"/>
          <w:szCs w:val="28"/>
        </w:rPr>
        <w:t>роведени</w:t>
      </w:r>
      <w:r w:rsidR="000E3D01">
        <w:rPr>
          <w:rFonts w:ascii="Times New Roman" w:hAnsi="Times New Roman" w:cs="Times New Roman"/>
          <w:sz w:val="28"/>
          <w:szCs w:val="28"/>
        </w:rPr>
        <w:t>я</w:t>
      </w:r>
      <w:r w:rsidRPr="00A51962">
        <w:rPr>
          <w:rFonts w:ascii="Times New Roman" w:hAnsi="Times New Roman" w:cs="Times New Roman"/>
          <w:sz w:val="28"/>
          <w:szCs w:val="28"/>
        </w:rPr>
        <w:t xml:space="preserve"> и оформлени</w:t>
      </w:r>
      <w:r w:rsidR="000E3D01">
        <w:rPr>
          <w:rFonts w:ascii="Times New Roman" w:hAnsi="Times New Roman" w:cs="Times New Roman"/>
          <w:sz w:val="28"/>
          <w:szCs w:val="28"/>
        </w:rPr>
        <w:t>я</w:t>
      </w:r>
      <w:r w:rsidRPr="00A51962">
        <w:rPr>
          <w:rFonts w:ascii="Times New Roman" w:hAnsi="Times New Roman" w:cs="Times New Roman"/>
          <w:sz w:val="28"/>
          <w:szCs w:val="28"/>
        </w:rPr>
        <w:t xml:space="preserve"> результатов финансового аудита» (далее – Стандарт) разработан в соответствии с Бюджетным коде</w:t>
      </w:r>
      <w:r w:rsidR="00643C84">
        <w:rPr>
          <w:rFonts w:ascii="Times New Roman" w:hAnsi="Times New Roman" w:cs="Times New Roman"/>
          <w:sz w:val="28"/>
          <w:szCs w:val="28"/>
        </w:rPr>
        <w:t>ксом</w:t>
      </w:r>
      <w:r w:rsidRPr="00A51962">
        <w:rPr>
          <w:rFonts w:ascii="Times New Roman" w:hAnsi="Times New Roman" w:cs="Times New Roman"/>
          <w:sz w:val="28"/>
          <w:szCs w:val="28"/>
        </w:rPr>
        <w:t xml:space="preserve"> Российской Федерации, статьей 11 Федерального закона</w:t>
      </w:r>
      <w:bookmarkStart w:id="0" w:name="_GoBack"/>
      <w:bookmarkEnd w:id="0"/>
      <w:r w:rsidRPr="00A51962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и деятельности контрольно-счетных органов субъектов Российской Федерации</w:t>
      </w:r>
      <w:r w:rsidR="005455D3">
        <w:rPr>
          <w:rFonts w:ascii="Times New Roman" w:hAnsi="Times New Roman" w:cs="Times New Roman"/>
          <w:sz w:val="28"/>
          <w:szCs w:val="28"/>
        </w:rPr>
        <w:t>, федеральных территорий</w:t>
      </w:r>
      <w:r w:rsidRPr="00A51962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образований», Общими требованиями к стандартам внешнего государственного и муниципального контроля для проведения контрольных и экспертно-аналитических мероприятий контрольно</w:t>
      </w:r>
      <w:r w:rsidR="00B623A4">
        <w:rPr>
          <w:rFonts w:ascii="Times New Roman" w:hAnsi="Times New Roman" w:cs="Times New Roman"/>
          <w:sz w:val="28"/>
          <w:szCs w:val="28"/>
        </w:rPr>
        <w:t>-</w:t>
      </w:r>
      <w:r w:rsidRPr="00A51962">
        <w:rPr>
          <w:rFonts w:ascii="Times New Roman" w:hAnsi="Times New Roman" w:cs="Times New Roman"/>
          <w:sz w:val="28"/>
          <w:szCs w:val="28"/>
        </w:rPr>
        <w:t xml:space="preserve">счетными органами субъектов Российской Федерации и муниципальных образований, утвержденными </w:t>
      </w:r>
      <w:r w:rsidRPr="00EF0222">
        <w:rPr>
          <w:rFonts w:ascii="Times New Roman" w:hAnsi="Times New Roman" w:cs="Times New Roman"/>
          <w:sz w:val="28"/>
          <w:szCs w:val="28"/>
        </w:rPr>
        <w:t>Коллегией Счетной палаты РФ (протокол от 17 октября 2014 г. № 47К (993)).</w:t>
      </w:r>
    </w:p>
    <w:p w:rsidR="00B623A4" w:rsidRPr="00EF0222" w:rsidRDefault="00B623A4" w:rsidP="00B623A4">
      <w:pPr>
        <w:pStyle w:val="3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F0222">
        <w:rPr>
          <w:rFonts w:ascii="Times New Roman" w:hAnsi="Times New Roman" w:cs="Times New Roman"/>
          <w:b w:val="0"/>
          <w:bCs w:val="0"/>
          <w:sz w:val="28"/>
          <w:szCs w:val="28"/>
        </w:rPr>
        <w:t>1.2. Стандарт разработан на основе СФК 7 «Проведение и оформление результатов финансового аудита», утвержденного Коллегией Счетной палаты Российской Федерации (протокол от 19 октября 2015 года № 10).</w:t>
      </w:r>
    </w:p>
    <w:p w:rsidR="000536C2" w:rsidRPr="00A51962" w:rsidRDefault="000536C2" w:rsidP="00A5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0222">
        <w:rPr>
          <w:rFonts w:ascii="Times New Roman" w:hAnsi="Times New Roman" w:cs="Times New Roman"/>
          <w:sz w:val="28"/>
          <w:szCs w:val="28"/>
        </w:rPr>
        <w:t xml:space="preserve"> 1.</w:t>
      </w:r>
      <w:r w:rsidR="00B623A4" w:rsidRPr="00EF0222">
        <w:rPr>
          <w:rFonts w:ascii="Times New Roman" w:hAnsi="Times New Roman" w:cs="Times New Roman"/>
          <w:sz w:val="28"/>
          <w:szCs w:val="28"/>
        </w:rPr>
        <w:t>3</w:t>
      </w:r>
      <w:r w:rsidRPr="00EF0222">
        <w:rPr>
          <w:rFonts w:ascii="Times New Roman" w:hAnsi="Times New Roman" w:cs="Times New Roman"/>
          <w:sz w:val="28"/>
          <w:szCs w:val="28"/>
        </w:rPr>
        <w:t>. Целью Стандарта является определение содержания, единых требований к организации и</w:t>
      </w:r>
      <w:r w:rsidR="008B274A" w:rsidRPr="00EF0222">
        <w:rPr>
          <w:rFonts w:ascii="Times New Roman" w:hAnsi="Times New Roman" w:cs="Times New Roman"/>
          <w:sz w:val="28"/>
          <w:szCs w:val="28"/>
        </w:rPr>
        <w:t xml:space="preserve"> проведению финансового аудита </w:t>
      </w:r>
      <w:r w:rsidR="00A81A25">
        <w:rPr>
          <w:rFonts w:ascii="Times New Roman" w:hAnsi="Times New Roman" w:cs="Times New Roman"/>
          <w:sz w:val="28"/>
          <w:szCs w:val="28"/>
        </w:rPr>
        <w:t>К</w:t>
      </w:r>
      <w:r w:rsidRPr="00EF0222">
        <w:rPr>
          <w:rFonts w:ascii="Times New Roman" w:hAnsi="Times New Roman" w:cs="Times New Roman"/>
          <w:sz w:val="28"/>
          <w:szCs w:val="28"/>
        </w:rPr>
        <w:t>онтрольно-счетн</w:t>
      </w:r>
      <w:r w:rsidR="00351F7F">
        <w:rPr>
          <w:rFonts w:ascii="Times New Roman" w:hAnsi="Times New Roman" w:cs="Times New Roman"/>
          <w:sz w:val="28"/>
          <w:szCs w:val="28"/>
        </w:rPr>
        <w:t>ой</w:t>
      </w:r>
      <w:r w:rsidRPr="00EF0222">
        <w:rPr>
          <w:rFonts w:ascii="Times New Roman" w:hAnsi="Times New Roman" w:cs="Times New Roman"/>
          <w:sz w:val="28"/>
          <w:szCs w:val="28"/>
        </w:rPr>
        <w:t xml:space="preserve"> </w:t>
      </w:r>
      <w:r w:rsidR="00351F7F">
        <w:rPr>
          <w:rFonts w:ascii="Times New Roman" w:hAnsi="Times New Roman" w:cs="Times New Roman"/>
          <w:sz w:val="28"/>
          <w:szCs w:val="28"/>
        </w:rPr>
        <w:t>комиссией</w:t>
      </w:r>
      <w:r w:rsidR="008B274A">
        <w:rPr>
          <w:rFonts w:ascii="Times New Roman" w:hAnsi="Times New Roman" w:cs="Times New Roman"/>
          <w:sz w:val="28"/>
          <w:szCs w:val="28"/>
        </w:rPr>
        <w:t xml:space="preserve"> И</w:t>
      </w:r>
      <w:r w:rsidR="00351F7F">
        <w:rPr>
          <w:rFonts w:ascii="Times New Roman" w:hAnsi="Times New Roman" w:cs="Times New Roman"/>
          <w:sz w:val="28"/>
          <w:szCs w:val="28"/>
        </w:rPr>
        <w:t>патовс</w:t>
      </w:r>
      <w:r w:rsidR="008B274A">
        <w:rPr>
          <w:rFonts w:ascii="Times New Roman" w:hAnsi="Times New Roman" w:cs="Times New Roman"/>
          <w:sz w:val="28"/>
          <w:szCs w:val="28"/>
        </w:rPr>
        <w:t xml:space="preserve">кого </w:t>
      </w:r>
      <w:r w:rsidR="005455D3">
        <w:rPr>
          <w:rFonts w:ascii="Times New Roman" w:hAnsi="Times New Roman" w:cs="Times New Roman"/>
          <w:sz w:val="28"/>
          <w:szCs w:val="28"/>
        </w:rPr>
        <w:t>муниципального</w:t>
      </w:r>
      <w:r w:rsidR="008B274A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A51962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– </w:t>
      </w:r>
      <w:r w:rsidR="00351F7F">
        <w:rPr>
          <w:rFonts w:ascii="Times New Roman" w:hAnsi="Times New Roman" w:cs="Times New Roman"/>
          <w:sz w:val="28"/>
          <w:szCs w:val="28"/>
        </w:rPr>
        <w:t>КСК</w:t>
      </w:r>
      <w:r w:rsidRPr="00A5196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536C2" w:rsidRPr="00A51962" w:rsidRDefault="000536C2" w:rsidP="00A5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962">
        <w:rPr>
          <w:rFonts w:ascii="Times New Roman" w:hAnsi="Times New Roman" w:cs="Times New Roman"/>
          <w:sz w:val="28"/>
          <w:szCs w:val="28"/>
        </w:rPr>
        <w:t>1.</w:t>
      </w:r>
      <w:r w:rsidR="00B623A4">
        <w:rPr>
          <w:rFonts w:ascii="Times New Roman" w:hAnsi="Times New Roman" w:cs="Times New Roman"/>
          <w:sz w:val="28"/>
          <w:szCs w:val="28"/>
        </w:rPr>
        <w:t>4</w:t>
      </w:r>
      <w:r w:rsidRPr="00A51962">
        <w:rPr>
          <w:rFonts w:ascii="Times New Roman" w:hAnsi="Times New Roman" w:cs="Times New Roman"/>
          <w:sz w:val="28"/>
          <w:szCs w:val="28"/>
        </w:rPr>
        <w:t xml:space="preserve">. Задачей Стандарта является установление правил и процедур подготовки, проведения и оформления результатов финансового аудита, проводимого </w:t>
      </w:r>
      <w:r w:rsidR="00351F7F">
        <w:rPr>
          <w:rFonts w:ascii="Times New Roman" w:hAnsi="Times New Roman" w:cs="Times New Roman"/>
          <w:sz w:val="28"/>
          <w:szCs w:val="28"/>
        </w:rPr>
        <w:t>КСК</w:t>
      </w:r>
      <w:r w:rsidRPr="00A519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36C2" w:rsidRPr="00A51962" w:rsidRDefault="000536C2" w:rsidP="00A5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962">
        <w:rPr>
          <w:rFonts w:ascii="Times New Roman" w:hAnsi="Times New Roman" w:cs="Times New Roman"/>
          <w:sz w:val="28"/>
          <w:szCs w:val="28"/>
        </w:rPr>
        <w:t>1.</w:t>
      </w:r>
      <w:r w:rsidR="00B623A4">
        <w:rPr>
          <w:rFonts w:ascii="Times New Roman" w:hAnsi="Times New Roman" w:cs="Times New Roman"/>
          <w:sz w:val="28"/>
          <w:szCs w:val="28"/>
        </w:rPr>
        <w:t>5</w:t>
      </w:r>
      <w:r w:rsidRPr="00A51962">
        <w:rPr>
          <w:rFonts w:ascii="Times New Roman" w:hAnsi="Times New Roman" w:cs="Times New Roman"/>
          <w:sz w:val="28"/>
          <w:szCs w:val="28"/>
        </w:rPr>
        <w:t xml:space="preserve">. Положения Стандарта применяются при проведении контрольных мероприятий, программы которых включают вопросы проверки ведения бухгалтерского (бюджетного) учета, достоверности финансовой отчетности, а также соблюдения законов и иных нормативных правовых актов при использовании средств бюджета Ставропольского края, бюджета </w:t>
      </w:r>
      <w:r w:rsidR="00351F7F">
        <w:rPr>
          <w:rFonts w:ascii="Times New Roman" w:hAnsi="Times New Roman" w:cs="Times New Roman"/>
          <w:sz w:val="28"/>
          <w:szCs w:val="28"/>
        </w:rPr>
        <w:t>Ипатовского</w:t>
      </w:r>
      <w:r w:rsidR="006F327D">
        <w:rPr>
          <w:rFonts w:ascii="Times New Roman" w:hAnsi="Times New Roman" w:cs="Times New Roman"/>
          <w:sz w:val="28"/>
          <w:szCs w:val="28"/>
        </w:rPr>
        <w:t xml:space="preserve"> </w:t>
      </w:r>
      <w:r w:rsidR="005455D3">
        <w:rPr>
          <w:rFonts w:ascii="Times New Roman" w:hAnsi="Times New Roman" w:cs="Times New Roman"/>
          <w:sz w:val="28"/>
          <w:szCs w:val="28"/>
        </w:rPr>
        <w:t>муниципального</w:t>
      </w:r>
      <w:r w:rsidR="006F327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36798C">
        <w:rPr>
          <w:rFonts w:ascii="Times New Roman" w:hAnsi="Times New Roman" w:cs="Times New Roman"/>
          <w:sz w:val="28"/>
          <w:szCs w:val="28"/>
        </w:rPr>
        <w:t xml:space="preserve"> (далее - И</w:t>
      </w:r>
      <w:r w:rsidR="005455D3">
        <w:rPr>
          <w:rFonts w:ascii="Times New Roman" w:hAnsi="Times New Roman" w:cs="Times New Roman"/>
          <w:sz w:val="28"/>
          <w:szCs w:val="28"/>
        </w:rPr>
        <w:t>М</w:t>
      </w:r>
      <w:r w:rsidR="0036798C">
        <w:rPr>
          <w:rFonts w:ascii="Times New Roman" w:hAnsi="Times New Roman" w:cs="Times New Roman"/>
          <w:sz w:val="28"/>
          <w:szCs w:val="28"/>
        </w:rPr>
        <w:t>О СК)</w:t>
      </w:r>
      <w:r w:rsidR="006F327D">
        <w:rPr>
          <w:rFonts w:ascii="Times New Roman" w:hAnsi="Times New Roman" w:cs="Times New Roman"/>
          <w:sz w:val="28"/>
          <w:szCs w:val="28"/>
        </w:rPr>
        <w:t>, а также му</w:t>
      </w:r>
      <w:r w:rsidR="0036798C">
        <w:rPr>
          <w:rFonts w:ascii="Times New Roman" w:hAnsi="Times New Roman" w:cs="Times New Roman"/>
          <w:sz w:val="28"/>
          <w:szCs w:val="28"/>
        </w:rPr>
        <w:t>н</w:t>
      </w:r>
      <w:r w:rsidR="006F327D">
        <w:rPr>
          <w:rFonts w:ascii="Times New Roman" w:hAnsi="Times New Roman" w:cs="Times New Roman"/>
          <w:sz w:val="28"/>
          <w:szCs w:val="28"/>
        </w:rPr>
        <w:t>иципаль</w:t>
      </w:r>
      <w:r w:rsidRPr="00A51962">
        <w:rPr>
          <w:rFonts w:ascii="Times New Roman" w:hAnsi="Times New Roman" w:cs="Times New Roman"/>
          <w:sz w:val="28"/>
          <w:szCs w:val="28"/>
        </w:rPr>
        <w:t>ной собственности.</w:t>
      </w:r>
    </w:p>
    <w:p w:rsidR="000536C2" w:rsidRPr="00A51962" w:rsidRDefault="000536C2" w:rsidP="00A5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962">
        <w:rPr>
          <w:rFonts w:ascii="Times New Roman" w:hAnsi="Times New Roman" w:cs="Times New Roman"/>
          <w:sz w:val="28"/>
          <w:szCs w:val="28"/>
        </w:rPr>
        <w:t xml:space="preserve"> 1.</w:t>
      </w:r>
      <w:r w:rsidR="00B623A4">
        <w:rPr>
          <w:rFonts w:ascii="Times New Roman" w:hAnsi="Times New Roman" w:cs="Times New Roman"/>
          <w:sz w:val="28"/>
          <w:szCs w:val="28"/>
        </w:rPr>
        <w:t>6</w:t>
      </w:r>
      <w:r w:rsidRPr="00A51962">
        <w:rPr>
          <w:rFonts w:ascii="Times New Roman" w:hAnsi="Times New Roman" w:cs="Times New Roman"/>
          <w:sz w:val="28"/>
          <w:szCs w:val="28"/>
        </w:rPr>
        <w:t>. Объектами финансового аудита являются</w:t>
      </w:r>
      <w:r w:rsidR="000376E2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</w:t>
      </w:r>
      <w:r w:rsidRPr="00A51962">
        <w:rPr>
          <w:rFonts w:ascii="Times New Roman" w:hAnsi="Times New Roman" w:cs="Times New Roman"/>
          <w:sz w:val="28"/>
          <w:szCs w:val="28"/>
        </w:rPr>
        <w:t xml:space="preserve"> </w:t>
      </w:r>
      <w:r w:rsidR="0036798C">
        <w:rPr>
          <w:rFonts w:ascii="Times New Roman" w:hAnsi="Times New Roman" w:cs="Times New Roman"/>
          <w:sz w:val="28"/>
          <w:szCs w:val="28"/>
        </w:rPr>
        <w:t>И</w:t>
      </w:r>
      <w:r w:rsidR="005455D3">
        <w:rPr>
          <w:rFonts w:ascii="Times New Roman" w:hAnsi="Times New Roman" w:cs="Times New Roman"/>
          <w:sz w:val="28"/>
          <w:szCs w:val="28"/>
        </w:rPr>
        <w:t>М</w:t>
      </w:r>
      <w:r w:rsidR="0036798C">
        <w:rPr>
          <w:rFonts w:ascii="Times New Roman" w:hAnsi="Times New Roman" w:cs="Times New Roman"/>
          <w:sz w:val="28"/>
          <w:szCs w:val="28"/>
        </w:rPr>
        <w:t>О СК</w:t>
      </w:r>
      <w:r w:rsidR="000376E2">
        <w:rPr>
          <w:rFonts w:ascii="Times New Roman" w:hAnsi="Times New Roman" w:cs="Times New Roman"/>
          <w:sz w:val="28"/>
          <w:szCs w:val="28"/>
        </w:rPr>
        <w:t xml:space="preserve">, </w:t>
      </w:r>
      <w:r w:rsidRPr="00A51962">
        <w:rPr>
          <w:rFonts w:ascii="Times New Roman" w:hAnsi="Times New Roman" w:cs="Times New Roman"/>
          <w:sz w:val="28"/>
          <w:szCs w:val="28"/>
        </w:rPr>
        <w:t xml:space="preserve">учреждения и организации, на которые распространяются полномочия </w:t>
      </w:r>
      <w:r w:rsidR="00351F7F">
        <w:rPr>
          <w:rFonts w:ascii="Times New Roman" w:hAnsi="Times New Roman" w:cs="Times New Roman"/>
          <w:sz w:val="28"/>
          <w:szCs w:val="28"/>
        </w:rPr>
        <w:t>КСК</w:t>
      </w:r>
      <w:r w:rsidR="0036798C">
        <w:rPr>
          <w:rFonts w:ascii="Times New Roman" w:hAnsi="Times New Roman" w:cs="Times New Roman"/>
          <w:sz w:val="28"/>
          <w:szCs w:val="28"/>
        </w:rPr>
        <w:t>.</w:t>
      </w:r>
      <w:r w:rsidRPr="00A519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6C2" w:rsidRPr="00A51962" w:rsidRDefault="000536C2" w:rsidP="00A5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9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6C2" w:rsidRDefault="000536C2" w:rsidP="00A57C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962">
        <w:rPr>
          <w:rFonts w:ascii="Times New Roman" w:hAnsi="Times New Roman" w:cs="Times New Roman"/>
          <w:b/>
          <w:sz w:val="28"/>
          <w:szCs w:val="28"/>
        </w:rPr>
        <w:t>2. Содержание финансового аудита</w:t>
      </w:r>
    </w:p>
    <w:p w:rsidR="00A81A25" w:rsidRPr="00A57C67" w:rsidRDefault="00A81A25" w:rsidP="00A57C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6C2" w:rsidRPr="00A51962" w:rsidRDefault="000536C2" w:rsidP="00A5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962">
        <w:rPr>
          <w:rFonts w:ascii="Times New Roman" w:hAnsi="Times New Roman" w:cs="Times New Roman"/>
          <w:sz w:val="28"/>
          <w:szCs w:val="28"/>
        </w:rPr>
        <w:t xml:space="preserve">2.1. Финансовый аудит (контроль) предполагает проведение документальных проверок достоверности финансовых операций, бюджетного учета, бюджетной и иной отчетности, целевого использования бюджетных средств, </w:t>
      </w:r>
      <w:r w:rsidRPr="00A51962">
        <w:rPr>
          <w:rFonts w:ascii="Times New Roman" w:hAnsi="Times New Roman" w:cs="Times New Roman"/>
          <w:sz w:val="28"/>
          <w:szCs w:val="28"/>
        </w:rPr>
        <w:lastRenderedPageBreak/>
        <w:t xml:space="preserve">проверок финансовой и иной деятельности объектов аудита (контроля). Сущность финансового аудита заключается в проведении проверок операций с </w:t>
      </w:r>
      <w:r w:rsidR="000F2FF5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A51962">
        <w:rPr>
          <w:rFonts w:ascii="Times New Roman" w:hAnsi="Times New Roman" w:cs="Times New Roman"/>
          <w:sz w:val="28"/>
          <w:szCs w:val="28"/>
        </w:rPr>
        <w:t>средствами и имуществом, совершенных объектом контроля, а также их учета и отражения в бухгалтерской и бюджетной отчетности (далее – финансовая отчетность) в целях установления соответствия законодательным актам Российской Федерации, Ставропольского края, нормативным правовым актам</w:t>
      </w:r>
      <w:r w:rsidR="00A57C67">
        <w:rPr>
          <w:rFonts w:ascii="Times New Roman" w:hAnsi="Times New Roman" w:cs="Times New Roman"/>
          <w:sz w:val="28"/>
          <w:szCs w:val="28"/>
        </w:rPr>
        <w:t xml:space="preserve"> И</w:t>
      </w:r>
      <w:r w:rsidR="005455D3">
        <w:rPr>
          <w:rFonts w:ascii="Times New Roman" w:hAnsi="Times New Roman" w:cs="Times New Roman"/>
          <w:sz w:val="28"/>
          <w:szCs w:val="28"/>
        </w:rPr>
        <w:t>М</w:t>
      </w:r>
      <w:r w:rsidR="00A57C67">
        <w:rPr>
          <w:rFonts w:ascii="Times New Roman" w:hAnsi="Times New Roman" w:cs="Times New Roman"/>
          <w:sz w:val="28"/>
          <w:szCs w:val="28"/>
        </w:rPr>
        <w:t>О СК</w:t>
      </w:r>
      <w:r w:rsidRPr="00A519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2FF5" w:rsidRDefault="000536C2" w:rsidP="00A5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962">
        <w:rPr>
          <w:rFonts w:ascii="Times New Roman" w:hAnsi="Times New Roman" w:cs="Times New Roman"/>
          <w:sz w:val="28"/>
          <w:szCs w:val="28"/>
        </w:rPr>
        <w:t>2.2. К финансовому аудиту относятся контрольные мероприятия, цел</w:t>
      </w:r>
      <w:r w:rsidR="00A57C67">
        <w:rPr>
          <w:rFonts w:ascii="Times New Roman" w:hAnsi="Times New Roman" w:cs="Times New Roman"/>
          <w:sz w:val="28"/>
          <w:szCs w:val="28"/>
        </w:rPr>
        <w:t>ью</w:t>
      </w:r>
      <w:r w:rsidRPr="00A51962">
        <w:rPr>
          <w:rFonts w:ascii="Times New Roman" w:hAnsi="Times New Roman" w:cs="Times New Roman"/>
          <w:sz w:val="28"/>
          <w:szCs w:val="28"/>
        </w:rPr>
        <w:t xml:space="preserve"> проведения которых является определение: </w:t>
      </w:r>
    </w:p>
    <w:p w:rsidR="000F2FF5" w:rsidRDefault="000536C2" w:rsidP="00A5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962">
        <w:rPr>
          <w:rFonts w:ascii="Times New Roman" w:hAnsi="Times New Roman" w:cs="Times New Roman"/>
          <w:sz w:val="28"/>
          <w:szCs w:val="28"/>
        </w:rPr>
        <w:t>- правильности ведения и полноты отражения объектом контроля в бухгалтерском (бюджетном) учете операций с</w:t>
      </w:r>
      <w:r w:rsidR="000F2FF5">
        <w:rPr>
          <w:rFonts w:ascii="Times New Roman" w:hAnsi="Times New Roman" w:cs="Times New Roman"/>
          <w:sz w:val="28"/>
          <w:szCs w:val="28"/>
        </w:rPr>
        <w:t>о</w:t>
      </w:r>
      <w:r w:rsidRPr="00A51962">
        <w:rPr>
          <w:rFonts w:ascii="Times New Roman" w:hAnsi="Times New Roman" w:cs="Times New Roman"/>
          <w:sz w:val="28"/>
          <w:szCs w:val="28"/>
        </w:rPr>
        <w:t xml:space="preserve"> средствами</w:t>
      </w:r>
      <w:r w:rsidR="000F2FF5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A5196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F2FF5" w:rsidRDefault="000536C2" w:rsidP="00A5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962">
        <w:rPr>
          <w:rFonts w:ascii="Times New Roman" w:hAnsi="Times New Roman" w:cs="Times New Roman"/>
          <w:sz w:val="28"/>
          <w:szCs w:val="28"/>
        </w:rPr>
        <w:t>- достоверности финансовой отчетности объекта контроля об использовании средств</w:t>
      </w:r>
      <w:r w:rsidR="000F2FF5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A51962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0536C2" w:rsidRPr="00A51962" w:rsidRDefault="000536C2" w:rsidP="00A5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962">
        <w:rPr>
          <w:rFonts w:ascii="Times New Roman" w:hAnsi="Times New Roman" w:cs="Times New Roman"/>
          <w:sz w:val="28"/>
          <w:szCs w:val="28"/>
        </w:rPr>
        <w:t>- соответствия использования средств</w:t>
      </w:r>
      <w:r w:rsidR="000F2FF5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A51962">
        <w:rPr>
          <w:rFonts w:ascii="Times New Roman" w:hAnsi="Times New Roman" w:cs="Times New Roman"/>
          <w:sz w:val="28"/>
          <w:szCs w:val="28"/>
        </w:rPr>
        <w:t xml:space="preserve">, </w:t>
      </w:r>
      <w:r w:rsidR="000F2FF5">
        <w:rPr>
          <w:rFonts w:ascii="Times New Roman" w:hAnsi="Times New Roman" w:cs="Times New Roman"/>
          <w:sz w:val="28"/>
          <w:szCs w:val="28"/>
        </w:rPr>
        <w:t>муниципального</w:t>
      </w:r>
      <w:r w:rsidRPr="00A51962">
        <w:rPr>
          <w:rFonts w:ascii="Times New Roman" w:hAnsi="Times New Roman" w:cs="Times New Roman"/>
          <w:sz w:val="28"/>
          <w:szCs w:val="28"/>
        </w:rPr>
        <w:t xml:space="preserve"> имущества объектом контроля, а также его хозяйственной деятельности законодательным актам Российской Федерации, Ставропольского края, </w:t>
      </w:r>
      <w:r w:rsidR="00A57C67">
        <w:rPr>
          <w:rFonts w:ascii="Times New Roman" w:hAnsi="Times New Roman" w:cs="Times New Roman"/>
          <w:sz w:val="28"/>
          <w:szCs w:val="28"/>
        </w:rPr>
        <w:t>правовым актам И</w:t>
      </w:r>
      <w:r w:rsidR="005455D3">
        <w:rPr>
          <w:rFonts w:ascii="Times New Roman" w:hAnsi="Times New Roman" w:cs="Times New Roman"/>
          <w:sz w:val="28"/>
          <w:szCs w:val="28"/>
        </w:rPr>
        <w:t>М</w:t>
      </w:r>
      <w:r w:rsidR="00A57C67">
        <w:rPr>
          <w:rFonts w:ascii="Times New Roman" w:hAnsi="Times New Roman" w:cs="Times New Roman"/>
          <w:sz w:val="28"/>
          <w:szCs w:val="28"/>
        </w:rPr>
        <w:t>О СК</w:t>
      </w:r>
      <w:r w:rsidRPr="00A51962">
        <w:rPr>
          <w:rFonts w:ascii="Times New Roman" w:hAnsi="Times New Roman" w:cs="Times New Roman"/>
          <w:sz w:val="28"/>
          <w:szCs w:val="28"/>
        </w:rPr>
        <w:t>.</w:t>
      </w:r>
    </w:p>
    <w:p w:rsidR="000536C2" w:rsidRPr="00A51962" w:rsidRDefault="000536C2" w:rsidP="00A5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962">
        <w:rPr>
          <w:rFonts w:ascii="Times New Roman" w:hAnsi="Times New Roman" w:cs="Times New Roman"/>
          <w:sz w:val="28"/>
          <w:szCs w:val="28"/>
        </w:rPr>
        <w:t xml:space="preserve"> 2.3. При проведении финансового аудита проверяются документы, характеризующие финансово-хозяйственную деятельность главных администраторов (администраторов) доходов и источников финансирования дефицита бюджета, главных распорядителей (распорядителей), получателей средств бюджета, бюджетных, автономных учреждений, унитарных предприятий и иных юридических лиц в пределах полномочий </w:t>
      </w:r>
      <w:r w:rsidR="00351F7F">
        <w:rPr>
          <w:rFonts w:ascii="Times New Roman" w:hAnsi="Times New Roman" w:cs="Times New Roman"/>
          <w:sz w:val="28"/>
          <w:szCs w:val="28"/>
        </w:rPr>
        <w:t>КСК</w:t>
      </w:r>
      <w:r w:rsidRPr="00A51962">
        <w:rPr>
          <w:rFonts w:ascii="Times New Roman" w:hAnsi="Times New Roman" w:cs="Times New Roman"/>
          <w:sz w:val="28"/>
          <w:szCs w:val="28"/>
        </w:rPr>
        <w:t xml:space="preserve">, а также их финансовая (бухгалтерская), статистическая и иная отчетность, отражающая использование  </w:t>
      </w:r>
      <w:r w:rsidR="00C80C6F">
        <w:rPr>
          <w:rFonts w:ascii="Times New Roman" w:hAnsi="Times New Roman" w:cs="Times New Roman"/>
          <w:sz w:val="28"/>
          <w:szCs w:val="28"/>
        </w:rPr>
        <w:t>бюджетных средств</w:t>
      </w:r>
      <w:r w:rsidRPr="00A51962">
        <w:rPr>
          <w:rFonts w:ascii="Times New Roman" w:hAnsi="Times New Roman" w:cs="Times New Roman"/>
          <w:sz w:val="28"/>
          <w:szCs w:val="28"/>
        </w:rPr>
        <w:t>.</w:t>
      </w:r>
    </w:p>
    <w:p w:rsidR="000536C2" w:rsidRPr="00A51962" w:rsidRDefault="000536C2" w:rsidP="00A5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962">
        <w:rPr>
          <w:rFonts w:ascii="Times New Roman" w:hAnsi="Times New Roman" w:cs="Times New Roman"/>
          <w:sz w:val="28"/>
          <w:szCs w:val="28"/>
        </w:rPr>
        <w:t xml:space="preserve"> 2.4. Финансовый аудит осуществляется посредством проведения контрольн</w:t>
      </w:r>
      <w:r w:rsidR="00C80C6F">
        <w:rPr>
          <w:rFonts w:ascii="Times New Roman" w:hAnsi="Times New Roman" w:cs="Times New Roman"/>
          <w:sz w:val="28"/>
          <w:szCs w:val="28"/>
        </w:rPr>
        <w:t>ых</w:t>
      </w:r>
      <w:r w:rsidRPr="00A51962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C80C6F">
        <w:rPr>
          <w:rFonts w:ascii="Times New Roman" w:hAnsi="Times New Roman" w:cs="Times New Roman"/>
          <w:sz w:val="28"/>
          <w:szCs w:val="28"/>
        </w:rPr>
        <w:t>й</w:t>
      </w:r>
      <w:r w:rsidRPr="00A51962">
        <w:rPr>
          <w:rFonts w:ascii="Times New Roman" w:hAnsi="Times New Roman" w:cs="Times New Roman"/>
          <w:sz w:val="28"/>
          <w:szCs w:val="28"/>
        </w:rPr>
        <w:t>, включающ</w:t>
      </w:r>
      <w:r w:rsidR="00C80C6F">
        <w:rPr>
          <w:rFonts w:ascii="Times New Roman" w:hAnsi="Times New Roman" w:cs="Times New Roman"/>
          <w:sz w:val="28"/>
          <w:szCs w:val="28"/>
        </w:rPr>
        <w:t>их</w:t>
      </w:r>
      <w:r w:rsidRPr="00A51962">
        <w:rPr>
          <w:rFonts w:ascii="Times New Roman" w:hAnsi="Times New Roman" w:cs="Times New Roman"/>
          <w:sz w:val="28"/>
          <w:szCs w:val="28"/>
        </w:rPr>
        <w:t xml:space="preserve"> подготовительный, основной и заключительный этапы. </w:t>
      </w:r>
    </w:p>
    <w:p w:rsidR="000536C2" w:rsidRPr="00A51962" w:rsidRDefault="000536C2" w:rsidP="00A5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9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6C2" w:rsidRDefault="000536C2" w:rsidP="00C80C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962">
        <w:rPr>
          <w:rFonts w:ascii="Times New Roman" w:hAnsi="Times New Roman" w:cs="Times New Roman"/>
          <w:b/>
          <w:sz w:val="28"/>
          <w:szCs w:val="28"/>
        </w:rPr>
        <w:t>3. Подготовительный этап финансового аудита</w:t>
      </w:r>
    </w:p>
    <w:p w:rsidR="00A81A25" w:rsidRPr="00C80C6F" w:rsidRDefault="00A81A25" w:rsidP="00C80C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6C2" w:rsidRPr="00A51962" w:rsidRDefault="000536C2" w:rsidP="00A5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962">
        <w:rPr>
          <w:rFonts w:ascii="Times New Roman" w:hAnsi="Times New Roman" w:cs="Times New Roman"/>
          <w:sz w:val="28"/>
          <w:szCs w:val="28"/>
        </w:rPr>
        <w:t xml:space="preserve">3.1. На подготовительном этапе финансового аудита осуществляется предварительное изучение предмета и объектов финансового аудита. </w:t>
      </w:r>
    </w:p>
    <w:p w:rsidR="000536C2" w:rsidRPr="00A51962" w:rsidRDefault="000536C2" w:rsidP="00A5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962">
        <w:rPr>
          <w:rFonts w:ascii="Times New Roman" w:hAnsi="Times New Roman" w:cs="Times New Roman"/>
          <w:sz w:val="28"/>
          <w:szCs w:val="28"/>
        </w:rPr>
        <w:t>3.2. В ходе подготовительного этапа финансового аудита необходимо изучить нормативные правовые акты Российской Федерации, нормативные правовые акты Ставропольского края,</w:t>
      </w:r>
      <w:r w:rsidR="00AA4535">
        <w:rPr>
          <w:rFonts w:ascii="Times New Roman" w:hAnsi="Times New Roman" w:cs="Times New Roman"/>
          <w:sz w:val="28"/>
          <w:szCs w:val="28"/>
        </w:rPr>
        <w:t xml:space="preserve"> </w:t>
      </w:r>
      <w:r w:rsidR="00C80C6F">
        <w:rPr>
          <w:rFonts w:ascii="Times New Roman" w:hAnsi="Times New Roman" w:cs="Times New Roman"/>
          <w:sz w:val="28"/>
          <w:szCs w:val="28"/>
        </w:rPr>
        <w:t>И</w:t>
      </w:r>
      <w:r w:rsidR="005455D3">
        <w:rPr>
          <w:rFonts w:ascii="Times New Roman" w:hAnsi="Times New Roman" w:cs="Times New Roman"/>
          <w:sz w:val="28"/>
          <w:szCs w:val="28"/>
        </w:rPr>
        <w:t>М</w:t>
      </w:r>
      <w:r w:rsidR="00C80C6F">
        <w:rPr>
          <w:rFonts w:ascii="Times New Roman" w:hAnsi="Times New Roman" w:cs="Times New Roman"/>
          <w:sz w:val="28"/>
          <w:szCs w:val="28"/>
        </w:rPr>
        <w:t xml:space="preserve">О СК </w:t>
      </w:r>
      <w:r w:rsidRPr="00A51962">
        <w:rPr>
          <w:rFonts w:ascii="Times New Roman" w:hAnsi="Times New Roman" w:cs="Times New Roman"/>
          <w:sz w:val="28"/>
          <w:szCs w:val="28"/>
        </w:rPr>
        <w:t xml:space="preserve">регулирующие порядок ведения учета и подготовки отчетности, а также законы и/или иные нормативные правовые акты, регламентирующие финансово-хозяйственную деятельность объекта контроля. </w:t>
      </w:r>
    </w:p>
    <w:p w:rsidR="00AA4535" w:rsidRDefault="000536C2" w:rsidP="00C80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962">
        <w:rPr>
          <w:rFonts w:ascii="Times New Roman" w:hAnsi="Times New Roman" w:cs="Times New Roman"/>
          <w:sz w:val="28"/>
          <w:szCs w:val="28"/>
        </w:rPr>
        <w:lastRenderedPageBreak/>
        <w:t>3.3. Для выбора целей финансового аудита необходимо:</w:t>
      </w:r>
    </w:p>
    <w:p w:rsidR="00876E76" w:rsidRDefault="000536C2" w:rsidP="00C80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962">
        <w:rPr>
          <w:rFonts w:ascii="Times New Roman" w:hAnsi="Times New Roman" w:cs="Times New Roman"/>
          <w:sz w:val="28"/>
          <w:szCs w:val="28"/>
        </w:rPr>
        <w:t xml:space="preserve">  - получить необходимую информацию об осуществлении внутреннего финансового контроля и внутреннего финансового аудита объектами контроля, а также сведения о результатах предыдущих контрольных мероприятий, проведенных органами внешнего</w:t>
      </w:r>
      <w:r w:rsidR="00AA453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A51962">
        <w:rPr>
          <w:rFonts w:ascii="Times New Roman" w:hAnsi="Times New Roman" w:cs="Times New Roman"/>
          <w:sz w:val="28"/>
          <w:szCs w:val="28"/>
        </w:rPr>
        <w:t>финансового контроля и органами внутреннего</w:t>
      </w:r>
      <w:r w:rsidR="00876E76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Pr="00A51962">
        <w:rPr>
          <w:rFonts w:ascii="Times New Roman" w:hAnsi="Times New Roman" w:cs="Times New Roman"/>
          <w:sz w:val="28"/>
          <w:szCs w:val="28"/>
        </w:rPr>
        <w:t xml:space="preserve">ного финансового контроля, сведения об устранении выявленных нарушений и недостатков (по возможности); </w:t>
      </w:r>
    </w:p>
    <w:p w:rsidR="00876E76" w:rsidRDefault="000536C2" w:rsidP="00A5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962">
        <w:rPr>
          <w:rFonts w:ascii="Times New Roman" w:hAnsi="Times New Roman" w:cs="Times New Roman"/>
          <w:sz w:val="28"/>
          <w:szCs w:val="28"/>
        </w:rPr>
        <w:t>- определить уровень существенности;</w:t>
      </w:r>
    </w:p>
    <w:p w:rsidR="000536C2" w:rsidRPr="00A51962" w:rsidRDefault="000536C2" w:rsidP="00A5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962">
        <w:rPr>
          <w:rFonts w:ascii="Times New Roman" w:hAnsi="Times New Roman" w:cs="Times New Roman"/>
          <w:sz w:val="28"/>
          <w:szCs w:val="28"/>
        </w:rPr>
        <w:t xml:space="preserve">- оценить риски. </w:t>
      </w:r>
    </w:p>
    <w:p w:rsidR="000536C2" w:rsidRPr="00A51962" w:rsidRDefault="00C80C6F" w:rsidP="00A519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536C2" w:rsidRPr="00A51962">
        <w:rPr>
          <w:rFonts w:ascii="Times New Roman" w:hAnsi="Times New Roman" w:cs="Times New Roman"/>
          <w:b/>
          <w:sz w:val="28"/>
          <w:szCs w:val="28"/>
        </w:rPr>
        <w:t>. Проведение финансового аудита</w:t>
      </w:r>
    </w:p>
    <w:p w:rsidR="00C80C6F" w:rsidRDefault="000536C2" w:rsidP="00A519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9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6C2" w:rsidRPr="00A51962" w:rsidRDefault="000536C2" w:rsidP="00A519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962">
        <w:rPr>
          <w:rFonts w:ascii="Times New Roman" w:hAnsi="Times New Roman" w:cs="Times New Roman"/>
          <w:sz w:val="28"/>
          <w:szCs w:val="28"/>
        </w:rPr>
        <w:t xml:space="preserve">Процесс проведения финансового аудита в зависимости от целей и вопросов его программы может включать в себя проверку учетной политики, ведения бухгалтерского (бюджетного) учета, достоверности финансовой отчетности, соблюдения законов и/или иных нормативных правовых актов, касающихся финансово-хозяйственной деятельности.  В ходе указанных проверок проводится оценка системы внутреннего финансового контроля и внутреннего финансового аудита объекта контроля, которая с учетом иной информации используется для выявления факторов, влияющих на риск существенных искажений, недостатков и нарушений, которые могут встретиться в финансовой отчетности и финансово-хозяйственной деятельности объекта контроля.  </w:t>
      </w:r>
    </w:p>
    <w:p w:rsidR="000536C2" w:rsidRPr="00A51962" w:rsidRDefault="000536C2" w:rsidP="00A5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9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6C2" w:rsidRPr="00A51962" w:rsidRDefault="000536C2" w:rsidP="00A519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1962">
        <w:rPr>
          <w:rFonts w:ascii="Times New Roman" w:hAnsi="Times New Roman" w:cs="Times New Roman"/>
          <w:sz w:val="28"/>
          <w:szCs w:val="28"/>
        </w:rPr>
        <w:t>4.1. Проверка учетной политики</w:t>
      </w:r>
    </w:p>
    <w:p w:rsidR="000536C2" w:rsidRPr="00A51962" w:rsidRDefault="000536C2" w:rsidP="00A5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962">
        <w:rPr>
          <w:rFonts w:ascii="Times New Roman" w:hAnsi="Times New Roman" w:cs="Times New Roman"/>
          <w:sz w:val="28"/>
          <w:szCs w:val="28"/>
        </w:rPr>
        <w:t xml:space="preserve"> 4.1.1. Целью проверки учетной политики является определение ее соответствия требованиям нормативных правовых актов и специфике деятельности объекта контроля, а также ее влияния на достоверность данных бухгалтерского (бюджетного) учета и финансовой отчетности. </w:t>
      </w:r>
    </w:p>
    <w:p w:rsidR="00074920" w:rsidRDefault="000536C2" w:rsidP="00A5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962">
        <w:rPr>
          <w:rFonts w:ascii="Times New Roman" w:hAnsi="Times New Roman" w:cs="Times New Roman"/>
          <w:sz w:val="28"/>
          <w:szCs w:val="28"/>
        </w:rPr>
        <w:t xml:space="preserve">4.1.2. В ходе проверки должны быть установлены: </w:t>
      </w:r>
    </w:p>
    <w:p w:rsidR="00074920" w:rsidRDefault="000536C2" w:rsidP="00A5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962">
        <w:rPr>
          <w:rFonts w:ascii="Times New Roman" w:hAnsi="Times New Roman" w:cs="Times New Roman"/>
          <w:sz w:val="28"/>
          <w:szCs w:val="28"/>
        </w:rPr>
        <w:t xml:space="preserve"> - наличие у объекта контроля учетной политики для целей организации и ведения бухгалтерского учета;</w:t>
      </w:r>
    </w:p>
    <w:p w:rsidR="00074920" w:rsidRDefault="000536C2" w:rsidP="00A5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962">
        <w:rPr>
          <w:rFonts w:ascii="Times New Roman" w:hAnsi="Times New Roman" w:cs="Times New Roman"/>
          <w:sz w:val="28"/>
          <w:szCs w:val="28"/>
        </w:rPr>
        <w:t xml:space="preserve"> - соответствие порядка утверждения учетной политики и ее осуществления требованиям нормативных правовых актов, в том числе своевременность утверждения учетной политики; </w:t>
      </w:r>
    </w:p>
    <w:p w:rsidR="00074920" w:rsidRDefault="000536C2" w:rsidP="00A5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962">
        <w:rPr>
          <w:rFonts w:ascii="Times New Roman" w:hAnsi="Times New Roman" w:cs="Times New Roman"/>
          <w:sz w:val="28"/>
          <w:szCs w:val="28"/>
        </w:rPr>
        <w:t xml:space="preserve">- полноту и соответствие положений учетной политики специфике деятельности объекта; </w:t>
      </w:r>
    </w:p>
    <w:p w:rsidR="00074920" w:rsidRDefault="000536C2" w:rsidP="00A5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962">
        <w:rPr>
          <w:rFonts w:ascii="Times New Roman" w:hAnsi="Times New Roman" w:cs="Times New Roman"/>
          <w:sz w:val="28"/>
          <w:szCs w:val="28"/>
        </w:rPr>
        <w:t>- утверждение рабочего плана счетов бухгалтерского учета и форм первичных учетных документов, применяемых для оформления хозяйственных операций;</w:t>
      </w:r>
    </w:p>
    <w:p w:rsidR="00074920" w:rsidRDefault="000536C2" w:rsidP="00A5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962">
        <w:rPr>
          <w:rFonts w:ascii="Times New Roman" w:hAnsi="Times New Roman" w:cs="Times New Roman"/>
          <w:sz w:val="28"/>
          <w:szCs w:val="28"/>
        </w:rPr>
        <w:lastRenderedPageBreak/>
        <w:t xml:space="preserve"> - утверждение и выполнение порядка проведения инвентаризации имущества и обязательств объекта контроля; </w:t>
      </w:r>
    </w:p>
    <w:p w:rsidR="00074920" w:rsidRDefault="000536C2" w:rsidP="00A5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962">
        <w:rPr>
          <w:rFonts w:ascii="Times New Roman" w:hAnsi="Times New Roman" w:cs="Times New Roman"/>
          <w:sz w:val="28"/>
          <w:szCs w:val="28"/>
        </w:rPr>
        <w:t xml:space="preserve">- утверждение и выполнение правил документооборота и технологии обработки учетной информации; </w:t>
      </w:r>
    </w:p>
    <w:p w:rsidR="00074920" w:rsidRDefault="000536C2" w:rsidP="00A5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962">
        <w:rPr>
          <w:rFonts w:ascii="Times New Roman" w:hAnsi="Times New Roman" w:cs="Times New Roman"/>
          <w:sz w:val="28"/>
          <w:szCs w:val="28"/>
        </w:rPr>
        <w:t xml:space="preserve">- утверждение и выполнение порядка отражения в учете событий после отчетной даты; </w:t>
      </w:r>
    </w:p>
    <w:p w:rsidR="00074920" w:rsidRDefault="000536C2" w:rsidP="00A5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962">
        <w:rPr>
          <w:rFonts w:ascii="Times New Roman" w:hAnsi="Times New Roman" w:cs="Times New Roman"/>
          <w:sz w:val="28"/>
          <w:szCs w:val="28"/>
        </w:rPr>
        <w:t xml:space="preserve">- соблюдение порядка контроля за хозяйственными операциями, а также других решений, необходимых для организации бухгалтерского учета; </w:t>
      </w:r>
    </w:p>
    <w:p w:rsidR="000536C2" w:rsidRPr="00A51962" w:rsidRDefault="000536C2" w:rsidP="00A5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962">
        <w:rPr>
          <w:rFonts w:ascii="Times New Roman" w:hAnsi="Times New Roman" w:cs="Times New Roman"/>
          <w:sz w:val="28"/>
          <w:szCs w:val="28"/>
        </w:rPr>
        <w:t xml:space="preserve">- обоснованность внесения изменений в учетную политику. </w:t>
      </w:r>
    </w:p>
    <w:p w:rsidR="00074920" w:rsidRDefault="000536C2" w:rsidP="00A5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962">
        <w:rPr>
          <w:rFonts w:ascii="Times New Roman" w:hAnsi="Times New Roman" w:cs="Times New Roman"/>
          <w:sz w:val="28"/>
          <w:szCs w:val="28"/>
        </w:rPr>
        <w:t xml:space="preserve"> 4.1.3. При проведении проверки учетной политики следует также определить соответствие:</w:t>
      </w:r>
    </w:p>
    <w:p w:rsidR="00074920" w:rsidRDefault="000536C2" w:rsidP="00A5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962">
        <w:rPr>
          <w:rFonts w:ascii="Times New Roman" w:hAnsi="Times New Roman" w:cs="Times New Roman"/>
          <w:sz w:val="28"/>
          <w:szCs w:val="28"/>
        </w:rPr>
        <w:t xml:space="preserve"> - элементов (структуры) учетной политики положениям (стандартам) по бухгалтерскому учету (инструкции по бюджетному учету);</w:t>
      </w:r>
    </w:p>
    <w:p w:rsidR="00074920" w:rsidRDefault="000536C2" w:rsidP="00A5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962">
        <w:rPr>
          <w:rFonts w:ascii="Times New Roman" w:hAnsi="Times New Roman" w:cs="Times New Roman"/>
          <w:sz w:val="28"/>
          <w:szCs w:val="28"/>
        </w:rPr>
        <w:t xml:space="preserve"> - выбранных методов учета нормативно закрепленному перечню; </w:t>
      </w:r>
    </w:p>
    <w:p w:rsidR="00074920" w:rsidRDefault="000536C2" w:rsidP="00A5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962">
        <w:rPr>
          <w:rFonts w:ascii="Times New Roman" w:hAnsi="Times New Roman" w:cs="Times New Roman"/>
          <w:sz w:val="28"/>
          <w:szCs w:val="28"/>
        </w:rPr>
        <w:t xml:space="preserve">- фактически применяемых методов учета и внутреннего финансового контроля особенностям финансовых и хозяйственных операций, целям контроля и способам, закрепленным </w:t>
      </w:r>
      <w:r w:rsidR="00074920">
        <w:rPr>
          <w:rFonts w:ascii="Times New Roman" w:hAnsi="Times New Roman" w:cs="Times New Roman"/>
          <w:sz w:val="28"/>
          <w:szCs w:val="28"/>
        </w:rPr>
        <w:t>в учетной политике;</w:t>
      </w:r>
      <w:r w:rsidRPr="00A519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920" w:rsidRDefault="000536C2" w:rsidP="00A5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962">
        <w:rPr>
          <w:rFonts w:ascii="Times New Roman" w:hAnsi="Times New Roman" w:cs="Times New Roman"/>
          <w:sz w:val="28"/>
          <w:szCs w:val="28"/>
        </w:rPr>
        <w:t xml:space="preserve">- способов ведения бухгалтерского (бюджетного) учета, применяемых объектом контроля, способам, установленным его учетной политикой. </w:t>
      </w:r>
    </w:p>
    <w:p w:rsidR="00074920" w:rsidRDefault="000536C2" w:rsidP="00A5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962">
        <w:rPr>
          <w:rFonts w:ascii="Times New Roman" w:hAnsi="Times New Roman" w:cs="Times New Roman"/>
          <w:sz w:val="28"/>
          <w:szCs w:val="28"/>
        </w:rPr>
        <w:t>4.1.4. При выявлении изменений в учетной политике должно быть установлено их соответствие приказам (распоряжениям) руководителя организации с учетом того, что эти изменения могут иметь место в случаях:</w:t>
      </w:r>
    </w:p>
    <w:p w:rsidR="00074920" w:rsidRDefault="000536C2" w:rsidP="00A5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962">
        <w:rPr>
          <w:rFonts w:ascii="Times New Roman" w:hAnsi="Times New Roman" w:cs="Times New Roman"/>
          <w:sz w:val="28"/>
          <w:szCs w:val="28"/>
        </w:rPr>
        <w:t xml:space="preserve"> - изменений законодательства Российской Федерации, нормативных актов по бухгалтерскому (бюджетному) учету;</w:t>
      </w:r>
    </w:p>
    <w:p w:rsidR="00074920" w:rsidRDefault="000536C2" w:rsidP="00A5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962">
        <w:rPr>
          <w:rFonts w:ascii="Times New Roman" w:hAnsi="Times New Roman" w:cs="Times New Roman"/>
          <w:sz w:val="28"/>
          <w:szCs w:val="28"/>
        </w:rPr>
        <w:t>- разработки или выбора способов ведения бухгалтерского учета;</w:t>
      </w:r>
    </w:p>
    <w:p w:rsidR="000536C2" w:rsidRPr="00A51962" w:rsidRDefault="000536C2" w:rsidP="00A5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962">
        <w:rPr>
          <w:rFonts w:ascii="Times New Roman" w:hAnsi="Times New Roman" w:cs="Times New Roman"/>
          <w:sz w:val="28"/>
          <w:szCs w:val="28"/>
        </w:rPr>
        <w:t xml:space="preserve">- существенного изменения условий деятельности организации (реорганизация, изменение видов деятельности и т. п.). </w:t>
      </w:r>
    </w:p>
    <w:p w:rsidR="000536C2" w:rsidRPr="00A51962" w:rsidRDefault="000536C2" w:rsidP="00A5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962">
        <w:rPr>
          <w:rFonts w:ascii="Times New Roman" w:hAnsi="Times New Roman" w:cs="Times New Roman"/>
          <w:sz w:val="28"/>
          <w:szCs w:val="28"/>
        </w:rPr>
        <w:t xml:space="preserve">4.1.5. Следует оценить последствия изменения учетной политики. Изменения, оказавшие или способные оказать существенное влияние на финансовое положение, движение денежных средств или финансовые результаты деятельности организации, подлежат обособленному раскрытию в бухгалтерской отчетности.  Информация о них должна включать: причину изменения учетной политики; оценку последствий изменений в денежном выражении (в отношении отчетного года и каждого иного периода, данные за который включены в бухгалтерскую отчетность за отчетный год); указание на то, что включенные в бухгалтерскую отчетность за отчетный год соответствующие данные периодов, предшествовавших отчетному, скорректированы. </w:t>
      </w:r>
    </w:p>
    <w:p w:rsidR="000536C2" w:rsidRPr="00A51962" w:rsidRDefault="000536C2" w:rsidP="00A519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1962">
        <w:rPr>
          <w:rFonts w:ascii="Times New Roman" w:hAnsi="Times New Roman" w:cs="Times New Roman"/>
          <w:sz w:val="28"/>
          <w:szCs w:val="28"/>
        </w:rPr>
        <w:t>4.2. Проверка ведения бухгалтерского (бюджетного) учета</w:t>
      </w:r>
    </w:p>
    <w:p w:rsidR="000536C2" w:rsidRPr="00A51962" w:rsidRDefault="000536C2" w:rsidP="00A5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962">
        <w:rPr>
          <w:rFonts w:ascii="Times New Roman" w:hAnsi="Times New Roman" w:cs="Times New Roman"/>
          <w:sz w:val="28"/>
          <w:szCs w:val="28"/>
        </w:rPr>
        <w:lastRenderedPageBreak/>
        <w:t xml:space="preserve"> 4.2.1. При проведении проверки ведения бухгалтерского (бюджетного) учета следует проверить: </w:t>
      </w:r>
    </w:p>
    <w:p w:rsidR="000536C2" w:rsidRPr="00A51962" w:rsidRDefault="000536C2" w:rsidP="00A5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962">
        <w:rPr>
          <w:rFonts w:ascii="Times New Roman" w:hAnsi="Times New Roman" w:cs="Times New Roman"/>
          <w:sz w:val="28"/>
          <w:szCs w:val="28"/>
        </w:rPr>
        <w:t xml:space="preserve"> - правомерность осуществленных финансовых и хозяйственных операций, их законность, соответствие принципу адресности и целевого характера бюджетных средств;</w:t>
      </w:r>
    </w:p>
    <w:p w:rsidR="000536C2" w:rsidRPr="00A51962" w:rsidRDefault="000536C2" w:rsidP="00A5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962">
        <w:rPr>
          <w:rFonts w:ascii="Times New Roman" w:hAnsi="Times New Roman" w:cs="Times New Roman"/>
          <w:sz w:val="28"/>
          <w:szCs w:val="28"/>
        </w:rPr>
        <w:t xml:space="preserve"> - пр</w:t>
      </w:r>
      <w:r w:rsidR="003F0AFA">
        <w:rPr>
          <w:rFonts w:ascii="Times New Roman" w:hAnsi="Times New Roman" w:cs="Times New Roman"/>
          <w:sz w:val="28"/>
          <w:szCs w:val="28"/>
        </w:rPr>
        <w:t>авильность отражения операций со</w:t>
      </w:r>
      <w:r w:rsidRPr="00A51962">
        <w:rPr>
          <w:rFonts w:ascii="Times New Roman" w:hAnsi="Times New Roman" w:cs="Times New Roman"/>
          <w:sz w:val="28"/>
          <w:szCs w:val="28"/>
        </w:rPr>
        <w:t xml:space="preserve"> средствами</w:t>
      </w:r>
      <w:r w:rsidR="003F0AFA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Pr="00A51962">
        <w:rPr>
          <w:rFonts w:ascii="Times New Roman" w:hAnsi="Times New Roman" w:cs="Times New Roman"/>
          <w:sz w:val="28"/>
          <w:szCs w:val="28"/>
        </w:rPr>
        <w:t xml:space="preserve">в регистрах бухгалтерского учета; </w:t>
      </w:r>
    </w:p>
    <w:p w:rsidR="000536C2" w:rsidRPr="00A51962" w:rsidRDefault="000536C2" w:rsidP="00A5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962">
        <w:rPr>
          <w:rFonts w:ascii="Times New Roman" w:hAnsi="Times New Roman" w:cs="Times New Roman"/>
          <w:sz w:val="28"/>
          <w:szCs w:val="28"/>
        </w:rPr>
        <w:t>- отражение информации об активах и обязательствах в первичных документах (выборочно), а также операций с ними и их надлежащее оформление;</w:t>
      </w:r>
    </w:p>
    <w:p w:rsidR="000536C2" w:rsidRPr="00A51962" w:rsidRDefault="000536C2" w:rsidP="00A5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962">
        <w:rPr>
          <w:rFonts w:ascii="Times New Roman" w:hAnsi="Times New Roman" w:cs="Times New Roman"/>
          <w:sz w:val="28"/>
          <w:szCs w:val="28"/>
        </w:rPr>
        <w:t xml:space="preserve"> - своевременность регистрации и накопления в регистрах бухгалтерского учета данных, содержащихся в первичных учетных документах, отсутствие пропусков или изъятий при регистрации объектов бухгалтерского учета, соблюдение требований по комплектности, оформлению и срокам предоставления бюджетной (бухгалтерской) отчетности; </w:t>
      </w:r>
    </w:p>
    <w:p w:rsidR="003F0AFA" w:rsidRDefault="000536C2" w:rsidP="00A5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962">
        <w:rPr>
          <w:rFonts w:ascii="Times New Roman" w:hAnsi="Times New Roman" w:cs="Times New Roman"/>
          <w:sz w:val="28"/>
          <w:szCs w:val="28"/>
        </w:rPr>
        <w:t xml:space="preserve">- отражение </w:t>
      </w:r>
      <w:r w:rsidR="003F0AFA">
        <w:rPr>
          <w:rFonts w:ascii="Times New Roman" w:hAnsi="Times New Roman" w:cs="Times New Roman"/>
          <w:sz w:val="28"/>
          <w:szCs w:val="28"/>
        </w:rPr>
        <w:t xml:space="preserve"> </w:t>
      </w:r>
      <w:r w:rsidRPr="00A51962">
        <w:rPr>
          <w:rFonts w:ascii="Times New Roman" w:hAnsi="Times New Roman" w:cs="Times New Roman"/>
          <w:sz w:val="28"/>
          <w:szCs w:val="28"/>
        </w:rPr>
        <w:t xml:space="preserve">финансовых и хозяйственных операций (по доходам и расходам) и фактов хозяйственной жизни именно в тех учетных периодах, когда они имели место, а также документальное оформление указанных операций; </w:t>
      </w:r>
    </w:p>
    <w:p w:rsidR="000536C2" w:rsidRPr="00A51962" w:rsidRDefault="000536C2" w:rsidP="00A5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962">
        <w:rPr>
          <w:rFonts w:ascii="Times New Roman" w:hAnsi="Times New Roman" w:cs="Times New Roman"/>
          <w:sz w:val="28"/>
          <w:szCs w:val="28"/>
        </w:rPr>
        <w:t xml:space="preserve">-  соответствие раскрытия, классификации и описания элементов учета положениям Федерального закона «О бухгалтерском учете» и иных нормативных правовых документов в области бухгалтерского учета, а также учетной политике объекта контроля. </w:t>
      </w:r>
    </w:p>
    <w:p w:rsidR="000536C2" w:rsidRPr="00A51962" w:rsidRDefault="000536C2" w:rsidP="00A5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962">
        <w:rPr>
          <w:rFonts w:ascii="Times New Roman" w:hAnsi="Times New Roman" w:cs="Times New Roman"/>
          <w:sz w:val="28"/>
          <w:szCs w:val="28"/>
        </w:rPr>
        <w:t>4.2.2. Если объект контроля ведет компьютерную обработку данных, то необходимо убедиться в том, что:</w:t>
      </w:r>
    </w:p>
    <w:p w:rsidR="000536C2" w:rsidRPr="00A51962" w:rsidRDefault="000536C2" w:rsidP="00A5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962">
        <w:rPr>
          <w:rFonts w:ascii="Times New Roman" w:hAnsi="Times New Roman" w:cs="Times New Roman"/>
          <w:sz w:val="28"/>
          <w:szCs w:val="28"/>
        </w:rPr>
        <w:t xml:space="preserve"> - данные электронного учета дублируются на случай потери или уничтожения; </w:t>
      </w:r>
    </w:p>
    <w:p w:rsidR="000536C2" w:rsidRPr="00A51962" w:rsidRDefault="000536C2" w:rsidP="00A5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962">
        <w:rPr>
          <w:rFonts w:ascii="Times New Roman" w:hAnsi="Times New Roman" w:cs="Times New Roman"/>
          <w:sz w:val="28"/>
          <w:szCs w:val="28"/>
        </w:rPr>
        <w:t>- разработанные объектом контроля механизированные формы первичных документов и регистров учета соответствуют требованиям Федерального закона «О бухгалтерском учете»;</w:t>
      </w:r>
    </w:p>
    <w:p w:rsidR="000536C2" w:rsidRPr="00A51962" w:rsidRDefault="000536C2" w:rsidP="00A519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1962">
        <w:rPr>
          <w:rFonts w:ascii="Times New Roman" w:hAnsi="Times New Roman" w:cs="Times New Roman"/>
          <w:sz w:val="28"/>
          <w:szCs w:val="28"/>
        </w:rPr>
        <w:t>4.3. Проверка достоверности финансовой отчетности</w:t>
      </w:r>
    </w:p>
    <w:p w:rsidR="000536C2" w:rsidRPr="00A51962" w:rsidRDefault="000536C2" w:rsidP="00A5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962">
        <w:rPr>
          <w:rFonts w:ascii="Times New Roman" w:hAnsi="Times New Roman" w:cs="Times New Roman"/>
          <w:sz w:val="28"/>
          <w:szCs w:val="28"/>
        </w:rPr>
        <w:t xml:space="preserve"> 4.3.1. Под достоверностью отчетности понимается степень точности данных бухгалтерской (финансовой) отчетности, которая позволяет пользователю этой отчетности на основании ее данных делать правильные выводы о результатах хозяйственной жизни, финансовом и имущественном положении объекта контроля и принимать базирующиеся на этих выводах обоснованные решения.  Отчетность является достоверной, если по результатам проверки установлено, что она содержит информацию о всех фактах хозяйственной жизни, которые подтверждены соответствующими первичными </w:t>
      </w:r>
      <w:r w:rsidRPr="00A51962">
        <w:rPr>
          <w:rFonts w:ascii="Times New Roman" w:hAnsi="Times New Roman" w:cs="Times New Roman"/>
          <w:sz w:val="28"/>
          <w:szCs w:val="28"/>
        </w:rPr>
        <w:lastRenderedPageBreak/>
        <w:t xml:space="preserve">документами, а также составлена в соответствии с правилами, которые установлены нормативными правовыми актами, регулирующими ведение учета и составление отчетности в Российской Федерации. </w:t>
      </w:r>
    </w:p>
    <w:p w:rsidR="0042299F" w:rsidRDefault="000536C2" w:rsidP="00A5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962">
        <w:rPr>
          <w:rFonts w:ascii="Times New Roman" w:hAnsi="Times New Roman" w:cs="Times New Roman"/>
          <w:sz w:val="28"/>
          <w:szCs w:val="28"/>
        </w:rPr>
        <w:t>4.3.2. Проверку финансовой отчетности необходимо проводить с позиции профессионального скептицизма, считая, что могут быть выявлены условия или события, приведшие к ее существенным искажениям, которые поставят под сомнение достоверность данной отчетности.  При этом нужно учитывать, что в бухгалтерском (бюджетном) учете и финансовой отчетности могут быть ошибки и нарушения, которые остались не выявленными по следующим причинам:</w:t>
      </w:r>
    </w:p>
    <w:p w:rsidR="000536C2" w:rsidRPr="00A51962" w:rsidRDefault="000536C2" w:rsidP="00A5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962">
        <w:rPr>
          <w:rFonts w:ascii="Times New Roman" w:hAnsi="Times New Roman" w:cs="Times New Roman"/>
          <w:sz w:val="28"/>
          <w:szCs w:val="28"/>
        </w:rPr>
        <w:t xml:space="preserve">- применение выборочных методов проверки, что не позволяет выявить искажения в полной мере; </w:t>
      </w:r>
    </w:p>
    <w:p w:rsidR="000536C2" w:rsidRPr="00A51962" w:rsidRDefault="000536C2" w:rsidP="00A5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99F">
        <w:rPr>
          <w:rFonts w:ascii="Times New Roman" w:hAnsi="Times New Roman" w:cs="Times New Roman"/>
          <w:sz w:val="28"/>
          <w:szCs w:val="28"/>
        </w:rPr>
        <w:t xml:space="preserve"> - неэффективная работа системы бухгалтерского учета и внутреннего </w:t>
      </w:r>
      <w:r w:rsidRPr="00A51962">
        <w:rPr>
          <w:rFonts w:ascii="Times New Roman" w:hAnsi="Times New Roman" w:cs="Times New Roman"/>
          <w:sz w:val="28"/>
          <w:szCs w:val="28"/>
        </w:rPr>
        <w:t xml:space="preserve">финансового контроля или внутреннего финансового аудита, не исключающая ошибок; </w:t>
      </w:r>
    </w:p>
    <w:p w:rsidR="000536C2" w:rsidRPr="00A51962" w:rsidRDefault="000536C2" w:rsidP="00A5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962">
        <w:rPr>
          <w:rFonts w:ascii="Times New Roman" w:hAnsi="Times New Roman" w:cs="Times New Roman"/>
          <w:sz w:val="28"/>
          <w:szCs w:val="28"/>
        </w:rPr>
        <w:t xml:space="preserve">- наличие доказательств, предоставляющих доводы в пользу какого-либо решения, но не гарантирующих его правильности. </w:t>
      </w:r>
    </w:p>
    <w:p w:rsidR="000536C2" w:rsidRPr="00A51962" w:rsidRDefault="000536C2" w:rsidP="00A5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962">
        <w:rPr>
          <w:rFonts w:ascii="Times New Roman" w:hAnsi="Times New Roman" w:cs="Times New Roman"/>
          <w:sz w:val="28"/>
          <w:szCs w:val="28"/>
        </w:rPr>
        <w:t xml:space="preserve">4.3.3. При проверке достоверности финансовой отчетности следует проверить, отвечает ли она следующим установленным требованиям: </w:t>
      </w:r>
    </w:p>
    <w:p w:rsidR="000536C2" w:rsidRPr="00A51962" w:rsidRDefault="000536C2" w:rsidP="00A5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962">
        <w:rPr>
          <w:rFonts w:ascii="Times New Roman" w:hAnsi="Times New Roman" w:cs="Times New Roman"/>
          <w:sz w:val="28"/>
          <w:szCs w:val="28"/>
        </w:rPr>
        <w:t xml:space="preserve">-  целостность – включение данных о всех финансовых и хозяйственных операциях; </w:t>
      </w:r>
    </w:p>
    <w:p w:rsidR="000536C2" w:rsidRPr="00A51962" w:rsidRDefault="000536C2" w:rsidP="00A5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962">
        <w:rPr>
          <w:rFonts w:ascii="Times New Roman" w:hAnsi="Times New Roman" w:cs="Times New Roman"/>
          <w:sz w:val="28"/>
          <w:szCs w:val="28"/>
        </w:rPr>
        <w:t xml:space="preserve">- последовательность – содержание и формы отчетности не изменялись без законных оснований в последующие отчетные периоды; </w:t>
      </w:r>
    </w:p>
    <w:p w:rsidR="000536C2" w:rsidRPr="00A51962" w:rsidRDefault="000536C2" w:rsidP="00A5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962">
        <w:rPr>
          <w:rFonts w:ascii="Times New Roman" w:hAnsi="Times New Roman" w:cs="Times New Roman"/>
          <w:sz w:val="28"/>
          <w:szCs w:val="28"/>
        </w:rPr>
        <w:t xml:space="preserve">- сопоставимость – наличие данных по каждому показателю не менее чем за два года – предыдущий и отчетный. </w:t>
      </w:r>
    </w:p>
    <w:p w:rsidR="000536C2" w:rsidRPr="00A51962" w:rsidRDefault="000536C2" w:rsidP="004229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962">
        <w:rPr>
          <w:rFonts w:ascii="Times New Roman" w:hAnsi="Times New Roman" w:cs="Times New Roman"/>
          <w:sz w:val="28"/>
          <w:szCs w:val="28"/>
        </w:rPr>
        <w:t xml:space="preserve">Также финансовая отчетность должна отвечать требованиям полезности, надежности, уместности, сравнимости, своевременности, полноты, существенности, нейтральности и последовательности представленной в ней информации. </w:t>
      </w:r>
    </w:p>
    <w:p w:rsidR="000536C2" w:rsidRPr="00A51962" w:rsidRDefault="000536C2" w:rsidP="00A5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962">
        <w:rPr>
          <w:rFonts w:ascii="Times New Roman" w:hAnsi="Times New Roman" w:cs="Times New Roman"/>
          <w:sz w:val="28"/>
          <w:szCs w:val="28"/>
        </w:rPr>
        <w:t xml:space="preserve">4.3.4. Для подтверждения достоверности отчетности необходимо определить, своевременно ли объектом контроля проводилась инвентаризация имущества и обязательств, в ходе которой проверялись и документально подтверждены их наличие, состояние и оценка. </w:t>
      </w:r>
    </w:p>
    <w:p w:rsidR="000536C2" w:rsidRPr="00A51962" w:rsidRDefault="000536C2" w:rsidP="00A5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962">
        <w:rPr>
          <w:rFonts w:ascii="Times New Roman" w:hAnsi="Times New Roman" w:cs="Times New Roman"/>
          <w:sz w:val="28"/>
          <w:szCs w:val="28"/>
        </w:rPr>
        <w:t xml:space="preserve">4.3.5. В ходе проверки следует получить достаточные доказательства того, что отчетность объективно отражает финансово-хозяйственную деятельность, имущество и обязательства организации.  </w:t>
      </w:r>
    </w:p>
    <w:p w:rsidR="000536C2" w:rsidRPr="00A51962" w:rsidRDefault="000536C2" w:rsidP="00A5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962">
        <w:rPr>
          <w:rFonts w:ascii="Times New Roman" w:hAnsi="Times New Roman" w:cs="Times New Roman"/>
          <w:sz w:val="28"/>
          <w:szCs w:val="28"/>
        </w:rPr>
        <w:t xml:space="preserve">4.3.6. При выявлении количественных искажений (занижение и завышение показателей бухгалтерского (бюджетного) учета и финансовой отчетности) </w:t>
      </w:r>
      <w:r w:rsidRPr="00A51962">
        <w:rPr>
          <w:rFonts w:ascii="Times New Roman" w:hAnsi="Times New Roman" w:cs="Times New Roman"/>
          <w:sz w:val="28"/>
          <w:szCs w:val="28"/>
        </w:rPr>
        <w:lastRenderedPageBreak/>
        <w:t xml:space="preserve">их сумма должна учитываться и сравниваться с принятым уровнем существенности.  </w:t>
      </w:r>
    </w:p>
    <w:p w:rsidR="000536C2" w:rsidRPr="00A51962" w:rsidRDefault="000536C2" w:rsidP="00A5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962">
        <w:rPr>
          <w:rFonts w:ascii="Times New Roman" w:hAnsi="Times New Roman" w:cs="Times New Roman"/>
          <w:sz w:val="28"/>
          <w:szCs w:val="28"/>
        </w:rPr>
        <w:t xml:space="preserve">4.3.7. Следует учитывать, что в случае, если нормативные документы в каких-то аспектах не позволяют достоверно и добросовестно отразить состояние дел, как это предписано нормативными правовыми актами, администрация объекта контроля вправе указать на это в пояснительной записке к отчетности. </w:t>
      </w:r>
    </w:p>
    <w:p w:rsidR="000536C2" w:rsidRPr="00A51962" w:rsidRDefault="000536C2" w:rsidP="00A519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1962">
        <w:rPr>
          <w:rFonts w:ascii="Times New Roman" w:hAnsi="Times New Roman" w:cs="Times New Roman"/>
          <w:sz w:val="28"/>
          <w:szCs w:val="28"/>
        </w:rPr>
        <w:t>4.4. Проверка соблюдения законов и иных нормативных правовых актов</w:t>
      </w:r>
    </w:p>
    <w:p w:rsidR="000536C2" w:rsidRPr="00A83246" w:rsidRDefault="000536C2" w:rsidP="00A5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962">
        <w:rPr>
          <w:rFonts w:ascii="Times New Roman" w:hAnsi="Times New Roman" w:cs="Times New Roman"/>
          <w:sz w:val="28"/>
          <w:szCs w:val="28"/>
        </w:rPr>
        <w:t xml:space="preserve"> 4.4.1. При проведении финансового аудита осуществляется проверка соблюдения законов и иных нормативных правовых актов, регламентирующих использование  средств</w:t>
      </w:r>
      <w:r w:rsidR="009B3BE2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Pr="00A51962">
        <w:rPr>
          <w:rFonts w:ascii="Times New Roman" w:hAnsi="Times New Roman" w:cs="Times New Roman"/>
          <w:sz w:val="28"/>
          <w:szCs w:val="28"/>
        </w:rPr>
        <w:t xml:space="preserve"> и </w:t>
      </w:r>
      <w:r w:rsidR="009B3B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51962">
        <w:rPr>
          <w:rFonts w:ascii="Times New Roman" w:hAnsi="Times New Roman" w:cs="Times New Roman"/>
          <w:sz w:val="28"/>
          <w:szCs w:val="28"/>
        </w:rPr>
        <w:t xml:space="preserve">имущества, а также выполнения требований нормативных правовых актов, которые определяют форму и содержание бухгалтерского (бюджетного) учета и финансовой отчетности. </w:t>
      </w:r>
    </w:p>
    <w:p w:rsidR="00643C84" w:rsidRDefault="000536C2" w:rsidP="00643C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962">
        <w:rPr>
          <w:rFonts w:ascii="Times New Roman" w:hAnsi="Times New Roman" w:cs="Times New Roman"/>
          <w:sz w:val="28"/>
          <w:szCs w:val="28"/>
        </w:rPr>
        <w:t>4.5. Оценка эффективности системы вну</w:t>
      </w:r>
      <w:r w:rsidR="00643C84">
        <w:rPr>
          <w:rFonts w:ascii="Times New Roman" w:hAnsi="Times New Roman" w:cs="Times New Roman"/>
          <w:sz w:val="28"/>
          <w:szCs w:val="28"/>
        </w:rPr>
        <w:t>треннего финансового контроля и</w:t>
      </w:r>
    </w:p>
    <w:p w:rsidR="000536C2" w:rsidRPr="00A51962" w:rsidRDefault="000536C2" w:rsidP="00643C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962">
        <w:rPr>
          <w:rFonts w:ascii="Times New Roman" w:hAnsi="Times New Roman" w:cs="Times New Roman"/>
          <w:sz w:val="28"/>
          <w:szCs w:val="28"/>
        </w:rPr>
        <w:t>финансового аудита</w:t>
      </w:r>
    </w:p>
    <w:p w:rsidR="000536C2" w:rsidRPr="00A51962" w:rsidRDefault="000536C2" w:rsidP="00A5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962">
        <w:rPr>
          <w:rFonts w:ascii="Times New Roman" w:hAnsi="Times New Roman" w:cs="Times New Roman"/>
          <w:sz w:val="28"/>
          <w:szCs w:val="28"/>
        </w:rPr>
        <w:t xml:space="preserve"> 4.5.1. В ходе проведения финансового аудита главного распорядителя (распорядителя) бюджетных средств, </w:t>
      </w:r>
      <w:r w:rsidRPr="003D7E3A">
        <w:rPr>
          <w:rFonts w:ascii="Times New Roman" w:hAnsi="Times New Roman" w:cs="Times New Roman"/>
          <w:sz w:val="28"/>
          <w:szCs w:val="28"/>
        </w:rPr>
        <w:t>главного администратора (администратора) доходов бюджета, главного администратора (администратора) источников финансирования дефицита бюджета</w:t>
      </w:r>
      <w:r w:rsidRPr="00A51962">
        <w:rPr>
          <w:rFonts w:ascii="Times New Roman" w:hAnsi="Times New Roman" w:cs="Times New Roman"/>
          <w:sz w:val="28"/>
          <w:szCs w:val="28"/>
        </w:rPr>
        <w:t xml:space="preserve"> анализируется состояние системы внутреннего финансового контроля и внутреннего финансового аудита, которая должна формироваться объектом контроля в соответствии с требованиями Бюджетного кодекса Российской Федерации и других нормативных правовых актов в целях определения эффективности и степени надежности ее функционирования. </w:t>
      </w:r>
    </w:p>
    <w:p w:rsidR="000536C2" w:rsidRPr="00A51962" w:rsidRDefault="000536C2" w:rsidP="00A5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962">
        <w:rPr>
          <w:rFonts w:ascii="Times New Roman" w:hAnsi="Times New Roman" w:cs="Times New Roman"/>
          <w:sz w:val="28"/>
          <w:szCs w:val="28"/>
        </w:rPr>
        <w:t xml:space="preserve">4.5.2. В ходе проверки необходимо определить, в какой мере система внутреннего финансового контроля и внутреннего финансового аудита объекта контроля выполняет свою основную задачу по обеспечению </w:t>
      </w:r>
      <w:r w:rsidR="009B3BE2">
        <w:rPr>
          <w:rFonts w:ascii="Times New Roman" w:hAnsi="Times New Roman" w:cs="Times New Roman"/>
          <w:sz w:val="28"/>
          <w:szCs w:val="28"/>
        </w:rPr>
        <w:t xml:space="preserve">законности использования </w:t>
      </w:r>
      <w:r w:rsidRPr="00A51962">
        <w:rPr>
          <w:rFonts w:ascii="Times New Roman" w:hAnsi="Times New Roman" w:cs="Times New Roman"/>
          <w:sz w:val="28"/>
          <w:szCs w:val="28"/>
        </w:rPr>
        <w:t>средств</w:t>
      </w:r>
      <w:r w:rsidR="009B3BE2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Pr="00A51962">
        <w:rPr>
          <w:rFonts w:ascii="Times New Roman" w:hAnsi="Times New Roman" w:cs="Times New Roman"/>
          <w:sz w:val="28"/>
          <w:szCs w:val="28"/>
        </w:rPr>
        <w:t xml:space="preserve">и достоверности бухгалтерской отчетности. В зависимости от результатов оценки эффективности системы внутреннего финансового контроля и внутреннего финансового аудита объекта контроля возможна корректировка в соответствующую сторону содержания и объемов контрольных процедур, необходимых для достижения целей контрольного мероприятия. </w:t>
      </w:r>
    </w:p>
    <w:p w:rsidR="000536C2" w:rsidRPr="00A51962" w:rsidRDefault="000536C2" w:rsidP="00643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1962">
        <w:rPr>
          <w:rFonts w:ascii="Times New Roman" w:hAnsi="Times New Roman" w:cs="Times New Roman"/>
          <w:sz w:val="28"/>
          <w:szCs w:val="28"/>
        </w:rPr>
        <w:t>4.6. Выявление искажений в бухгалтерском (бюджетном) учете и финансовой отчетности</w:t>
      </w:r>
    </w:p>
    <w:p w:rsidR="000536C2" w:rsidRPr="00A51962" w:rsidRDefault="000536C2" w:rsidP="00A5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962">
        <w:rPr>
          <w:rFonts w:ascii="Times New Roman" w:hAnsi="Times New Roman" w:cs="Times New Roman"/>
          <w:sz w:val="28"/>
          <w:szCs w:val="28"/>
        </w:rPr>
        <w:t xml:space="preserve"> 4.6.1. В процессе выполнения контрольных и аналитических процедур на объекте контроля, а также при оценке их результатов необходимо учитывать риск существенных искажений в финансовой (бухгалтерской) отчетности, </w:t>
      </w:r>
      <w:r w:rsidRPr="00A51962">
        <w:rPr>
          <w:rFonts w:ascii="Times New Roman" w:hAnsi="Times New Roman" w:cs="Times New Roman"/>
          <w:sz w:val="28"/>
          <w:szCs w:val="28"/>
        </w:rPr>
        <w:lastRenderedPageBreak/>
        <w:t xml:space="preserve">возникающих в результате ошибок или преднамеренных действий сотрудников объекта контроля. </w:t>
      </w:r>
    </w:p>
    <w:p w:rsidR="00872970" w:rsidRDefault="000536C2" w:rsidP="00A5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962">
        <w:rPr>
          <w:rFonts w:ascii="Times New Roman" w:hAnsi="Times New Roman" w:cs="Times New Roman"/>
          <w:sz w:val="28"/>
          <w:szCs w:val="28"/>
        </w:rPr>
        <w:t>4.6.2. Ошибка – это непреднамеренное искажение в бюджетной (бухгалтерской) и иной финансовой отчетности, в том числе не</w:t>
      </w:r>
      <w:r w:rsidR="00A83246">
        <w:rPr>
          <w:rFonts w:ascii="Times New Roman" w:hAnsi="Times New Roman" w:cs="Times New Roman"/>
          <w:sz w:val="28"/>
          <w:szCs w:val="28"/>
        </w:rPr>
        <w:t xml:space="preserve"> </w:t>
      </w:r>
      <w:r w:rsidRPr="00A51962">
        <w:rPr>
          <w:rFonts w:ascii="Times New Roman" w:hAnsi="Times New Roman" w:cs="Times New Roman"/>
          <w:sz w:val="28"/>
          <w:szCs w:val="28"/>
        </w:rPr>
        <w:t>отражение какого</w:t>
      </w:r>
      <w:r w:rsidR="00872970">
        <w:rPr>
          <w:rFonts w:ascii="Times New Roman" w:hAnsi="Times New Roman" w:cs="Times New Roman"/>
          <w:sz w:val="28"/>
          <w:szCs w:val="28"/>
        </w:rPr>
        <w:t>-</w:t>
      </w:r>
      <w:r w:rsidRPr="00A51962">
        <w:rPr>
          <w:rFonts w:ascii="Times New Roman" w:hAnsi="Times New Roman" w:cs="Times New Roman"/>
          <w:sz w:val="28"/>
          <w:szCs w:val="28"/>
        </w:rPr>
        <w:t>либо числового показателя или не</w:t>
      </w:r>
      <w:r w:rsidR="00A83246">
        <w:rPr>
          <w:rFonts w:ascii="Times New Roman" w:hAnsi="Times New Roman" w:cs="Times New Roman"/>
          <w:sz w:val="28"/>
          <w:szCs w:val="28"/>
        </w:rPr>
        <w:t xml:space="preserve"> </w:t>
      </w:r>
      <w:r w:rsidRPr="00A51962">
        <w:rPr>
          <w:rFonts w:ascii="Times New Roman" w:hAnsi="Times New Roman" w:cs="Times New Roman"/>
          <w:sz w:val="28"/>
          <w:szCs w:val="28"/>
        </w:rPr>
        <w:t xml:space="preserve">раскрытие какой-либо информации. </w:t>
      </w:r>
      <w:r w:rsidR="0087297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72970" w:rsidRDefault="00872970" w:rsidP="00A5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536C2" w:rsidRPr="00A51962">
        <w:rPr>
          <w:rFonts w:ascii="Times New Roman" w:hAnsi="Times New Roman" w:cs="Times New Roman"/>
          <w:sz w:val="28"/>
          <w:szCs w:val="28"/>
        </w:rPr>
        <w:t>Примерами ошибок являются:</w:t>
      </w:r>
    </w:p>
    <w:p w:rsidR="00872970" w:rsidRDefault="000536C2" w:rsidP="00A5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962">
        <w:rPr>
          <w:rFonts w:ascii="Times New Roman" w:hAnsi="Times New Roman" w:cs="Times New Roman"/>
          <w:sz w:val="28"/>
          <w:szCs w:val="28"/>
        </w:rPr>
        <w:t xml:space="preserve"> - ошибочные действия, допущенные при сборе и обработке данных, на основании которых составлялась бюджетная (бухгалтерская) и иная финансовая отчетность; </w:t>
      </w:r>
    </w:p>
    <w:p w:rsidR="00872970" w:rsidRDefault="000536C2" w:rsidP="00A5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962">
        <w:rPr>
          <w:rFonts w:ascii="Times New Roman" w:hAnsi="Times New Roman" w:cs="Times New Roman"/>
          <w:sz w:val="28"/>
          <w:szCs w:val="28"/>
        </w:rPr>
        <w:t>- неправильные оценочные значения, возникающие в результате неверного учета или неверной интерпретации фактов;</w:t>
      </w:r>
    </w:p>
    <w:p w:rsidR="000536C2" w:rsidRPr="00A51962" w:rsidRDefault="000536C2" w:rsidP="00A5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962">
        <w:rPr>
          <w:rFonts w:ascii="Times New Roman" w:hAnsi="Times New Roman" w:cs="Times New Roman"/>
          <w:sz w:val="28"/>
          <w:szCs w:val="28"/>
        </w:rPr>
        <w:t xml:space="preserve"> - недостатки в применении принципов учета, относящихся к точному измерению, классификации, представлению или раскрытию информации.</w:t>
      </w:r>
    </w:p>
    <w:p w:rsidR="000536C2" w:rsidRPr="00A51962" w:rsidRDefault="000536C2" w:rsidP="00A5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962">
        <w:rPr>
          <w:rFonts w:ascii="Times New Roman" w:hAnsi="Times New Roman" w:cs="Times New Roman"/>
          <w:sz w:val="28"/>
          <w:szCs w:val="28"/>
        </w:rPr>
        <w:t xml:space="preserve"> 4.6.3. Искажения, являющиеся следствием преднамеренных действий, могут возникать в процессе составления финансовой (бухгалтерской) отчетности и (или) в результате неправомерного использования активов. </w:t>
      </w:r>
    </w:p>
    <w:p w:rsidR="000536C2" w:rsidRPr="00A51962" w:rsidRDefault="000536C2" w:rsidP="008729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962">
        <w:rPr>
          <w:rFonts w:ascii="Times New Roman" w:hAnsi="Times New Roman" w:cs="Times New Roman"/>
          <w:sz w:val="28"/>
          <w:szCs w:val="28"/>
        </w:rPr>
        <w:t xml:space="preserve"> Следует учитывать, что в процессе составления бюджетной (бухгалтерской) и иной финансовой отчетности могут осуществляться преднамеренные действия, направленные на искажение или не</w:t>
      </w:r>
      <w:r w:rsidR="00A83246">
        <w:rPr>
          <w:rFonts w:ascii="Times New Roman" w:hAnsi="Times New Roman" w:cs="Times New Roman"/>
          <w:sz w:val="28"/>
          <w:szCs w:val="28"/>
        </w:rPr>
        <w:t xml:space="preserve"> </w:t>
      </w:r>
      <w:r w:rsidRPr="00A51962">
        <w:rPr>
          <w:rFonts w:ascii="Times New Roman" w:hAnsi="Times New Roman" w:cs="Times New Roman"/>
          <w:sz w:val="28"/>
          <w:szCs w:val="28"/>
        </w:rPr>
        <w:t>отражение числовых показателей либо не</w:t>
      </w:r>
      <w:r w:rsidR="00A83246">
        <w:rPr>
          <w:rFonts w:ascii="Times New Roman" w:hAnsi="Times New Roman" w:cs="Times New Roman"/>
          <w:sz w:val="28"/>
          <w:szCs w:val="28"/>
        </w:rPr>
        <w:t xml:space="preserve"> </w:t>
      </w:r>
      <w:r w:rsidRPr="00A51962">
        <w:rPr>
          <w:rFonts w:ascii="Times New Roman" w:hAnsi="Times New Roman" w:cs="Times New Roman"/>
          <w:sz w:val="28"/>
          <w:szCs w:val="28"/>
        </w:rPr>
        <w:t>раскрытие информации в финансовой (бухгалтерской) отчетности в целях введения в заблуждение ее пользователей. Признаками таких действий при составлении финансовой (бухгалтерской) отчетности считаются:</w:t>
      </w:r>
    </w:p>
    <w:p w:rsidR="000536C2" w:rsidRPr="00A51962" w:rsidRDefault="000536C2" w:rsidP="00A5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962">
        <w:rPr>
          <w:rFonts w:ascii="Times New Roman" w:hAnsi="Times New Roman" w:cs="Times New Roman"/>
          <w:sz w:val="28"/>
          <w:szCs w:val="28"/>
        </w:rPr>
        <w:t xml:space="preserve"> - фальсификация, изменение учетных записей и документов, на основании которых составляется финансовая (бухгалтерская) отчетность; </w:t>
      </w:r>
    </w:p>
    <w:p w:rsidR="000536C2" w:rsidRPr="00A51962" w:rsidRDefault="000536C2" w:rsidP="00A5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962">
        <w:rPr>
          <w:rFonts w:ascii="Times New Roman" w:hAnsi="Times New Roman" w:cs="Times New Roman"/>
          <w:sz w:val="28"/>
          <w:szCs w:val="28"/>
        </w:rPr>
        <w:t>- неверное отражение событий, хозяйственных операций, другой важной информации в финансовой (бухгалтерской) отчетности или их преднамеренное исключение из данной отчетности;</w:t>
      </w:r>
    </w:p>
    <w:p w:rsidR="000536C2" w:rsidRPr="00A51962" w:rsidRDefault="000536C2" w:rsidP="00A5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962">
        <w:rPr>
          <w:rFonts w:ascii="Times New Roman" w:hAnsi="Times New Roman" w:cs="Times New Roman"/>
          <w:sz w:val="28"/>
          <w:szCs w:val="28"/>
        </w:rPr>
        <w:t xml:space="preserve"> - нарушения в применении принципов бухгалтерского учета. Неправомерное использование активов может быть осуществлено различными способами, в том числе путем совершения противоправных действий в сфере обращения с </w:t>
      </w:r>
      <w:r w:rsidR="00A83246">
        <w:rPr>
          <w:rFonts w:ascii="Times New Roman" w:hAnsi="Times New Roman" w:cs="Times New Roman"/>
          <w:sz w:val="28"/>
          <w:szCs w:val="28"/>
        </w:rPr>
        <w:t>бюджетными</w:t>
      </w:r>
      <w:r w:rsidRPr="00A51962">
        <w:rPr>
          <w:rFonts w:ascii="Times New Roman" w:hAnsi="Times New Roman" w:cs="Times New Roman"/>
          <w:sz w:val="28"/>
          <w:szCs w:val="28"/>
        </w:rPr>
        <w:t xml:space="preserve"> средствами, инициирования оплаты объектом контроля несуществующих товаров, работ или услуг. Как правило, такие действия сопровождаются вводящими в заблуждение бухгалтерскими записями или документами для сокрытия недостачи активов.</w:t>
      </w:r>
    </w:p>
    <w:p w:rsidR="000536C2" w:rsidRPr="00A51962" w:rsidRDefault="000536C2" w:rsidP="00A5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962">
        <w:rPr>
          <w:rFonts w:ascii="Times New Roman" w:hAnsi="Times New Roman" w:cs="Times New Roman"/>
          <w:sz w:val="28"/>
          <w:szCs w:val="28"/>
        </w:rPr>
        <w:t xml:space="preserve"> 4.6.4. При проведении проверки необходимо учитывать, что на возможность наличия искажений в результате преднамеренных действий помимо недостатков самих систем учета и внутреннего финансового контроля, а </w:t>
      </w:r>
      <w:r w:rsidRPr="00A51962">
        <w:rPr>
          <w:rFonts w:ascii="Times New Roman" w:hAnsi="Times New Roman" w:cs="Times New Roman"/>
          <w:sz w:val="28"/>
          <w:szCs w:val="28"/>
        </w:rPr>
        <w:lastRenderedPageBreak/>
        <w:t>также невыполнения установленных процедур внутреннего финансового контроля могут указывать следующие  обстоятельства:</w:t>
      </w:r>
    </w:p>
    <w:p w:rsidR="000536C2" w:rsidRPr="00A51962" w:rsidRDefault="000536C2" w:rsidP="00A5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962">
        <w:rPr>
          <w:rFonts w:ascii="Times New Roman" w:hAnsi="Times New Roman" w:cs="Times New Roman"/>
          <w:sz w:val="28"/>
          <w:szCs w:val="28"/>
        </w:rPr>
        <w:t xml:space="preserve"> - попытки руководства объекта контроля создавать препятствия при проведении проверки;</w:t>
      </w:r>
    </w:p>
    <w:p w:rsidR="000536C2" w:rsidRPr="00A51962" w:rsidRDefault="000536C2" w:rsidP="00A5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962">
        <w:rPr>
          <w:rFonts w:ascii="Times New Roman" w:hAnsi="Times New Roman" w:cs="Times New Roman"/>
          <w:sz w:val="28"/>
          <w:szCs w:val="28"/>
        </w:rPr>
        <w:t xml:space="preserve"> - задержки в предоставлении запрошенной информации;</w:t>
      </w:r>
    </w:p>
    <w:p w:rsidR="000536C2" w:rsidRPr="00A51962" w:rsidRDefault="000536C2" w:rsidP="00A5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962">
        <w:rPr>
          <w:rFonts w:ascii="Times New Roman" w:hAnsi="Times New Roman" w:cs="Times New Roman"/>
          <w:sz w:val="28"/>
          <w:szCs w:val="28"/>
        </w:rPr>
        <w:t xml:space="preserve"> - необычные финансовые и хозяйственные операции (использование нестандартных проводок для отражения нетиповых, нетипичных хозяйственных операций для деятельности объекта контроля);</w:t>
      </w:r>
    </w:p>
    <w:p w:rsidR="000536C2" w:rsidRPr="00A51962" w:rsidRDefault="000536C2" w:rsidP="00A5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962">
        <w:rPr>
          <w:rFonts w:ascii="Times New Roman" w:hAnsi="Times New Roman" w:cs="Times New Roman"/>
          <w:sz w:val="28"/>
          <w:szCs w:val="28"/>
        </w:rPr>
        <w:t xml:space="preserve"> - наличие документов, исправленных или составленных вручную при их обычной подготовке средствами вычислительной техники;</w:t>
      </w:r>
    </w:p>
    <w:p w:rsidR="000536C2" w:rsidRPr="00A51962" w:rsidRDefault="000536C2" w:rsidP="00A5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962">
        <w:rPr>
          <w:rFonts w:ascii="Times New Roman" w:hAnsi="Times New Roman" w:cs="Times New Roman"/>
          <w:sz w:val="28"/>
          <w:szCs w:val="28"/>
        </w:rPr>
        <w:t xml:space="preserve"> - хозяйственные операции, которые не были отражены в учете надлежащим образом в результате распоряжения руководства объекта контроля; </w:t>
      </w:r>
    </w:p>
    <w:p w:rsidR="000536C2" w:rsidRPr="00A51962" w:rsidRDefault="000536C2" w:rsidP="00A5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962">
        <w:rPr>
          <w:rFonts w:ascii="Times New Roman" w:hAnsi="Times New Roman" w:cs="Times New Roman"/>
          <w:sz w:val="28"/>
          <w:szCs w:val="28"/>
        </w:rPr>
        <w:t xml:space="preserve">- отсутствие выверки счетов бухгалтерского учета и другие. </w:t>
      </w:r>
    </w:p>
    <w:p w:rsidR="000536C2" w:rsidRPr="00A51962" w:rsidRDefault="000536C2" w:rsidP="00A519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962">
        <w:rPr>
          <w:rFonts w:ascii="Times New Roman" w:hAnsi="Times New Roman" w:cs="Times New Roman"/>
          <w:sz w:val="28"/>
          <w:szCs w:val="28"/>
        </w:rPr>
        <w:t xml:space="preserve">Поэтому, исходя из результатов оценки наличия указанных обстоятельств, следует осуществлять процедуры контроля таким образом, чтобы обеспечить достаточную уверенность в том, что будут обнаружены существенные для отчетности искажения, являющиеся результатом преднамеренных действий. </w:t>
      </w:r>
    </w:p>
    <w:p w:rsidR="000536C2" w:rsidRPr="00A51962" w:rsidRDefault="000536C2" w:rsidP="00872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962">
        <w:rPr>
          <w:rFonts w:ascii="Times New Roman" w:hAnsi="Times New Roman" w:cs="Times New Roman"/>
          <w:sz w:val="28"/>
          <w:szCs w:val="28"/>
        </w:rPr>
        <w:t xml:space="preserve">4.6.5. Если в ходе проверки установлено искажение и выявлены признаки наличия преднамеренных действий, которые привели к данному искажению, необходимо провести соответствующие дополнительные процедуры проверки и установить их влияние на отчетность. При этом нужно исходить из того, что данный факт искажения может быть не единичным. В случае необходимости следует скорректировать характер, сроки проведения и объем контрольных процедур. </w:t>
      </w:r>
    </w:p>
    <w:p w:rsidR="000536C2" w:rsidRPr="00A51962" w:rsidRDefault="000536C2" w:rsidP="00A5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962">
        <w:rPr>
          <w:rFonts w:ascii="Times New Roman" w:hAnsi="Times New Roman" w:cs="Times New Roman"/>
          <w:sz w:val="28"/>
          <w:szCs w:val="28"/>
        </w:rPr>
        <w:t xml:space="preserve"> </w:t>
      </w:r>
      <w:r w:rsidR="00872970">
        <w:rPr>
          <w:rFonts w:ascii="Times New Roman" w:hAnsi="Times New Roman" w:cs="Times New Roman"/>
          <w:sz w:val="28"/>
          <w:szCs w:val="28"/>
        </w:rPr>
        <w:tab/>
      </w:r>
      <w:r w:rsidRPr="00A51962">
        <w:rPr>
          <w:rFonts w:ascii="Times New Roman" w:hAnsi="Times New Roman" w:cs="Times New Roman"/>
          <w:sz w:val="28"/>
          <w:szCs w:val="28"/>
        </w:rPr>
        <w:t xml:space="preserve">По фактам, вызывающим сомнение в достоверности и правильности учета и отчетности, организовать проверки в соответствующих организациях. </w:t>
      </w:r>
    </w:p>
    <w:p w:rsidR="000536C2" w:rsidRPr="00A51962" w:rsidRDefault="000536C2" w:rsidP="00A5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962">
        <w:rPr>
          <w:rFonts w:ascii="Times New Roman" w:hAnsi="Times New Roman" w:cs="Times New Roman"/>
          <w:sz w:val="28"/>
          <w:szCs w:val="28"/>
        </w:rPr>
        <w:t xml:space="preserve">4.6.6. Если результаты дополнительных контрольных процедур указывают на наличие признаков преднамеренных действий, приведших к искажению отчетности, а также содержащих признаки состава преступления и требующих принятия незамедлительных мер для безотлагательного пресечения противоправных действий, такая информация </w:t>
      </w:r>
      <w:r w:rsidRPr="00A83246">
        <w:rPr>
          <w:rFonts w:ascii="Times New Roman" w:hAnsi="Times New Roman" w:cs="Times New Roman"/>
          <w:sz w:val="28"/>
          <w:szCs w:val="28"/>
        </w:rPr>
        <w:t>направляется в правоохранительные органы.</w:t>
      </w:r>
      <w:r w:rsidRPr="00A519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246" w:rsidRDefault="00A83246" w:rsidP="00A51962">
      <w:pPr>
        <w:tabs>
          <w:tab w:val="left" w:pos="673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6C2" w:rsidRDefault="000536C2" w:rsidP="00A51962">
      <w:pPr>
        <w:tabs>
          <w:tab w:val="left" w:pos="673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962">
        <w:rPr>
          <w:rFonts w:ascii="Times New Roman" w:hAnsi="Times New Roman" w:cs="Times New Roman"/>
          <w:b/>
          <w:sz w:val="28"/>
          <w:szCs w:val="28"/>
        </w:rPr>
        <w:t>5. Оформление результатов финансового аудита</w:t>
      </w:r>
    </w:p>
    <w:p w:rsidR="00A81A25" w:rsidRPr="00A51962" w:rsidRDefault="00A81A25" w:rsidP="00A51962">
      <w:pPr>
        <w:tabs>
          <w:tab w:val="left" w:pos="673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6C2" w:rsidRPr="00A51962" w:rsidRDefault="000536C2" w:rsidP="00A5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962">
        <w:rPr>
          <w:rFonts w:ascii="Times New Roman" w:hAnsi="Times New Roman" w:cs="Times New Roman"/>
          <w:sz w:val="28"/>
          <w:szCs w:val="28"/>
        </w:rPr>
        <w:t xml:space="preserve"> 5.1. Заключительный этап финансового аудита включает обобщение и оценку результатов проверки правильности ведения бухгалтерского (бюджетного) учета, выполнения требований законов и иных нормативных </w:t>
      </w:r>
      <w:r w:rsidRPr="00A51962">
        <w:rPr>
          <w:rFonts w:ascii="Times New Roman" w:hAnsi="Times New Roman" w:cs="Times New Roman"/>
          <w:sz w:val="28"/>
          <w:szCs w:val="28"/>
        </w:rPr>
        <w:lastRenderedPageBreak/>
        <w:t xml:space="preserve">правовых актов по формированию  доходов и использованию бюджетных средств, а также составленной финансовой отчетности для их отражения в отчете проверки. </w:t>
      </w:r>
    </w:p>
    <w:p w:rsidR="000536C2" w:rsidRPr="00A51962" w:rsidRDefault="000536C2" w:rsidP="00A519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962">
        <w:rPr>
          <w:rFonts w:ascii="Times New Roman" w:hAnsi="Times New Roman" w:cs="Times New Roman"/>
          <w:sz w:val="28"/>
          <w:szCs w:val="28"/>
        </w:rPr>
        <w:t xml:space="preserve">Результаты финансового аудита оформляются актом в порядке, установленном </w:t>
      </w:r>
      <w:r w:rsidR="00351F7F">
        <w:rPr>
          <w:rFonts w:ascii="Times New Roman" w:hAnsi="Times New Roman" w:cs="Times New Roman"/>
          <w:sz w:val="28"/>
          <w:szCs w:val="28"/>
        </w:rPr>
        <w:t>КСК</w:t>
      </w:r>
      <w:r w:rsidRPr="00A51962">
        <w:rPr>
          <w:rFonts w:ascii="Times New Roman" w:hAnsi="Times New Roman" w:cs="Times New Roman"/>
          <w:sz w:val="28"/>
          <w:szCs w:val="28"/>
        </w:rPr>
        <w:t xml:space="preserve"> соответствующим стандартом для контрольных мероприятий. </w:t>
      </w:r>
    </w:p>
    <w:p w:rsidR="000536C2" w:rsidRPr="00A51962" w:rsidRDefault="000536C2" w:rsidP="00A5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962">
        <w:rPr>
          <w:rFonts w:ascii="Times New Roman" w:hAnsi="Times New Roman" w:cs="Times New Roman"/>
          <w:sz w:val="28"/>
          <w:szCs w:val="28"/>
        </w:rPr>
        <w:t xml:space="preserve">5.2. В акте проверки наряду с определенными соответствующим стандартом положениями приводится по выявленным нарушениям и недостаткам перечень форм отчетности, которые изучались и проверялись на определенную дату, указывается период, за который составлена эта отчетность, а также излагаются результаты проверки. </w:t>
      </w:r>
    </w:p>
    <w:p w:rsidR="000536C2" w:rsidRPr="00A51962" w:rsidRDefault="000536C2" w:rsidP="00A5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962">
        <w:rPr>
          <w:rFonts w:ascii="Times New Roman" w:hAnsi="Times New Roman" w:cs="Times New Roman"/>
          <w:sz w:val="28"/>
          <w:szCs w:val="28"/>
        </w:rPr>
        <w:t xml:space="preserve"> 5.3. Выявленные в ходе проверки ошибки и искажения необходимо сгруппировать в зависимости от их существенности и значимости. Должностным лицам объекта контроля следует предоставить возможность исправить то, что можно исправить в бухгалтерском (бюджетном) учете и отчетности, уплатить доначисленные налоги, скорректировать финансовые результаты деятельности организации и другие показатели. В отчете эти замечания отражаются с указанием принятых мер. </w:t>
      </w:r>
    </w:p>
    <w:p w:rsidR="000536C2" w:rsidRPr="00A51962" w:rsidRDefault="000536C2" w:rsidP="00A51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962">
        <w:rPr>
          <w:rFonts w:ascii="Times New Roman" w:hAnsi="Times New Roman" w:cs="Times New Roman"/>
          <w:sz w:val="28"/>
          <w:szCs w:val="28"/>
        </w:rPr>
        <w:t xml:space="preserve">5.4. По результатам проверки в отчете фиксируется, насколько состояние бухгалтерского (бюджетного) учета и финансовой отчетности отвечает требованиям законодательства, а также в какой мере отчетность объекта контроля отражает его финансовое положение. </w:t>
      </w:r>
      <w:r w:rsidR="00A805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6C2" w:rsidRPr="006D64F6" w:rsidRDefault="000536C2" w:rsidP="00EF0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962">
        <w:rPr>
          <w:rFonts w:ascii="Times New Roman" w:hAnsi="Times New Roman" w:cs="Times New Roman"/>
          <w:sz w:val="28"/>
          <w:szCs w:val="28"/>
        </w:rPr>
        <w:t xml:space="preserve"> </w:t>
      </w:r>
      <w:r w:rsidRPr="006D64F6">
        <w:rPr>
          <w:rFonts w:ascii="Times New Roman" w:hAnsi="Times New Roman" w:cs="Times New Roman"/>
          <w:sz w:val="28"/>
          <w:szCs w:val="28"/>
        </w:rPr>
        <w:t xml:space="preserve">5.5. Отчет составляется на основании акта по результатам финансового аудита. Отчет о результатах контрольного мероприятия должен содержать подробные сведения о выявленных нарушениях законодательства, отклонениях от установленного порядка ведения бухгалтерского учета, существенных нарушениях в составлении отчетности и других проверенных аспектах деятельности объекта контроля. </w:t>
      </w:r>
    </w:p>
    <w:p w:rsidR="000536C2" w:rsidRPr="006D64F6" w:rsidRDefault="000536C2" w:rsidP="00EF0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64F6">
        <w:rPr>
          <w:rFonts w:ascii="Times New Roman" w:hAnsi="Times New Roman" w:cs="Times New Roman"/>
          <w:sz w:val="28"/>
          <w:szCs w:val="28"/>
        </w:rPr>
        <w:t xml:space="preserve"> В отчете по итогам финансового аудита содержатся выводы, в том числе:</w:t>
      </w:r>
    </w:p>
    <w:p w:rsidR="000536C2" w:rsidRPr="006D64F6" w:rsidRDefault="000536C2" w:rsidP="00EF0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64F6">
        <w:rPr>
          <w:rFonts w:ascii="Times New Roman" w:hAnsi="Times New Roman" w:cs="Times New Roman"/>
          <w:sz w:val="28"/>
          <w:szCs w:val="28"/>
        </w:rPr>
        <w:t xml:space="preserve"> - об учетной политике; </w:t>
      </w:r>
    </w:p>
    <w:p w:rsidR="000536C2" w:rsidRPr="006D64F6" w:rsidRDefault="000536C2" w:rsidP="00EF0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64F6">
        <w:rPr>
          <w:rFonts w:ascii="Times New Roman" w:hAnsi="Times New Roman" w:cs="Times New Roman"/>
          <w:sz w:val="28"/>
          <w:szCs w:val="28"/>
        </w:rPr>
        <w:t xml:space="preserve"> - о ведении бухгалтерского (бюджетного) учета; </w:t>
      </w:r>
    </w:p>
    <w:p w:rsidR="000536C2" w:rsidRPr="006D64F6" w:rsidRDefault="000536C2" w:rsidP="00EF0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64F6">
        <w:rPr>
          <w:rFonts w:ascii="Times New Roman" w:hAnsi="Times New Roman" w:cs="Times New Roman"/>
          <w:sz w:val="28"/>
          <w:szCs w:val="28"/>
        </w:rPr>
        <w:t>- о достоверности финансовой и бухгалтерской отчетности и правильности отражения в ней финансового положения объекта контроля;</w:t>
      </w:r>
    </w:p>
    <w:p w:rsidR="000536C2" w:rsidRPr="006D64F6" w:rsidRDefault="000536C2" w:rsidP="00EF0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64F6">
        <w:rPr>
          <w:rFonts w:ascii="Times New Roman" w:hAnsi="Times New Roman" w:cs="Times New Roman"/>
          <w:sz w:val="28"/>
          <w:szCs w:val="28"/>
        </w:rPr>
        <w:t xml:space="preserve"> - о системе внутреннего финансового контроля и внутреннего финансового аудита.</w:t>
      </w:r>
    </w:p>
    <w:p w:rsidR="000536C2" w:rsidRPr="006D64F6" w:rsidRDefault="000536C2" w:rsidP="00EF0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64F6">
        <w:rPr>
          <w:rFonts w:ascii="Times New Roman" w:hAnsi="Times New Roman" w:cs="Times New Roman"/>
          <w:sz w:val="28"/>
          <w:szCs w:val="28"/>
        </w:rPr>
        <w:t xml:space="preserve"> </w:t>
      </w:r>
      <w:r w:rsidR="006D64F6" w:rsidRPr="006D64F6">
        <w:rPr>
          <w:rFonts w:ascii="Times New Roman" w:hAnsi="Times New Roman" w:cs="Times New Roman"/>
          <w:sz w:val="28"/>
          <w:szCs w:val="28"/>
        </w:rPr>
        <w:tab/>
      </w:r>
      <w:r w:rsidRPr="006D64F6">
        <w:rPr>
          <w:rFonts w:ascii="Times New Roman" w:hAnsi="Times New Roman" w:cs="Times New Roman"/>
          <w:sz w:val="28"/>
          <w:szCs w:val="28"/>
        </w:rPr>
        <w:t xml:space="preserve">На основе выводов подготавливаются предложения (рекомендации) по устранению выявленных нарушений и недостатков в адрес объектов контроля, </w:t>
      </w:r>
      <w:r w:rsidR="006D64F6" w:rsidRPr="006D64F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923E42">
        <w:rPr>
          <w:rFonts w:ascii="Times New Roman" w:hAnsi="Times New Roman" w:cs="Times New Roman"/>
          <w:sz w:val="28"/>
          <w:szCs w:val="28"/>
        </w:rPr>
        <w:t>органов власти</w:t>
      </w:r>
      <w:r w:rsidRPr="006D64F6">
        <w:rPr>
          <w:rFonts w:ascii="Times New Roman" w:hAnsi="Times New Roman" w:cs="Times New Roman"/>
          <w:sz w:val="28"/>
          <w:szCs w:val="28"/>
        </w:rPr>
        <w:t>.</w:t>
      </w:r>
    </w:p>
    <w:p w:rsidR="000536C2" w:rsidRPr="006D64F6" w:rsidRDefault="000536C2" w:rsidP="00EF0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64F6">
        <w:rPr>
          <w:rFonts w:ascii="Times New Roman" w:hAnsi="Times New Roman" w:cs="Times New Roman"/>
          <w:sz w:val="28"/>
          <w:szCs w:val="28"/>
        </w:rPr>
        <w:t xml:space="preserve"> Предложения (рекомендации) должны быть:</w:t>
      </w:r>
    </w:p>
    <w:p w:rsidR="000536C2" w:rsidRPr="006D64F6" w:rsidRDefault="000536C2" w:rsidP="00EF0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64F6">
        <w:rPr>
          <w:rFonts w:ascii="Times New Roman" w:hAnsi="Times New Roman" w:cs="Times New Roman"/>
          <w:sz w:val="28"/>
          <w:szCs w:val="28"/>
        </w:rPr>
        <w:lastRenderedPageBreak/>
        <w:t xml:space="preserve"> - направлены на устранение причин выявленных нарушений и недостатков и на возмещение ущерба (при его наличии);</w:t>
      </w:r>
    </w:p>
    <w:p w:rsidR="000536C2" w:rsidRPr="006D64F6" w:rsidRDefault="000536C2" w:rsidP="00EF0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64F6">
        <w:rPr>
          <w:rFonts w:ascii="Times New Roman" w:hAnsi="Times New Roman" w:cs="Times New Roman"/>
          <w:sz w:val="28"/>
          <w:szCs w:val="28"/>
        </w:rPr>
        <w:t xml:space="preserve"> - ориентированы на принятие объектами контроля конкретных мер по устранению выявленных нарушений и недостатков, выполнение которых можно проверить, оценить или измерить; </w:t>
      </w:r>
    </w:p>
    <w:p w:rsidR="000536C2" w:rsidRPr="006D64F6" w:rsidRDefault="000536C2" w:rsidP="00EF0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64F6">
        <w:rPr>
          <w:rFonts w:ascii="Times New Roman" w:hAnsi="Times New Roman" w:cs="Times New Roman"/>
          <w:sz w:val="28"/>
          <w:szCs w:val="28"/>
        </w:rPr>
        <w:t xml:space="preserve">- конкретными, сжатыми и простыми по форме и содержанию. </w:t>
      </w:r>
    </w:p>
    <w:p w:rsidR="00066DD4" w:rsidRPr="00A51962" w:rsidRDefault="000536C2" w:rsidP="00EF0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64F6">
        <w:rPr>
          <w:rFonts w:ascii="Times New Roman" w:hAnsi="Times New Roman" w:cs="Times New Roman"/>
          <w:sz w:val="28"/>
          <w:szCs w:val="28"/>
        </w:rPr>
        <w:t xml:space="preserve">5.6. Итоги  финансового аудита реализуются в порядке, установленном </w:t>
      </w:r>
      <w:r w:rsidR="00351F7F">
        <w:rPr>
          <w:rFonts w:ascii="Times New Roman" w:hAnsi="Times New Roman" w:cs="Times New Roman"/>
          <w:sz w:val="28"/>
          <w:szCs w:val="28"/>
        </w:rPr>
        <w:t>КСК</w:t>
      </w:r>
      <w:r w:rsidRPr="006D64F6">
        <w:rPr>
          <w:rFonts w:ascii="Times New Roman" w:hAnsi="Times New Roman" w:cs="Times New Roman"/>
          <w:sz w:val="28"/>
          <w:szCs w:val="28"/>
        </w:rPr>
        <w:t xml:space="preserve"> для контрольных мероприятий.</w:t>
      </w:r>
      <w:r w:rsidRPr="00A51962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066DD4" w:rsidRPr="00A51962" w:rsidSect="00CC1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36C2"/>
    <w:rsid w:val="00017ADA"/>
    <w:rsid w:val="000376E2"/>
    <w:rsid w:val="00040899"/>
    <w:rsid w:val="000536C2"/>
    <w:rsid w:val="00066DD4"/>
    <w:rsid w:val="00074920"/>
    <w:rsid w:val="000D7246"/>
    <w:rsid w:val="000E3D01"/>
    <w:rsid w:val="000F2FF5"/>
    <w:rsid w:val="001C1E45"/>
    <w:rsid w:val="003243B8"/>
    <w:rsid w:val="00332A1E"/>
    <w:rsid w:val="00351F7F"/>
    <w:rsid w:val="0036798C"/>
    <w:rsid w:val="003D7E3A"/>
    <w:rsid w:val="003E1F5C"/>
    <w:rsid w:val="003F0AFA"/>
    <w:rsid w:val="0042299F"/>
    <w:rsid w:val="005455D3"/>
    <w:rsid w:val="005510D9"/>
    <w:rsid w:val="00643C84"/>
    <w:rsid w:val="0066174A"/>
    <w:rsid w:val="0066525F"/>
    <w:rsid w:val="0066667C"/>
    <w:rsid w:val="00677E14"/>
    <w:rsid w:val="006D64F6"/>
    <w:rsid w:val="006F327D"/>
    <w:rsid w:val="00702826"/>
    <w:rsid w:val="00782F54"/>
    <w:rsid w:val="00802B78"/>
    <w:rsid w:val="00821365"/>
    <w:rsid w:val="00872970"/>
    <w:rsid w:val="00876E76"/>
    <w:rsid w:val="008B274A"/>
    <w:rsid w:val="00923E42"/>
    <w:rsid w:val="009B3BE2"/>
    <w:rsid w:val="00A06E06"/>
    <w:rsid w:val="00A51962"/>
    <w:rsid w:val="00A57C67"/>
    <w:rsid w:val="00A8052C"/>
    <w:rsid w:val="00A81A25"/>
    <w:rsid w:val="00A83246"/>
    <w:rsid w:val="00AA4535"/>
    <w:rsid w:val="00AA69C4"/>
    <w:rsid w:val="00AB3B92"/>
    <w:rsid w:val="00B623A4"/>
    <w:rsid w:val="00BF3D69"/>
    <w:rsid w:val="00C80C6F"/>
    <w:rsid w:val="00C90220"/>
    <w:rsid w:val="00CC1243"/>
    <w:rsid w:val="00CF0D5F"/>
    <w:rsid w:val="00EC1918"/>
    <w:rsid w:val="00EF0222"/>
    <w:rsid w:val="00F9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18473"/>
  <w15:docId w15:val="{55B65E34-7F06-4465-8875-D90D2FBE7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243"/>
  </w:style>
  <w:style w:type="paragraph" w:styleId="3">
    <w:name w:val="heading 3"/>
    <w:basedOn w:val="a"/>
    <w:next w:val="a"/>
    <w:link w:val="30"/>
    <w:qFormat/>
    <w:rsid w:val="00B623A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623A4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017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3EAAC-E27B-4DCF-8CEC-832561CAD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12</Pages>
  <Words>3436</Words>
  <Characters>19586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Ip_adm1</cp:lastModifiedBy>
  <cp:revision>10</cp:revision>
  <cp:lastPrinted>2018-10-11T13:04:00Z</cp:lastPrinted>
  <dcterms:created xsi:type="dcterms:W3CDTF">2018-10-03T12:22:00Z</dcterms:created>
  <dcterms:modified xsi:type="dcterms:W3CDTF">2025-01-13T08:33:00Z</dcterms:modified>
</cp:coreProperties>
</file>