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D3" w:rsidRDefault="008858D3" w:rsidP="00D91F33">
      <w:pPr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 w:rsidRPr="008858D3">
        <w:rPr>
          <w:rFonts w:eastAsia="Calibri"/>
          <w:b/>
          <w:sz w:val="32"/>
          <w:szCs w:val="32"/>
          <w:lang w:eastAsia="en-US"/>
        </w:rPr>
        <w:t>Р Е Ш Е Н И Е</w:t>
      </w:r>
    </w:p>
    <w:p w:rsidR="00DA3DA5" w:rsidRPr="008858D3" w:rsidRDefault="00DA3DA5" w:rsidP="00D91F3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858D3" w:rsidRPr="008858D3" w:rsidRDefault="008858D3" w:rsidP="00D91F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858D3">
        <w:rPr>
          <w:rFonts w:eastAsia="Calibri"/>
          <w:b/>
          <w:sz w:val="28"/>
          <w:szCs w:val="28"/>
          <w:lang w:eastAsia="en-US"/>
        </w:rPr>
        <w:t xml:space="preserve">Думы Ипатовского </w:t>
      </w:r>
      <w:r w:rsidR="0028181C">
        <w:rPr>
          <w:rFonts w:eastAsia="Calibri"/>
          <w:b/>
          <w:sz w:val="28"/>
          <w:szCs w:val="28"/>
          <w:lang w:eastAsia="en-US"/>
        </w:rPr>
        <w:t>муниципального</w:t>
      </w:r>
      <w:r w:rsidRPr="008858D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8858D3" w:rsidRPr="008858D3" w:rsidRDefault="008858D3" w:rsidP="00EE753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858D3" w:rsidRPr="008858D3" w:rsidRDefault="00DA3DA5" w:rsidP="00EE75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 </w:t>
      </w:r>
      <w:r w:rsidR="00366CAA">
        <w:rPr>
          <w:rFonts w:eastAsia="Calibri"/>
          <w:sz w:val="28"/>
          <w:szCs w:val="28"/>
          <w:lang w:eastAsia="en-US"/>
        </w:rPr>
        <w:t xml:space="preserve">апреля </w:t>
      </w:r>
      <w:r w:rsidR="008858D3" w:rsidRPr="008858D3">
        <w:rPr>
          <w:rFonts w:eastAsia="Calibri"/>
          <w:sz w:val="28"/>
          <w:szCs w:val="28"/>
          <w:lang w:eastAsia="en-US"/>
        </w:rPr>
        <w:t>20</w:t>
      </w:r>
      <w:r w:rsidR="008858D3">
        <w:rPr>
          <w:rFonts w:eastAsia="Calibri"/>
          <w:sz w:val="28"/>
          <w:szCs w:val="28"/>
          <w:lang w:eastAsia="en-US"/>
        </w:rPr>
        <w:t>2</w:t>
      </w:r>
      <w:r w:rsidR="0028181C">
        <w:rPr>
          <w:rFonts w:eastAsia="Calibri"/>
          <w:sz w:val="28"/>
          <w:szCs w:val="28"/>
          <w:lang w:eastAsia="en-US"/>
        </w:rPr>
        <w:t>4</w:t>
      </w:r>
      <w:r w:rsidR="008858D3" w:rsidRPr="008858D3">
        <w:rPr>
          <w:rFonts w:eastAsia="Calibri"/>
          <w:sz w:val="28"/>
          <w:szCs w:val="28"/>
          <w:lang w:eastAsia="en-US"/>
        </w:rPr>
        <w:t xml:space="preserve"> года </w:t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  <w:t xml:space="preserve">г. Ипатово </w:t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</w:r>
      <w:r w:rsidR="008858D3" w:rsidRPr="008858D3">
        <w:rPr>
          <w:rFonts w:eastAsia="Calibri"/>
          <w:sz w:val="28"/>
          <w:szCs w:val="28"/>
          <w:lang w:eastAsia="en-US"/>
        </w:rPr>
        <w:tab/>
        <w:t xml:space="preserve">№ </w:t>
      </w:r>
      <w:r w:rsidR="001C27F4">
        <w:rPr>
          <w:rFonts w:eastAsia="Calibri"/>
          <w:sz w:val="28"/>
          <w:szCs w:val="28"/>
          <w:lang w:eastAsia="en-US"/>
        </w:rPr>
        <w:t>63</w:t>
      </w:r>
    </w:p>
    <w:p w:rsidR="008858D3" w:rsidRPr="008858D3" w:rsidRDefault="008858D3" w:rsidP="00EE753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858D3" w:rsidRPr="008858D3" w:rsidRDefault="008858D3" w:rsidP="00F46219">
      <w:pPr>
        <w:jc w:val="both"/>
        <w:rPr>
          <w:rFonts w:eastAsia="Calibri"/>
          <w:sz w:val="28"/>
          <w:szCs w:val="28"/>
          <w:lang w:eastAsia="en-US"/>
        </w:rPr>
      </w:pPr>
      <w:r w:rsidRPr="008858D3">
        <w:rPr>
          <w:rFonts w:eastAsia="Calibri"/>
          <w:sz w:val="28"/>
          <w:szCs w:val="28"/>
          <w:lang w:eastAsia="en-US"/>
        </w:rPr>
        <w:t xml:space="preserve">Об утверждении отчета о деятельности Контрольно-счетной комиссии Ипатовского </w:t>
      </w:r>
      <w:r w:rsidR="0028181C">
        <w:rPr>
          <w:rFonts w:eastAsia="Calibri"/>
          <w:sz w:val="28"/>
          <w:szCs w:val="28"/>
          <w:lang w:eastAsia="en-US"/>
        </w:rPr>
        <w:t>муниципального</w:t>
      </w:r>
      <w:r w:rsidRPr="008858D3">
        <w:rPr>
          <w:rFonts w:eastAsia="Calibri"/>
          <w:sz w:val="28"/>
          <w:szCs w:val="28"/>
          <w:lang w:eastAsia="en-US"/>
        </w:rPr>
        <w:t xml:space="preserve"> округа Ставропольского края за 20</w:t>
      </w:r>
      <w:r w:rsidR="00677DC1">
        <w:rPr>
          <w:rFonts w:eastAsia="Calibri"/>
          <w:sz w:val="28"/>
          <w:szCs w:val="28"/>
          <w:lang w:eastAsia="en-US"/>
        </w:rPr>
        <w:t>2</w:t>
      </w:r>
      <w:r w:rsidR="0028181C">
        <w:rPr>
          <w:rFonts w:eastAsia="Calibri"/>
          <w:sz w:val="28"/>
          <w:szCs w:val="28"/>
          <w:lang w:eastAsia="en-US"/>
        </w:rPr>
        <w:t>3</w:t>
      </w:r>
      <w:r w:rsidRPr="008858D3">
        <w:rPr>
          <w:rFonts w:eastAsia="Calibri"/>
          <w:sz w:val="28"/>
          <w:szCs w:val="28"/>
          <w:lang w:eastAsia="en-US"/>
        </w:rPr>
        <w:t xml:space="preserve"> год</w:t>
      </w:r>
    </w:p>
    <w:p w:rsidR="008858D3" w:rsidRPr="008858D3" w:rsidRDefault="008858D3" w:rsidP="00C61EE9">
      <w:pPr>
        <w:spacing w:line="360" w:lineRule="auto"/>
        <w:jc w:val="both"/>
        <w:rPr>
          <w:sz w:val="28"/>
          <w:szCs w:val="28"/>
        </w:rPr>
      </w:pPr>
    </w:p>
    <w:p w:rsidR="008858D3" w:rsidRPr="00EB5ED7" w:rsidRDefault="008858D3" w:rsidP="00D91F33">
      <w:pPr>
        <w:ind w:firstLine="708"/>
        <w:jc w:val="both"/>
        <w:rPr>
          <w:sz w:val="28"/>
          <w:szCs w:val="28"/>
        </w:rPr>
      </w:pPr>
      <w:r w:rsidRPr="008858D3">
        <w:rPr>
          <w:sz w:val="28"/>
          <w:szCs w:val="28"/>
        </w:rPr>
        <w:t xml:space="preserve">В соответствии с Положением о Контрольно-счетной комиссии Ипатовского </w:t>
      </w:r>
      <w:r w:rsid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 Ставропольского края,</w:t>
      </w:r>
      <w:r w:rsidR="00EB5ED7" w:rsidRPr="00EB5ED7">
        <w:rPr>
          <w:szCs w:val="28"/>
        </w:rPr>
        <w:t xml:space="preserve"> </w:t>
      </w:r>
      <w:r w:rsidR="00EB5ED7" w:rsidRPr="00EB5ED7">
        <w:rPr>
          <w:sz w:val="28"/>
          <w:szCs w:val="28"/>
        </w:rPr>
        <w:t>заслушав отчет председателя Контрольно-счетной комиссии Ипатовского муниципального округа Ставропольского края о результатах деятельности за 2023 год</w:t>
      </w:r>
      <w:r w:rsidR="00EB5ED7">
        <w:rPr>
          <w:sz w:val="28"/>
          <w:szCs w:val="28"/>
        </w:rPr>
        <w:t>,</w:t>
      </w:r>
    </w:p>
    <w:p w:rsidR="008858D3" w:rsidRPr="008858D3" w:rsidRDefault="008858D3" w:rsidP="00D91F33">
      <w:pPr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 xml:space="preserve">Дума Ипатовского </w:t>
      </w:r>
      <w:r w:rsidR="0028181C" w:rsidRP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 Ставропольского края</w:t>
      </w:r>
    </w:p>
    <w:p w:rsidR="008858D3" w:rsidRPr="008858D3" w:rsidRDefault="008858D3" w:rsidP="00C61EE9">
      <w:pPr>
        <w:spacing w:line="360" w:lineRule="auto"/>
        <w:jc w:val="both"/>
        <w:rPr>
          <w:sz w:val="28"/>
          <w:szCs w:val="28"/>
        </w:rPr>
      </w:pPr>
    </w:p>
    <w:p w:rsidR="008858D3" w:rsidRPr="008858D3" w:rsidRDefault="008858D3" w:rsidP="00C61EE9">
      <w:pPr>
        <w:spacing w:line="360" w:lineRule="auto"/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РЕШИЛА:</w:t>
      </w:r>
    </w:p>
    <w:p w:rsidR="008858D3" w:rsidRPr="008858D3" w:rsidRDefault="008858D3" w:rsidP="00A71374">
      <w:pPr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 xml:space="preserve">1. Утвердить прилагаемый отчет о деятельности Контрольно-счетной комиссии Ипатовского </w:t>
      </w:r>
      <w:r w:rsidR="0028181C" w:rsidRP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 Ставропольского края за 20</w:t>
      </w:r>
      <w:r w:rsidR="00677DC1">
        <w:rPr>
          <w:sz w:val="28"/>
          <w:szCs w:val="28"/>
        </w:rPr>
        <w:t>2</w:t>
      </w:r>
      <w:r w:rsidR="0028181C">
        <w:rPr>
          <w:sz w:val="28"/>
          <w:szCs w:val="28"/>
        </w:rPr>
        <w:t>3</w:t>
      </w:r>
      <w:r w:rsidRPr="008858D3">
        <w:rPr>
          <w:sz w:val="28"/>
          <w:szCs w:val="28"/>
        </w:rPr>
        <w:t xml:space="preserve"> год.</w:t>
      </w:r>
    </w:p>
    <w:p w:rsidR="008858D3" w:rsidRPr="008858D3" w:rsidRDefault="008858D3" w:rsidP="00A71374">
      <w:pPr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 xml:space="preserve">2. Признать работу Контрольно-счетной комиссии Ипатовского </w:t>
      </w:r>
      <w:r w:rsidR="0028181C" w:rsidRP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 Ставропольского края за 20</w:t>
      </w:r>
      <w:r w:rsidR="00677DC1">
        <w:rPr>
          <w:sz w:val="28"/>
          <w:szCs w:val="28"/>
        </w:rPr>
        <w:t>2</w:t>
      </w:r>
      <w:r w:rsidR="0028181C">
        <w:rPr>
          <w:sz w:val="28"/>
          <w:szCs w:val="28"/>
        </w:rPr>
        <w:t>3</w:t>
      </w:r>
      <w:r w:rsidRPr="008858D3">
        <w:rPr>
          <w:sz w:val="28"/>
          <w:szCs w:val="28"/>
        </w:rPr>
        <w:t xml:space="preserve"> год удовлетворительной.</w:t>
      </w:r>
    </w:p>
    <w:p w:rsidR="008858D3" w:rsidRPr="008858D3" w:rsidRDefault="008858D3" w:rsidP="00A71374">
      <w:pPr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 xml:space="preserve">3. Опубликовать отчет о деятельности Контрольно-счетной комиссии Ипатовского </w:t>
      </w:r>
      <w:r w:rsidR="0028181C" w:rsidRP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 Ставропольского края за 20</w:t>
      </w:r>
      <w:r w:rsidR="00677DC1">
        <w:rPr>
          <w:sz w:val="28"/>
          <w:szCs w:val="28"/>
        </w:rPr>
        <w:t>2</w:t>
      </w:r>
      <w:r w:rsidR="0028181C">
        <w:rPr>
          <w:sz w:val="28"/>
          <w:szCs w:val="28"/>
        </w:rPr>
        <w:t>3</w:t>
      </w:r>
      <w:r w:rsidRPr="008858D3">
        <w:rPr>
          <w:sz w:val="28"/>
          <w:szCs w:val="28"/>
        </w:rPr>
        <w:t xml:space="preserve"> год в муниципальной газете «Ипатовский информационный вестник» и на официальном сайте администрации Ипатовского </w:t>
      </w:r>
      <w:r w:rsidR="0028181C" w:rsidRP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8858D3" w:rsidRPr="008858D3" w:rsidRDefault="008858D3" w:rsidP="00D91F33">
      <w:pPr>
        <w:ind w:firstLine="709"/>
        <w:jc w:val="both"/>
        <w:rPr>
          <w:sz w:val="28"/>
          <w:szCs w:val="28"/>
        </w:rPr>
      </w:pPr>
      <w:r w:rsidRPr="008858D3">
        <w:rPr>
          <w:sz w:val="28"/>
          <w:szCs w:val="28"/>
        </w:rPr>
        <w:t>4. Настоящее решение вступает в силу со дня его принятия.</w:t>
      </w:r>
    </w:p>
    <w:p w:rsidR="008858D3" w:rsidRPr="008858D3" w:rsidRDefault="008858D3" w:rsidP="00C61EE9">
      <w:pPr>
        <w:spacing w:line="360" w:lineRule="auto"/>
        <w:jc w:val="both"/>
        <w:rPr>
          <w:sz w:val="28"/>
          <w:szCs w:val="28"/>
        </w:rPr>
      </w:pPr>
    </w:p>
    <w:p w:rsidR="008858D3" w:rsidRPr="008858D3" w:rsidRDefault="008858D3" w:rsidP="008C2446">
      <w:pPr>
        <w:spacing w:line="240" w:lineRule="exact"/>
        <w:jc w:val="both"/>
        <w:rPr>
          <w:sz w:val="28"/>
          <w:szCs w:val="28"/>
        </w:rPr>
      </w:pPr>
    </w:p>
    <w:p w:rsidR="0028181C" w:rsidRDefault="0028181C" w:rsidP="008C24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8858D3" w:rsidRPr="008858D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8858D3" w:rsidRPr="008858D3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Думы</w:t>
      </w:r>
      <w:r w:rsidR="0028181C">
        <w:rPr>
          <w:sz w:val="28"/>
          <w:szCs w:val="28"/>
        </w:rPr>
        <w:t xml:space="preserve"> </w:t>
      </w:r>
      <w:r w:rsidRPr="008858D3">
        <w:rPr>
          <w:sz w:val="28"/>
          <w:szCs w:val="28"/>
        </w:rPr>
        <w:t xml:space="preserve">Ипатовского </w:t>
      </w:r>
      <w:r w:rsidR="0028181C" w:rsidRPr="0028181C">
        <w:rPr>
          <w:sz w:val="28"/>
          <w:szCs w:val="28"/>
        </w:rPr>
        <w:t>муниципального</w:t>
      </w:r>
      <w:r w:rsidRPr="008858D3">
        <w:rPr>
          <w:sz w:val="28"/>
          <w:szCs w:val="28"/>
        </w:rPr>
        <w:t xml:space="preserve"> округа</w:t>
      </w:r>
    </w:p>
    <w:p w:rsidR="00DA3DA5" w:rsidRDefault="008858D3" w:rsidP="008C2446">
      <w:pPr>
        <w:spacing w:line="240" w:lineRule="exact"/>
        <w:rPr>
          <w:sz w:val="28"/>
          <w:szCs w:val="28"/>
        </w:rPr>
      </w:pPr>
      <w:r w:rsidRPr="008858D3">
        <w:rPr>
          <w:sz w:val="28"/>
          <w:szCs w:val="28"/>
        </w:rPr>
        <w:t>Ставропольского края</w:t>
      </w:r>
      <w:r w:rsidR="0028181C">
        <w:rPr>
          <w:sz w:val="28"/>
          <w:szCs w:val="28"/>
        </w:rPr>
        <w:t>,</w:t>
      </w:r>
    </w:p>
    <w:p w:rsidR="00DA3DA5" w:rsidRDefault="0028181C" w:rsidP="002818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3DA5">
        <w:rPr>
          <w:sz w:val="28"/>
          <w:szCs w:val="28"/>
        </w:rPr>
        <w:t xml:space="preserve"> </w:t>
      </w:r>
      <w:r w:rsidRPr="0028181C">
        <w:rPr>
          <w:sz w:val="28"/>
          <w:szCs w:val="28"/>
        </w:rPr>
        <w:t xml:space="preserve">Думы </w:t>
      </w:r>
    </w:p>
    <w:p w:rsidR="0028181C" w:rsidRPr="0028181C" w:rsidRDefault="0028181C" w:rsidP="0028181C">
      <w:pPr>
        <w:spacing w:line="240" w:lineRule="exact"/>
        <w:rPr>
          <w:sz w:val="28"/>
          <w:szCs w:val="28"/>
        </w:rPr>
      </w:pPr>
      <w:r w:rsidRPr="0028181C">
        <w:rPr>
          <w:sz w:val="28"/>
          <w:szCs w:val="28"/>
        </w:rPr>
        <w:t>Ипатовского муниципального округа</w:t>
      </w:r>
    </w:p>
    <w:p w:rsidR="008858D3" w:rsidRPr="008858D3" w:rsidRDefault="0028181C" w:rsidP="0028181C">
      <w:pPr>
        <w:spacing w:line="240" w:lineRule="exact"/>
        <w:rPr>
          <w:sz w:val="28"/>
          <w:szCs w:val="28"/>
        </w:rPr>
      </w:pPr>
      <w:r w:rsidRPr="0028181C">
        <w:rPr>
          <w:sz w:val="28"/>
          <w:szCs w:val="28"/>
        </w:rPr>
        <w:t>Ставропольского края</w:t>
      </w:r>
      <w:r w:rsidR="00CA67E3">
        <w:rPr>
          <w:sz w:val="28"/>
          <w:szCs w:val="28"/>
        </w:rPr>
        <w:t xml:space="preserve">                                                          </w:t>
      </w:r>
      <w:r w:rsidR="00366CAA">
        <w:rPr>
          <w:sz w:val="28"/>
          <w:szCs w:val="28"/>
        </w:rPr>
        <w:t xml:space="preserve">       </w:t>
      </w:r>
      <w:r w:rsidR="00CA67E3">
        <w:rPr>
          <w:sz w:val="28"/>
          <w:szCs w:val="28"/>
        </w:rPr>
        <w:t xml:space="preserve">      </w:t>
      </w:r>
      <w:r>
        <w:rPr>
          <w:sz w:val="28"/>
          <w:szCs w:val="28"/>
        </w:rPr>
        <w:t>Л.К.</w:t>
      </w:r>
      <w:r w:rsidR="00DA3DA5">
        <w:rPr>
          <w:sz w:val="28"/>
          <w:szCs w:val="28"/>
        </w:rPr>
        <w:t xml:space="preserve"> </w:t>
      </w:r>
      <w:r>
        <w:rPr>
          <w:sz w:val="28"/>
          <w:szCs w:val="28"/>
        </w:rPr>
        <w:t>Балаба</w:t>
      </w:r>
    </w:p>
    <w:p w:rsidR="008858D3" w:rsidRPr="008858D3" w:rsidRDefault="008858D3" w:rsidP="001C27F4">
      <w:pPr>
        <w:tabs>
          <w:tab w:val="left" w:pos="634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858D3" w:rsidRPr="008858D3" w:rsidRDefault="008858D3" w:rsidP="001C27F4">
      <w:pPr>
        <w:tabs>
          <w:tab w:val="left" w:pos="6345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D21D6" w:rsidRDefault="00ED21D6" w:rsidP="00EE7536">
      <w:pPr>
        <w:pStyle w:val="a3"/>
        <w:spacing w:line="360" w:lineRule="auto"/>
        <w:contextualSpacing/>
        <w:jc w:val="both"/>
      </w:pPr>
    </w:p>
    <w:p w:rsidR="00DA3DA5" w:rsidRDefault="00DA3DA5" w:rsidP="00EE7536">
      <w:pPr>
        <w:pStyle w:val="a3"/>
        <w:spacing w:line="360" w:lineRule="auto"/>
        <w:contextualSpacing/>
        <w:jc w:val="both"/>
      </w:pPr>
    </w:p>
    <w:p w:rsidR="00A71374" w:rsidRDefault="00A71374" w:rsidP="00EE7536">
      <w:pPr>
        <w:pStyle w:val="a3"/>
        <w:spacing w:line="360" w:lineRule="auto"/>
        <w:contextualSpacing/>
        <w:jc w:val="both"/>
      </w:pPr>
    </w:p>
    <w:p w:rsidR="00A71374" w:rsidRDefault="00A71374" w:rsidP="00EE7536">
      <w:pPr>
        <w:pStyle w:val="a3"/>
        <w:spacing w:line="360" w:lineRule="auto"/>
        <w:contextualSpacing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6475"/>
      </w:tblGrid>
      <w:tr w:rsidR="00E00035" w:rsidTr="0028181C">
        <w:tc>
          <w:tcPr>
            <w:tcW w:w="2943" w:type="dxa"/>
          </w:tcPr>
          <w:p w:rsidR="006B2060" w:rsidRDefault="006B2060" w:rsidP="0028181C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E00035" w:rsidRPr="00810ADB" w:rsidRDefault="00E00035" w:rsidP="00A71374">
            <w:pPr>
              <w:tabs>
                <w:tab w:val="left" w:pos="3898"/>
              </w:tabs>
              <w:spacing w:line="240" w:lineRule="exact"/>
              <w:ind w:left="-2342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934967" w:rsidRDefault="00E00035" w:rsidP="00A71374">
            <w:pPr>
              <w:tabs>
                <w:tab w:val="left" w:pos="3898"/>
              </w:tabs>
              <w:spacing w:line="240" w:lineRule="exact"/>
              <w:ind w:left="-2342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решением Думы</w:t>
            </w:r>
          </w:p>
          <w:p w:rsidR="0028181C" w:rsidRDefault="003E66C2" w:rsidP="00A71374">
            <w:pPr>
              <w:tabs>
                <w:tab w:val="left" w:pos="3898"/>
              </w:tabs>
              <w:spacing w:line="240" w:lineRule="exact"/>
              <w:ind w:left="-2342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10ADB">
              <w:rPr>
                <w:rFonts w:eastAsia="Calibri"/>
                <w:sz w:val="28"/>
                <w:szCs w:val="28"/>
                <w:lang w:eastAsia="en-US"/>
              </w:rPr>
              <w:t>Ипатовского</w:t>
            </w:r>
            <w:r w:rsidR="009349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181C" w:rsidRPr="0028181C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</w:p>
          <w:p w:rsidR="00E00035" w:rsidRPr="00810ADB" w:rsidRDefault="0028181C" w:rsidP="00A71374">
            <w:pPr>
              <w:tabs>
                <w:tab w:val="left" w:pos="3898"/>
              </w:tabs>
              <w:spacing w:line="240" w:lineRule="exact"/>
              <w:ind w:left="-2342" w:firstLine="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E00035" w:rsidRPr="000F4D97" w:rsidRDefault="00934967" w:rsidP="00A71374">
            <w:pPr>
              <w:tabs>
                <w:tab w:val="left" w:pos="3898"/>
              </w:tabs>
              <w:spacing w:line="240" w:lineRule="exact"/>
              <w:ind w:left="-2342" w:firstLine="11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DA3DA5">
              <w:rPr>
                <w:rFonts w:eastAsia="Calibri"/>
                <w:sz w:val="28"/>
                <w:szCs w:val="28"/>
                <w:lang w:eastAsia="en-US"/>
              </w:rPr>
              <w:t xml:space="preserve"> 23 </w:t>
            </w:r>
            <w:r w:rsidR="00366CAA">
              <w:rPr>
                <w:rFonts w:eastAsia="Calibri"/>
                <w:sz w:val="28"/>
                <w:szCs w:val="28"/>
                <w:lang w:eastAsia="en-US"/>
              </w:rPr>
              <w:t>апреля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677DC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8181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71374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 w:rsidR="00E00035" w:rsidRPr="00810ADB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1C27F4">
              <w:rPr>
                <w:rFonts w:eastAsia="Calibri"/>
                <w:sz w:val="28"/>
                <w:szCs w:val="28"/>
                <w:lang w:eastAsia="en-US"/>
              </w:rPr>
              <w:t xml:space="preserve"> 63</w:t>
            </w:r>
          </w:p>
        </w:tc>
      </w:tr>
    </w:tbl>
    <w:p w:rsidR="00E00035" w:rsidRDefault="00E00035" w:rsidP="001C27F4">
      <w:pPr>
        <w:spacing w:line="240" w:lineRule="atLeast"/>
        <w:jc w:val="both"/>
        <w:rPr>
          <w:b/>
          <w:bCs/>
          <w:sz w:val="28"/>
          <w:szCs w:val="28"/>
        </w:rPr>
      </w:pPr>
    </w:p>
    <w:p w:rsidR="001C27F4" w:rsidRPr="001417C7" w:rsidRDefault="001C27F4" w:rsidP="001C27F4">
      <w:pPr>
        <w:spacing w:line="240" w:lineRule="atLeast"/>
        <w:jc w:val="both"/>
        <w:rPr>
          <w:b/>
          <w:bCs/>
          <w:sz w:val="28"/>
          <w:szCs w:val="28"/>
        </w:rPr>
      </w:pPr>
    </w:p>
    <w:p w:rsidR="001D5CDC" w:rsidRPr="001C27F4" w:rsidRDefault="001D5CDC" w:rsidP="00DB30E0">
      <w:pPr>
        <w:jc w:val="center"/>
        <w:rPr>
          <w:bCs/>
          <w:sz w:val="28"/>
          <w:szCs w:val="28"/>
        </w:rPr>
      </w:pPr>
      <w:r w:rsidRPr="001C27F4">
        <w:rPr>
          <w:bCs/>
          <w:sz w:val="28"/>
          <w:szCs w:val="28"/>
        </w:rPr>
        <w:t>ОТЧЕТ</w:t>
      </w:r>
    </w:p>
    <w:p w:rsidR="001D5CDC" w:rsidRPr="001C27F4" w:rsidRDefault="001D5CDC" w:rsidP="00DB30E0">
      <w:pPr>
        <w:jc w:val="center"/>
        <w:rPr>
          <w:bCs/>
          <w:sz w:val="28"/>
          <w:szCs w:val="28"/>
        </w:rPr>
      </w:pPr>
      <w:r w:rsidRPr="001C27F4">
        <w:rPr>
          <w:bCs/>
          <w:sz w:val="28"/>
          <w:szCs w:val="28"/>
        </w:rPr>
        <w:t xml:space="preserve">о </w:t>
      </w:r>
      <w:r w:rsidR="006E2DA7" w:rsidRPr="001C27F4">
        <w:rPr>
          <w:bCs/>
          <w:sz w:val="28"/>
          <w:szCs w:val="28"/>
        </w:rPr>
        <w:t>деятельности</w:t>
      </w:r>
      <w:r w:rsidRPr="001C27F4">
        <w:rPr>
          <w:bCs/>
          <w:sz w:val="28"/>
          <w:szCs w:val="28"/>
        </w:rPr>
        <w:t xml:space="preserve"> </w:t>
      </w:r>
      <w:r w:rsidR="003E66C2" w:rsidRPr="001C27F4">
        <w:rPr>
          <w:bCs/>
          <w:sz w:val="28"/>
          <w:szCs w:val="28"/>
        </w:rPr>
        <w:t xml:space="preserve">Контрольно-счетной комиссии Ипатовского </w:t>
      </w:r>
      <w:r w:rsidR="0028181C" w:rsidRPr="001C27F4">
        <w:rPr>
          <w:bCs/>
          <w:sz w:val="28"/>
          <w:szCs w:val="28"/>
        </w:rPr>
        <w:t xml:space="preserve">муниципального </w:t>
      </w:r>
      <w:r w:rsidRPr="001C27F4">
        <w:rPr>
          <w:bCs/>
          <w:sz w:val="28"/>
          <w:szCs w:val="28"/>
        </w:rPr>
        <w:t>округа Ставропольского края за 20</w:t>
      </w:r>
      <w:r w:rsidR="00677DC1" w:rsidRPr="001C27F4">
        <w:rPr>
          <w:bCs/>
          <w:sz w:val="28"/>
          <w:szCs w:val="28"/>
        </w:rPr>
        <w:t>2</w:t>
      </w:r>
      <w:r w:rsidR="0028181C" w:rsidRPr="001C27F4">
        <w:rPr>
          <w:bCs/>
          <w:sz w:val="28"/>
          <w:szCs w:val="28"/>
        </w:rPr>
        <w:t>3</w:t>
      </w:r>
      <w:r w:rsidRPr="001C27F4">
        <w:rPr>
          <w:bCs/>
          <w:sz w:val="28"/>
          <w:szCs w:val="28"/>
        </w:rPr>
        <w:t xml:space="preserve"> год</w:t>
      </w:r>
    </w:p>
    <w:p w:rsidR="001D5CDC" w:rsidRDefault="001D5CDC" w:rsidP="00EE753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7A" w:rsidRDefault="002B007A" w:rsidP="00202D5E">
      <w:pPr>
        <w:ind w:firstLine="709"/>
        <w:jc w:val="both"/>
        <w:rPr>
          <w:sz w:val="28"/>
          <w:szCs w:val="28"/>
        </w:rPr>
      </w:pPr>
      <w:r w:rsidRPr="002B007A">
        <w:rPr>
          <w:sz w:val="28"/>
          <w:szCs w:val="28"/>
        </w:rPr>
        <w:t>В соответствии со статьей 19 Федерального закона от 07</w:t>
      </w:r>
      <w:r w:rsidR="007A43F7">
        <w:rPr>
          <w:sz w:val="28"/>
          <w:szCs w:val="28"/>
        </w:rPr>
        <w:t xml:space="preserve">февраля </w:t>
      </w:r>
      <w:r w:rsidRPr="002B007A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="00DA3DA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02D5E">
        <w:rPr>
          <w:sz w:val="28"/>
          <w:szCs w:val="28"/>
        </w:rPr>
        <w:t xml:space="preserve"> </w:t>
      </w:r>
      <w:r w:rsidRPr="002B007A">
        <w:rPr>
          <w:sz w:val="28"/>
          <w:szCs w:val="28"/>
        </w:rPr>
        <w:t>6-ФЗ «</w:t>
      </w:r>
      <w:r w:rsidR="0028181C" w:rsidRPr="0028181C">
        <w:rPr>
          <w:rFonts w:eastAsia="Courier New"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2B007A">
        <w:rPr>
          <w:sz w:val="28"/>
          <w:szCs w:val="28"/>
        </w:rPr>
        <w:t>» и статьей 2</w:t>
      </w:r>
      <w:r w:rsidR="009A3E70">
        <w:rPr>
          <w:sz w:val="28"/>
          <w:szCs w:val="28"/>
        </w:rPr>
        <w:t>0</w:t>
      </w:r>
      <w:r w:rsidRPr="002B007A">
        <w:rPr>
          <w:sz w:val="28"/>
          <w:szCs w:val="28"/>
        </w:rPr>
        <w:t xml:space="preserve"> </w:t>
      </w:r>
      <w:r w:rsidR="00136EE1" w:rsidRPr="00136EE1">
        <w:rPr>
          <w:sz w:val="28"/>
          <w:szCs w:val="28"/>
        </w:rPr>
        <w:t xml:space="preserve">Положения о Контрольно-счетной комиссии Ипатовского </w:t>
      </w:r>
      <w:r w:rsidR="0028181C" w:rsidRPr="0028181C">
        <w:rPr>
          <w:sz w:val="28"/>
          <w:szCs w:val="28"/>
        </w:rPr>
        <w:t>муниципального</w:t>
      </w:r>
      <w:r w:rsidR="00136EE1" w:rsidRPr="00136EE1">
        <w:rPr>
          <w:sz w:val="28"/>
          <w:szCs w:val="28"/>
        </w:rPr>
        <w:t xml:space="preserve"> округа Ставропольского края, утвержденного решением Думы Ипатовского </w:t>
      </w:r>
      <w:r w:rsidR="0028181C" w:rsidRPr="0028181C">
        <w:rPr>
          <w:sz w:val="28"/>
          <w:szCs w:val="28"/>
        </w:rPr>
        <w:t>муниципального</w:t>
      </w:r>
      <w:r w:rsidR="00136EE1" w:rsidRPr="00136EE1">
        <w:rPr>
          <w:sz w:val="28"/>
          <w:szCs w:val="28"/>
        </w:rPr>
        <w:t xml:space="preserve"> округа Ставропольского края от </w:t>
      </w:r>
      <w:r w:rsidR="00DA3DA5">
        <w:rPr>
          <w:sz w:val="28"/>
          <w:szCs w:val="28"/>
        </w:rPr>
        <w:t xml:space="preserve">10 </w:t>
      </w:r>
      <w:r w:rsidR="007A43F7">
        <w:rPr>
          <w:sz w:val="28"/>
          <w:szCs w:val="28"/>
        </w:rPr>
        <w:t xml:space="preserve">октября </w:t>
      </w:r>
      <w:r w:rsidR="00136EE1" w:rsidRPr="00136EE1">
        <w:rPr>
          <w:sz w:val="28"/>
          <w:szCs w:val="28"/>
        </w:rPr>
        <w:t>20</w:t>
      </w:r>
      <w:r w:rsidR="009A3E70">
        <w:rPr>
          <w:sz w:val="28"/>
          <w:szCs w:val="28"/>
        </w:rPr>
        <w:t>2</w:t>
      </w:r>
      <w:r w:rsidR="0028181C">
        <w:rPr>
          <w:sz w:val="28"/>
          <w:szCs w:val="28"/>
        </w:rPr>
        <w:t>3</w:t>
      </w:r>
      <w:r w:rsidR="001C27F4">
        <w:rPr>
          <w:sz w:val="28"/>
          <w:szCs w:val="28"/>
        </w:rPr>
        <w:t>г.</w:t>
      </w:r>
      <w:r w:rsidR="00136EE1" w:rsidRPr="00136EE1">
        <w:rPr>
          <w:sz w:val="28"/>
          <w:szCs w:val="28"/>
        </w:rPr>
        <w:t xml:space="preserve"> № </w:t>
      </w:r>
      <w:r w:rsidR="009A3E70">
        <w:rPr>
          <w:sz w:val="28"/>
          <w:szCs w:val="28"/>
        </w:rPr>
        <w:t>1</w:t>
      </w:r>
      <w:r w:rsidR="0028181C">
        <w:rPr>
          <w:sz w:val="28"/>
          <w:szCs w:val="28"/>
        </w:rPr>
        <w:t>13</w:t>
      </w:r>
      <w:r w:rsidR="0057549D">
        <w:rPr>
          <w:sz w:val="28"/>
          <w:szCs w:val="28"/>
        </w:rPr>
        <w:t xml:space="preserve"> </w:t>
      </w:r>
      <w:r w:rsidR="00146CD1" w:rsidRPr="00146CD1">
        <w:rPr>
          <w:sz w:val="28"/>
          <w:szCs w:val="28"/>
        </w:rPr>
        <w:t xml:space="preserve">(далее – Положение </w:t>
      </w:r>
      <w:r w:rsidR="00146CD1">
        <w:rPr>
          <w:sz w:val="28"/>
          <w:szCs w:val="28"/>
        </w:rPr>
        <w:t>о</w:t>
      </w:r>
      <w:r w:rsidR="00146CD1" w:rsidRPr="00146CD1">
        <w:rPr>
          <w:sz w:val="28"/>
          <w:szCs w:val="28"/>
        </w:rPr>
        <w:t xml:space="preserve"> Контрольно-счетной </w:t>
      </w:r>
      <w:r w:rsidR="00146CD1">
        <w:rPr>
          <w:sz w:val="28"/>
          <w:szCs w:val="28"/>
        </w:rPr>
        <w:t>комиссии</w:t>
      </w:r>
      <w:r w:rsidR="00146CD1" w:rsidRPr="00146CD1">
        <w:rPr>
          <w:sz w:val="28"/>
          <w:szCs w:val="28"/>
        </w:rPr>
        <w:t xml:space="preserve">) </w:t>
      </w:r>
      <w:r w:rsidRPr="002B007A">
        <w:rPr>
          <w:sz w:val="28"/>
          <w:szCs w:val="28"/>
        </w:rPr>
        <w:t>подготовлен</w:t>
      </w:r>
      <w:r w:rsidR="00ED4BD8">
        <w:rPr>
          <w:sz w:val="28"/>
          <w:szCs w:val="28"/>
        </w:rPr>
        <w:t xml:space="preserve"> </w:t>
      </w:r>
      <w:r w:rsidRPr="002B007A">
        <w:rPr>
          <w:sz w:val="28"/>
          <w:szCs w:val="28"/>
        </w:rPr>
        <w:t>настоящий отчет</w:t>
      </w:r>
      <w:r w:rsidR="00ED4BD8">
        <w:rPr>
          <w:sz w:val="28"/>
          <w:szCs w:val="28"/>
        </w:rPr>
        <w:t xml:space="preserve"> </w:t>
      </w:r>
      <w:r w:rsidRPr="002B007A">
        <w:rPr>
          <w:sz w:val="28"/>
          <w:szCs w:val="28"/>
        </w:rPr>
        <w:t>о деятельности</w:t>
      </w:r>
      <w:r w:rsidR="00ED4BD8">
        <w:rPr>
          <w:sz w:val="28"/>
          <w:szCs w:val="28"/>
        </w:rPr>
        <w:t xml:space="preserve"> </w:t>
      </w:r>
      <w:r w:rsidRPr="002B007A">
        <w:rPr>
          <w:sz w:val="28"/>
          <w:szCs w:val="28"/>
        </w:rPr>
        <w:t xml:space="preserve">Контрольно-счетной </w:t>
      </w:r>
      <w:r w:rsidR="00136EE1">
        <w:rPr>
          <w:sz w:val="28"/>
          <w:szCs w:val="28"/>
        </w:rPr>
        <w:t xml:space="preserve">комиссии Ипатовского </w:t>
      </w:r>
      <w:r w:rsidR="0028181C" w:rsidRPr="0028181C">
        <w:rPr>
          <w:sz w:val="28"/>
          <w:szCs w:val="28"/>
        </w:rPr>
        <w:t>муниципального</w:t>
      </w:r>
      <w:r w:rsidR="00136EE1">
        <w:rPr>
          <w:sz w:val="28"/>
          <w:szCs w:val="28"/>
        </w:rPr>
        <w:t xml:space="preserve"> округа</w:t>
      </w:r>
      <w:r w:rsidRPr="002B007A">
        <w:rPr>
          <w:sz w:val="28"/>
          <w:szCs w:val="28"/>
        </w:rPr>
        <w:t xml:space="preserve"> Ставропольского края за 20</w:t>
      </w:r>
      <w:r w:rsidR="00136EE1">
        <w:rPr>
          <w:sz w:val="28"/>
          <w:szCs w:val="28"/>
        </w:rPr>
        <w:t>2</w:t>
      </w:r>
      <w:r w:rsidR="0028181C">
        <w:rPr>
          <w:sz w:val="28"/>
          <w:szCs w:val="28"/>
        </w:rPr>
        <w:t>3</w:t>
      </w:r>
      <w:r w:rsidR="00136EE1">
        <w:rPr>
          <w:sz w:val="28"/>
          <w:szCs w:val="28"/>
        </w:rPr>
        <w:t xml:space="preserve"> </w:t>
      </w:r>
      <w:r w:rsidRPr="002B007A">
        <w:rPr>
          <w:sz w:val="28"/>
          <w:szCs w:val="28"/>
        </w:rPr>
        <w:t>год</w:t>
      </w:r>
      <w:r w:rsidR="00136EE1">
        <w:rPr>
          <w:sz w:val="28"/>
          <w:szCs w:val="28"/>
        </w:rPr>
        <w:t xml:space="preserve"> </w:t>
      </w:r>
      <w:r w:rsidRPr="002B007A">
        <w:rPr>
          <w:sz w:val="28"/>
          <w:szCs w:val="28"/>
        </w:rPr>
        <w:t>(далее -</w:t>
      </w:r>
      <w:r w:rsidR="0057549D">
        <w:rPr>
          <w:sz w:val="28"/>
          <w:szCs w:val="28"/>
        </w:rPr>
        <w:t xml:space="preserve"> </w:t>
      </w:r>
      <w:r w:rsidR="00526216">
        <w:rPr>
          <w:sz w:val="28"/>
          <w:szCs w:val="28"/>
        </w:rPr>
        <w:t>о</w:t>
      </w:r>
      <w:r w:rsidRPr="002B007A">
        <w:rPr>
          <w:sz w:val="28"/>
          <w:szCs w:val="28"/>
        </w:rPr>
        <w:t>тчет).</w:t>
      </w:r>
    </w:p>
    <w:p w:rsidR="00146CD1" w:rsidRPr="00146CD1" w:rsidRDefault="00146CD1" w:rsidP="00146C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1">
        <w:rPr>
          <w:rFonts w:ascii="Times New Roman" w:hAnsi="Times New Roman" w:cs="Times New Roman"/>
          <w:sz w:val="28"/>
          <w:szCs w:val="28"/>
        </w:rPr>
        <w:t>Отчет содержит информацию об основных направлениях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6CD1">
        <w:rPr>
          <w:rFonts w:ascii="Times New Roman" w:hAnsi="Times New Roman" w:cs="Times New Roman"/>
          <w:sz w:val="28"/>
          <w:szCs w:val="28"/>
        </w:rPr>
        <w:t xml:space="preserve">счетной комиссии Ипатовского </w:t>
      </w:r>
      <w:r w:rsidR="0028181C" w:rsidRPr="002818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C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46CD1"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(далее - Контрольно-счетная комиссия, КСК) за отчетный период,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CD1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мероприятий, информацию о принятых объектами мероприятий мерах по устранению выявленных нарушений и недостатков, а также по выполнению рекомендаций Контрольно-счетной комиссии. В отчете отражены итоги методологической и информационной деятельности Контрольно-счетной комиссии, основные направления деятельности Контрольно-счетной комиссии на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 w:rsidRPr="00146CD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60F2" w:rsidRDefault="007360F2" w:rsidP="00DB30E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0753" w:rsidRPr="001C27F4" w:rsidRDefault="002B0753" w:rsidP="00DB30E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7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5DD5" w:rsidRDefault="00245DD5" w:rsidP="00DB30E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0753" w:rsidRPr="0028181C" w:rsidRDefault="002B0753" w:rsidP="0028181C">
      <w:pPr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2B0753">
        <w:rPr>
          <w:sz w:val="28"/>
          <w:szCs w:val="28"/>
        </w:rPr>
        <w:t>В соответствии с Бюджетным кодексом Российской Федерации</w:t>
      </w:r>
      <w:r>
        <w:rPr>
          <w:sz w:val="28"/>
          <w:szCs w:val="28"/>
        </w:rPr>
        <w:t xml:space="preserve"> </w:t>
      </w:r>
      <w:r w:rsidRPr="002B0753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2B0753">
        <w:rPr>
          <w:sz w:val="28"/>
          <w:szCs w:val="28"/>
        </w:rPr>
        <w:t>БК РФ), Федеральным законом от 07</w:t>
      </w:r>
      <w:r w:rsidR="007A43F7">
        <w:rPr>
          <w:sz w:val="28"/>
          <w:szCs w:val="28"/>
        </w:rPr>
        <w:t xml:space="preserve"> февраля </w:t>
      </w:r>
      <w:r w:rsidRPr="002B0753">
        <w:rPr>
          <w:sz w:val="28"/>
          <w:szCs w:val="28"/>
        </w:rPr>
        <w:t>2011</w:t>
      </w:r>
      <w:r>
        <w:rPr>
          <w:sz w:val="28"/>
          <w:szCs w:val="28"/>
        </w:rPr>
        <w:t>г.</w:t>
      </w:r>
      <w:r w:rsidRPr="002B075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B0753">
        <w:rPr>
          <w:sz w:val="28"/>
          <w:szCs w:val="28"/>
        </w:rPr>
        <w:t xml:space="preserve"> 6-ФЗ «</w:t>
      </w:r>
      <w:r w:rsidR="0028181C" w:rsidRPr="0028181C">
        <w:rPr>
          <w:rFonts w:eastAsia="Courier New"/>
          <w:sz w:val="28"/>
          <w:szCs w:val="28"/>
          <w:lang w:eastAsia="ar-SA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28181C">
        <w:rPr>
          <w:rFonts w:eastAsia="Courier New"/>
          <w:sz w:val="28"/>
          <w:szCs w:val="28"/>
          <w:lang w:eastAsia="ar-SA"/>
        </w:rPr>
        <w:t>рий и муниципальных образований</w:t>
      </w:r>
      <w:r w:rsidRPr="002B0753">
        <w:rPr>
          <w:sz w:val="28"/>
          <w:szCs w:val="28"/>
        </w:rPr>
        <w:t>»</w:t>
      </w:r>
      <w:r w:rsidR="007A43F7">
        <w:rPr>
          <w:sz w:val="28"/>
          <w:szCs w:val="28"/>
        </w:rPr>
        <w:t xml:space="preserve"> (далее - </w:t>
      </w:r>
      <w:r w:rsidR="007A43F7" w:rsidRPr="007A43F7">
        <w:rPr>
          <w:sz w:val="28"/>
          <w:szCs w:val="28"/>
        </w:rPr>
        <w:t>Федеральны</w:t>
      </w:r>
      <w:r w:rsidR="007A43F7">
        <w:rPr>
          <w:sz w:val="28"/>
          <w:szCs w:val="28"/>
        </w:rPr>
        <w:t>й закон</w:t>
      </w:r>
      <w:r w:rsidR="007A43F7" w:rsidRPr="007A43F7">
        <w:rPr>
          <w:sz w:val="28"/>
          <w:szCs w:val="28"/>
        </w:rPr>
        <w:t xml:space="preserve"> №6-ФЗ</w:t>
      </w:r>
      <w:r w:rsidR="007A43F7">
        <w:rPr>
          <w:sz w:val="28"/>
          <w:szCs w:val="28"/>
        </w:rPr>
        <w:t>)</w:t>
      </w:r>
      <w:r w:rsidRPr="002B0753">
        <w:rPr>
          <w:sz w:val="28"/>
          <w:szCs w:val="28"/>
        </w:rPr>
        <w:t xml:space="preserve">, Уставом </w:t>
      </w:r>
      <w:r w:rsidR="001C27F4">
        <w:rPr>
          <w:sz w:val="28"/>
          <w:szCs w:val="28"/>
        </w:rPr>
        <w:t xml:space="preserve">Ипатовского муниципального </w:t>
      </w:r>
      <w:r w:rsidR="00146CD1">
        <w:rPr>
          <w:sz w:val="28"/>
          <w:szCs w:val="28"/>
        </w:rPr>
        <w:t>округа</w:t>
      </w:r>
      <w:r w:rsidR="001C27F4">
        <w:rPr>
          <w:sz w:val="28"/>
          <w:szCs w:val="28"/>
        </w:rPr>
        <w:t xml:space="preserve"> Ставропольского края</w:t>
      </w:r>
      <w:r w:rsidRPr="002B0753">
        <w:rPr>
          <w:sz w:val="28"/>
          <w:szCs w:val="28"/>
        </w:rPr>
        <w:t xml:space="preserve">, </w:t>
      </w:r>
      <w:r w:rsidR="006E289A" w:rsidRPr="006E289A">
        <w:rPr>
          <w:sz w:val="28"/>
          <w:szCs w:val="28"/>
        </w:rPr>
        <w:t>Положени</w:t>
      </w:r>
      <w:r w:rsidR="006E289A">
        <w:rPr>
          <w:sz w:val="28"/>
          <w:szCs w:val="28"/>
        </w:rPr>
        <w:t>ем</w:t>
      </w:r>
      <w:r w:rsidR="006E289A" w:rsidRPr="006E289A">
        <w:rPr>
          <w:sz w:val="28"/>
          <w:szCs w:val="28"/>
        </w:rPr>
        <w:t xml:space="preserve"> о Контрольно-счетной комиссии</w:t>
      </w:r>
      <w:r w:rsidRPr="002B0753">
        <w:rPr>
          <w:sz w:val="28"/>
          <w:szCs w:val="28"/>
        </w:rPr>
        <w:t xml:space="preserve">, </w:t>
      </w:r>
      <w:r w:rsidR="0034633D">
        <w:rPr>
          <w:sz w:val="28"/>
          <w:szCs w:val="28"/>
        </w:rPr>
        <w:t>П</w:t>
      </w:r>
      <w:r w:rsidR="00BF7CD5" w:rsidRPr="00BF7CD5">
        <w:rPr>
          <w:sz w:val="28"/>
          <w:szCs w:val="28"/>
        </w:rPr>
        <w:t>оложени</w:t>
      </w:r>
      <w:r w:rsidR="0034633D">
        <w:rPr>
          <w:sz w:val="28"/>
          <w:szCs w:val="28"/>
        </w:rPr>
        <w:t>ем</w:t>
      </w:r>
      <w:r w:rsidR="00BF7CD5" w:rsidRPr="00BF7CD5">
        <w:rPr>
          <w:sz w:val="28"/>
          <w:szCs w:val="28"/>
        </w:rPr>
        <w:t xml:space="preserve"> о бюджетном процессе в Ипатовском </w:t>
      </w:r>
      <w:r w:rsidR="0028181C" w:rsidRPr="0028181C">
        <w:rPr>
          <w:sz w:val="28"/>
          <w:szCs w:val="28"/>
        </w:rPr>
        <w:t>муниципального</w:t>
      </w:r>
      <w:r w:rsidR="00BF7CD5" w:rsidRPr="00BF7CD5">
        <w:rPr>
          <w:sz w:val="28"/>
          <w:szCs w:val="28"/>
        </w:rPr>
        <w:t xml:space="preserve"> округе Ставропольского края</w:t>
      </w:r>
      <w:r w:rsidR="0034633D">
        <w:rPr>
          <w:sz w:val="28"/>
          <w:szCs w:val="28"/>
        </w:rPr>
        <w:t>, утвержденного</w:t>
      </w:r>
      <w:r w:rsidR="00BF7CD5" w:rsidRPr="00BF7CD5">
        <w:rPr>
          <w:sz w:val="28"/>
          <w:szCs w:val="28"/>
        </w:rPr>
        <w:t xml:space="preserve"> </w:t>
      </w:r>
      <w:r w:rsidR="00F23D48">
        <w:rPr>
          <w:sz w:val="28"/>
          <w:szCs w:val="28"/>
        </w:rPr>
        <w:t xml:space="preserve">решением Думы Ипатовского </w:t>
      </w:r>
      <w:r w:rsidR="0028181C" w:rsidRPr="0028181C">
        <w:rPr>
          <w:sz w:val="28"/>
          <w:szCs w:val="28"/>
        </w:rPr>
        <w:t>муниципального</w:t>
      </w:r>
      <w:r w:rsidR="00F23D48">
        <w:rPr>
          <w:sz w:val="28"/>
          <w:szCs w:val="28"/>
        </w:rPr>
        <w:t xml:space="preserve"> округа</w:t>
      </w:r>
      <w:r w:rsidRPr="002B0753">
        <w:rPr>
          <w:sz w:val="28"/>
          <w:szCs w:val="28"/>
        </w:rPr>
        <w:t xml:space="preserve"> Ставропольского края от </w:t>
      </w:r>
      <w:r w:rsidR="00F23D48">
        <w:rPr>
          <w:sz w:val="28"/>
          <w:szCs w:val="28"/>
        </w:rPr>
        <w:t>2</w:t>
      </w:r>
      <w:r w:rsidR="001C27F4">
        <w:rPr>
          <w:sz w:val="28"/>
          <w:szCs w:val="28"/>
        </w:rPr>
        <w:t xml:space="preserve">8 ноября </w:t>
      </w:r>
      <w:r w:rsidRPr="002B0753">
        <w:rPr>
          <w:sz w:val="28"/>
          <w:szCs w:val="28"/>
        </w:rPr>
        <w:t>20</w:t>
      </w:r>
      <w:r w:rsidR="0028181C">
        <w:rPr>
          <w:sz w:val="28"/>
          <w:szCs w:val="28"/>
        </w:rPr>
        <w:t>23</w:t>
      </w:r>
      <w:r w:rsidR="00DF275A">
        <w:rPr>
          <w:sz w:val="28"/>
          <w:szCs w:val="28"/>
        </w:rPr>
        <w:t xml:space="preserve"> г.</w:t>
      </w:r>
      <w:r w:rsidRPr="002B0753">
        <w:rPr>
          <w:sz w:val="28"/>
          <w:szCs w:val="28"/>
        </w:rPr>
        <w:t xml:space="preserve"> </w:t>
      </w:r>
      <w:r w:rsidR="00F23D48">
        <w:rPr>
          <w:sz w:val="28"/>
          <w:szCs w:val="28"/>
        </w:rPr>
        <w:t>№</w:t>
      </w:r>
      <w:r w:rsidRPr="002B0753">
        <w:rPr>
          <w:sz w:val="28"/>
          <w:szCs w:val="28"/>
        </w:rPr>
        <w:t xml:space="preserve"> </w:t>
      </w:r>
      <w:r w:rsidR="0028181C">
        <w:rPr>
          <w:sz w:val="28"/>
          <w:szCs w:val="28"/>
        </w:rPr>
        <w:t>132</w:t>
      </w:r>
      <w:r w:rsidRPr="002B0753">
        <w:rPr>
          <w:sz w:val="28"/>
          <w:szCs w:val="28"/>
        </w:rPr>
        <w:t xml:space="preserve"> </w:t>
      </w:r>
      <w:r w:rsidR="00570A79">
        <w:rPr>
          <w:sz w:val="28"/>
          <w:szCs w:val="28"/>
        </w:rPr>
        <w:t xml:space="preserve"> </w:t>
      </w:r>
      <w:r w:rsidRPr="002B0753">
        <w:rPr>
          <w:sz w:val="28"/>
          <w:szCs w:val="28"/>
        </w:rPr>
        <w:t xml:space="preserve">Контрольно-счетная </w:t>
      </w:r>
      <w:r w:rsidR="00570A79">
        <w:rPr>
          <w:sz w:val="28"/>
          <w:szCs w:val="28"/>
        </w:rPr>
        <w:t xml:space="preserve">комиссия </w:t>
      </w:r>
      <w:r w:rsidRPr="002B0753">
        <w:rPr>
          <w:sz w:val="28"/>
          <w:szCs w:val="28"/>
        </w:rPr>
        <w:t xml:space="preserve">является постоянно </w:t>
      </w:r>
      <w:r w:rsidRPr="002B0753">
        <w:rPr>
          <w:sz w:val="28"/>
          <w:szCs w:val="28"/>
        </w:rPr>
        <w:lastRenderedPageBreak/>
        <w:t xml:space="preserve">действующим органом внешнего </w:t>
      </w:r>
      <w:r w:rsidR="00C17A42">
        <w:rPr>
          <w:sz w:val="28"/>
          <w:szCs w:val="28"/>
        </w:rPr>
        <w:t>муниципального</w:t>
      </w:r>
      <w:r w:rsidRPr="002B0753">
        <w:rPr>
          <w:sz w:val="28"/>
          <w:szCs w:val="28"/>
        </w:rPr>
        <w:t xml:space="preserve"> финансового контроля, осуществляющим контроль за формированием и исполнением бюджета </w:t>
      </w:r>
      <w:r w:rsidR="00C17A42" w:rsidRPr="00C17A42">
        <w:rPr>
          <w:sz w:val="28"/>
          <w:szCs w:val="28"/>
        </w:rPr>
        <w:t xml:space="preserve">Ипатовского </w:t>
      </w:r>
      <w:r w:rsidR="0028181C" w:rsidRPr="0028181C">
        <w:rPr>
          <w:sz w:val="28"/>
          <w:szCs w:val="28"/>
        </w:rPr>
        <w:t>муниципального</w:t>
      </w:r>
      <w:r w:rsidR="00C17A42" w:rsidRPr="00C17A42">
        <w:rPr>
          <w:sz w:val="28"/>
          <w:szCs w:val="28"/>
        </w:rPr>
        <w:t xml:space="preserve"> округа </w:t>
      </w:r>
      <w:r w:rsidRPr="002B0753">
        <w:rPr>
          <w:sz w:val="28"/>
          <w:szCs w:val="28"/>
        </w:rPr>
        <w:t xml:space="preserve">Ставропольского края, соблюдением установленного порядка управления и распоряжения </w:t>
      </w:r>
      <w:r w:rsidR="00C17A42">
        <w:rPr>
          <w:sz w:val="28"/>
          <w:szCs w:val="28"/>
        </w:rPr>
        <w:t>муниципальным</w:t>
      </w:r>
      <w:r w:rsidRPr="002B0753">
        <w:rPr>
          <w:sz w:val="28"/>
          <w:szCs w:val="28"/>
        </w:rPr>
        <w:t xml:space="preserve"> имуществом </w:t>
      </w:r>
      <w:r w:rsidR="00C17A42" w:rsidRPr="00C17A42">
        <w:rPr>
          <w:sz w:val="28"/>
          <w:szCs w:val="28"/>
        </w:rPr>
        <w:t xml:space="preserve">Ипатовского </w:t>
      </w:r>
      <w:r w:rsidR="0028181C" w:rsidRPr="0028181C">
        <w:rPr>
          <w:sz w:val="28"/>
          <w:szCs w:val="28"/>
        </w:rPr>
        <w:t>муниципального</w:t>
      </w:r>
      <w:r w:rsidR="00C17A42" w:rsidRPr="00C17A42">
        <w:rPr>
          <w:sz w:val="28"/>
          <w:szCs w:val="28"/>
        </w:rPr>
        <w:t xml:space="preserve"> округа </w:t>
      </w:r>
      <w:r w:rsidRPr="002B0753">
        <w:rPr>
          <w:sz w:val="28"/>
          <w:szCs w:val="28"/>
        </w:rPr>
        <w:t>Ставропольского края.</w:t>
      </w:r>
    </w:p>
    <w:p w:rsidR="00B7362F" w:rsidRPr="00B7362F" w:rsidRDefault="00B7362F" w:rsidP="00B736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2F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входит в структуру органов местного самоуправления Ипатовского </w:t>
      </w:r>
      <w:r w:rsidR="0028181C" w:rsidRPr="002818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36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обладает правами юридического лица, является участником бюджетного процесса, обладающим бюджетными полномочиями, и действует на основании Устава Ипатовского </w:t>
      </w:r>
      <w:r w:rsidR="0028181C" w:rsidRPr="002818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36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Устав округа) и Положения о Контрольно-счетной комиссии.</w:t>
      </w:r>
    </w:p>
    <w:p w:rsidR="00B7362F" w:rsidRDefault="00B7362F" w:rsidP="00B736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2F">
        <w:rPr>
          <w:rFonts w:ascii="Times New Roman" w:hAnsi="Times New Roman" w:cs="Times New Roman"/>
          <w:sz w:val="28"/>
          <w:szCs w:val="28"/>
        </w:rPr>
        <w:t>Контрольно-счетная комиссия руководствуется стандартами внешнего муниципального финансового контроля, разработанными и утвержденными приказами председателя Контрольно-счетной комиссии в соответствии с Общими требованиями к таким стандартам, утвержденными Счетной палатой Российской Федерации.</w:t>
      </w:r>
    </w:p>
    <w:p w:rsidR="004D0877" w:rsidRDefault="004D0877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 xml:space="preserve">Организация деятельности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D0877">
        <w:rPr>
          <w:rFonts w:ascii="Times New Roman" w:hAnsi="Times New Roman" w:cs="Times New Roman"/>
          <w:sz w:val="28"/>
          <w:szCs w:val="28"/>
        </w:rPr>
        <w:t xml:space="preserve"> строилась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основе принципов законности, объективности,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независимости и гласности и направлена на обеспечение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бюджетного процесса, выявление, предотвращение и устранение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нарушений при использовании средств бюджета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877" w:rsidRPr="004D0877" w:rsidRDefault="004D0877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 xml:space="preserve">Основными задачами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D0877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4D0877" w:rsidRPr="004D0877" w:rsidRDefault="004D0877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контроль исполнения бюджета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округа Ставропольского края за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 w:rsidRPr="004D087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D0877" w:rsidRPr="004D0877" w:rsidRDefault="004D0877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контроль, направленный на определение законности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использования средств бюджета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D0877" w:rsidRPr="004D0877" w:rsidRDefault="004D0877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аудит в сфере закупок товаров, работ, услуг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98 Федерального закона от 5 апреля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44-ФЗ «О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4D0877" w:rsidRDefault="004D0877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77">
        <w:rPr>
          <w:rFonts w:ascii="Times New Roman" w:hAnsi="Times New Roman" w:cs="Times New Roman"/>
          <w:sz w:val="28"/>
          <w:szCs w:val="28"/>
        </w:rPr>
        <w:t>- осуществление экспертно-аналитической деятельности,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проведение экспертиз проектов муниципальных правовых актов 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касающейся расходных обязательств Ипатовского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Ставропольского края, экспертиз проектов 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приводящих к изменению доходов бюджета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77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B7362F" w:rsidRDefault="00BF58B4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комиссии осуществлялась на основании Плана </w:t>
      </w:r>
      <w:r w:rsidRPr="00BF58B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 председателя Контрольно-счетной комиссии от 29 декабря 202</w:t>
      </w:r>
      <w:r w:rsidR="0028181C">
        <w:rPr>
          <w:rFonts w:ascii="Times New Roman" w:hAnsi="Times New Roman" w:cs="Times New Roman"/>
          <w:sz w:val="28"/>
          <w:szCs w:val="28"/>
        </w:rPr>
        <w:t>2 года № 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8B4" w:rsidRDefault="00BF58B4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 с учетом поручений Думы округа, а также иных мероприятий в рамках информационной, организационно-методической и прочей деятельности.</w:t>
      </w:r>
    </w:p>
    <w:p w:rsidR="00B7362F" w:rsidRDefault="00BF58B4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деятельности Контрольно-счетной комиссии осуществлялось, в том числе из существующей численности сотрудников в целях обеспечения достаточности, сбалансированности, равномерности, комплексности осуществления мероприятий.</w:t>
      </w:r>
    </w:p>
    <w:p w:rsidR="004D0877" w:rsidRDefault="00D8768C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768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8181C">
        <w:rPr>
          <w:rFonts w:ascii="Times New Roman" w:hAnsi="Times New Roman" w:cs="Times New Roman"/>
          <w:sz w:val="28"/>
          <w:szCs w:val="28"/>
        </w:rPr>
        <w:t>43</w:t>
      </w:r>
      <w:r w:rsidRPr="00D8768C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в том числе: </w:t>
      </w:r>
      <w:r w:rsidR="0028181C">
        <w:rPr>
          <w:rFonts w:ascii="Times New Roman" w:hAnsi="Times New Roman" w:cs="Times New Roman"/>
          <w:sz w:val="28"/>
          <w:szCs w:val="28"/>
        </w:rPr>
        <w:t>28</w:t>
      </w:r>
      <w:r w:rsidR="004D0877" w:rsidRPr="004D0877">
        <w:rPr>
          <w:rFonts w:ascii="Times New Roman" w:hAnsi="Times New Roman" w:cs="Times New Roman"/>
          <w:sz w:val="28"/>
          <w:szCs w:val="28"/>
        </w:rPr>
        <w:t xml:space="preserve"> экспертно-аналитических и</w:t>
      </w:r>
      <w:r w:rsidR="004D0877">
        <w:rPr>
          <w:rFonts w:ascii="Times New Roman" w:hAnsi="Times New Roman" w:cs="Times New Roman"/>
          <w:sz w:val="28"/>
          <w:szCs w:val="28"/>
        </w:rPr>
        <w:t xml:space="preserve"> 1</w:t>
      </w:r>
      <w:r w:rsidR="0049611C">
        <w:rPr>
          <w:rFonts w:ascii="Times New Roman" w:hAnsi="Times New Roman" w:cs="Times New Roman"/>
          <w:sz w:val="28"/>
          <w:szCs w:val="28"/>
        </w:rPr>
        <w:t>5</w:t>
      </w:r>
      <w:r w:rsidR="004D0877" w:rsidRPr="004D0877">
        <w:rPr>
          <w:rFonts w:ascii="Times New Roman" w:hAnsi="Times New Roman" w:cs="Times New Roman"/>
          <w:sz w:val="28"/>
          <w:szCs w:val="28"/>
        </w:rPr>
        <w:t xml:space="preserve"> контрольных мероприятий. </w:t>
      </w:r>
    </w:p>
    <w:p w:rsidR="00D8768C" w:rsidRPr="00D8768C" w:rsidRDefault="00D8768C" w:rsidP="00D8768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Контрольными и экспертно-аналитическими мероприятиями охвачено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C">
        <w:rPr>
          <w:rFonts w:ascii="Times New Roman" w:hAnsi="Times New Roman" w:cs="Times New Roman"/>
          <w:sz w:val="28"/>
          <w:szCs w:val="28"/>
        </w:rPr>
        <w:t>1</w:t>
      </w:r>
      <w:r w:rsidR="00A24A62">
        <w:rPr>
          <w:rFonts w:ascii="Times New Roman" w:hAnsi="Times New Roman" w:cs="Times New Roman"/>
          <w:sz w:val="28"/>
          <w:szCs w:val="28"/>
        </w:rPr>
        <w:t>4</w:t>
      </w:r>
      <w:r w:rsidRPr="00D8768C">
        <w:rPr>
          <w:rFonts w:ascii="Times New Roman" w:hAnsi="Times New Roman" w:cs="Times New Roman"/>
          <w:sz w:val="28"/>
          <w:szCs w:val="28"/>
        </w:rPr>
        <w:t xml:space="preserve"> объектов, из которых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6CD1">
        <w:rPr>
          <w:rFonts w:ascii="Times New Roman" w:hAnsi="Times New Roman" w:cs="Times New Roman"/>
          <w:sz w:val="28"/>
          <w:szCs w:val="28"/>
        </w:rPr>
        <w:t>0</w:t>
      </w:r>
      <w:r w:rsidRPr="00D8768C">
        <w:rPr>
          <w:rFonts w:ascii="Times New Roman" w:hAnsi="Times New Roman" w:cs="Times New Roman"/>
          <w:sz w:val="28"/>
          <w:szCs w:val="28"/>
        </w:rPr>
        <w:t xml:space="preserve"> </w:t>
      </w:r>
      <w:r w:rsidR="002B76BF">
        <w:rPr>
          <w:rFonts w:ascii="Times New Roman" w:hAnsi="Times New Roman" w:cs="Times New Roman"/>
          <w:sz w:val="28"/>
          <w:szCs w:val="28"/>
        </w:rPr>
        <w:t>–</w:t>
      </w:r>
      <w:r w:rsidRPr="00D8768C">
        <w:rPr>
          <w:rFonts w:ascii="Times New Roman" w:hAnsi="Times New Roman" w:cs="Times New Roman"/>
          <w:sz w:val="28"/>
          <w:szCs w:val="28"/>
        </w:rPr>
        <w:t xml:space="preserve"> </w:t>
      </w:r>
      <w:r w:rsidR="002B76BF">
        <w:rPr>
          <w:rFonts w:ascii="Times New Roman" w:hAnsi="Times New Roman" w:cs="Times New Roman"/>
          <w:sz w:val="28"/>
          <w:szCs w:val="28"/>
        </w:rPr>
        <w:t>главные администраторы средств бюджета</w:t>
      </w:r>
      <w:r w:rsidR="002B76BF" w:rsidRPr="002B76BF">
        <w:t xml:space="preserve"> </w:t>
      </w:r>
      <w:r w:rsidR="002B76BF" w:rsidRPr="002B76BF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2B76BF">
        <w:rPr>
          <w:rFonts w:ascii="Times New Roman" w:hAnsi="Times New Roman" w:cs="Times New Roman"/>
          <w:sz w:val="28"/>
          <w:szCs w:val="28"/>
        </w:rPr>
        <w:t xml:space="preserve"> (далее – ГАБС) и 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 w:rsidR="002B76BF">
        <w:rPr>
          <w:rFonts w:ascii="Times New Roman" w:hAnsi="Times New Roman" w:cs="Times New Roman"/>
          <w:sz w:val="28"/>
          <w:szCs w:val="28"/>
        </w:rPr>
        <w:t xml:space="preserve"> – муниципальные учреждения</w:t>
      </w:r>
      <w:r w:rsidRPr="00D8768C">
        <w:rPr>
          <w:rFonts w:ascii="Times New Roman" w:hAnsi="Times New Roman" w:cs="Times New Roman"/>
          <w:sz w:val="28"/>
          <w:szCs w:val="28"/>
        </w:rPr>
        <w:t>.</w:t>
      </w:r>
    </w:p>
    <w:p w:rsidR="00D8768C" w:rsidRPr="00D8768C" w:rsidRDefault="00D8768C" w:rsidP="00D8768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Объем средств, проверенных за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 w:rsidRPr="00D8768C">
        <w:rPr>
          <w:rFonts w:ascii="Times New Roman" w:hAnsi="Times New Roman" w:cs="Times New Roman"/>
          <w:sz w:val="28"/>
          <w:szCs w:val="28"/>
        </w:rPr>
        <w:t xml:space="preserve"> год, составил </w:t>
      </w:r>
      <w:r w:rsidR="00747912">
        <w:rPr>
          <w:rFonts w:ascii="Times New Roman" w:hAnsi="Times New Roman" w:cs="Times New Roman"/>
          <w:sz w:val="28"/>
          <w:szCs w:val="28"/>
        </w:rPr>
        <w:t>4936492,48</w:t>
      </w:r>
      <w:r w:rsidRPr="00D876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8768C" w:rsidRPr="004A518F" w:rsidRDefault="00D8768C" w:rsidP="00D8768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8C">
        <w:rPr>
          <w:rFonts w:ascii="Times New Roman" w:hAnsi="Times New Roman" w:cs="Times New Roman"/>
          <w:sz w:val="28"/>
          <w:szCs w:val="28"/>
        </w:rPr>
        <w:t>Общая сумма финансовых нарушений, выявленных в 202</w:t>
      </w:r>
      <w:r w:rsidR="0028181C">
        <w:rPr>
          <w:rFonts w:ascii="Times New Roman" w:hAnsi="Times New Roman" w:cs="Times New Roman"/>
          <w:sz w:val="28"/>
          <w:szCs w:val="28"/>
        </w:rPr>
        <w:t>3</w:t>
      </w:r>
      <w:r w:rsidRPr="00D8768C">
        <w:rPr>
          <w:rFonts w:ascii="Times New Roman" w:hAnsi="Times New Roman" w:cs="Times New Roman"/>
          <w:sz w:val="28"/>
          <w:szCs w:val="28"/>
        </w:rPr>
        <w:t xml:space="preserve"> году в соответствии с </w:t>
      </w:r>
      <w:r w:rsidR="008B4C9A" w:rsidRPr="008B4C9A">
        <w:rPr>
          <w:rFonts w:ascii="Times New Roman" w:hAnsi="Times New Roman" w:cs="Times New Roman"/>
          <w:sz w:val="28"/>
          <w:szCs w:val="28"/>
        </w:rPr>
        <w:t>Классификатор</w:t>
      </w:r>
      <w:r w:rsidR="0031717D">
        <w:rPr>
          <w:rFonts w:ascii="Times New Roman" w:hAnsi="Times New Roman" w:cs="Times New Roman"/>
          <w:sz w:val="28"/>
          <w:szCs w:val="28"/>
        </w:rPr>
        <w:t>ом</w:t>
      </w:r>
      <w:r w:rsidR="008B4C9A" w:rsidRPr="008B4C9A">
        <w:rPr>
          <w:rFonts w:ascii="Times New Roman" w:hAnsi="Times New Roman" w:cs="Times New Roman"/>
          <w:sz w:val="28"/>
          <w:szCs w:val="28"/>
        </w:rPr>
        <w:t xml:space="preserve"> нарушений, выявляемых в ходе внешнего государственного (муниципального) аудита (контроля), одобренный Советом контрольно-счетных органов при Счетной палате Российс</w:t>
      </w:r>
      <w:r w:rsidR="008B4C9A">
        <w:rPr>
          <w:rFonts w:ascii="Times New Roman" w:hAnsi="Times New Roman" w:cs="Times New Roman"/>
          <w:sz w:val="28"/>
          <w:szCs w:val="28"/>
        </w:rPr>
        <w:t>кой Федерации 21.12.2021</w:t>
      </w:r>
      <w:r w:rsidR="0031717D">
        <w:rPr>
          <w:rFonts w:ascii="Times New Roman" w:hAnsi="Times New Roman" w:cs="Times New Roman"/>
          <w:sz w:val="28"/>
          <w:szCs w:val="28"/>
        </w:rPr>
        <w:t>г.</w:t>
      </w:r>
      <w:r w:rsidR="008B4C9A">
        <w:rPr>
          <w:rFonts w:ascii="Times New Roman" w:hAnsi="Times New Roman" w:cs="Times New Roman"/>
          <w:sz w:val="28"/>
          <w:szCs w:val="28"/>
        </w:rPr>
        <w:t xml:space="preserve"> № 14</w:t>
      </w:r>
      <w:r w:rsidR="0031717D">
        <w:rPr>
          <w:rFonts w:ascii="Times New Roman" w:hAnsi="Times New Roman" w:cs="Times New Roman"/>
          <w:sz w:val="28"/>
          <w:szCs w:val="28"/>
        </w:rPr>
        <w:t xml:space="preserve"> </w:t>
      </w:r>
      <w:r w:rsidR="008B4C9A">
        <w:rPr>
          <w:rFonts w:ascii="Times New Roman" w:hAnsi="Times New Roman" w:cs="Times New Roman"/>
          <w:sz w:val="28"/>
          <w:szCs w:val="28"/>
        </w:rPr>
        <w:t>ПК</w:t>
      </w:r>
      <w:r w:rsidRPr="00D87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8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13FBC" w:rsidRPr="004A518F">
        <w:rPr>
          <w:rFonts w:ascii="Times New Roman" w:hAnsi="Times New Roman" w:cs="Times New Roman"/>
          <w:sz w:val="28"/>
          <w:szCs w:val="28"/>
        </w:rPr>
        <w:t>5064</w:t>
      </w:r>
      <w:r w:rsidR="00387336">
        <w:rPr>
          <w:rFonts w:ascii="Times New Roman" w:hAnsi="Times New Roman" w:cs="Times New Roman"/>
          <w:sz w:val="28"/>
          <w:szCs w:val="28"/>
        </w:rPr>
        <w:t>2</w:t>
      </w:r>
      <w:r w:rsidR="00713FBC" w:rsidRPr="004A518F">
        <w:rPr>
          <w:rFonts w:ascii="Times New Roman" w:hAnsi="Times New Roman" w:cs="Times New Roman"/>
          <w:sz w:val="28"/>
          <w:szCs w:val="28"/>
        </w:rPr>
        <w:t>,09</w:t>
      </w:r>
      <w:r w:rsidRPr="004A518F">
        <w:rPr>
          <w:rFonts w:ascii="Times New Roman" w:hAnsi="Times New Roman" w:cs="Times New Roman"/>
          <w:sz w:val="28"/>
          <w:szCs w:val="28"/>
        </w:rPr>
        <w:t xml:space="preserve"> тыс. рублей (количество - </w:t>
      </w:r>
      <w:r w:rsidR="00713FBC" w:rsidRPr="004A518F">
        <w:rPr>
          <w:rFonts w:ascii="Times New Roman" w:hAnsi="Times New Roman" w:cs="Times New Roman"/>
          <w:sz w:val="28"/>
          <w:szCs w:val="28"/>
        </w:rPr>
        <w:t>408</w:t>
      </w:r>
      <w:r w:rsidRPr="004A518F">
        <w:rPr>
          <w:rFonts w:ascii="Times New Roman" w:hAnsi="Times New Roman" w:cs="Times New Roman"/>
          <w:sz w:val="28"/>
          <w:szCs w:val="28"/>
        </w:rPr>
        <w:t>).</w:t>
      </w:r>
    </w:p>
    <w:p w:rsidR="00377F96" w:rsidRPr="004A518F" w:rsidRDefault="00377F96" w:rsidP="00377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>Из общей суммы финансовых нарушений:</w:t>
      </w:r>
    </w:p>
    <w:p w:rsidR="00377F96" w:rsidRPr="004A518F" w:rsidRDefault="00377F96" w:rsidP="00377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 xml:space="preserve">- </w:t>
      </w:r>
      <w:r w:rsidR="00713FBC" w:rsidRPr="004A518F">
        <w:rPr>
          <w:rFonts w:ascii="Times New Roman" w:hAnsi="Times New Roman" w:cs="Times New Roman"/>
          <w:sz w:val="28"/>
          <w:szCs w:val="28"/>
        </w:rPr>
        <w:t>20</w:t>
      </w:r>
      <w:r w:rsidRPr="004A518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FBC" w:rsidRPr="004A518F">
        <w:rPr>
          <w:rFonts w:ascii="Times New Roman" w:hAnsi="Times New Roman" w:cs="Times New Roman"/>
          <w:sz w:val="28"/>
          <w:szCs w:val="28"/>
        </w:rPr>
        <w:t>й</w:t>
      </w:r>
      <w:r w:rsidRPr="004A518F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бюджетов</w:t>
      </w:r>
      <w:r w:rsidR="00A24A62" w:rsidRPr="004A518F">
        <w:rPr>
          <w:rFonts w:ascii="Times New Roman" w:hAnsi="Times New Roman" w:cs="Times New Roman"/>
          <w:sz w:val="28"/>
          <w:szCs w:val="28"/>
        </w:rPr>
        <w:t xml:space="preserve"> на сумму – </w:t>
      </w:r>
      <w:r w:rsidR="00713FBC" w:rsidRPr="004A518F">
        <w:rPr>
          <w:rFonts w:ascii="Times New Roman" w:hAnsi="Times New Roman" w:cs="Times New Roman"/>
          <w:sz w:val="28"/>
          <w:szCs w:val="28"/>
        </w:rPr>
        <w:t>11793,29</w:t>
      </w:r>
      <w:r w:rsidR="00A24A62" w:rsidRPr="004A51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A518F">
        <w:rPr>
          <w:rFonts w:ascii="Times New Roman" w:hAnsi="Times New Roman" w:cs="Times New Roman"/>
          <w:sz w:val="28"/>
          <w:szCs w:val="28"/>
        </w:rPr>
        <w:t>;</w:t>
      </w:r>
    </w:p>
    <w:p w:rsidR="00377F96" w:rsidRPr="004A518F" w:rsidRDefault="00377F96" w:rsidP="00377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 xml:space="preserve">- </w:t>
      </w:r>
      <w:r w:rsidR="00713FBC" w:rsidRPr="004A518F">
        <w:rPr>
          <w:rFonts w:ascii="Times New Roman" w:hAnsi="Times New Roman" w:cs="Times New Roman"/>
          <w:sz w:val="28"/>
          <w:szCs w:val="28"/>
        </w:rPr>
        <w:t>25</w:t>
      </w:r>
      <w:r w:rsidRPr="004A518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FBC" w:rsidRPr="004A518F">
        <w:rPr>
          <w:rFonts w:ascii="Times New Roman" w:hAnsi="Times New Roman" w:cs="Times New Roman"/>
          <w:sz w:val="28"/>
          <w:szCs w:val="28"/>
        </w:rPr>
        <w:t>й</w:t>
      </w:r>
      <w:r w:rsidRPr="004A518F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 отчетности на сумму – </w:t>
      </w:r>
      <w:r w:rsidR="00713FBC" w:rsidRPr="004A518F">
        <w:rPr>
          <w:rFonts w:ascii="Times New Roman" w:hAnsi="Times New Roman" w:cs="Times New Roman"/>
          <w:sz w:val="28"/>
          <w:szCs w:val="28"/>
        </w:rPr>
        <w:t>110</w:t>
      </w:r>
      <w:r w:rsidR="00387336">
        <w:rPr>
          <w:rFonts w:ascii="Times New Roman" w:hAnsi="Times New Roman" w:cs="Times New Roman"/>
          <w:sz w:val="28"/>
          <w:szCs w:val="28"/>
        </w:rPr>
        <w:t>0</w:t>
      </w:r>
      <w:r w:rsidR="00713FBC" w:rsidRPr="004A518F">
        <w:rPr>
          <w:rFonts w:ascii="Times New Roman" w:hAnsi="Times New Roman" w:cs="Times New Roman"/>
          <w:sz w:val="28"/>
          <w:szCs w:val="28"/>
        </w:rPr>
        <w:t>,05</w:t>
      </w:r>
      <w:r w:rsidRPr="004A51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25F4" w:rsidRPr="004A518F" w:rsidRDefault="00377F96" w:rsidP="00377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 xml:space="preserve">- </w:t>
      </w:r>
      <w:r w:rsidR="00713FBC" w:rsidRPr="004A518F">
        <w:rPr>
          <w:rFonts w:ascii="Times New Roman" w:hAnsi="Times New Roman" w:cs="Times New Roman"/>
          <w:sz w:val="28"/>
          <w:szCs w:val="28"/>
        </w:rPr>
        <w:t>4</w:t>
      </w:r>
      <w:r w:rsidRPr="004A518F">
        <w:rPr>
          <w:rFonts w:ascii="Times New Roman" w:hAnsi="Times New Roman" w:cs="Times New Roman"/>
          <w:sz w:val="28"/>
          <w:szCs w:val="28"/>
        </w:rPr>
        <w:t xml:space="preserve"> нарушения в сфере управления и распоряжения </w:t>
      </w:r>
      <w:r w:rsidR="0031717D">
        <w:rPr>
          <w:rFonts w:ascii="Times New Roman" w:hAnsi="Times New Roman" w:cs="Times New Roman"/>
          <w:sz w:val="28"/>
          <w:szCs w:val="28"/>
        </w:rPr>
        <w:t>муниципальной</w:t>
      </w:r>
      <w:r w:rsidRPr="004A518F">
        <w:rPr>
          <w:rFonts w:ascii="Times New Roman" w:hAnsi="Times New Roman" w:cs="Times New Roman"/>
          <w:sz w:val="28"/>
          <w:szCs w:val="28"/>
        </w:rPr>
        <w:t xml:space="preserve"> собственностью на сумму – </w:t>
      </w:r>
      <w:r w:rsidR="00713FBC" w:rsidRPr="004A518F">
        <w:rPr>
          <w:rFonts w:ascii="Times New Roman" w:hAnsi="Times New Roman" w:cs="Times New Roman"/>
          <w:sz w:val="28"/>
          <w:szCs w:val="28"/>
        </w:rPr>
        <w:t>10847,54</w:t>
      </w:r>
      <w:r w:rsidRPr="004A51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5F4" w:rsidRPr="004A518F">
        <w:rPr>
          <w:rFonts w:ascii="Times New Roman" w:hAnsi="Times New Roman" w:cs="Times New Roman"/>
          <w:sz w:val="28"/>
          <w:szCs w:val="28"/>
        </w:rPr>
        <w:t>;</w:t>
      </w:r>
    </w:p>
    <w:p w:rsidR="00377F96" w:rsidRPr="004A518F" w:rsidRDefault="002125F4" w:rsidP="00377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 xml:space="preserve">- </w:t>
      </w:r>
      <w:r w:rsidR="00713FBC" w:rsidRPr="004A518F">
        <w:rPr>
          <w:rFonts w:ascii="Times New Roman" w:hAnsi="Times New Roman" w:cs="Times New Roman"/>
          <w:sz w:val="28"/>
          <w:szCs w:val="28"/>
        </w:rPr>
        <w:t>359</w:t>
      </w:r>
      <w:r w:rsidRPr="004A518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FBC" w:rsidRPr="004A518F">
        <w:rPr>
          <w:rFonts w:ascii="Times New Roman" w:hAnsi="Times New Roman" w:cs="Times New Roman"/>
          <w:sz w:val="28"/>
          <w:szCs w:val="28"/>
        </w:rPr>
        <w:t>й</w:t>
      </w:r>
      <w:r w:rsidRPr="004A518F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31717D">
        <w:rPr>
          <w:rFonts w:ascii="Times New Roman" w:hAnsi="Times New Roman" w:cs="Times New Roman"/>
          <w:sz w:val="28"/>
          <w:szCs w:val="28"/>
        </w:rPr>
        <w:t>муниципальных</w:t>
      </w:r>
      <w:r w:rsidRPr="004A518F">
        <w:rPr>
          <w:rFonts w:ascii="Times New Roman" w:hAnsi="Times New Roman" w:cs="Times New Roman"/>
          <w:sz w:val="28"/>
          <w:szCs w:val="28"/>
        </w:rPr>
        <w:t xml:space="preserve"> закупок и закупок отдельными видами юридических лиц на сумму – </w:t>
      </w:r>
      <w:r w:rsidR="00713FBC" w:rsidRPr="004A518F">
        <w:rPr>
          <w:rFonts w:ascii="Times New Roman" w:hAnsi="Times New Roman" w:cs="Times New Roman"/>
          <w:sz w:val="28"/>
          <w:szCs w:val="28"/>
        </w:rPr>
        <w:t>26901,22</w:t>
      </w:r>
      <w:r w:rsidRPr="004A51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7F96" w:rsidRPr="004A518F">
        <w:rPr>
          <w:rFonts w:ascii="Times New Roman" w:hAnsi="Times New Roman" w:cs="Times New Roman"/>
          <w:sz w:val="28"/>
          <w:szCs w:val="28"/>
        </w:rPr>
        <w:t>.</w:t>
      </w:r>
    </w:p>
    <w:p w:rsidR="007A3CBE" w:rsidRPr="004A518F" w:rsidRDefault="00750E3F" w:rsidP="007A3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>П</w:t>
      </w:r>
      <w:r w:rsidR="007A3CBE" w:rsidRPr="004A518F">
        <w:rPr>
          <w:rFonts w:ascii="Times New Roman" w:hAnsi="Times New Roman" w:cs="Times New Roman"/>
          <w:sz w:val="28"/>
          <w:szCs w:val="28"/>
        </w:rPr>
        <w:t>о результатам контрольных мероприятий в 202</w:t>
      </w:r>
      <w:r w:rsidR="008B4C9A" w:rsidRPr="004A518F">
        <w:rPr>
          <w:rFonts w:ascii="Times New Roman" w:hAnsi="Times New Roman" w:cs="Times New Roman"/>
          <w:sz w:val="28"/>
          <w:szCs w:val="28"/>
        </w:rPr>
        <w:t>3</w:t>
      </w:r>
      <w:r w:rsidR="007A3CBE" w:rsidRPr="004A518F">
        <w:rPr>
          <w:rFonts w:ascii="Times New Roman" w:hAnsi="Times New Roman" w:cs="Times New Roman"/>
          <w:sz w:val="28"/>
          <w:szCs w:val="28"/>
        </w:rPr>
        <w:t xml:space="preserve"> году в адрес</w:t>
      </w:r>
      <w:r w:rsidR="000C42A7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="007A3CBE" w:rsidRPr="004A518F">
        <w:rPr>
          <w:rFonts w:ascii="Times New Roman" w:hAnsi="Times New Roman" w:cs="Times New Roman"/>
          <w:sz w:val="28"/>
          <w:szCs w:val="28"/>
        </w:rPr>
        <w:t xml:space="preserve">руководителей объектов контроля направлено </w:t>
      </w:r>
      <w:r w:rsidR="008B4C9A" w:rsidRPr="004A518F">
        <w:rPr>
          <w:rFonts w:ascii="Times New Roman" w:hAnsi="Times New Roman" w:cs="Times New Roman"/>
          <w:sz w:val="28"/>
          <w:szCs w:val="28"/>
        </w:rPr>
        <w:t>5</w:t>
      </w:r>
      <w:r w:rsidR="007A3CBE" w:rsidRPr="004A518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B4C9A" w:rsidRPr="004A518F">
        <w:rPr>
          <w:rFonts w:ascii="Times New Roman" w:hAnsi="Times New Roman" w:cs="Times New Roman"/>
          <w:sz w:val="28"/>
          <w:szCs w:val="28"/>
        </w:rPr>
        <w:t>й</w:t>
      </w:r>
      <w:r w:rsidR="00E50398" w:rsidRPr="004A518F">
        <w:rPr>
          <w:rFonts w:ascii="Times New Roman" w:hAnsi="Times New Roman" w:cs="Times New Roman"/>
          <w:sz w:val="28"/>
          <w:szCs w:val="28"/>
        </w:rPr>
        <w:t>.</w:t>
      </w:r>
    </w:p>
    <w:p w:rsidR="007A3CBE" w:rsidRDefault="007A3CBE" w:rsidP="007A3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>Объектами контроля проведены мероприятия по устранению выявленных</w:t>
      </w:r>
      <w:r w:rsidR="000C42A7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Pr="004A518F">
        <w:rPr>
          <w:rFonts w:ascii="Times New Roman" w:hAnsi="Times New Roman" w:cs="Times New Roman"/>
          <w:sz w:val="28"/>
          <w:szCs w:val="28"/>
        </w:rPr>
        <w:t>нарушений, а также реализованы меры по предотвращению их в дальнейшем и</w:t>
      </w:r>
      <w:r w:rsidR="000C42A7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Pr="004A518F">
        <w:rPr>
          <w:rFonts w:ascii="Times New Roman" w:hAnsi="Times New Roman" w:cs="Times New Roman"/>
          <w:sz w:val="28"/>
          <w:szCs w:val="28"/>
        </w:rPr>
        <w:t>установлено требование об обеспечении соответствующего контроля на всех</w:t>
      </w:r>
      <w:r w:rsidR="000C42A7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Pr="004A518F">
        <w:rPr>
          <w:rFonts w:ascii="Times New Roman" w:hAnsi="Times New Roman" w:cs="Times New Roman"/>
          <w:sz w:val="28"/>
          <w:szCs w:val="28"/>
        </w:rPr>
        <w:t>этапах деятельности.</w:t>
      </w:r>
    </w:p>
    <w:p w:rsidR="007A43F7" w:rsidRPr="007A43F7" w:rsidRDefault="007A43F7" w:rsidP="007A43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F7">
        <w:rPr>
          <w:rFonts w:ascii="Times New Roman" w:hAnsi="Times New Roman" w:cs="Times New Roman"/>
          <w:sz w:val="28"/>
          <w:szCs w:val="28"/>
        </w:rPr>
        <w:t xml:space="preserve">В результате принятых мер реализовано 4 представления 2023 года в полном объеме и снято с контроля 1 представление предыдущего года. </w:t>
      </w:r>
    </w:p>
    <w:p w:rsidR="00DA3F40" w:rsidRPr="00DA3F40" w:rsidRDefault="00DA3F40" w:rsidP="00DA3F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40">
        <w:rPr>
          <w:rFonts w:ascii="Times New Roman" w:hAnsi="Times New Roman" w:cs="Times New Roman"/>
          <w:sz w:val="28"/>
          <w:szCs w:val="28"/>
        </w:rPr>
        <w:t xml:space="preserve">На контроле </w:t>
      </w:r>
      <w:r w:rsidR="000B2C3C">
        <w:rPr>
          <w:rFonts w:ascii="Times New Roman" w:hAnsi="Times New Roman" w:cs="Times New Roman"/>
          <w:sz w:val="28"/>
          <w:szCs w:val="28"/>
        </w:rPr>
        <w:t>осталось</w:t>
      </w:r>
      <w:r w:rsidRPr="00DA3F40">
        <w:rPr>
          <w:rFonts w:ascii="Times New Roman" w:hAnsi="Times New Roman" w:cs="Times New Roman"/>
          <w:sz w:val="28"/>
          <w:szCs w:val="28"/>
        </w:rPr>
        <w:t xml:space="preserve"> 1 представление, ввиду завершения контрольного мероприятия в декабре 2023 года.</w:t>
      </w:r>
    </w:p>
    <w:p w:rsidR="007A3CBE" w:rsidRPr="004A518F" w:rsidRDefault="007A3CBE" w:rsidP="007A3C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 xml:space="preserve">По результатам проверок на объектах контроля устранено </w:t>
      </w:r>
      <w:r w:rsidR="00713FBC" w:rsidRPr="004A518F">
        <w:rPr>
          <w:rFonts w:ascii="Times New Roman" w:hAnsi="Times New Roman" w:cs="Times New Roman"/>
          <w:sz w:val="28"/>
          <w:szCs w:val="28"/>
        </w:rPr>
        <w:t>68</w:t>
      </w:r>
      <w:r w:rsidR="00A24A62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Pr="004A518F">
        <w:rPr>
          <w:rFonts w:ascii="Times New Roman" w:hAnsi="Times New Roman" w:cs="Times New Roman"/>
          <w:sz w:val="28"/>
          <w:szCs w:val="28"/>
        </w:rPr>
        <w:t>нарушений на</w:t>
      </w:r>
      <w:r w:rsidR="000C42A7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Pr="004A518F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713FBC" w:rsidRPr="004A518F">
        <w:rPr>
          <w:rFonts w:ascii="Times New Roman" w:hAnsi="Times New Roman" w:cs="Times New Roman"/>
          <w:sz w:val="28"/>
          <w:szCs w:val="28"/>
        </w:rPr>
        <w:t>11052,95</w:t>
      </w:r>
      <w:r w:rsidRPr="004A518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13FBC" w:rsidRPr="004A518F">
        <w:rPr>
          <w:rFonts w:ascii="Times New Roman" w:hAnsi="Times New Roman" w:cs="Times New Roman"/>
          <w:sz w:val="28"/>
          <w:szCs w:val="28"/>
        </w:rPr>
        <w:t>16,7</w:t>
      </w:r>
      <w:r w:rsidRPr="004A518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7F96" w:rsidRDefault="00E50398" w:rsidP="00BA74A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8F">
        <w:rPr>
          <w:rFonts w:ascii="Times New Roman" w:hAnsi="Times New Roman" w:cs="Times New Roman"/>
          <w:sz w:val="28"/>
          <w:szCs w:val="28"/>
        </w:rPr>
        <w:t xml:space="preserve">Произведен возврат </w:t>
      </w:r>
      <w:r w:rsidR="00713FBC" w:rsidRPr="004A518F">
        <w:rPr>
          <w:rFonts w:ascii="Times New Roman" w:hAnsi="Times New Roman" w:cs="Times New Roman"/>
          <w:sz w:val="28"/>
          <w:szCs w:val="28"/>
        </w:rPr>
        <w:t>средств в бюджет Ипатовского городского округа Ставропольского края</w:t>
      </w:r>
      <w:r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="00BA74AC" w:rsidRPr="004A518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13FBC" w:rsidRPr="004A518F">
        <w:rPr>
          <w:rFonts w:ascii="Times New Roman" w:hAnsi="Times New Roman" w:cs="Times New Roman"/>
          <w:sz w:val="28"/>
          <w:szCs w:val="28"/>
        </w:rPr>
        <w:t>22,79</w:t>
      </w:r>
      <w:r w:rsidR="00BA74AC" w:rsidRPr="004A518F">
        <w:rPr>
          <w:rFonts w:ascii="Times New Roman" w:hAnsi="Times New Roman" w:cs="Times New Roman"/>
          <w:sz w:val="28"/>
          <w:szCs w:val="28"/>
        </w:rPr>
        <w:t xml:space="preserve"> тыс.</w:t>
      </w:r>
      <w:r w:rsidR="00777D0B" w:rsidRPr="004A518F">
        <w:rPr>
          <w:rFonts w:ascii="Times New Roman" w:hAnsi="Times New Roman" w:cs="Times New Roman"/>
          <w:sz w:val="28"/>
          <w:szCs w:val="28"/>
        </w:rPr>
        <w:t xml:space="preserve"> </w:t>
      </w:r>
      <w:r w:rsidR="00BA74AC" w:rsidRPr="004A518F">
        <w:rPr>
          <w:rFonts w:ascii="Times New Roman" w:hAnsi="Times New Roman" w:cs="Times New Roman"/>
          <w:sz w:val="28"/>
          <w:szCs w:val="28"/>
        </w:rPr>
        <w:t>рублей.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53" w:rsidRDefault="00B06B5D" w:rsidP="004D08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5D"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соглашением</w:t>
      </w:r>
      <w:r w:rsidR="006D1783" w:rsidRPr="006D1783">
        <w:rPr>
          <w:rFonts w:ascii="Times New Roman" w:hAnsi="Times New Roman" w:cs="Times New Roman"/>
          <w:sz w:val="28"/>
          <w:szCs w:val="28"/>
        </w:rPr>
        <w:t xml:space="preserve"> </w:t>
      </w:r>
      <w:r w:rsidR="00BA74AC">
        <w:rPr>
          <w:rFonts w:ascii="Times New Roman" w:hAnsi="Times New Roman" w:cs="Times New Roman"/>
          <w:sz w:val="28"/>
          <w:szCs w:val="28"/>
        </w:rPr>
        <w:t xml:space="preserve">о взаимодействии материалы по </w:t>
      </w:r>
      <w:r w:rsidR="008B4C9A">
        <w:rPr>
          <w:rFonts w:ascii="Times New Roman" w:hAnsi="Times New Roman" w:cs="Times New Roman"/>
          <w:sz w:val="28"/>
          <w:szCs w:val="28"/>
        </w:rPr>
        <w:t>5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BA74AC">
        <w:rPr>
          <w:rFonts w:ascii="Times New Roman" w:hAnsi="Times New Roman" w:cs="Times New Roman"/>
          <w:sz w:val="28"/>
          <w:szCs w:val="28"/>
        </w:rPr>
        <w:t>м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A74AC">
        <w:rPr>
          <w:rFonts w:ascii="Times New Roman" w:hAnsi="Times New Roman" w:cs="Times New Roman"/>
          <w:sz w:val="28"/>
          <w:szCs w:val="28"/>
        </w:rPr>
        <w:t xml:space="preserve">ям направлены в </w:t>
      </w:r>
      <w:r w:rsidR="00E50398">
        <w:rPr>
          <w:rFonts w:ascii="Times New Roman" w:hAnsi="Times New Roman" w:cs="Times New Roman"/>
          <w:sz w:val="28"/>
          <w:szCs w:val="28"/>
        </w:rPr>
        <w:t>п</w:t>
      </w:r>
      <w:r w:rsidR="00BA74AC" w:rsidRPr="00BA74AC">
        <w:rPr>
          <w:rFonts w:ascii="Times New Roman" w:hAnsi="Times New Roman" w:cs="Times New Roman"/>
          <w:sz w:val="28"/>
          <w:szCs w:val="28"/>
        </w:rPr>
        <w:t>рокуратур</w:t>
      </w:r>
      <w:r w:rsidR="00BA74AC">
        <w:rPr>
          <w:rFonts w:ascii="Times New Roman" w:hAnsi="Times New Roman" w:cs="Times New Roman"/>
          <w:sz w:val="28"/>
          <w:szCs w:val="28"/>
        </w:rPr>
        <w:t>у</w:t>
      </w:r>
      <w:r w:rsidR="00BA74AC" w:rsidRPr="00BA74AC">
        <w:rPr>
          <w:rFonts w:ascii="Times New Roman" w:hAnsi="Times New Roman" w:cs="Times New Roman"/>
          <w:sz w:val="28"/>
          <w:szCs w:val="28"/>
        </w:rPr>
        <w:t xml:space="preserve"> Ипатовского района</w:t>
      </w:r>
      <w:r w:rsidR="002E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6B5D">
        <w:rPr>
          <w:rFonts w:ascii="Times New Roman" w:hAnsi="Times New Roman" w:cs="Times New Roman"/>
          <w:sz w:val="28"/>
          <w:szCs w:val="28"/>
        </w:rPr>
        <w:t>ля правовой оценки и применения мер прокурорского реагирования, по результатам рассмотрения которых, прокуратурой внесен</w:t>
      </w:r>
      <w:r w:rsidR="00CA39E0">
        <w:rPr>
          <w:rFonts w:ascii="Times New Roman" w:hAnsi="Times New Roman" w:cs="Times New Roman"/>
          <w:sz w:val="28"/>
          <w:szCs w:val="28"/>
        </w:rPr>
        <w:t>ы</w:t>
      </w:r>
      <w:r w:rsidRPr="00B06B5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A74AC">
        <w:rPr>
          <w:rFonts w:ascii="Times New Roman" w:hAnsi="Times New Roman" w:cs="Times New Roman"/>
          <w:sz w:val="28"/>
          <w:szCs w:val="28"/>
        </w:rPr>
        <w:t>я</w:t>
      </w:r>
      <w:r w:rsidRPr="00B06B5D">
        <w:rPr>
          <w:rFonts w:ascii="Times New Roman" w:hAnsi="Times New Roman" w:cs="Times New Roman"/>
          <w:sz w:val="28"/>
          <w:szCs w:val="28"/>
        </w:rPr>
        <w:t xml:space="preserve"> об устранении нарушений федерального законодательства</w:t>
      </w:r>
      <w:r w:rsidR="006D1783" w:rsidRPr="006D1783">
        <w:rPr>
          <w:rFonts w:ascii="Times New Roman" w:hAnsi="Times New Roman" w:cs="Times New Roman"/>
          <w:sz w:val="28"/>
          <w:szCs w:val="28"/>
        </w:rPr>
        <w:t>.</w:t>
      </w:r>
    </w:p>
    <w:p w:rsidR="001D5CDC" w:rsidRDefault="00CA39E0" w:rsidP="00DB30E0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A39E0">
        <w:rPr>
          <w:rFonts w:eastAsia="Calibri"/>
          <w:sz w:val="28"/>
          <w:szCs w:val="28"/>
        </w:rPr>
        <w:t xml:space="preserve">се заключения и отчеты по итогам проведенных контрольных и экспертно-аналитических мероприятий </w:t>
      </w:r>
      <w:r w:rsidR="001D5CDC" w:rsidRPr="009C0C25">
        <w:rPr>
          <w:rFonts w:eastAsia="Calibri"/>
          <w:sz w:val="28"/>
          <w:szCs w:val="28"/>
        </w:rPr>
        <w:t xml:space="preserve">доводились до сведения Думы </w:t>
      </w:r>
      <w:r w:rsidR="00EE6F0D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</w:t>
      </w:r>
      <w:r w:rsidR="008B4C9A">
        <w:rPr>
          <w:rFonts w:eastAsia="Calibri"/>
          <w:sz w:val="28"/>
          <w:szCs w:val="28"/>
        </w:rPr>
        <w:t>муниципального</w:t>
      </w:r>
      <w:r w:rsidR="001D5CDC" w:rsidRPr="009C0C25"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и</w:t>
      </w:r>
      <w:r w:rsidR="001D5CDC" w:rsidRPr="009C0C25">
        <w:rPr>
          <w:rFonts w:eastAsia="Calibri"/>
          <w:sz w:val="28"/>
          <w:szCs w:val="28"/>
        </w:rPr>
        <w:t xml:space="preserve"> </w:t>
      </w:r>
      <w:r w:rsidR="001C2036" w:rsidRPr="009C0C25">
        <w:rPr>
          <w:rFonts w:eastAsia="Calibri"/>
          <w:sz w:val="28"/>
          <w:szCs w:val="28"/>
        </w:rPr>
        <w:t>г</w:t>
      </w:r>
      <w:r w:rsidR="001D5CDC" w:rsidRPr="009C0C25">
        <w:rPr>
          <w:rFonts w:eastAsia="Calibri"/>
          <w:sz w:val="28"/>
          <w:szCs w:val="28"/>
        </w:rPr>
        <w:t xml:space="preserve">лавы </w:t>
      </w:r>
      <w:r w:rsidR="00EE6F0D" w:rsidRPr="009C0C25">
        <w:rPr>
          <w:rFonts w:eastAsia="Calibri"/>
          <w:sz w:val="28"/>
          <w:szCs w:val="28"/>
        </w:rPr>
        <w:t>Ипатовского</w:t>
      </w:r>
      <w:r w:rsidR="001D5CDC" w:rsidRPr="009C0C25">
        <w:rPr>
          <w:rFonts w:eastAsia="Calibri"/>
          <w:sz w:val="28"/>
          <w:szCs w:val="28"/>
        </w:rPr>
        <w:t xml:space="preserve"> </w:t>
      </w:r>
      <w:r w:rsidR="008B4C9A">
        <w:rPr>
          <w:rFonts w:eastAsia="Calibri"/>
          <w:sz w:val="28"/>
          <w:szCs w:val="28"/>
        </w:rPr>
        <w:t>муниципального</w:t>
      </w:r>
      <w:r w:rsidR="001D5CDC" w:rsidRPr="009C0C25">
        <w:rPr>
          <w:rFonts w:eastAsia="Calibri"/>
          <w:sz w:val="28"/>
          <w:szCs w:val="28"/>
        </w:rPr>
        <w:t xml:space="preserve"> округа</w:t>
      </w:r>
      <w:r w:rsidRPr="00CA39E0">
        <w:t xml:space="preserve"> </w:t>
      </w:r>
      <w:r w:rsidRPr="00CA39E0">
        <w:rPr>
          <w:rFonts w:eastAsia="Calibri"/>
          <w:sz w:val="28"/>
          <w:szCs w:val="28"/>
        </w:rPr>
        <w:t>для ознакомления и принятия мер.</w:t>
      </w:r>
    </w:p>
    <w:p w:rsidR="00E50398" w:rsidRPr="009C0C25" w:rsidRDefault="00E50398" w:rsidP="00DB30E0">
      <w:pPr>
        <w:ind w:right="-1" w:firstLine="709"/>
        <w:jc w:val="both"/>
        <w:rPr>
          <w:rFonts w:eastAsia="Calibri"/>
          <w:sz w:val="28"/>
          <w:szCs w:val="28"/>
        </w:rPr>
      </w:pPr>
    </w:p>
    <w:p w:rsidR="00644F01" w:rsidRPr="001C27F4" w:rsidRDefault="00644F01" w:rsidP="00644F01">
      <w:pPr>
        <w:ind w:right="-1" w:firstLine="709"/>
        <w:jc w:val="center"/>
        <w:rPr>
          <w:rFonts w:eastAsia="Calibri"/>
          <w:sz w:val="28"/>
          <w:szCs w:val="28"/>
        </w:rPr>
      </w:pPr>
      <w:r w:rsidRPr="001C27F4">
        <w:rPr>
          <w:rFonts w:eastAsia="Calibri"/>
          <w:sz w:val="28"/>
          <w:szCs w:val="28"/>
        </w:rPr>
        <w:t>Контрольная деятельность</w:t>
      </w:r>
    </w:p>
    <w:p w:rsidR="00644F01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</w:p>
    <w:p w:rsidR="00644F01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Планом мероприятий на 202</w:t>
      </w:r>
      <w:r w:rsidR="008B4C9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год, на основании приказа председателя Контрольно-счетной комиссии проведено 1</w:t>
      </w:r>
      <w:r w:rsidR="0049611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контрольных мероприятий, </w:t>
      </w:r>
      <w:r w:rsidR="00BE1FD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з них 10 мероприятий проведено в рамках внешней проверки годовой отчетности за 202</w:t>
      </w:r>
      <w:r w:rsidR="008B4C9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год, </w:t>
      </w:r>
      <w:r w:rsidR="0049611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– в рамках тематических проверок.</w:t>
      </w:r>
    </w:p>
    <w:p w:rsidR="00644F01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  <w:r w:rsidRPr="009C0C25">
        <w:rPr>
          <w:rFonts w:eastAsia="Calibri"/>
          <w:sz w:val="28"/>
          <w:szCs w:val="28"/>
        </w:rPr>
        <w:t xml:space="preserve">Объем проверенных средств составил </w:t>
      </w:r>
      <w:r w:rsidR="0068237B">
        <w:rPr>
          <w:rFonts w:eastAsia="Calibri"/>
          <w:sz w:val="28"/>
          <w:szCs w:val="28"/>
        </w:rPr>
        <w:t xml:space="preserve">4936492,48 </w:t>
      </w:r>
      <w:r>
        <w:rPr>
          <w:rFonts w:eastAsia="Calibri"/>
          <w:sz w:val="28"/>
          <w:szCs w:val="28"/>
        </w:rPr>
        <w:t>тыс. рублей, из них:</w:t>
      </w:r>
    </w:p>
    <w:p w:rsidR="00644F01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</w:t>
      </w:r>
      <w:r w:rsidRPr="009C0C25">
        <w:rPr>
          <w:rFonts w:eastAsia="Calibri"/>
          <w:sz w:val="28"/>
          <w:szCs w:val="28"/>
        </w:rPr>
        <w:t xml:space="preserve"> </w:t>
      </w:r>
      <w:r w:rsidRPr="00644F01">
        <w:rPr>
          <w:rFonts w:eastAsia="Calibri"/>
          <w:sz w:val="28"/>
          <w:szCs w:val="28"/>
        </w:rPr>
        <w:t>внешней проверки годовой отчетности</w:t>
      </w:r>
      <w:r>
        <w:rPr>
          <w:rFonts w:eastAsia="Calibri"/>
          <w:sz w:val="28"/>
          <w:szCs w:val="28"/>
        </w:rPr>
        <w:t xml:space="preserve"> – </w:t>
      </w:r>
      <w:r w:rsidR="008B4C9A">
        <w:rPr>
          <w:rFonts w:eastAsia="Calibri"/>
          <w:sz w:val="28"/>
          <w:szCs w:val="28"/>
        </w:rPr>
        <w:t>4485019,67</w:t>
      </w:r>
      <w:r>
        <w:rPr>
          <w:rFonts w:eastAsia="Calibri"/>
          <w:sz w:val="28"/>
          <w:szCs w:val="28"/>
        </w:rPr>
        <w:t xml:space="preserve"> тыс. рублей;</w:t>
      </w:r>
    </w:p>
    <w:p w:rsidR="00644F01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</w:t>
      </w:r>
      <w:r w:rsidRPr="00644F01">
        <w:rPr>
          <w:rFonts w:eastAsia="Calibri"/>
          <w:sz w:val="28"/>
          <w:szCs w:val="28"/>
        </w:rPr>
        <w:t>тематических провер</w:t>
      </w:r>
      <w:r>
        <w:rPr>
          <w:rFonts w:eastAsia="Calibri"/>
          <w:sz w:val="28"/>
          <w:szCs w:val="28"/>
        </w:rPr>
        <w:t xml:space="preserve">ках – </w:t>
      </w:r>
      <w:r w:rsidR="0068237B">
        <w:rPr>
          <w:rFonts w:eastAsia="Calibri"/>
          <w:sz w:val="28"/>
          <w:szCs w:val="28"/>
        </w:rPr>
        <w:t>451472,81</w:t>
      </w:r>
      <w:r>
        <w:rPr>
          <w:rFonts w:eastAsia="Calibri"/>
          <w:sz w:val="28"/>
          <w:szCs w:val="28"/>
        </w:rPr>
        <w:t xml:space="preserve"> тыс. рублей.</w:t>
      </w:r>
    </w:p>
    <w:p w:rsidR="008A7AE2" w:rsidRDefault="008A7AE2" w:rsidP="00BE1FDB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8A7AE2">
        <w:rPr>
          <w:rFonts w:eastAsia="Calibri"/>
          <w:sz w:val="28"/>
          <w:szCs w:val="28"/>
        </w:rPr>
        <w:t xml:space="preserve"> отчетном периоде были проведены следующие контрольные мероприятия:</w:t>
      </w:r>
    </w:p>
    <w:p w:rsidR="008A7AE2" w:rsidRPr="00DA3DA5" w:rsidRDefault="008A7AE2" w:rsidP="00BE1FDB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 xml:space="preserve">Проверка бюджетной отчётности 10 главных администраторов бюджетных средств бюджета округа, в рамках внешней проверки консолидированного годового отчёта об исполнении бюджета </w:t>
      </w:r>
      <w:r w:rsidR="00403336" w:rsidRPr="00DA3DA5">
        <w:rPr>
          <w:rFonts w:eastAsia="Calibri"/>
          <w:sz w:val="28"/>
          <w:szCs w:val="28"/>
        </w:rPr>
        <w:t>Ипатовского городского округа</w:t>
      </w:r>
      <w:r w:rsidRPr="00DA3DA5">
        <w:rPr>
          <w:rFonts w:eastAsia="Calibri"/>
          <w:sz w:val="28"/>
          <w:szCs w:val="28"/>
        </w:rPr>
        <w:t xml:space="preserve"> Ставропольского края за 202</w:t>
      </w:r>
      <w:r w:rsidR="0037058E" w:rsidRPr="00DA3DA5">
        <w:rPr>
          <w:rFonts w:eastAsia="Calibri"/>
          <w:sz w:val="28"/>
          <w:szCs w:val="28"/>
        </w:rPr>
        <w:t>2</w:t>
      </w:r>
      <w:r w:rsidRPr="00DA3DA5">
        <w:rPr>
          <w:rFonts w:eastAsia="Calibri"/>
          <w:sz w:val="28"/>
          <w:szCs w:val="28"/>
        </w:rPr>
        <w:t xml:space="preserve"> год.</w:t>
      </w:r>
    </w:p>
    <w:p w:rsidR="00E50398" w:rsidRPr="00E50398" w:rsidRDefault="00E50398" w:rsidP="00E50398">
      <w:pPr>
        <w:ind w:right="-1" w:firstLine="709"/>
        <w:jc w:val="both"/>
        <w:rPr>
          <w:rFonts w:eastAsia="Calibri"/>
          <w:sz w:val="28"/>
          <w:szCs w:val="28"/>
        </w:rPr>
      </w:pPr>
      <w:r w:rsidRPr="00E50398">
        <w:rPr>
          <w:rFonts w:eastAsia="Calibri"/>
          <w:sz w:val="28"/>
          <w:szCs w:val="28"/>
        </w:rPr>
        <w:t>В соответствии с требованиями статей 157, 264.4 БК РФ, пункта 3 части 2 статьи 9</w:t>
      </w:r>
      <w:r>
        <w:rPr>
          <w:rFonts w:eastAsia="Calibri"/>
          <w:sz w:val="28"/>
          <w:szCs w:val="28"/>
        </w:rPr>
        <w:t xml:space="preserve"> </w:t>
      </w:r>
      <w:r w:rsidRPr="00E50398">
        <w:rPr>
          <w:rFonts w:eastAsia="Calibri"/>
          <w:sz w:val="28"/>
          <w:szCs w:val="28"/>
        </w:rPr>
        <w:t>Федерального закона от 07</w:t>
      </w:r>
      <w:r w:rsidR="007A43F7">
        <w:rPr>
          <w:rFonts w:eastAsia="Calibri"/>
          <w:sz w:val="28"/>
          <w:szCs w:val="28"/>
        </w:rPr>
        <w:t xml:space="preserve">февраля </w:t>
      </w:r>
      <w:r w:rsidRPr="00E50398">
        <w:rPr>
          <w:rFonts w:eastAsia="Calibri"/>
          <w:sz w:val="28"/>
          <w:szCs w:val="28"/>
        </w:rPr>
        <w:t>2011</w:t>
      </w:r>
      <w:r w:rsidR="007A43F7">
        <w:rPr>
          <w:rFonts w:eastAsia="Calibri"/>
          <w:sz w:val="28"/>
          <w:szCs w:val="28"/>
        </w:rPr>
        <w:t xml:space="preserve"> </w:t>
      </w:r>
      <w:r w:rsidR="002E5C41">
        <w:rPr>
          <w:rFonts w:eastAsia="Calibri"/>
          <w:sz w:val="28"/>
          <w:szCs w:val="28"/>
        </w:rPr>
        <w:t>г.</w:t>
      </w:r>
      <w:r w:rsidRPr="00E50398">
        <w:rPr>
          <w:rFonts w:eastAsia="Calibri"/>
          <w:sz w:val="28"/>
          <w:szCs w:val="28"/>
        </w:rPr>
        <w:t xml:space="preserve"> № 6-ФЗ, стать</w:t>
      </w:r>
      <w:r w:rsidR="00DE129D">
        <w:rPr>
          <w:rFonts w:eastAsia="Calibri"/>
          <w:sz w:val="28"/>
          <w:szCs w:val="28"/>
        </w:rPr>
        <w:t>и</w:t>
      </w:r>
      <w:r w:rsidRPr="00E50398">
        <w:rPr>
          <w:rFonts w:eastAsia="Calibri"/>
          <w:sz w:val="28"/>
          <w:szCs w:val="28"/>
        </w:rPr>
        <w:t xml:space="preserve"> 34.1 главы 4 Положения о бюджетном процессе в Ипатовском городском округе Ставропольского края, утвержденного решением Думы Ипатовского городского ок</w:t>
      </w:r>
      <w:r w:rsidR="007A43F7">
        <w:rPr>
          <w:rFonts w:eastAsia="Calibri"/>
          <w:sz w:val="28"/>
          <w:szCs w:val="28"/>
        </w:rPr>
        <w:t xml:space="preserve">руга Ставропольского края от 20 сентября </w:t>
      </w:r>
      <w:r w:rsidRPr="00E50398">
        <w:rPr>
          <w:rFonts w:eastAsia="Calibri"/>
          <w:sz w:val="28"/>
          <w:szCs w:val="28"/>
        </w:rPr>
        <w:t xml:space="preserve">2017 г. № 19 и пункта 3 части 1 статьи 8 Положения </w:t>
      </w:r>
      <w:r>
        <w:rPr>
          <w:rFonts w:eastAsia="Calibri"/>
          <w:sz w:val="28"/>
          <w:szCs w:val="28"/>
        </w:rPr>
        <w:t>о</w:t>
      </w:r>
      <w:r w:rsidRPr="00E50398">
        <w:rPr>
          <w:rFonts w:eastAsia="Calibri"/>
          <w:sz w:val="28"/>
          <w:szCs w:val="28"/>
        </w:rPr>
        <w:t xml:space="preserve"> Контрольно-счетной </w:t>
      </w:r>
      <w:r>
        <w:rPr>
          <w:rFonts w:eastAsia="Calibri"/>
          <w:sz w:val="28"/>
          <w:szCs w:val="28"/>
        </w:rPr>
        <w:t>комиссии</w:t>
      </w:r>
      <w:r w:rsidRPr="00E50398">
        <w:rPr>
          <w:rFonts w:eastAsia="Calibri"/>
          <w:sz w:val="28"/>
          <w:szCs w:val="28"/>
        </w:rPr>
        <w:t>, в рамках проверки годового отчета об исполнении бюджета, проведена внешняя проверка бюджетной отчетности 1</w:t>
      </w:r>
      <w:r>
        <w:rPr>
          <w:rFonts w:eastAsia="Calibri"/>
          <w:sz w:val="28"/>
          <w:szCs w:val="28"/>
        </w:rPr>
        <w:t>0</w:t>
      </w:r>
      <w:r w:rsidRPr="00E50398">
        <w:rPr>
          <w:rFonts w:eastAsia="Calibri"/>
          <w:sz w:val="28"/>
          <w:szCs w:val="28"/>
        </w:rPr>
        <w:t xml:space="preserve"> ГАБС</w:t>
      </w:r>
      <w:r>
        <w:rPr>
          <w:rFonts w:eastAsia="Calibri"/>
          <w:sz w:val="28"/>
          <w:szCs w:val="28"/>
        </w:rPr>
        <w:t>.</w:t>
      </w:r>
    </w:p>
    <w:p w:rsidR="00BE1FDB" w:rsidRPr="00BE1FDB" w:rsidRDefault="00BE1FDB" w:rsidP="00BE1FDB">
      <w:pPr>
        <w:ind w:right="-1" w:firstLine="709"/>
        <w:jc w:val="both"/>
        <w:rPr>
          <w:rFonts w:eastAsia="Calibri"/>
          <w:sz w:val="28"/>
          <w:szCs w:val="28"/>
        </w:rPr>
      </w:pPr>
      <w:r w:rsidRPr="00BE1FDB">
        <w:rPr>
          <w:rFonts w:eastAsia="Calibri"/>
          <w:sz w:val="28"/>
          <w:szCs w:val="28"/>
        </w:rPr>
        <w:t>В ходе проведения внешней проверки бюджетной отчетности за 202</w:t>
      </w:r>
      <w:r w:rsidR="0037058E">
        <w:rPr>
          <w:rFonts w:eastAsia="Calibri"/>
          <w:sz w:val="28"/>
          <w:szCs w:val="28"/>
        </w:rPr>
        <w:t>2</w:t>
      </w:r>
      <w:r w:rsidRPr="00BE1FDB">
        <w:rPr>
          <w:rFonts w:eastAsia="Calibri"/>
          <w:sz w:val="28"/>
          <w:szCs w:val="28"/>
        </w:rPr>
        <w:t xml:space="preserve">  год ГАБС установлено, что представленная бюджетная отчетность по составу и содержанию (перечню отраженных в нем показателей) соответствует перечню форм, установленному в соответствии с Инструкцией №191н «О порядке составления и представления годовой, квартальной и месячной отчетности об исполнении бюджетов бюджетной системы Российской Федерации», и не содержит существенных искажений, которые бы оказали влияние на достоверность консолидированной бюджетной отчетности об исполнении бюджета Ипатовского городского округа Ставропольского края.</w:t>
      </w:r>
    </w:p>
    <w:p w:rsidR="002E5C41" w:rsidRDefault="00BE1FDB" w:rsidP="0031717D">
      <w:pPr>
        <w:ind w:right="-1" w:firstLine="709"/>
        <w:jc w:val="both"/>
        <w:rPr>
          <w:rFonts w:eastAsia="Calibri"/>
          <w:sz w:val="28"/>
          <w:szCs w:val="28"/>
        </w:rPr>
      </w:pPr>
      <w:r w:rsidRPr="00BE1FDB">
        <w:rPr>
          <w:rFonts w:eastAsia="Calibri"/>
          <w:sz w:val="28"/>
          <w:szCs w:val="28"/>
        </w:rPr>
        <w:lastRenderedPageBreak/>
        <w:t>Фактов несвоевременности представления и недостоверности бюджетной отчетности не выявлено. При сопоставлении показателей между различными формами бюджетной отчетности расхождений не установлено.</w:t>
      </w:r>
    </w:p>
    <w:p w:rsidR="00644F01" w:rsidRPr="00DA3DA5" w:rsidRDefault="00644F01" w:rsidP="00644F01">
      <w:pPr>
        <w:ind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 xml:space="preserve">Проверка </w:t>
      </w:r>
      <w:r w:rsidR="00EC169E" w:rsidRPr="00DA3DA5">
        <w:rPr>
          <w:rFonts w:eastAsia="Calibri"/>
          <w:sz w:val="28"/>
          <w:szCs w:val="28"/>
        </w:rPr>
        <w:t>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дошкольным образовательным учреждением детский сад № 28 «Радуга» г. Ипатово Ипатовского района Ставропольского края в 2022 году,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DA3DA5">
        <w:rPr>
          <w:rFonts w:eastAsia="Calibri"/>
          <w:sz w:val="28"/>
          <w:szCs w:val="28"/>
        </w:rPr>
        <w:t>.</w:t>
      </w:r>
    </w:p>
    <w:p w:rsidR="00644F01" w:rsidRDefault="00644F01" w:rsidP="00EC169E">
      <w:pPr>
        <w:ind w:firstLine="709"/>
        <w:jc w:val="both"/>
        <w:rPr>
          <w:rFonts w:eastAsia="Calibri"/>
          <w:sz w:val="28"/>
          <w:szCs w:val="28"/>
        </w:rPr>
      </w:pPr>
      <w:r w:rsidRPr="008933FA">
        <w:rPr>
          <w:rFonts w:eastAsia="Calibri"/>
          <w:sz w:val="28"/>
          <w:szCs w:val="28"/>
        </w:rPr>
        <w:t xml:space="preserve">Проверка проводилась на объекте: </w:t>
      </w:r>
      <w:r w:rsidR="00EC169E" w:rsidRPr="00EC169E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детский сад № 28 «Радуга» г. Ипатово Ипатовского района Ставропольского края</w:t>
      </w:r>
      <w:r>
        <w:rPr>
          <w:rFonts w:eastAsia="Calibri"/>
          <w:sz w:val="28"/>
          <w:szCs w:val="28"/>
        </w:rPr>
        <w:t>.</w:t>
      </w:r>
    </w:p>
    <w:p w:rsidR="00262A65" w:rsidRDefault="00262A65" w:rsidP="00EC16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A65">
        <w:rPr>
          <w:rFonts w:eastAsia="Calibri"/>
          <w:sz w:val="28"/>
          <w:szCs w:val="28"/>
          <w:lang w:eastAsia="en-US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  <w:lang w:eastAsia="en-US"/>
        </w:rPr>
        <w:t>52869,78</w:t>
      </w:r>
      <w:r w:rsidRPr="00262A65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62A65" w:rsidRDefault="00262A65" w:rsidP="00EC16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A65">
        <w:rPr>
          <w:rFonts w:eastAsia="Calibri"/>
          <w:sz w:val="28"/>
          <w:szCs w:val="28"/>
          <w:lang w:eastAsia="en-US"/>
        </w:rPr>
        <w:t xml:space="preserve">Общая сумма финансовых нарушений и недостатков составила </w:t>
      </w:r>
      <w:r w:rsidR="00814D5C">
        <w:rPr>
          <w:rFonts w:eastAsia="Calibri"/>
          <w:sz w:val="28"/>
          <w:szCs w:val="28"/>
          <w:lang w:eastAsia="en-US"/>
        </w:rPr>
        <w:t>4290,92</w:t>
      </w:r>
      <w:r w:rsidRPr="00262A65">
        <w:rPr>
          <w:rFonts w:eastAsia="Calibri"/>
          <w:sz w:val="28"/>
          <w:szCs w:val="28"/>
          <w:lang w:eastAsia="en-US"/>
        </w:rPr>
        <w:t xml:space="preserve"> тыс. рублей (количество – </w:t>
      </w:r>
      <w:r w:rsidR="00814D5C">
        <w:rPr>
          <w:rFonts w:eastAsia="Calibri"/>
          <w:sz w:val="28"/>
          <w:szCs w:val="28"/>
          <w:lang w:eastAsia="en-US"/>
        </w:rPr>
        <w:t>90</w:t>
      </w:r>
      <w:r w:rsidRPr="00262A65">
        <w:rPr>
          <w:rFonts w:eastAsia="Calibri"/>
          <w:sz w:val="28"/>
          <w:szCs w:val="28"/>
          <w:lang w:eastAsia="en-US"/>
        </w:rPr>
        <w:t xml:space="preserve">). </w:t>
      </w:r>
    </w:p>
    <w:p w:rsidR="00262A65" w:rsidRDefault="00262A65" w:rsidP="00EC16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A65">
        <w:rPr>
          <w:rFonts w:eastAsia="Calibri"/>
          <w:sz w:val="28"/>
          <w:szCs w:val="28"/>
          <w:lang w:eastAsia="en-US"/>
        </w:rPr>
        <w:t>Из общей суммы финансовых нарушений:</w:t>
      </w:r>
    </w:p>
    <w:p w:rsidR="00814D5C" w:rsidRPr="00DA3DA5" w:rsidRDefault="00814D5C" w:rsidP="00814D5C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1 нарушение в ходе формирования бюджетов:</w:t>
      </w:r>
    </w:p>
    <w:p w:rsidR="00EC169E" w:rsidRDefault="00EC169E" w:rsidP="0031717D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C169E">
        <w:rPr>
          <w:color w:val="000000"/>
          <w:sz w:val="28"/>
          <w:szCs w:val="28"/>
        </w:rPr>
        <w:t xml:space="preserve">- </w:t>
      </w:r>
      <w:r w:rsidRPr="00EC169E">
        <w:rPr>
          <w:rFonts w:eastAsiaTheme="minorHAnsi"/>
          <w:sz w:val="28"/>
          <w:szCs w:val="28"/>
          <w:lang w:eastAsia="en-US"/>
        </w:rPr>
        <w:t xml:space="preserve">нарушение порядка обеспечения открытости и доступности сведений, содержащихся в документах, равно как и </w:t>
      </w:r>
      <w:r w:rsidR="0031717D">
        <w:rPr>
          <w:rFonts w:eastAsiaTheme="minorHAnsi"/>
          <w:sz w:val="28"/>
          <w:szCs w:val="28"/>
          <w:lang w:eastAsia="en-US"/>
        </w:rPr>
        <w:t>самих документов муниципальных</w:t>
      </w:r>
      <w:r w:rsidRPr="00EC169E">
        <w:rPr>
          <w:rFonts w:eastAsiaTheme="minorHAnsi"/>
          <w:sz w:val="28"/>
          <w:szCs w:val="28"/>
          <w:lang w:eastAsia="en-US"/>
        </w:rPr>
        <w:t xml:space="preserve"> учреждений путем размещения на официальном сайте в информационно-телек</w:t>
      </w:r>
      <w:r w:rsidR="000B2C3C">
        <w:rPr>
          <w:rFonts w:eastAsiaTheme="minorHAnsi"/>
          <w:sz w:val="28"/>
          <w:szCs w:val="28"/>
          <w:lang w:eastAsia="en-US"/>
        </w:rPr>
        <w:t>оммуникационной сети «</w:t>
      </w:r>
      <w:r w:rsidRPr="00EC169E">
        <w:rPr>
          <w:rFonts w:eastAsiaTheme="minorHAnsi"/>
          <w:sz w:val="28"/>
          <w:szCs w:val="28"/>
          <w:lang w:eastAsia="en-US"/>
        </w:rPr>
        <w:t>Интернет</w:t>
      </w:r>
      <w:r w:rsidR="000B2C3C">
        <w:rPr>
          <w:rFonts w:eastAsiaTheme="minorHAnsi"/>
          <w:sz w:val="28"/>
          <w:szCs w:val="28"/>
          <w:lang w:eastAsia="en-US"/>
        </w:rPr>
        <w:t>»</w:t>
      </w:r>
      <w:r w:rsidRPr="00EC169E">
        <w:rPr>
          <w:rFonts w:eastAsiaTheme="minorHAnsi"/>
          <w:sz w:val="28"/>
          <w:szCs w:val="28"/>
          <w:lang w:eastAsia="en-US"/>
        </w:rPr>
        <w:t xml:space="preserve"> или средствах массовой информации</w:t>
      </w:r>
      <w:r w:rsidRPr="00EC169E">
        <w:rPr>
          <w:color w:val="000000"/>
          <w:sz w:val="28"/>
          <w:szCs w:val="28"/>
        </w:rPr>
        <w:t>;</w:t>
      </w:r>
    </w:p>
    <w:p w:rsidR="00814D5C" w:rsidRPr="00DA3DA5" w:rsidRDefault="00814D5C" w:rsidP="00814D5C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2 нарушения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EC169E" w:rsidRPr="00EC169E" w:rsidRDefault="00EC169E" w:rsidP="0031717D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C169E">
        <w:rPr>
          <w:rFonts w:eastAsiaTheme="minorHAnsi"/>
          <w:sz w:val="28"/>
          <w:szCs w:val="28"/>
          <w:lang w:eastAsia="en-US"/>
        </w:rPr>
        <w:t>- 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EC169E">
        <w:rPr>
          <w:color w:val="000000"/>
          <w:sz w:val="28"/>
          <w:szCs w:val="28"/>
        </w:rPr>
        <w:t>;</w:t>
      </w:r>
    </w:p>
    <w:p w:rsidR="00EC169E" w:rsidRDefault="00EC169E" w:rsidP="0031717D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C169E">
        <w:rPr>
          <w:rFonts w:eastAsiaTheme="minorHAnsi"/>
          <w:sz w:val="28"/>
          <w:szCs w:val="28"/>
          <w:lang w:eastAsia="en-US"/>
        </w:rPr>
        <w:t>- нарушение требований, предъявляемых к оформлению и ведению регистров бухгалтерского учета</w:t>
      </w:r>
      <w:r w:rsidRPr="00EC169E">
        <w:rPr>
          <w:color w:val="000000"/>
          <w:sz w:val="28"/>
          <w:szCs w:val="28"/>
        </w:rPr>
        <w:t>;</w:t>
      </w:r>
    </w:p>
    <w:p w:rsidR="00814D5C" w:rsidRPr="00DA3DA5" w:rsidRDefault="00814D5C" w:rsidP="00814D5C">
      <w:pPr>
        <w:ind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2 нарушения в сфере управлени</w:t>
      </w:r>
      <w:r w:rsidR="001D7481">
        <w:rPr>
          <w:rFonts w:eastAsia="Calibri"/>
          <w:sz w:val="28"/>
          <w:szCs w:val="28"/>
        </w:rPr>
        <w:t>я и распоряжения муниципальной</w:t>
      </w:r>
      <w:r w:rsidRPr="00DA3DA5">
        <w:rPr>
          <w:rFonts w:eastAsia="Calibri"/>
          <w:sz w:val="28"/>
          <w:szCs w:val="28"/>
        </w:rPr>
        <w:t xml:space="preserve"> собственностью</w:t>
      </w:r>
      <w:r w:rsidRPr="00DA3DA5">
        <w:t xml:space="preserve"> </w:t>
      </w:r>
      <w:r w:rsidRPr="00DA3DA5">
        <w:rPr>
          <w:rFonts w:eastAsia="Calibri"/>
          <w:sz w:val="28"/>
          <w:szCs w:val="28"/>
        </w:rPr>
        <w:t>на сумму 154,57 тыс. рублей:</w:t>
      </w:r>
    </w:p>
    <w:p w:rsidR="00EC169E" w:rsidRPr="00EC169E" w:rsidRDefault="00EC169E" w:rsidP="00EC169E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EC169E">
        <w:rPr>
          <w:color w:val="000000"/>
          <w:sz w:val="28"/>
          <w:szCs w:val="28"/>
        </w:rPr>
        <w:t>-</w:t>
      </w:r>
      <w:r w:rsidRPr="00EC16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C169E">
        <w:rPr>
          <w:color w:val="000000"/>
          <w:sz w:val="28"/>
          <w:szCs w:val="28"/>
        </w:rPr>
        <w:t>нарушение порядка отнесения имущества автономного или бюджетного учреждения к категории особо ценного движимого имущества;</w:t>
      </w:r>
    </w:p>
    <w:p w:rsidR="00EC169E" w:rsidRDefault="00EC169E" w:rsidP="00EC169E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EC169E">
        <w:rPr>
          <w:color w:val="000000"/>
          <w:sz w:val="28"/>
          <w:szCs w:val="28"/>
        </w:rPr>
        <w:t>-</w:t>
      </w:r>
      <w:r w:rsidRPr="00EC16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C169E">
        <w:rPr>
          <w:color w:val="000000"/>
          <w:sz w:val="28"/>
          <w:szCs w:val="28"/>
        </w:rPr>
        <w:t>несоблюдение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 (за исключением земельных участков);</w:t>
      </w:r>
    </w:p>
    <w:p w:rsidR="00814D5C" w:rsidRPr="00DA3DA5" w:rsidRDefault="00814D5C" w:rsidP="00814D5C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85 нарушений при</w:t>
      </w:r>
      <w:r w:rsidR="001D7481">
        <w:rPr>
          <w:rFonts w:eastAsia="Calibri"/>
          <w:sz w:val="28"/>
          <w:szCs w:val="28"/>
        </w:rPr>
        <w:t xml:space="preserve"> осуществлении муниципальных</w:t>
      </w:r>
      <w:r w:rsidRPr="00DA3DA5">
        <w:rPr>
          <w:rFonts w:eastAsia="Calibri"/>
          <w:sz w:val="28"/>
          <w:szCs w:val="28"/>
        </w:rPr>
        <w:t xml:space="preserve"> закупок и закупок отдельными видами юридических лиц на сумму 4125,54 тыс. рублей:</w:t>
      </w:r>
    </w:p>
    <w:p w:rsidR="00EC169E" w:rsidRPr="00EC169E" w:rsidRDefault="00EC169E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C169E">
        <w:rPr>
          <w:color w:val="000000"/>
          <w:sz w:val="28"/>
          <w:szCs w:val="28"/>
        </w:rPr>
        <w:lastRenderedPageBreak/>
        <w:t>-несоблюдение требований, в соответст</w:t>
      </w:r>
      <w:r w:rsidR="001D7481">
        <w:rPr>
          <w:color w:val="000000"/>
          <w:sz w:val="28"/>
          <w:szCs w:val="28"/>
        </w:rPr>
        <w:t>вии с которыми муниципальные</w:t>
      </w:r>
      <w:r w:rsidRPr="00EC169E">
        <w:rPr>
          <w:color w:val="000000"/>
          <w:sz w:val="28"/>
          <w:szCs w:val="28"/>
        </w:rPr>
        <w:t xml:space="preserve">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порядке;</w:t>
      </w:r>
    </w:p>
    <w:p w:rsidR="00EC169E" w:rsidRPr="00EC169E" w:rsidRDefault="00EC169E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C169E">
        <w:rPr>
          <w:color w:val="000000"/>
          <w:sz w:val="28"/>
          <w:szCs w:val="28"/>
        </w:rPr>
        <w:t xml:space="preserve">- </w:t>
      </w:r>
      <w:r w:rsidRPr="00EC169E">
        <w:rPr>
          <w:rFonts w:eastAsiaTheme="minorHAnsi"/>
          <w:sz w:val="28"/>
          <w:szCs w:val="28"/>
          <w:lang w:eastAsia="en-US"/>
        </w:rPr>
        <w:t>не включение в контракт (договор) обязательных условий</w:t>
      </w:r>
      <w:r w:rsidRPr="00EC169E">
        <w:rPr>
          <w:color w:val="000000"/>
          <w:sz w:val="28"/>
          <w:szCs w:val="28"/>
        </w:rPr>
        <w:t>;</w:t>
      </w:r>
    </w:p>
    <w:p w:rsidR="00EC169E" w:rsidRPr="00EC169E" w:rsidRDefault="00EC169E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C169E">
        <w:rPr>
          <w:color w:val="000000"/>
          <w:sz w:val="28"/>
          <w:szCs w:val="28"/>
        </w:rPr>
        <w:t>-</w:t>
      </w:r>
      <w:r w:rsidRPr="00EC16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C169E">
        <w:rPr>
          <w:color w:val="000000"/>
          <w:sz w:val="28"/>
          <w:szCs w:val="28"/>
        </w:rPr>
        <w:t>нарушения условий исполнения контрактов (договоров), в том числе сроков исполнения, включая своевременность расчетов по контракту (договору).</w:t>
      </w:r>
    </w:p>
    <w:p w:rsidR="00644F01" w:rsidRPr="00F710C3" w:rsidRDefault="0089535A" w:rsidP="0089535A">
      <w:pPr>
        <w:ind w:firstLine="709"/>
        <w:jc w:val="both"/>
        <w:rPr>
          <w:rFonts w:eastAsia="Calibri"/>
          <w:sz w:val="28"/>
          <w:szCs w:val="28"/>
        </w:rPr>
      </w:pPr>
      <w:r w:rsidRPr="0089535A">
        <w:rPr>
          <w:rFonts w:eastAsia="Calibri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eastAsia="Calibri"/>
          <w:sz w:val="28"/>
          <w:szCs w:val="28"/>
        </w:rPr>
        <w:t xml:space="preserve"> </w:t>
      </w:r>
      <w:r w:rsidRPr="0089535A">
        <w:rPr>
          <w:rFonts w:eastAsia="Calibri"/>
          <w:sz w:val="28"/>
          <w:szCs w:val="28"/>
        </w:rPr>
        <w:t>и недопущению их в дальнейшем представлени</w:t>
      </w:r>
      <w:r w:rsidR="0068237B">
        <w:rPr>
          <w:rFonts w:eastAsia="Calibri"/>
          <w:sz w:val="28"/>
          <w:szCs w:val="28"/>
        </w:rPr>
        <w:t>е</w:t>
      </w:r>
      <w:r w:rsidRPr="0089535A">
        <w:rPr>
          <w:rFonts w:eastAsia="Calibri"/>
          <w:sz w:val="28"/>
          <w:szCs w:val="28"/>
        </w:rPr>
        <w:t xml:space="preserve"> КС</w:t>
      </w:r>
      <w:r w:rsidR="0068237B">
        <w:rPr>
          <w:rFonts w:eastAsia="Calibri"/>
          <w:sz w:val="28"/>
          <w:szCs w:val="28"/>
        </w:rPr>
        <w:t>К направлено</w:t>
      </w:r>
      <w:r w:rsidRPr="0089535A">
        <w:rPr>
          <w:rFonts w:eastAsia="Calibri"/>
          <w:sz w:val="28"/>
          <w:szCs w:val="28"/>
        </w:rPr>
        <w:t xml:space="preserve"> в</w:t>
      </w:r>
      <w:r w:rsidR="00644F01" w:rsidRPr="00F710C3">
        <w:rPr>
          <w:rFonts w:eastAsia="Calibri"/>
          <w:sz w:val="28"/>
          <w:szCs w:val="28"/>
        </w:rPr>
        <w:t xml:space="preserve"> </w:t>
      </w:r>
      <w:r w:rsidR="00EC169E" w:rsidRPr="00EC169E">
        <w:rPr>
          <w:rFonts w:eastAsia="Calibri"/>
          <w:sz w:val="28"/>
          <w:szCs w:val="28"/>
        </w:rPr>
        <w:t>муниципальное бюджетное дошкольное образовательное учреждение детский сад № 28 «Радуга» г. Ипатово Ипатовского района Ставропольского края.</w:t>
      </w:r>
    </w:p>
    <w:p w:rsidR="00644F01" w:rsidRDefault="00644F01" w:rsidP="00644F01">
      <w:pPr>
        <w:ind w:firstLine="709"/>
        <w:jc w:val="both"/>
        <w:rPr>
          <w:rFonts w:eastAsia="Calibri"/>
          <w:sz w:val="28"/>
          <w:szCs w:val="28"/>
        </w:rPr>
      </w:pPr>
      <w:r w:rsidRPr="00F710C3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отдел </w:t>
      </w:r>
      <w:r w:rsidR="00EC169E">
        <w:rPr>
          <w:rFonts w:eastAsia="Calibri"/>
          <w:sz w:val="28"/>
          <w:szCs w:val="28"/>
        </w:rPr>
        <w:t>образования</w:t>
      </w:r>
      <w:r w:rsidRPr="00F710C3">
        <w:rPr>
          <w:rFonts w:eastAsia="Calibri"/>
          <w:sz w:val="28"/>
          <w:szCs w:val="28"/>
        </w:rPr>
        <w:t xml:space="preserve"> администрации Ипатовского городского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B8198E" w:rsidRDefault="006B788B" w:rsidP="00B8198E">
      <w:pPr>
        <w:ind w:firstLine="709"/>
        <w:jc w:val="both"/>
        <w:rPr>
          <w:rFonts w:eastAsia="Calibri"/>
          <w:sz w:val="28"/>
          <w:szCs w:val="28"/>
        </w:rPr>
      </w:pPr>
      <w:r w:rsidRPr="006B788B">
        <w:rPr>
          <w:rFonts w:eastAsia="Calibri"/>
          <w:sz w:val="28"/>
          <w:szCs w:val="28"/>
        </w:rPr>
        <w:t xml:space="preserve">По фактам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 направлена информация в </w:t>
      </w:r>
      <w:r w:rsidR="00B8198E" w:rsidRPr="00B8198E">
        <w:rPr>
          <w:rFonts w:eastAsia="Calibri"/>
          <w:sz w:val="28"/>
          <w:szCs w:val="28"/>
        </w:rPr>
        <w:t>Прокуратуру</w:t>
      </w:r>
      <w:r w:rsidR="00B8198E">
        <w:rPr>
          <w:rFonts w:eastAsia="Calibri"/>
          <w:sz w:val="28"/>
          <w:szCs w:val="28"/>
        </w:rPr>
        <w:t xml:space="preserve"> Ипатовского района.</w:t>
      </w:r>
    </w:p>
    <w:p w:rsidR="00DA3DA5" w:rsidRPr="00F710C3" w:rsidRDefault="00DA3DA5" w:rsidP="00B8198E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262A65" w:rsidRPr="00DA3DA5" w:rsidRDefault="00262A65" w:rsidP="00262A65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Проверка законности и эффективности использования средств бюджета Ипатовского городского округа Ставропольского края, выделенных в 2022 году на реализацию мероприятий в рамках реализации подпрограммы «Комфортная сельская среда» муниципальной программы «Малое село Ипатовского городского округа Ставропольского края»</w:t>
      </w:r>
      <w:r w:rsidR="00DA3DA5">
        <w:rPr>
          <w:rFonts w:eastAsia="Calibri"/>
          <w:sz w:val="28"/>
          <w:szCs w:val="28"/>
        </w:rPr>
        <w:t>.</w:t>
      </w:r>
    </w:p>
    <w:p w:rsidR="0068237B" w:rsidRPr="0068237B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68237B">
        <w:rPr>
          <w:rFonts w:eastAsia="Calibri"/>
          <w:sz w:val="28"/>
          <w:szCs w:val="28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</w:rPr>
        <w:t>1976,66</w:t>
      </w:r>
      <w:r w:rsidRPr="0068237B">
        <w:rPr>
          <w:rFonts w:eastAsia="Calibri"/>
          <w:sz w:val="28"/>
          <w:szCs w:val="28"/>
        </w:rPr>
        <w:t xml:space="preserve"> тыс. рублей.</w:t>
      </w:r>
    </w:p>
    <w:p w:rsidR="0068237B" w:rsidRPr="0068237B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68237B">
        <w:rPr>
          <w:rFonts w:eastAsia="Calibri"/>
          <w:sz w:val="28"/>
          <w:szCs w:val="28"/>
        </w:rPr>
        <w:t xml:space="preserve">Общая сумма финансовых нарушений и недостатков составила </w:t>
      </w:r>
      <w:r w:rsidR="00BE60F6">
        <w:rPr>
          <w:rFonts w:eastAsia="Calibri"/>
          <w:sz w:val="28"/>
          <w:szCs w:val="28"/>
        </w:rPr>
        <w:t>1152,44</w:t>
      </w:r>
      <w:r w:rsidRPr="0068237B">
        <w:rPr>
          <w:rFonts w:eastAsia="Calibri"/>
          <w:sz w:val="28"/>
          <w:szCs w:val="28"/>
        </w:rPr>
        <w:t xml:space="preserve"> тыс. рублей (количество – </w:t>
      </w:r>
      <w:r w:rsidRPr="00BE60F6">
        <w:rPr>
          <w:rFonts w:eastAsia="Calibri"/>
          <w:sz w:val="28"/>
          <w:szCs w:val="28"/>
        </w:rPr>
        <w:t>1</w:t>
      </w:r>
      <w:r w:rsidR="00BE60F6">
        <w:rPr>
          <w:rFonts w:eastAsia="Calibri"/>
          <w:sz w:val="28"/>
          <w:szCs w:val="28"/>
        </w:rPr>
        <w:t>1</w:t>
      </w:r>
      <w:r w:rsidRPr="0068237B">
        <w:rPr>
          <w:rFonts w:eastAsia="Calibri"/>
          <w:sz w:val="28"/>
          <w:szCs w:val="28"/>
        </w:rPr>
        <w:t xml:space="preserve">). </w:t>
      </w:r>
    </w:p>
    <w:p w:rsidR="0068237B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68237B">
        <w:rPr>
          <w:rFonts w:eastAsia="Calibri"/>
          <w:sz w:val="28"/>
          <w:szCs w:val="28"/>
        </w:rPr>
        <w:t>Из общей суммы финансовых нарушений:</w:t>
      </w:r>
    </w:p>
    <w:p w:rsidR="00BE60F6" w:rsidRPr="00DA3DA5" w:rsidRDefault="00BE60F6" w:rsidP="00BE60F6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5 нарушений установленных единых требований к бюджетному (бухгалтерскому) учету, в том числе бюджетной, бухгалтерской (финансовой) отчетности</w:t>
      </w:r>
      <w:r w:rsidR="00D67F6A" w:rsidRPr="00DA3DA5">
        <w:rPr>
          <w:rFonts w:eastAsia="Calibri"/>
          <w:sz w:val="28"/>
          <w:szCs w:val="28"/>
        </w:rPr>
        <w:t xml:space="preserve"> на сумму 1093,04 тыс. рублей</w:t>
      </w:r>
      <w:r w:rsidRPr="00DA3DA5">
        <w:rPr>
          <w:rFonts w:eastAsia="Calibri"/>
          <w:sz w:val="28"/>
          <w:szCs w:val="28"/>
        </w:rPr>
        <w:t>:</w:t>
      </w:r>
    </w:p>
    <w:p w:rsidR="0068237B" w:rsidRPr="00BE60F6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BE60F6">
        <w:rPr>
          <w:rFonts w:eastAsia="Calibri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68237B" w:rsidRPr="00BE60F6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BE60F6">
        <w:rPr>
          <w:rFonts w:eastAsia="Calibri"/>
          <w:sz w:val="28"/>
          <w:szCs w:val="28"/>
        </w:rPr>
        <w:t>- нарушение требований, предъявляемых к правилам ведения бюджетного (бухгалтерского) учета;</w:t>
      </w:r>
    </w:p>
    <w:p w:rsidR="00BE60F6" w:rsidRPr="00DA3DA5" w:rsidRDefault="00BE60F6" w:rsidP="00BE60F6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lastRenderedPageBreak/>
        <w:t>6 нарушений при осуществлении государственных (муниципальных) закупок и закупок отдельными видами юридических лиц на сумму 59,40 тыс. рублей:</w:t>
      </w:r>
    </w:p>
    <w:p w:rsidR="0068237B" w:rsidRPr="004A518F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4A518F">
        <w:rPr>
          <w:rFonts w:eastAsia="Calibri"/>
          <w:sz w:val="28"/>
          <w:szCs w:val="28"/>
        </w:rPr>
        <w:t>- не включение в контракт (договор) обязательных условий.</w:t>
      </w:r>
    </w:p>
    <w:p w:rsidR="00644F01" w:rsidRDefault="0068237B" w:rsidP="0068237B">
      <w:pPr>
        <w:ind w:right="-1" w:firstLine="709"/>
        <w:jc w:val="both"/>
        <w:rPr>
          <w:rFonts w:eastAsia="Calibri"/>
          <w:sz w:val="28"/>
          <w:szCs w:val="28"/>
        </w:rPr>
      </w:pPr>
      <w:r w:rsidRPr="0068237B">
        <w:rPr>
          <w:rFonts w:eastAsia="Calibri"/>
          <w:sz w:val="28"/>
          <w:szCs w:val="28"/>
        </w:rPr>
        <w:t>Для принятия мер по устранению выявленных нарушений и недостатков и недопущению их в дальнейшем представлени</w:t>
      </w:r>
      <w:r>
        <w:rPr>
          <w:rFonts w:eastAsia="Calibri"/>
          <w:sz w:val="28"/>
          <w:szCs w:val="28"/>
        </w:rPr>
        <w:t>е</w:t>
      </w:r>
      <w:r w:rsidRPr="0068237B">
        <w:rPr>
          <w:rFonts w:eastAsia="Calibri"/>
          <w:sz w:val="28"/>
          <w:szCs w:val="28"/>
        </w:rPr>
        <w:t xml:space="preserve"> КСК</w:t>
      </w:r>
      <w:r>
        <w:rPr>
          <w:rFonts w:eastAsia="Calibri"/>
          <w:sz w:val="28"/>
          <w:szCs w:val="28"/>
        </w:rPr>
        <w:t xml:space="preserve"> направлено в</w:t>
      </w:r>
      <w:r w:rsidRPr="0068237B">
        <w:rPr>
          <w:rFonts w:eastAsia="Calibri"/>
          <w:sz w:val="28"/>
          <w:szCs w:val="28"/>
        </w:rPr>
        <w:t xml:space="preserve"> управление по работе с территориями администрации Ипатовского городского округа Ставропольского края</w:t>
      </w:r>
      <w:r w:rsidR="00644F01" w:rsidRPr="00CD5F08">
        <w:rPr>
          <w:rFonts w:eastAsia="Calibri"/>
          <w:sz w:val="28"/>
          <w:szCs w:val="28"/>
        </w:rPr>
        <w:t>.</w:t>
      </w:r>
    </w:p>
    <w:p w:rsidR="00750E3F" w:rsidRDefault="00750E3F" w:rsidP="00644F01">
      <w:pPr>
        <w:ind w:right="-1" w:firstLine="709"/>
        <w:jc w:val="both"/>
        <w:rPr>
          <w:rFonts w:eastAsia="Calibri"/>
          <w:sz w:val="28"/>
          <w:szCs w:val="28"/>
        </w:rPr>
      </w:pPr>
      <w:r w:rsidRPr="00750E3F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2E5C41" w:rsidRPr="006F23BE" w:rsidRDefault="002E5C41" w:rsidP="00644F01">
      <w:pPr>
        <w:ind w:right="-1" w:firstLine="709"/>
        <w:jc w:val="both"/>
        <w:rPr>
          <w:rFonts w:eastAsia="Calibri"/>
          <w:sz w:val="28"/>
          <w:szCs w:val="28"/>
        </w:rPr>
      </w:pPr>
    </w:p>
    <w:p w:rsidR="00644F01" w:rsidRPr="00DA3DA5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 xml:space="preserve">Проверка </w:t>
      </w:r>
      <w:r w:rsidR="00EE5148" w:rsidRPr="00DA3DA5">
        <w:rPr>
          <w:rFonts w:eastAsia="Calibri"/>
          <w:sz w:val="28"/>
          <w:szCs w:val="28"/>
        </w:rPr>
        <w:t>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общеобразовательным учреждением средняя общеобразовательная школа № 6 г. Ипатово Ипатовского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DA3DA5">
        <w:rPr>
          <w:rFonts w:eastAsia="Calibri"/>
          <w:sz w:val="28"/>
          <w:szCs w:val="28"/>
        </w:rPr>
        <w:t>.</w:t>
      </w:r>
    </w:p>
    <w:p w:rsidR="00EE5148" w:rsidRPr="00EE5148" w:rsidRDefault="00EE5148" w:rsidP="00EE5148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</w:rPr>
        <w:t>145731,87</w:t>
      </w:r>
      <w:r w:rsidRPr="00EE5148">
        <w:rPr>
          <w:rFonts w:eastAsia="Calibri"/>
          <w:sz w:val="28"/>
          <w:szCs w:val="28"/>
        </w:rPr>
        <w:t xml:space="preserve"> тыс. рублей.</w:t>
      </w:r>
    </w:p>
    <w:p w:rsidR="00EE5148" w:rsidRPr="00EE5148" w:rsidRDefault="00EE5148" w:rsidP="00EE5148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Общая сумма финансовых нарушений и недостатков составила </w:t>
      </w:r>
      <w:r w:rsidR="004A518F">
        <w:rPr>
          <w:rFonts w:eastAsia="Calibri"/>
          <w:sz w:val="28"/>
          <w:szCs w:val="28"/>
        </w:rPr>
        <w:t>21621,24</w:t>
      </w:r>
      <w:r w:rsidRPr="00EE5148">
        <w:rPr>
          <w:rFonts w:eastAsia="Calibri"/>
          <w:sz w:val="28"/>
          <w:szCs w:val="28"/>
        </w:rPr>
        <w:t xml:space="preserve"> тыс. рублей (количество – </w:t>
      </w:r>
      <w:r w:rsidRPr="004A518F">
        <w:rPr>
          <w:rFonts w:eastAsia="Calibri"/>
          <w:sz w:val="28"/>
          <w:szCs w:val="28"/>
        </w:rPr>
        <w:t>1</w:t>
      </w:r>
      <w:r w:rsidR="004A518F" w:rsidRPr="004A518F">
        <w:rPr>
          <w:rFonts w:eastAsia="Calibri"/>
          <w:sz w:val="28"/>
          <w:szCs w:val="28"/>
        </w:rPr>
        <w:t>7</w:t>
      </w:r>
      <w:r w:rsidRPr="004A518F">
        <w:rPr>
          <w:rFonts w:eastAsia="Calibri"/>
          <w:sz w:val="28"/>
          <w:szCs w:val="28"/>
        </w:rPr>
        <w:t>3</w:t>
      </w:r>
      <w:r w:rsidRPr="00EE5148">
        <w:rPr>
          <w:rFonts w:eastAsia="Calibri"/>
          <w:sz w:val="28"/>
          <w:szCs w:val="28"/>
        </w:rPr>
        <w:t xml:space="preserve">). </w:t>
      </w:r>
    </w:p>
    <w:p w:rsidR="004A518F" w:rsidRDefault="004A518F" w:rsidP="004A51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A65">
        <w:rPr>
          <w:rFonts w:eastAsia="Calibri"/>
          <w:sz w:val="28"/>
          <w:szCs w:val="28"/>
          <w:lang w:eastAsia="en-US"/>
        </w:rPr>
        <w:t>Из общей суммы финансовых нарушений:</w:t>
      </w:r>
    </w:p>
    <w:p w:rsidR="004A518F" w:rsidRPr="00DA3DA5" w:rsidRDefault="004A518F" w:rsidP="004A518F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4 нарушения в ходе формирования бюджетов</w:t>
      </w:r>
      <w:r w:rsidR="00387336" w:rsidRPr="00DA3DA5">
        <w:rPr>
          <w:rFonts w:eastAsia="Calibri"/>
          <w:sz w:val="28"/>
          <w:szCs w:val="28"/>
        </w:rPr>
        <w:t xml:space="preserve"> на сумму 42,14 тыс. рублей</w:t>
      </w:r>
      <w:r w:rsidRPr="00DA3DA5">
        <w:rPr>
          <w:rFonts w:eastAsia="Calibri"/>
          <w:sz w:val="28"/>
          <w:szCs w:val="28"/>
        </w:rPr>
        <w:t>: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E51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 xml:space="preserve">- </w:t>
      </w:r>
      <w:r w:rsidRPr="00EE5148">
        <w:rPr>
          <w:rFonts w:eastAsiaTheme="minorHAnsi"/>
          <w:sz w:val="28"/>
          <w:szCs w:val="28"/>
          <w:lang w:eastAsia="en-US"/>
        </w:rPr>
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</w:r>
      <w:r w:rsidRPr="00EE5148">
        <w:rPr>
          <w:color w:val="000000"/>
          <w:sz w:val="28"/>
          <w:szCs w:val="28"/>
        </w:rPr>
        <w:t>;</w:t>
      </w:r>
    </w:p>
    <w:p w:rsid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E514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нарушение порядка проведения строительного контроля за ходом строительства объекта капитального строительства, а также ненадлежащее его осуществление;</w:t>
      </w:r>
    </w:p>
    <w:p w:rsidR="004A518F" w:rsidRPr="00DA3DA5" w:rsidRDefault="004A518F" w:rsidP="004A518F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8 нарушений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rFonts w:eastAsiaTheme="minorHAnsi"/>
          <w:sz w:val="28"/>
          <w:szCs w:val="28"/>
          <w:lang w:eastAsia="en-US"/>
        </w:rPr>
        <w:lastRenderedPageBreak/>
        <w:t>- 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EE5148">
        <w:rPr>
          <w:color w:val="000000"/>
          <w:sz w:val="28"/>
          <w:szCs w:val="28"/>
        </w:rPr>
        <w:t>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 нарушение требований, предъявляемых к правилам ведения бюджетного (бухгалтерского) учета;</w:t>
      </w:r>
    </w:p>
    <w:p w:rsid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rFonts w:eastAsiaTheme="minorHAnsi"/>
          <w:sz w:val="28"/>
          <w:szCs w:val="28"/>
          <w:lang w:eastAsia="en-US"/>
        </w:rPr>
        <w:t>- нарушение требований, предъявляемых к оформлению и ведению регистров бухгалтерского учета</w:t>
      </w:r>
      <w:r w:rsidRPr="00EE5148">
        <w:rPr>
          <w:color w:val="000000"/>
          <w:sz w:val="28"/>
          <w:szCs w:val="28"/>
        </w:rPr>
        <w:t>;</w:t>
      </w:r>
    </w:p>
    <w:p w:rsidR="004A518F" w:rsidRPr="00DA3DA5" w:rsidRDefault="004A518F" w:rsidP="004A518F">
      <w:pPr>
        <w:ind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1 нарушение в сфере управления и распоряжения государственной (муниципальной) собственностью</w:t>
      </w:r>
      <w:r w:rsidRPr="00DA3DA5">
        <w:t xml:space="preserve"> </w:t>
      </w:r>
      <w:r w:rsidRPr="00DA3DA5">
        <w:rPr>
          <w:rFonts w:eastAsia="Calibri"/>
          <w:sz w:val="28"/>
          <w:szCs w:val="28"/>
        </w:rPr>
        <w:t>на сумму 3870,08 тыс. рублей:</w:t>
      </w:r>
    </w:p>
    <w:p w:rsid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</w:t>
      </w:r>
      <w:r w:rsidRPr="00EE51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E5148">
        <w:rPr>
          <w:color w:val="000000"/>
          <w:sz w:val="28"/>
          <w:szCs w:val="28"/>
        </w:rPr>
        <w:t>нарушение порядка отнесения имущества автономного или бюджетного учреждения к категории особо ценного движимого имущества;</w:t>
      </w:r>
    </w:p>
    <w:p w:rsidR="004A518F" w:rsidRPr="00DA3DA5" w:rsidRDefault="004A518F" w:rsidP="004A518F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160 нарушений при осуществлении государственных (муниципальных) закупок и закупок отдельными видами юридических лиц на сумму 17709,02 тыс. рублей: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 нарушение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 xml:space="preserve">- </w:t>
      </w:r>
      <w:r w:rsidRPr="00EE5148">
        <w:rPr>
          <w:rFonts w:eastAsiaTheme="minorHAnsi"/>
          <w:sz w:val="28"/>
          <w:szCs w:val="28"/>
          <w:lang w:eastAsia="en-US"/>
        </w:rPr>
        <w:t>не включение в контракт (договор) обязательных условий</w:t>
      </w:r>
      <w:r w:rsidRPr="00EE5148">
        <w:rPr>
          <w:color w:val="000000"/>
          <w:sz w:val="28"/>
          <w:szCs w:val="28"/>
        </w:rPr>
        <w:t>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</w:t>
      </w:r>
      <w:r w:rsidRPr="00EE51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E5148">
        <w:rPr>
          <w:color w:val="000000"/>
          <w:sz w:val="28"/>
          <w:szCs w:val="28"/>
        </w:rPr>
        <w:t>нарушение условий исполнения контрактов (договоров), в том числе сроков исполнения, включая своевременность расчетов по контракту (договору);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 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lastRenderedPageBreak/>
        <w:t>- непредставление (ненаправление), несвоевременное представление (направление) информации (сведений) и (или) документов, подлежащих включению в реестр конт</w:t>
      </w:r>
      <w:r w:rsidR="00D67F6A">
        <w:rPr>
          <w:color w:val="000000"/>
          <w:sz w:val="28"/>
          <w:szCs w:val="28"/>
        </w:rPr>
        <w:t>рактов, заключенных заказчиками</w:t>
      </w:r>
      <w:r w:rsidRPr="00EE5148">
        <w:rPr>
          <w:color w:val="000000"/>
          <w:sz w:val="28"/>
          <w:szCs w:val="28"/>
        </w:rPr>
        <w:t>.</w:t>
      </w:r>
    </w:p>
    <w:p w:rsidR="00644F01" w:rsidRDefault="00EE5148" w:rsidP="00644F01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Для принятия мер по устранению выявленных нарушений и недостатков и недопущению их в дальнейшем представление КСК направлено </w:t>
      </w:r>
      <w:r w:rsidR="00644F01" w:rsidRPr="0010253B">
        <w:rPr>
          <w:rFonts w:eastAsia="Calibri"/>
          <w:sz w:val="28"/>
          <w:szCs w:val="28"/>
        </w:rPr>
        <w:t>в</w:t>
      </w:r>
      <w:r w:rsidR="00644F01" w:rsidRPr="00F52DD1">
        <w:t xml:space="preserve"> </w:t>
      </w:r>
      <w:r w:rsidRPr="00EE5148">
        <w:rPr>
          <w:rFonts w:eastAsia="Calibri"/>
          <w:sz w:val="28"/>
          <w:szCs w:val="28"/>
        </w:rPr>
        <w:t>муниципальное бюджетное общеобразовательное учреждение средняя общеобразовательная школа № 6 г. Ипатово Ипатовского района Ставропольского края</w:t>
      </w:r>
      <w:r w:rsidR="00644F01" w:rsidRPr="00F52DD1">
        <w:rPr>
          <w:rFonts w:eastAsia="Calibri"/>
          <w:sz w:val="28"/>
          <w:szCs w:val="28"/>
        </w:rPr>
        <w:t>.</w:t>
      </w:r>
    </w:p>
    <w:p w:rsidR="00644F01" w:rsidRDefault="00644F01" w:rsidP="00644F01">
      <w:pPr>
        <w:ind w:right="-1" w:firstLine="709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</w:t>
      </w:r>
      <w:r w:rsidRPr="00F710C3">
        <w:rPr>
          <w:rFonts w:eastAsia="Calibri"/>
          <w:sz w:val="28"/>
          <w:szCs w:val="28"/>
        </w:rPr>
        <w:t>отдел</w:t>
      </w:r>
      <w:r w:rsidR="00EE5148">
        <w:rPr>
          <w:rFonts w:eastAsia="Calibri"/>
          <w:sz w:val="28"/>
          <w:szCs w:val="28"/>
        </w:rPr>
        <w:t xml:space="preserve"> образования</w:t>
      </w:r>
      <w:r w:rsidRPr="00F710C3">
        <w:rPr>
          <w:rFonts w:eastAsia="Calibri"/>
          <w:sz w:val="28"/>
          <w:szCs w:val="28"/>
        </w:rPr>
        <w:t xml:space="preserve"> администрации</w:t>
      </w:r>
      <w:r w:rsidRPr="00254130">
        <w:rPr>
          <w:rFonts w:eastAsia="Calibri"/>
          <w:sz w:val="28"/>
          <w:szCs w:val="28"/>
        </w:rPr>
        <w:t xml:space="preserve"> Ипатовского городского округа Ставропольского края.</w:t>
      </w:r>
    </w:p>
    <w:p w:rsidR="002E5C41" w:rsidRDefault="006B788B" w:rsidP="00DA3DA5">
      <w:pPr>
        <w:ind w:firstLine="709"/>
        <w:jc w:val="both"/>
        <w:rPr>
          <w:rFonts w:eastAsia="Calibri"/>
          <w:sz w:val="28"/>
          <w:szCs w:val="28"/>
        </w:rPr>
      </w:pPr>
      <w:r w:rsidRPr="006B788B">
        <w:rPr>
          <w:rFonts w:eastAsia="Calibri"/>
          <w:sz w:val="28"/>
          <w:szCs w:val="28"/>
        </w:rPr>
        <w:t xml:space="preserve">По фактам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 направлена информация в </w:t>
      </w:r>
      <w:r w:rsidRPr="00B8198E">
        <w:rPr>
          <w:rFonts w:eastAsia="Calibri"/>
          <w:sz w:val="28"/>
          <w:szCs w:val="28"/>
        </w:rPr>
        <w:t>Прокуратуру</w:t>
      </w:r>
      <w:r>
        <w:rPr>
          <w:rFonts w:eastAsia="Calibri"/>
          <w:sz w:val="28"/>
          <w:szCs w:val="28"/>
        </w:rPr>
        <w:t xml:space="preserve"> Ипатовского района.</w:t>
      </w:r>
    </w:p>
    <w:p w:rsidR="00DA3DA5" w:rsidRPr="00DA3DA5" w:rsidRDefault="00DA3DA5" w:rsidP="00DA3DA5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EE5148" w:rsidRPr="00DA3DA5" w:rsidRDefault="00EE5148" w:rsidP="00644F01">
      <w:pPr>
        <w:ind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общеобразовательным учреждением средняя общеобразовательная школа № 14 г. Ипатово Ипатовского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DA3DA5">
        <w:rPr>
          <w:rFonts w:eastAsia="Calibri"/>
          <w:sz w:val="28"/>
          <w:szCs w:val="28"/>
        </w:rPr>
        <w:t>.</w:t>
      </w:r>
    </w:p>
    <w:p w:rsidR="00EE5148" w:rsidRPr="00EE5148" w:rsidRDefault="00EE5148" w:rsidP="00EE5148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</w:rPr>
        <w:t>82595,31</w:t>
      </w:r>
      <w:r w:rsidRPr="00EE5148">
        <w:rPr>
          <w:rFonts w:eastAsia="Calibri"/>
          <w:sz w:val="28"/>
          <w:szCs w:val="28"/>
        </w:rPr>
        <w:t xml:space="preserve"> тыс. рублей.</w:t>
      </w:r>
    </w:p>
    <w:p w:rsidR="00EE5148" w:rsidRPr="00EE5148" w:rsidRDefault="00EE5148" w:rsidP="00EE5148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Общая сумма финансовых нарушений и недостатков составила </w:t>
      </w:r>
      <w:r w:rsidR="004A518F">
        <w:rPr>
          <w:rFonts w:eastAsia="Calibri"/>
          <w:sz w:val="28"/>
          <w:szCs w:val="28"/>
        </w:rPr>
        <w:t>11888,68</w:t>
      </w:r>
      <w:r w:rsidRPr="00EE5148">
        <w:rPr>
          <w:rFonts w:eastAsia="Calibri"/>
          <w:sz w:val="28"/>
          <w:szCs w:val="28"/>
        </w:rPr>
        <w:t xml:space="preserve"> тыс. рублей (количество – </w:t>
      </w:r>
      <w:r w:rsidR="004A518F">
        <w:rPr>
          <w:rFonts w:eastAsia="Calibri"/>
          <w:sz w:val="28"/>
          <w:szCs w:val="28"/>
        </w:rPr>
        <w:t>122</w:t>
      </w:r>
      <w:r w:rsidRPr="00EE5148">
        <w:rPr>
          <w:rFonts w:eastAsia="Calibri"/>
          <w:sz w:val="28"/>
          <w:szCs w:val="28"/>
        </w:rPr>
        <w:t xml:space="preserve">). </w:t>
      </w:r>
    </w:p>
    <w:p w:rsidR="00EE5148" w:rsidRDefault="00EE5148" w:rsidP="00EE5148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>Из общей суммы финансовых нарушений:</w:t>
      </w:r>
    </w:p>
    <w:p w:rsidR="004A518F" w:rsidRPr="00DA3DA5" w:rsidRDefault="004A518F" w:rsidP="004A518F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5 нарушений в ходе формирования бюджетов</w:t>
      </w:r>
      <w:r w:rsidR="00387336" w:rsidRPr="00DA3DA5">
        <w:rPr>
          <w:rFonts w:eastAsia="Calibri"/>
          <w:sz w:val="28"/>
          <w:szCs w:val="28"/>
        </w:rPr>
        <w:t xml:space="preserve"> на сумму 44,53 тыс. рублей</w:t>
      </w:r>
      <w:r w:rsidRPr="00DA3DA5">
        <w:rPr>
          <w:rFonts w:eastAsia="Calibri"/>
          <w:sz w:val="28"/>
          <w:szCs w:val="28"/>
        </w:rPr>
        <w:t>: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EE5148">
        <w:rPr>
          <w:rFonts w:eastAsiaTheme="minorEastAsia"/>
          <w:color w:val="000000"/>
          <w:sz w:val="28"/>
          <w:szCs w:val="28"/>
          <w:shd w:val="clear" w:color="auto" w:fill="FFFFFF"/>
        </w:rPr>
        <w:t>- 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предприятий;</w:t>
      </w:r>
    </w:p>
    <w:p w:rsid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 xml:space="preserve">- </w:t>
      </w:r>
      <w:r w:rsidRPr="00EE5148">
        <w:rPr>
          <w:rFonts w:eastAsiaTheme="minorEastAsia"/>
          <w:sz w:val="28"/>
          <w:szCs w:val="28"/>
        </w:rPr>
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</w:r>
      <w:r w:rsidRPr="00EE5148">
        <w:rPr>
          <w:color w:val="000000"/>
          <w:sz w:val="28"/>
          <w:szCs w:val="28"/>
        </w:rPr>
        <w:t>;</w:t>
      </w:r>
    </w:p>
    <w:p w:rsidR="004A518F" w:rsidRPr="00DA3DA5" w:rsidRDefault="004A518F" w:rsidP="004A518F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8 нарушений установленных единых требований к бюджетному (бухгалтерскому) учету, в том числе бюджетной, бухгалтерской (финансовой) отчетности</w:t>
      </w:r>
      <w:r w:rsidR="00387336" w:rsidRPr="00DA3DA5">
        <w:rPr>
          <w:rFonts w:eastAsia="Calibri"/>
          <w:sz w:val="28"/>
          <w:szCs w:val="28"/>
        </w:rPr>
        <w:t xml:space="preserve"> на сумму 7,00 тыс. рублей</w:t>
      </w:r>
      <w:r w:rsidRPr="00DA3DA5">
        <w:rPr>
          <w:rFonts w:eastAsia="Calibri"/>
          <w:sz w:val="28"/>
          <w:szCs w:val="28"/>
        </w:rPr>
        <w:t>: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EE5148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-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rFonts w:eastAsiaTheme="minorEastAsia"/>
          <w:sz w:val="28"/>
          <w:szCs w:val="28"/>
        </w:rPr>
        <w:t>- 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EE5148">
        <w:rPr>
          <w:color w:val="000000"/>
          <w:sz w:val="28"/>
          <w:szCs w:val="28"/>
        </w:rPr>
        <w:t>;</w:t>
      </w:r>
    </w:p>
    <w:p w:rsid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 нарушение требований, предъявляемых к организации и осуществлению внутреннего контроля фактов хозяйственной жизни экономического субъекта;</w:t>
      </w:r>
    </w:p>
    <w:p w:rsidR="004A518F" w:rsidRPr="00DA3DA5" w:rsidRDefault="004A518F" w:rsidP="004A518F">
      <w:pPr>
        <w:ind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1 нарушение в сфере управления и распоряжения государственной (муниципальной) собственностью</w:t>
      </w:r>
      <w:r w:rsidRPr="00DA3DA5">
        <w:t xml:space="preserve"> </w:t>
      </w:r>
      <w:r w:rsidRPr="00DA3DA5">
        <w:rPr>
          <w:rFonts w:eastAsia="Calibri"/>
          <w:sz w:val="28"/>
          <w:szCs w:val="28"/>
        </w:rPr>
        <w:t>на сумму 6822,90 тыс. рублей:</w:t>
      </w:r>
    </w:p>
    <w:p w:rsid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</w:t>
      </w:r>
      <w:r w:rsidRPr="00EE51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5148">
        <w:rPr>
          <w:color w:val="000000"/>
          <w:sz w:val="28"/>
          <w:szCs w:val="28"/>
        </w:rPr>
        <w:t>нарушение порядка отнесения имущества автономного или бюджетного учреждения к категории особо ценного движимого имущества;</w:t>
      </w:r>
    </w:p>
    <w:p w:rsidR="000A3948" w:rsidRPr="00DA3DA5" w:rsidRDefault="000A3948" w:rsidP="000A3948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108 нарушений при осуществлении государственных (муниципальных) закупок и закупок отдельными видами юридических лиц на сумму 5007,25 тыс. рублей: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 нарушение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 xml:space="preserve">- </w:t>
      </w:r>
      <w:r w:rsidRPr="00EE5148">
        <w:rPr>
          <w:rFonts w:eastAsiaTheme="minorEastAsia"/>
          <w:sz w:val="28"/>
          <w:szCs w:val="28"/>
        </w:rPr>
        <w:t>не включение в контракт (договор) обязательных условий</w:t>
      </w:r>
      <w:r w:rsidRPr="00EE5148">
        <w:rPr>
          <w:color w:val="000000"/>
          <w:sz w:val="28"/>
          <w:szCs w:val="28"/>
        </w:rPr>
        <w:t>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</w:t>
      </w:r>
      <w:r w:rsidRPr="00EE514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5148">
        <w:rPr>
          <w:color w:val="000000"/>
          <w:sz w:val="28"/>
          <w:szCs w:val="28"/>
        </w:rPr>
        <w:t>нарушение условий исполнения контрактов (договоров), в том числе сроков исполнения, включая своевременность расчетов по контракту (договору);</w:t>
      </w:r>
    </w:p>
    <w:p w:rsidR="00EE5148" w:rsidRPr="00EE5148" w:rsidRDefault="00EE5148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E5148">
        <w:rPr>
          <w:color w:val="000000"/>
          <w:sz w:val="28"/>
          <w:szCs w:val="28"/>
        </w:rPr>
        <w:t>-несоблюдение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</w:p>
    <w:p w:rsidR="00644F01" w:rsidRDefault="00ED6F31" w:rsidP="00644F01">
      <w:pPr>
        <w:ind w:firstLine="709"/>
        <w:jc w:val="both"/>
        <w:rPr>
          <w:rFonts w:eastAsia="Calibri"/>
          <w:sz w:val="28"/>
          <w:szCs w:val="28"/>
        </w:rPr>
      </w:pPr>
      <w:r w:rsidRPr="00ED6F31">
        <w:rPr>
          <w:rFonts w:eastAsia="Calibri"/>
          <w:sz w:val="28"/>
          <w:szCs w:val="28"/>
        </w:rPr>
        <w:t>Для принятия мер по устранен</w:t>
      </w:r>
      <w:r>
        <w:rPr>
          <w:rFonts w:eastAsia="Calibri"/>
          <w:sz w:val="28"/>
          <w:szCs w:val="28"/>
        </w:rPr>
        <w:t>ию выявленных нарушений и недо</w:t>
      </w:r>
      <w:r w:rsidRPr="00ED6F31">
        <w:rPr>
          <w:rFonts w:eastAsia="Calibri"/>
          <w:sz w:val="28"/>
          <w:szCs w:val="28"/>
        </w:rPr>
        <w:t>статков и недопущению их в дальнейшем представление КСК направлено в</w:t>
      </w:r>
      <w:r w:rsidR="00644F01" w:rsidRPr="00F52DD1">
        <w:rPr>
          <w:rFonts w:eastAsia="Calibri"/>
          <w:sz w:val="28"/>
          <w:szCs w:val="28"/>
        </w:rPr>
        <w:t xml:space="preserve"> </w:t>
      </w:r>
      <w:r w:rsidRPr="00ED6F31">
        <w:rPr>
          <w:rFonts w:eastAsia="Calibri"/>
          <w:sz w:val="28"/>
          <w:szCs w:val="28"/>
        </w:rPr>
        <w:t>муниципальное бюджетное общеобразовательное учреждение средняя общеобразовательная школа № 14 г. Ипатово Ипатовского района Ставропольского края</w:t>
      </w:r>
      <w:r w:rsidR="00644F01" w:rsidRPr="00F52DD1">
        <w:rPr>
          <w:rFonts w:eastAsia="Calibri"/>
          <w:sz w:val="28"/>
          <w:szCs w:val="28"/>
        </w:rPr>
        <w:t>.</w:t>
      </w:r>
    </w:p>
    <w:p w:rsidR="00644F01" w:rsidRDefault="00644F01" w:rsidP="00644F01">
      <w:pPr>
        <w:ind w:firstLine="709"/>
        <w:jc w:val="both"/>
        <w:rPr>
          <w:rFonts w:eastAsia="Calibri"/>
          <w:sz w:val="28"/>
          <w:szCs w:val="28"/>
        </w:rPr>
      </w:pPr>
      <w:r w:rsidRPr="00254130">
        <w:rPr>
          <w:rFonts w:eastAsia="Calibri"/>
          <w:sz w:val="28"/>
          <w:szCs w:val="28"/>
        </w:rPr>
        <w:t xml:space="preserve">Информационное письмо о результатах контрольного мероприятия направлено в отдел </w:t>
      </w:r>
      <w:r w:rsidR="00ED6F31">
        <w:rPr>
          <w:rFonts w:eastAsia="Calibri"/>
          <w:sz w:val="28"/>
          <w:szCs w:val="28"/>
        </w:rPr>
        <w:t>образования</w:t>
      </w:r>
      <w:r w:rsidRPr="00254130">
        <w:rPr>
          <w:rFonts w:eastAsia="Calibri"/>
          <w:sz w:val="28"/>
          <w:szCs w:val="28"/>
        </w:rPr>
        <w:t xml:space="preserve"> администрации Ипатовского городского округа Ставропольского края.</w:t>
      </w:r>
    </w:p>
    <w:p w:rsidR="006B788B" w:rsidRDefault="006B788B" w:rsidP="006B788B">
      <w:pPr>
        <w:ind w:firstLine="709"/>
        <w:jc w:val="both"/>
        <w:rPr>
          <w:rFonts w:eastAsia="Calibri"/>
          <w:sz w:val="28"/>
          <w:szCs w:val="28"/>
        </w:rPr>
      </w:pPr>
      <w:r w:rsidRPr="006B788B">
        <w:rPr>
          <w:rFonts w:eastAsia="Calibri"/>
          <w:sz w:val="28"/>
          <w:szCs w:val="28"/>
        </w:rPr>
        <w:t xml:space="preserve">По фактам выявленных нарушений законодательства о контрактной системе в сфере закупок товаров, работ, услуг для обеспечения </w:t>
      </w:r>
      <w:r w:rsidRPr="006B788B">
        <w:rPr>
          <w:rFonts w:eastAsia="Calibri"/>
          <w:sz w:val="28"/>
          <w:szCs w:val="28"/>
        </w:rPr>
        <w:lastRenderedPageBreak/>
        <w:t xml:space="preserve">государственных и муниципальных нужд направлена информация в </w:t>
      </w:r>
      <w:r w:rsidRPr="00B8198E">
        <w:rPr>
          <w:rFonts w:eastAsia="Calibri"/>
          <w:sz w:val="28"/>
          <w:szCs w:val="28"/>
        </w:rPr>
        <w:t>Прокуратуру</w:t>
      </w:r>
      <w:r>
        <w:rPr>
          <w:rFonts w:eastAsia="Calibri"/>
          <w:sz w:val="28"/>
          <w:szCs w:val="28"/>
        </w:rPr>
        <w:t xml:space="preserve"> Ипатовского района.</w:t>
      </w:r>
    </w:p>
    <w:p w:rsidR="00DA3DA5" w:rsidRPr="00F710C3" w:rsidRDefault="00DA3DA5" w:rsidP="006B788B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ED6F31" w:rsidRPr="00DA3DA5" w:rsidRDefault="00ED6F31" w:rsidP="00ED6F31">
      <w:pPr>
        <w:ind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Проверка осуществления деятельности по администрированию дебиторской задолженности по неналоговым доходам отделом имущественных и земельных отношений администрации Ипатовского городского округа Ставропольского края</w:t>
      </w:r>
      <w:r w:rsidR="00DA3DA5">
        <w:rPr>
          <w:rFonts w:eastAsia="Calibri"/>
          <w:sz w:val="28"/>
          <w:szCs w:val="28"/>
        </w:rPr>
        <w:t>.</w:t>
      </w:r>
    </w:p>
    <w:p w:rsidR="00ED6F31" w:rsidRPr="00EE5148" w:rsidRDefault="00ED6F31" w:rsidP="00ED6F31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Объем проверенных средств составил </w:t>
      </w:r>
      <w:r>
        <w:rPr>
          <w:rFonts w:eastAsia="Calibri"/>
          <w:sz w:val="28"/>
          <w:szCs w:val="28"/>
        </w:rPr>
        <w:t xml:space="preserve">168299,19 </w:t>
      </w:r>
      <w:r w:rsidRPr="00EE5148">
        <w:rPr>
          <w:rFonts w:eastAsia="Calibri"/>
          <w:sz w:val="28"/>
          <w:szCs w:val="28"/>
        </w:rPr>
        <w:t>тыс. рублей.</w:t>
      </w:r>
    </w:p>
    <w:p w:rsidR="00ED6F31" w:rsidRPr="00EE5148" w:rsidRDefault="00ED6F31" w:rsidP="00ED6F31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 xml:space="preserve">Общая сумма финансовых нарушений и недостатков составила </w:t>
      </w:r>
      <w:r w:rsidR="000A3948">
        <w:rPr>
          <w:rFonts w:eastAsia="Calibri"/>
          <w:sz w:val="28"/>
          <w:szCs w:val="28"/>
        </w:rPr>
        <w:t>11706,62</w:t>
      </w:r>
      <w:r w:rsidRPr="00EE5148">
        <w:rPr>
          <w:rFonts w:eastAsia="Calibri"/>
          <w:sz w:val="28"/>
          <w:szCs w:val="28"/>
        </w:rPr>
        <w:t xml:space="preserve"> тыс. рублей (количество – </w:t>
      </w:r>
      <w:r w:rsidR="000A3948">
        <w:rPr>
          <w:rFonts w:eastAsia="Calibri"/>
          <w:sz w:val="28"/>
          <w:szCs w:val="28"/>
        </w:rPr>
        <w:t>12</w:t>
      </w:r>
      <w:r w:rsidRPr="00EE5148">
        <w:rPr>
          <w:rFonts w:eastAsia="Calibri"/>
          <w:sz w:val="28"/>
          <w:szCs w:val="28"/>
        </w:rPr>
        <w:t xml:space="preserve">). </w:t>
      </w:r>
    </w:p>
    <w:p w:rsidR="00ED6F31" w:rsidRDefault="00ED6F31" w:rsidP="00ED6F31">
      <w:pPr>
        <w:ind w:right="-1" w:firstLine="709"/>
        <w:jc w:val="both"/>
        <w:rPr>
          <w:rFonts w:eastAsia="Calibri"/>
          <w:sz w:val="28"/>
          <w:szCs w:val="28"/>
        </w:rPr>
      </w:pPr>
      <w:r w:rsidRPr="00EE5148">
        <w:rPr>
          <w:rFonts w:eastAsia="Calibri"/>
          <w:sz w:val="28"/>
          <w:szCs w:val="28"/>
        </w:rPr>
        <w:t>Из общей суммы финансовых нарушений:</w:t>
      </w:r>
    </w:p>
    <w:p w:rsidR="000A3948" w:rsidRPr="00DA3DA5" w:rsidRDefault="000A3948" w:rsidP="000A3948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10 нарушений в ходе формирования бюджетов</w:t>
      </w:r>
      <w:r w:rsidR="00387336" w:rsidRPr="00DA3DA5">
        <w:rPr>
          <w:rFonts w:eastAsia="Calibri"/>
          <w:sz w:val="28"/>
          <w:szCs w:val="28"/>
        </w:rPr>
        <w:t xml:space="preserve"> на сумму 11706,62 тыс. рублей</w:t>
      </w:r>
      <w:r w:rsidRPr="00DA3DA5">
        <w:rPr>
          <w:rFonts w:eastAsia="Calibri"/>
          <w:sz w:val="28"/>
          <w:szCs w:val="28"/>
        </w:rPr>
        <w:t>:</w:t>
      </w:r>
    </w:p>
    <w:p w:rsidR="00ED6F31" w:rsidRPr="00ED6F31" w:rsidRDefault="00ED6F31" w:rsidP="00DA3DA5">
      <w:pPr>
        <w:shd w:val="clear" w:color="auto" w:fill="FFFFFF"/>
        <w:spacing w:line="360" w:lineRule="atLeast"/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ED6F31">
        <w:rPr>
          <w:rFonts w:eastAsiaTheme="minorEastAsia"/>
          <w:color w:val="000000"/>
          <w:sz w:val="28"/>
          <w:szCs w:val="28"/>
          <w:shd w:val="clear" w:color="auto" w:fill="FFFFFF"/>
        </w:rPr>
        <w:t>-</w:t>
      </w:r>
      <w:r w:rsidRPr="00ED6F3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D6F31">
        <w:rPr>
          <w:rFonts w:eastAsiaTheme="minorEastAsia"/>
          <w:color w:val="000000"/>
          <w:sz w:val="28"/>
          <w:szCs w:val="28"/>
          <w:shd w:val="clear" w:color="auto" w:fill="FFFFFF"/>
        </w:rPr>
        <w:t>нарушение порядка применения бюджетной классификации Российской Федерации;</w:t>
      </w:r>
    </w:p>
    <w:p w:rsidR="00ED6F31" w:rsidRDefault="00ED6F31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D6F31">
        <w:rPr>
          <w:color w:val="000000"/>
          <w:sz w:val="28"/>
          <w:szCs w:val="28"/>
        </w:rPr>
        <w:t>- неосуществление (ненадлежащее осуществление) бюджетных полномочий главного администратора (администратора) доходов бюджета (за исключением нарушений, указанных в иных пунктах классификатора);</w:t>
      </w:r>
    </w:p>
    <w:p w:rsidR="000A3948" w:rsidRPr="00DA3DA5" w:rsidRDefault="000A3948" w:rsidP="000A3948">
      <w:pPr>
        <w:ind w:right="-1" w:firstLine="709"/>
        <w:jc w:val="both"/>
        <w:rPr>
          <w:rFonts w:eastAsia="Calibri"/>
          <w:sz w:val="28"/>
          <w:szCs w:val="28"/>
        </w:rPr>
      </w:pPr>
      <w:r w:rsidRPr="00DA3DA5">
        <w:rPr>
          <w:rFonts w:eastAsia="Calibri"/>
          <w:sz w:val="28"/>
          <w:szCs w:val="28"/>
        </w:rPr>
        <w:t>2 нарушения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ED6F31" w:rsidRPr="00ED6F31" w:rsidRDefault="00ED6F31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D6F31">
        <w:rPr>
          <w:rFonts w:eastAsiaTheme="minorEastAsia"/>
          <w:sz w:val="28"/>
          <w:szCs w:val="28"/>
        </w:rPr>
        <w:t>- 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ED6F31">
        <w:rPr>
          <w:color w:val="000000"/>
          <w:sz w:val="28"/>
          <w:szCs w:val="28"/>
        </w:rPr>
        <w:t>;</w:t>
      </w:r>
    </w:p>
    <w:p w:rsidR="00ED6F31" w:rsidRPr="00ED6F31" w:rsidRDefault="00ED6F31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D6F31">
        <w:rPr>
          <w:color w:val="000000"/>
          <w:sz w:val="28"/>
          <w:szCs w:val="28"/>
        </w:rPr>
        <w:t>- нарушение требований, предъявляемых к проведению и документальному оформлению результатов инвентаризации активов и обязательств;</w:t>
      </w:r>
    </w:p>
    <w:p w:rsidR="00ED6F31" w:rsidRPr="00ED6F31" w:rsidRDefault="00ED6F31" w:rsidP="00DA3DA5">
      <w:pPr>
        <w:shd w:val="clear" w:color="auto" w:fill="FFFFFF"/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ED6F31">
        <w:rPr>
          <w:color w:val="000000"/>
          <w:sz w:val="28"/>
          <w:szCs w:val="28"/>
        </w:rPr>
        <w:t>- нарушение требований, предъявляемых к организации и осуществлению внутреннего контроля фактов хозяйственной жизни экономического субъекта.</w:t>
      </w:r>
    </w:p>
    <w:p w:rsidR="00ED6F31" w:rsidRPr="00ED6F31" w:rsidRDefault="00ED6F31" w:rsidP="00ED6F31">
      <w:pPr>
        <w:ind w:right="-1" w:firstLine="709"/>
        <w:jc w:val="both"/>
        <w:rPr>
          <w:rFonts w:eastAsia="Calibri"/>
          <w:sz w:val="28"/>
          <w:szCs w:val="28"/>
        </w:rPr>
      </w:pPr>
      <w:r w:rsidRPr="00ED6F31">
        <w:rPr>
          <w:rFonts w:eastAsia="Calibri"/>
          <w:sz w:val="28"/>
          <w:szCs w:val="28"/>
        </w:rPr>
        <w:t xml:space="preserve">Для принятия мер по устранению выявленных нарушений и недостатков и недопущению их в дальнейшем представление КСК направлено в отдел имущественных и земельных отношений администрации Ипатовского </w:t>
      </w:r>
      <w:r w:rsidR="000B2C3C">
        <w:rPr>
          <w:rFonts w:eastAsia="Calibri"/>
          <w:sz w:val="28"/>
          <w:szCs w:val="28"/>
        </w:rPr>
        <w:t>муниципального</w:t>
      </w:r>
      <w:r w:rsidRPr="00ED6F31">
        <w:rPr>
          <w:rFonts w:eastAsia="Calibri"/>
          <w:sz w:val="28"/>
          <w:szCs w:val="28"/>
        </w:rPr>
        <w:t xml:space="preserve"> округа Ставропольского края.</w:t>
      </w:r>
    </w:p>
    <w:p w:rsidR="007360F2" w:rsidRDefault="00ED6F31" w:rsidP="00ED6F31">
      <w:pPr>
        <w:ind w:right="-1" w:firstLine="709"/>
        <w:jc w:val="both"/>
        <w:rPr>
          <w:rFonts w:eastAsia="Calibri"/>
          <w:sz w:val="28"/>
          <w:szCs w:val="28"/>
        </w:rPr>
      </w:pPr>
      <w:r w:rsidRPr="00ED6F31">
        <w:rPr>
          <w:rFonts w:eastAsia="Calibri"/>
          <w:sz w:val="28"/>
          <w:szCs w:val="28"/>
        </w:rPr>
        <w:t>Информация о результатах проведенного мероприятия направлена в Прокуратуру Ипатовского района.</w:t>
      </w:r>
    </w:p>
    <w:p w:rsidR="00ED6F31" w:rsidRDefault="00ED6F31" w:rsidP="00DB30E0">
      <w:pPr>
        <w:ind w:right="-1" w:firstLine="709"/>
        <w:jc w:val="center"/>
        <w:rPr>
          <w:rFonts w:eastAsia="Calibri"/>
          <w:sz w:val="28"/>
          <w:szCs w:val="28"/>
        </w:rPr>
      </w:pPr>
    </w:p>
    <w:p w:rsidR="001D5CDC" w:rsidRPr="001C27F4" w:rsidRDefault="001D5CDC" w:rsidP="00DB30E0">
      <w:pPr>
        <w:ind w:right="-1" w:firstLine="709"/>
        <w:jc w:val="center"/>
        <w:rPr>
          <w:rFonts w:eastAsia="Calibri"/>
          <w:sz w:val="28"/>
          <w:szCs w:val="28"/>
        </w:rPr>
      </w:pPr>
      <w:r w:rsidRPr="001C27F4">
        <w:rPr>
          <w:rFonts w:eastAsia="Calibri"/>
          <w:sz w:val="28"/>
          <w:szCs w:val="28"/>
        </w:rPr>
        <w:t>Экспертно-аналитическая деятельность</w:t>
      </w:r>
    </w:p>
    <w:p w:rsidR="003E1595" w:rsidRDefault="003E1595" w:rsidP="00DB30E0">
      <w:pPr>
        <w:ind w:right="-1" w:firstLine="709"/>
        <w:jc w:val="center"/>
        <w:rPr>
          <w:rFonts w:eastAsia="Calibri"/>
          <w:sz w:val="28"/>
          <w:szCs w:val="28"/>
        </w:rPr>
      </w:pPr>
    </w:p>
    <w:p w:rsidR="003E1595" w:rsidRPr="00DA3DA5" w:rsidRDefault="003E1595" w:rsidP="00387336">
      <w:pPr>
        <w:ind w:right="-1" w:firstLine="709"/>
        <w:jc w:val="both"/>
        <w:rPr>
          <w:rFonts w:eastAsia="Calibri"/>
          <w:sz w:val="32"/>
          <w:szCs w:val="28"/>
        </w:rPr>
      </w:pPr>
      <w:r w:rsidRPr="00DA3DA5">
        <w:rPr>
          <w:sz w:val="28"/>
        </w:rPr>
        <w:t>Контроль формирования и исполнения бюджета Ипатовского городского округа Ставропольского края</w:t>
      </w:r>
      <w:r w:rsidR="00DA3DA5">
        <w:rPr>
          <w:sz w:val="28"/>
        </w:rPr>
        <w:t>.</w:t>
      </w:r>
    </w:p>
    <w:p w:rsidR="003E1595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4F1E76">
        <w:rPr>
          <w:rFonts w:eastAsia="Calibri"/>
          <w:sz w:val="28"/>
          <w:szCs w:val="28"/>
        </w:rPr>
        <w:t xml:space="preserve">В рамках контроля формирования бюджета Ипатовского </w:t>
      </w:r>
      <w:r w:rsidR="000B2C3C">
        <w:rPr>
          <w:rFonts w:eastAsia="Calibri"/>
          <w:sz w:val="28"/>
          <w:szCs w:val="28"/>
        </w:rPr>
        <w:t>муниципального округа</w:t>
      </w:r>
      <w:r w:rsidRPr="004F1E76">
        <w:rPr>
          <w:rFonts w:eastAsia="Calibri"/>
          <w:sz w:val="28"/>
          <w:szCs w:val="28"/>
        </w:rPr>
        <w:t xml:space="preserve"> Ставропольского края </w:t>
      </w:r>
      <w:r>
        <w:rPr>
          <w:rFonts w:eastAsia="Calibri"/>
          <w:sz w:val="28"/>
          <w:szCs w:val="28"/>
        </w:rPr>
        <w:t xml:space="preserve">в 2023 году КСК проведено </w:t>
      </w:r>
      <w:r>
        <w:rPr>
          <w:rFonts w:eastAsia="Calibri"/>
          <w:sz w:val="28"/>
          <w:szCs w:val="28"/>
        </w:rPr>
        <w:lastRenderedPageBreak/>
        <w:t>экс</w:t>
      </w:r>
      <w:r w:rsidRPr="005D6B7E">
        <w:rPr>
          <w:rFonts w:eastAsia="Calibri"/>
          <w:sz w:val="28"/>
          <w:szCs w:val="28"/>
        </w:rPr>
        <w:t>пертно-аналитическ</w:t>
      </w:r>
      <w:r>
        <w:rPr>
          <w:rFonts w:eastAsia="Calibri"/>
          <w:sz w:val="28"/>
          <w:szCs w:val="28"/>
        </w:rPr>
        <w:t>о</w:t>
      </w:r>
      <w:r w:rsidRPr="005D6B7E">
        <w:rPr>
          <w:rFonts w:eastAsia="Calibri"/>
          <w:sz w:val="28"/>
          <w:szCs w:val="28"/>
        </w:rPr>
        <w:t>е мер</w:t>
      </w:r>
      <w:r>
        <w:rPr>
          <w:rFonts w:eastAsia="Calibri"/>
          <w:sz w:val="28"/>
          <w:szCs w:val="28"/>
        </w:rPr>
        <w:t>оприятие по подготовке заключения</w:t>
      </w:r>
      <w:r w:rsidRPr="005D6B7E">
        <w:rPr>
          <w:rFonts w:eastAsia="Calibri"/>
          <w:sz w:val="28"/>
          <w:szCs w:val="28"/>
        </w:rPr>
        <w:t xml:space="preserve"> на </w:t>
      </w:r>
      <w:r w:rsidRPr="009C0C25">
        <w:rPr>
          <w:rFonts w:eastAsia="Calibri"/>
          <w:sz w:val="28"/>
          <w:szCs w:val="28"/>
        </w:rPr>
        <w:t xml:space="preserve">проект решения Думы Ипатовского </w:t>
      </w:r>
      <w:r w:rsidRPr="00A00648">
        <w:rPr>
          <w:rFonts w:eastAsia="Calibri"/>
          <w:sz w:val="28"/>
          <w:szCs w:val="28"/>
        </w:rPr>
        <w:t>муниципального</w:t>
      </w:r>
      <w:r w:rsidRPr="009C0C25">
        <w:rPr>
          <w:rFonts w:eastAsia="Calibri"/>
          <w:sz w:val="28"/>
          <w:szCs w:val="28"/>
        </w:rPr>
        <w:t xml:space="preserve"> округа Ставропольского края «О бюджете Ипатовского </w:t>
      </w:r>
      <w:r w:rsidRPr="00A00648">
        <w:rPr>
          <w:rFonts w:eastAsia="Calibri"/>
          <w:sz w:val="28"/>
          <w:szCs w:val="28"/>
        </w:rPr>
        <w:t>муниципального</w:t>
      </w:r>
      <w:r w:rsidRPr="009C0C25">
        <w:rPr>
          <w:rFonts w:eastAsia="Calibri"/>
          <w:sz w:val="28"/>
          <w:szCs w:val="28"/>
        </w:rPr>
        <w:t xml:space="preserve"> округа Ставропольского края на 202</w:t>
      </w:r>
      <w:r>
        <w:rPr>
          <w:rFonts w:eastAsia="Calibri"/>
          <w:sz w:val="28"/>
          <w:szCs w:val="28"/>
        </w:rPr>
        <w:t>4</w:t>
      </w:r>
      <w:r w:rsidRPr="009C0C25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5</w:t>
      </w:r>
      <w:r w:rsidRPr="009C0C25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9C0C25">
        <w:rPr>
          <w:rFonts w:eastAsia="Calibri"/>
          <w:sz w:val="28"/>
          <w:szCs w:val="28"/>
        </w:rPr>
        <w:t xml:space="preserve"> годов». </w:t>
      </w:r>
    </w:p>
    <w:p w:rsidR="003E1595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5D6B7E">
        <w:rPr>
          <w:rFonts w:eastAsia="Calibri"/>
          <w:sz w:val="28"/>
          <w:szCs w:val="28"/>
        </w:rPr>
        <w:t xml:space="preserve">В рамках экспертно-аналитического мероприятия осуществлялся анализ основных параметров бюджета </w:t>
      </w:r>
      <w:r w:rsidRPr="005E5C0C">
        <w:rPr>
          <w:rFonts w:eastAsia="Calibri"/>
          <w:sz w:val="28"/>
          <w:szCs w:val="28"/>
        </w:rPr>
        <w:t xml:space="preserve">Ипатовского </w:t>
      </w:r>
      <w:r w:rsidRPr="00A00648">
        <w:rPr>
          <w:rFonts w:eastAsia="Calibri"/>
          <w:sz w:val="28"/>
          <w:szCs w:val="28"/>
        </w:rPr>
        <w:t>муниципального</w:t>
      </w:r>
      <w:r w:rsidRPr="005E5C0C">
        <w:rPr>
          <w:rFonts w:eastAsia="Calibri"/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>:</w:t>
      </w:r>
      <w:r w:rsidRPr="005E5C0C">
        <w:rPr>
          <w:rFonts w:eastAsia="Calibri"/>
          <w:sz w:val="28"/>
          <w:szCs w:val="28"/>
        </w:rPr>
        <w:t xml:space="preserve"> </w:t>
      </w:r>
      <w:r w:rsidRPr="00DD3E7C">
        <w:rPr>
          <w:rFonts w:eastAsia="Calibri"/>
          <w:sz w:val="28"/>
          <w:szCs w:val="28"/>
        </w:rPr>
        <w:t>доход</w:t>
      </w:r>
      <w:r>
        <w:rPr>
          <w:rFonts w:eastAsia="Calibri"/>
          <w:sz w:val="28"/>
          <w:szCs w:val="28"/>
        </w:rPr>
        <w:t>ы</w:t>
      </w:r>
      <w:r w:rsidRPr="00DD3E7C">
        <w:rPr>
          <w:rFonts w:eastAsia="Calibri"/>
          <w:sz w:val="28"/>
          <w:szCs w:val="28"/>
        </w:rPr>
        <w:t xml:space="preserve"> бюджета, </w:t>
      </w:r>
      <w:r>
        <w:rPr>
          <w:rFonts w:eastAsia="Calibri"/>
          <w:sz w:val="28"/>
          <w:szCs w:val="28"/>
        </w:rPr>
        <w:t>расход</w:t>
      </w:r>
      <w:r w:rsidRPr="00DD3E7C">
        <w:rPr>
          <w:rFonts w:eastAsia="Calibri"/>
          <w:sz w:val="28"/>
          <w:szCs w:val="28"/>
        </w:rPr>
        <w:t>ы бюджета</w:t>
      </w:r>
      <w:r>
        <w:rPr>
          <w:rFonts w:eastAsia="Calibri"/>
          <w:sz w:val="28"/>
          <w:szCs w:val="28"/>
        </w:rPr>
        <w:t>,</w:t>
      </w:r>
      <w:r w:rsidRPr="00DD3E7C">
        <w:rPr>
          <w:rFonts w:eastAsia="Calibri"/>
          <w:sz w:val="28"/>
          <w:szCs w:val="28"/>
        </w:rPr>
        <w:t xml:space="preserve"> </w:t>
      </w:r>
      <w:r w:rsidRPr="0074180F">
        <w:rPr>
          <w:rFonts w:eastAsia="Calibri"/>
          <w:sz w:val="28"/>
          <w:szCs w:val="28"/>
        </w:rPr>
        <w:t xml:space="preserve">сформированные по программному принципу на основе утвержденных </w:t>
      </w:r>
      <w:r>
        <w:rPr>
          <w:rFonts w:eastAsia="Calibri"/>
          <w:sz w:val="28"/>
          <w:szCs w:val="28"/>
        </w:rPr>
        <w:t xml:space="preserve">администрацией Ипатовского </w:t>
      </w:r>
      <w:r w:rsidRPr="00A00648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округа</w:t>
      </w:r>
      <w:r w:rsidRPr="0074180F">
        <w:rPr>
          <w:rFonts w:eastAsia="Calibri"/>
          <w:sz w:val="28"/>
          <w:szCs w:val="28"/>
        </w:rPr>
        <w:t xml:space="preserve"> Ставропольского края</w:t>
      </w:r>
      <w:r>
        <w:rPr>
          <w:rFonts w:eastAsia="Calibri"/>
          <w:sz w:val="28"/>
          <w:szCs w:val="28"/>
        </w:rPr>
        <w:t xml:space="preserve"> 14</w:t>
      </w:r>
      <w:r w:rsidRPr="007418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</w:t>
      </w:r>
      <w:r w:rsidRPr="0074180F">
        <w:rPr>
          <w:rFonts w:eastAsia="Calibri"/>
          <w:sz w:val="28"/>
          <w:szCs w:val="28"/>
        </w:rPr>
        <w:t>ных программ</w:t>
      </w:r>
      <w:r>
        <w:rPr>
          <w:rFonts w:eastAsia="Calibri"/>
          <w:sz w:val="28"/>
          <w:szCs w:val="28"/>
        </w:rPr>
        <w:t xml:space="preserve">, </w:t>
      </w:r>
      <w:r w:rsidRPr="00DD3E7C">
        <w:rPr>
          <w:rFonts w:eastAsia="Calibri"/>
          <w:sz w:val="28"/>
          <w:szCs w:val="28"/>
        </w:rPr>
        <w:t>предельного объёма расходов на обслуживание муниципального долга</w:t>
      </w:r>
      <w:r>
        <w:rPr>
          <w:rFonts w:eastAsia="Calibri"/>
          <w:sz w:val="28"/>
          <w:szCs w:val="28"/>
        </w:rPr>
        <w:t xml:space="preserve">, </w:t>
      </w:r>
      <w:r w:rsidRPr="00DD3E7C">
        <w:rPr>
          <w:rFonts w:eastAsia="Calibri"/>
          <w:sz w:val="28"/>
          <w:szCs w:val="28"/>
        </w:rPr>
        <w:t xml:space="preserve">соблюдение принципа сбалансированности бюджета. </w:t>
      </w:r>
    </w:p>
    <w:p w:rsidR="003E1595" w:rsidRPr="006A7F7B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 xml:space="preserve">В рамках контроля исполнения бюджета Ипатовского городского округа Ставропольского края в соответствии с пунктом 3 части 1 статьи </w:t>
      </w:r>
      <w:r>
        <w:rPr>
          <w:rFonts w:eastAsia="Calibri"/>
          <w:sz w:val="28"/>
          <w:szCs w:val="28"/>
        </w:rPr>
        <w:t>8</w:t>
      </w:r>
      <w:r w:rsidRPr="006A7F7B">
        <w:rPr>
          <w:rFonts w:eastAsia="Calibri"/>
          <w:sz w:val="28"/>
          <w:szCs w:val="28"/>
        </w:rPr>
        <w:t xml:space="preserve"> Положения проведена внешняя проверка годового отчета об исполнении бюджета Ипатовского городского округа Ставропольского края за 20</w:t>
      </w:r>
      <w:r>
        <w:rPr>
          <w:rFonts w:eastAsia="Calibri"/>
          <w:sz w:val="28"/>
          <w:szCs w:val="28"/>
        </w:rPr>
        <w:t>22</w:t>
      </w:r>
      <w:r w:rsidRPr="006A7F7B">
        <w:rPr>
          <w:rFonts w:eastAsia="Calibri"/>
          <w:sz w:val="28"/>
          <w:szCs w:val="28"/>
        </w:rPr>
        <w:t xml:space="preserve"> год. </w:t>
      </w:r>
    </w:p>
    <w:p w:rsidR="003E1595" w:rsidRPr="006A7F7B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Заключение на отчет об исполнении бюджета Ипатовского городского округа Ставропольского края за 20</w:t>
      </w:r>
      <w:r>
        <w:rPr>
          <w:rFonts w:eastAsia="Calibri"/>
          <w:sz w:val="28"/>
          <w:szCs w:val="28"/>
        </w:rPr>
        <w:t>22</w:t>
      </w:r>
      <w:r w:rsidRPr="006A7F7B">
        <w:rPr>
          <w:rFonts w:eastAsia="Calibri"/>
          <w:sz w:val="28"/>
          <w:szCs w:val="28"/>
        </w:rPr>
        <w:t xml:space="preserve"> год сформировано с учетом результатов внешних проверок годовой бюджетной отчетности </w:t>
      </w:r>
      <w:r>
        <w:rPr>
          <w:rFonts w:eastAsia="Calibri"/>
          <w:sz w:val="28"/>
          <w:szCs w:val="28"/>
        </w:rPr>
        <w:t>10</w:t>
      </w:r>
      <w:r w:rsidRPr="006A7F7B">
        <w:rPr>
          <w:rFonts w:eastAsia="Calibri"/>
          <w:sz w:val="28"/>
          <w:szCs w:val="28"/>
        </w:rPr>
        <w:t xml:space="preserve"> главных администраторов средств бюджета Ипатовского городского округа Ставропольского края (далее - ГАБС). </w:t>
      </w:r>
    </w:p>
    <w:p w:rsidR="003E1595" w:rsidRPr="006A7F7B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Проведенная внешняя проверка годового отчета об исполнении бюджета за 20</w:t>
      </w:r>
      <w:r>
        <w:rPr>
          <w:rFonts w:eastAsia="Calibri"/>
          <w:sz w:val="28"/>
          <w:szCs w:val="28"/>
        </w:rPr>
        <w:t>22</w:t>
      </w:r>
      <w:r w:rsidRPr="006A7F7B">
        <w:rPr>
          <w:rFonts w:eastAsia="Calibri"/>
          <w:sz w:val="28"/>
          <w:szCs w:val="28"/>
        </w:rPr>
        <w:t xml:space="preserve"> год предоставила достаточные основания для выражения Контрольно-счетной комиссией мнения о достоверности годовой бюджетной (бухгалтерской) отчетности Ипатовского городского округа Ставропольского края.</w:t>
      </w:r>
    </w:p>
    <w:p w:rsidR="003E1595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Отчет об исполне</w:t>
      </w:r>
      <w:r>
        <w:rPr>
          <w:rFonts w:eastAsia="Calibri"/>
          <w:sz w:val="28"/>
          <w:szCs w:val="28"/>
        </w:rPr>
        <w:t>нии местного бюджета за 2022</w:t>
      </w:r>
      <w:r w:rsidRPr="006A7F7B">
        <w:rPr>
          <w:rFonts w:eastAsia="Calibri"/>
          <w:sz w:val="28"/>
          <w:szCs w:val="28"/>
        </w:rPr>
        <w:t xml:space="preserve"> год был рекомендован к рассмотрению и утвержден Думой Ипатовского городского округа Ставропольского края.</w:t>
      </w:r>
    </w:p>
    <w:p w:rsidR="003E1595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675213">
        <w:rPr>
          <w:rFonts w:eastAsia="Calibri"/>
          <w:sz w:val="28"/>
          <w:szCs w:val="28"/>
        </w:rPr>
        <w:t xml:space="preserve">Кроме того, в соответствии с пунктом 9 части 1 статьи </w:t>
      </w:r>
      <w:r>
        <w:rPr>
          <w:rFonts w:eastAsia="Calibri"/>
          <w:sz w:val="28"/>
          <w:szCs w:val="28"/>
        </w:rPr>
        <w:t>8</w:t>
      </w:r>
      <w:r w:rsidRPr="00675213">
        <w:rPr>
          <w:rFonts w:eastAsia="Calibri"/>
          <w:sz w:val="28"/>
          <w:szCs w:val="28"/>
        </w:rPr>
        <w:t xml:space="preserve"> Положения подготовлена информация о ходе исполнения бюджета Ипатовского городского округа Ставропольского края за 1 квартал 202</w:t>
      </w:r>
      <w:r>
        <w:rPr>
          <w:rFonts w:eastAsia="Calibri"/>
          <w:sz w:val="28"/>
          <w:szCs w:val="28"/>
        </w:rPr>
        <w:t>3</w:t>
      </w:r>
      <w:r w:rsidRPr="00675213">
        <w:rPr>
          <w:rFonts w:eastAsia="Calibri"/>
          <w:sz w:val="28"/>
          <w:szCs w:val="28"/>
        </w:rPr>
        <w:t xml:space="preserve"> года, 1 полугодие 202</w:t>
      </w:r>
      <w:r>
        <w:rPr>
          <w:rFonts w:eastAsia="Calibri"/>
          <w:sz w:val="28"/>
          <w:szCs w:val="28"/>
        </w:rPr>
        <w:t>3</w:t>
      </w:r>
      <w:r w:rsidRPr="00675213">
        <w:rPr>
          <w:rFonts w:eastAsia="Calibri"/>
          <w:sz w:val="28"/>
          <w:szCs w:val="28"/>
        </w:rPr>
        <w:t xml:space="preserve"> года и 9 месяцев 202</w:t>
      </w:r>
      <w:r>
        <w:rPr>
          <w:rFonts w:eastAsia="Calibri"/>
          <w:sz w:val="28"/>
          <w:szCs w:val="28"/>
        </w:rPr>
        <w:t>3</w:t>
      </w:r>
      <w:r w:rsidRPr="00675213">
        <w:rPr>
          <w:rFonts w:eastAsia="Calibri"/>
          <w:sz w:val="28"/>
          <w:szCs w:val="28"/>
        </w:rPr>
        <w:t xml:space="preserve"> года.</w:t>
      </w:r>
    </w:p>
    <w:p w:rsidR="003E1595" w:rsidRDefault="003E1595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CB6609">
        <w:rPr>
          <w:rFonts w:eastAsia="Calibri"/>
          <w:sz w:val="28"/>
          <w:szCs w:val="28"/>
        </w:rPr>
        <w:t>Информация в установленном порядке направлена в Думу</w:t>
      </w:r>
      <w:r>
        <w:rPr>
          <w:rFonts w:eastAsia="Calibri"/>
          <w:sz w:val="28"/>
          <w:szCs w:val="28"/>
        </w:rPr>
        <w:t xml:space="preserve"> </w:t>
      </w:r>
      <w:r w:rsidRPr="00134D51">
        <w:rPr>
          <w:rFonts w:eastAsia="Calibri"/>
          <w:sz w:val="28"/>
          <w:szCs w:val="28"/>
        </w:rPr>
        <w:t>Ипатовского городского округа Ставропольского края</w:t>
      </w:r>
      <w:r>
        <w:rPr>
          <w:rFonts w:eastAsia="Calibri"/>
          <w:sz w:val="28"/>
          <w:szCs w:val="28"/>
        </w:rPr>
        <w:t xml:space="preserve"> и главе </w:t>
      </w:r>
      <w:r w:rsidRPr="00134D51">
        <w:rPr>
          <w:rFonts w:eastAsia="Calibri"/>
          <w:sz w:val="28"/>
          <w:szCs w:val="28"/>
        </w:rPr>
        <w:t>Ипатовского городского округа Ставропольского края</w:t>
      </w:r>
      <w:r>
        <w:rPr>
          <w:rFonts w:eastAsia="Calibri"/>
          <w:sz w:val="28"/>
          <w:szCs w:val="28"/>
        </w:rPr>
        <w:t>.</w:t>
      </w:r>
    </w:p>
    <w:p w:rsidR="00A308EA" w:rsidRDefault="00A308EA" w:rsidP="003E1595">
      <w:pPr>
        <w:ind w:right="-1" w:firstLine="709"/>
        <w:jc w:val="both"/>
        <w:rPr>
          <w:rFonts w:eastAsia="Calibri"/>
          <w:sz w:val="28"/>
          <w:szCs w:val="28"/>
        </w:rPr>
      </w:pPr>
      <w:r w:rsidRPr="00A308EA">
        <w:rPr>
          <w:rFonts w:eastAsia="Calibri"/>
          <w:sz w:val="28"/>
          <w:szCs w:val="28"/>
        </w:rPr>
        <w:t xml:space="preserve">В соответствии с поручением полномочного представителя Президента РФ в Северо-Кавказском федеральном округе, во исполнение пункта 2 перечня поручений Президента России от 2 июля 2023 г. № Пр-1313 по вопросу связанному с управлением дебиторской задолженностью по доходам субъектов Российской Федерации, а также контролю </w:t>
      </w:r>
      <w:r>
        <w:rPr>
          <w:rFonts w:eastAsia="Calibri"/>
          <w:sz w:val="28"/>
          <w:szCs w:val="28"/>
        </w:rPr>
        <w:t xml:space="preserve">за состоянием и управлением ею </w:t>
      </w:r>
      <w:r w:rsidRPr="00A308EA">
        <w:rPr>
          <w:rFonts w:eastAsia="Calibri"/>
          <w:sz w:val="28"/>
          <w:szCs w:val="28"/>
        </w:rPr>
        <w:t>проведен</w:t>
      </w:r>
      <w:r>
        <w:rPr>
          <w:rFonts w:eastAsia="Calibri"/>
          <w:sz w:val="28"/>
          <w:szCs w:val="28"/>
        </w:rPr>
        <w:t>о</w:t>
      </w:r>
      <w:r w:rsidRPr="00A308EA">
        <w:rPr>
          <w:rFonts w:eastAsia="Calibri"/>
          <w:sz w:val="28"/>
          <w:szCs w:val="28"/>
        </w:rPr>
        <w:t xml:space="preserve"> экспертно-аналитическое мероприятие «Анализ управления дебиторской задолженностью главными администраторами доходов Ипатовского городского округа Ставропольского края за период 2021 – 9 месяцев 2023 года».</w:t>
      </w:r>
    </w:p>
    <w:p w:rsidR="003E1595" w:rsidRDefault="003E1595" w:rsidP="003E1595">
      <w:pPr>
        <w:ind w:right="-1" w:firstLine="709"/>
        <w:jc w:val="both"/>
      </w:pPr>
    </w:p>
    <w:p w:rsidR="003E1595" w:rsidRPr="00DA3DA5" w:rsidRDefault="003E1595" w:rsidP="003E1595">
      <w:pPr>
        <w:ind w:right="-1" w:firstLine="709"/>
        <w:jc w:val="both"/>
        <w:rPr>
          <w:sz w:val="28"/>
        </w:rPr>
      </w:pPr>
      <w:r w:rsidRPr="00DA3DA5">
        <w:rPr>
          <w:sz w:val="28"/>
        </w:rPr>
        <w:lastRenderedPageBreak/>
        <w:t>Экспертиза проектов решений, нормативных правовых актов и проектов муниципальных программ Ипатовского муниципального округа Ставропольского края</w:t>
      </w:r>
      <w:r w:rsidR="00DA3DA5">
        <w:rPr>
          <w:sz w:val="28"/>
        </w:rPr>
        <w:t>.</w:t>
      </w:r>
    </w:p>
    <w:p w:rsidR="00C46122" w:rsidRPr="00C46122" w:rsidRDefault="00C46122" w:rsidP="00C46122">
      <w:pPr>
        <w:ind w:right="-1" w:firstLine="709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>В 202</w:t>
      </w:r>
      <w:r w:rsidR="00A00648">
        <w:rPr>
          <w:rFonts w:eastAsia="Calibri"/>
          <w:sz w:val="28"/>
          <w:szCs w:val="28"/>
        </w:rPr>
        <w:t>3</w:t>
      </w:r>
      <w:r w:rsidRPr="00C46122">
        <w:rPr>
          <w:rFonts w:eastAsia="Calibri"/>
          <w:sz w:val="28"/>
          <w:szCs w:val="28"/>
        </w:rPr>
        <w:t xml:space="preserve"> году проведена финансово-экономическая экспертиза </w:t>
      </w:r>
      <w:r w:rsidR="00A00648">
        <w:rPr>
          <w:rFonts w:eastAsia="Calibri"/>
          <w:sz w:val="28"/>
          <w:szCs w:val="28"/>
        </w:rPr>
        <w:t>24</w:t>
      </w:r>
      <w:r w:rsidRPr="00C46122">
        <w:rPr>
          <w:rFonts w:eastAsia="Calibri"/>
          <w:sz w:val="28"/>
          <w:szCs w:val="28"/>
        </w:rPr>
        <w:t xml:space="preserve"> НПА, в том числе подготовлено </w:t>
      </w:r>
      <w:r w:rsidR="00A00648">
        <w:rPr>
          <w:rFonts w:eastAsia="Calibri"/>
          <w:sz w:val="28"/>
          <w:szCs w:val="28"/>
        </w:rPr>
        <w:t>10</w:t>
      </w:r>
      <w:r w:rsidRPr="00C46122">
        <w:rPr>
          <w:rFonts w:eastAsia="Calibri"/>
          <w:sz w:val="28"/>
          <w:szCs w:val="28"/>
        </w:rPr>
        <w:t xml:space="preserve"> заключений на проекты решений Думы Ипатовского городского округа Ставропольского края</w:t>
      </w:r>
      <w:r w:rsidR="00764A01">
        <w:rPr>
          <w:rFonts w:eastAsia="Calibri"/>
          <w:sz w:val="28"/>
          <w:szCs w:val="28"/>
        </w:rPr>
        <w:t>, 14 заключени</w:t>
      </w:r>
      <w:r w:rsidR="00A00648">
        <w:rPr>
          <w:rFonts w:eastAsia="Calibri"/>
          <w:sz w:val="28"/>
          <w:szCs w:val="28"/>
        </w:rPr>
        <w:t>й на проекты муниципальных программ Ипатовского муниципального округа Ставропольского края.</w:t>
      </w:r>
    </w:p>
    <w:p w:rsidR="00C46122" w:rsidRPr="00C46122" w:rsidRDefault="00C46122" w:rsidP="00C46122">
      <w:pPr>
        <w:ind w:right="-1" w:firstLine="709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Из </w:t>
      </w:r>
      <w:r w:rsidR="00A00648">
        <w:rPr>
          <w:rFonts w:eastAsia="Calibri"/>
          <w:sz w:val="28"/>
          <w:szCs w:val="28"/>
        </w:rPr>
        <w:t>10</w:t>
      </w:r>
      <w:r w:rsidRPr="00C46122">
        <w:rPr>
          <w:rFonts w:eastAsia="Calibri"/>
          <w:sz w:val="28"/>
          <w:szCs w:val="28"/>
        </w:rPr>
        <w:t xml:space="preserve"> заключений на проекты решений:</w:t>
      </w:r>
    </w:p>
    <w:p w:rsidR="00C46122" w:rsidRPr="00C46122" w:rsidRDefault="00C46122" w:rsidP="00C46122">
      <w:pPr>
        <w:ind w:right="-1" w:firstLine="709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- 1 заключение связано с бюджетом Ипатовского </w:t>
      </w:r>
      <w:r w:rsidR="000B2C3C">
        <w:rPr>
          <w:rFonts w:eastAsia="Calibri"/>
          <w:sz w:val="28"/>
          <w:szCs w:val="28"/>
        </w:rPr>
        <w:t>муниципального</w:t>
      </w:r>
      <w:r w:rsidRPr="00C46122">
        <w:rPr>
          <w:rFonts w:eastAsia="Calibri"/>
          <w:sz w:val="28"/>
          <w:szCs w:val="28"/>
        </w:rPr>
        <w:t xml:space="preserve"> округа Ставропольского края;</w:t>
      </w:r>
    </w:p>
    <w:p w:rsidR="00C46122" w:rsidRPr="00C46122" w:rsidRDefault="00C46122" w:rsidP="00C46122">
      <w:pPr>
        <w:ind w:right="-1" w:firstLine="709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</w:t>
      </w:r>
      <w:r w:rsidR="00A00648">
        <w:rPr>
          <w:rFonts w:eastAsia="Calibri"/>
          <w:sz w:val="28"/>
          <w:szCs w:val="28"/>
        </w:rPr>
        <w:t>4</w:t>
      </w:r>
      <w:r w:rsidRPr="00C46122">
        <w:rPr>
          <w:rFonts w:eastAsia="Calibri"/>
          <w:sz w:val="28"/>
          <w:szCs w:val="28"/>
        </w:rPr>
        <w:t xml:space="preserve"> заключени</w:t>
      </w:r>
      <w:r w:rsidR="000A3948">
        <w:rPr>
          <w:rFonts w:eastAsia="Calibri"/>
          <w:sz w:val="28"/>
          <w:szCs w:val="28"/>
        </w:rPr>
        <w:t>я</w:t>
      </w:r>
      <w:r w:rsidRPr="00C46122">
        <w:rPr>
          <w:rFonts w:eastAsia="Calibri"/>
          <w:sz w:val="28"/>
          <w:szCs w:val="28"/>
        </w:rPr>
        <w:t xml:space="preserve"> связаны с внесением изменений в бюджет Ипатовского городского округа Ставропольского края;</w:t>
      </w:r>
    </w:p>
    <w:p w:rsidR="00C46122" w:rsidRPr="00C46122" w:rsidRDefault="00C46122" w:rsidP="00C46122">
      <w:pPr>
        <w:ind w:right="-1" w:firstLine="709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 xml:space="preserve">- 2 заключения связаны с </w:t>
      </w:r>
      <w:r w:rsidR="00AD5B07" w:rsidRPr="00AD5B07">
        <w:rPr>
          <w:rFonts w:eastAsia="Calibri"/>
          <w:sz w:val="28"/>
          <w:szCs w:val="28"/>
        </w:rPr>
        <w:t xml:space="preserve">внесением изменений </w:t>
      </w:r>
      <w:r w:rsidR="00AD5B07">
        <w:rPr>
          <w:rFonts w:eastAsia="Calibri"/>
          <w:sz w:val="28"/>
          <w:szCs w:val="28"/>
        </w:rPr>
        <w:t xml:space="preserve">в </w:t>
      </w:r>
      <w:r w:rsidRPr="00C46122">
        <w:rPr>
          <w:rFonts w:eastAsia="Calibri"/>
          <w:sz w:val="28"/>
          <w:szCs w:val="28"/>
        </w:rPr>
        <w:t>положение о бюджетном процессе;</w:t>
      </w:r>
    </w:p>
    <w:p w:rsidR="00A00648" w:rsidRDefault="00C46122" w:rsidP="00C46122">
      <w:pPr>
        <w:ind w:right="-1" w:firstLine="709"/>
        <w:jc w:val="both"/>
        <w:rPr>
          <w:rFonts w:eastAsia="Calibri"/>
          <w:sz w:val="28"/>
          <w:szCs w:val="28"/>
        </w:rPr>
      </w:pPr>
      <w:r w:rsidRPr="00C46122">
        <w:rPr>
          <w:rFonts w:eastAsia="Calibri"/>
          <w:sz w:val="28"/>
          <w:szCs w:val="28"/>
        </w:rPr>
        <w:t>- 1 заключение связано с отчетом об исполнении бюджета Ипатовского городского округа Ставропольского края</w:t>
      </w:r>
      <w:r w:rsidR="00A00648">
        <w:rPr>
          <w:rFonts w:eastAsia="Calibri"/>
          <w:sz w:val="28"/>
          <w:szCs w:val="28"/>
        </w:rPr>
        <w:t>;</w:t>
      </w:r>
    </w:p>
    <w:p w:rsidR="00A00648" w:rsidRDefault="00A00648" w:rsidP="00C4612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- 1 заключение связано с внесением изменений в решение о </w:t>
      </w:r>
      <w:r w:rsidRPr="00A00648">
        <w:rPr>
          <w:rFonts w:eastAsia="Calibri"/>
          <w:sz w:val="28"/>
          <w:szCs w:val="28"/>
        </w:rPr>
        <w:t>земельном налоге на территории Ипатовского городского округа Ставропольского края</w:t>
      </w:r>
      <w:r>
        <w:rPr>
          <w:rFonts w:eastAsia="Calibri"/>
          <w:sz w:val="28"/>
          <w:szCs w:val="28"/>
        </w:rPr>
        <w:t>;</w:t>
      </w:r>
    </w:p>
    <w:p w:rsidR="00C46122" w:rsidRDefault="00A00648" w:rsidP="00C4612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- 1 заключение связано с внесением изменений в </w:t>
      </w:r>
      <w:r w:rsidRPr="00A00648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о</w:t>
      </w:r>
      <w:r w:rsidRPr="00A00648">
        <w:rPr>
          <w:rFonts w:eastAsia="Calibri"/>
          <w:sz w:val="28"/>
          <w:szCs w:val="28"/>
        </w:rPr>
        <w:t>к предоставления муниципальных гарантий за счет средств бюджета Ипатовского муниципального округа Ставропольского края</w:t>
      </w:r>
      <w:r w:rsidR="00C46122" w:rsidRPr="00C46122">
        <w:rPr>
          <w:rFonts w:eastAsia="Calibri"/>
          <w:sz w:val="28"/>
          <w:szCs w:val="28"/>
        </w:rPr>
        <w:t>.</w:t>
      </w:r>
    </w:p>
    <w:p w:rsidR="00D201A9" w:rsidRDefault="00A00648" w:rsidP="00A00648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F23D33" w:rsidRPr="00F23D33">
        <w:rPr>
          <w:rFonts w:eastAsia="Calibri"/>
          <w:sz w:val="28"/>
          <w:szCs w:val="28"/>
        </w:rPr>
        <w:t xml:space="preserve"> соответствии со статьей </w:t>
      </w:r>
      <w:r w:rsidR="00EB475B">
        <w:rPr>
          <w:rFonts w:eastAsia="Calibri"/>
          <w:sz w:val="28"/>
          <w:szCs w:val="28"/>
        </w:rPr>
        <w:t>8</w:t>
      </w:r>
      <w:r w:rsidR="00F23D33" w:rsidRPr="00F23D33">
        <w:rPr>
          <w:rFonts w:eastAsia="Calibri"/>
          <w:sz w:val="28"/>
          <w:szCs w:val="28"/>
        </w:rPr>
        <w:t xml:space="preserve"> </w:t>
      </w:r>
      <w:r w:rsidR="00F23D33">
        <w:rPr>
          <w:rFonts w:eastAsia="Calibri"/>
          <w:sz w:val="28"/>
          <w:szCs w:val="28"/>
        </w:rPr>
        <w:t>Положения</w:t>
      </w:r>
      <w:r w:rsidR="00F23D33" w:rsidRPr="00F23D33">
        <w:rPr>
          <w:rFonts w:eastAsia="Calibri"/>
          <w:sz w:val="28"/>
          <w:szCs w:val="28"/>
        </w:rPr>
        <w:t xml:space="preserve"> одним из основных полномочий является финансово-экономическая экспертиза проектов </w:t>
      </w:r>
      <w:r w:rsidR="007B0152">
        <w:rPr>
          <w:rFonts w:eastAsia="Calibri"/>
          <w:sz w:val="28"/>
          <w:szCs w:val="28"/>
        </w:rPr>
        <w:t>муниципальных правовых актов Ипатовского городского округа</w:t>
      </w:r>
      <w:r w:rsidR="00F23D33" w:rsidRPr="00F23D33">
        <w:rPr>
          <w:rFonts w:eastAsia="Calibri"/>
          <w:sz w:val="28"/>
          <w:szCs w:val="28"/>
        </w:rPr>
        <w:t xml:space="preserve"> Ставропольского края в части, касающейся расходных обязательств </w:t>
      </w:r>
      <w:r w:rsidR="00D201A9" w:rsidRPr="00D201A9">
        <w:rPr>
          <w:rFonts w:eastAsia="Calibri"/>
          <w:sz w:val="28"/>
          <w:szCs w:val="28"/>
        </w:rPr>
        <w:t xml:space="preserve">Ипатовского городского округа </w:t>
      </w:r>
      <w:r w:rsidR="00F23D33" w:rsidRPr="00F23D33">
        <w:rPr>
          <w:rFonts w:eastAsia="Calibri"/>
          <w:sz w:val="28"/>
          <w:szCs w:val="28"/>
        </w:rPr>
        <w:t>Ставропольского края</w:t>
      </w:r>
      <w:r>
        <w:rPr>
          <w:rFonts w:eastAsia="Calibri"/>
          <w:sz w:val="28"/>
          <w:szCs w:val="28"/>
        </w:rPr>
        <w:t>,</w:t>
      </w:r>
      <w:r w:rsidRPr="00A00648">
        <w:t xml:space="preserve"> </w:t>
      </w:r>
      <w:r w:rsidRPr="00A00648">
        <w:rPr>
          <w:rFonts w:eastAsia="Calibri"/>
          <w:sz w:val="28"/>
          <w:szCs w:val="28"/>
        </w:rPr>
        <w:t>а также муниципальных программ (проектов муниципальных программ) Ипатовского муниципального округа Ставропольского края</w:t>
      </w:r>
      <w:r w:rsidR="00D201A9">
        <w:rPr>
          <w:rFonts w:eastAsia="Calibri"/>
          <w:sz w:val="28"/>
          <w:szCs w:val="28"/>
        </w:rPr>
        <w:t>.</w:t>
      </w:r>
    </w:p>
    <w:p w:rsidR="002931C9" w:rsidRDefault="002931C9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2931C9">
        <w:rPr>
          <w:rFonts w:eastAsia="Calibri"/>
          <w:sz w:val="28"/>
          <w:szCs w:val="28"/>
        </w:rPr>
        <w:t>При подготовке заключений проводился анализ соблюдения норм БК РФ</w:t>
      </w:r>
      <w:r>
        <w:rPr>
          <w:rFonts w:eastAsia="Calibri"/>
          <w:sz w:val="28"/>
          <w:szCs w:val="28"/>
        </w:rPr>
        <w:t xml:space="preserve"> </w:t>
      </w:r>
      <w:r w:rsidRPr="002931C9">
        <w:rPr>
          <w:rFonts w:eastAsia="Calibri"/>
          <w:sz w:val="28"/>
          <w:szCs w:val="28"/>
        </w:rPr>
        <w:t>и иных нормативных правовых актов Российской Федерации, Ставропольского</w:t>
      </w:r>
      <w:r>
        <w:rPr>
          <w:rFonts w:eastAsia="Calibri"/>
          <w:sz w:val="28"/>
          <w:szCs w:val="28"/>
        </w:rPr>
        <w:t xml:space="preserve"> </w:t>
      </w:r>
      <w:r w:rsidRPr="002931C9">
        <w:rPr>
          <w:rFonts w:eastAsia="Calibri"/>
          <w:sz w:val="28"/>
          <w:szCs w:val="28"/>
        </w:rPr>
        <w:t>края.</w:t>
      </w:r>
    </w:p>
    <w:p w:rsidR="006A7F7B" w:rsidRDefault="006A7F7B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6A7F7B">
        <w:rPr>
          <w:rFonts w:eastAsia="Calibri"/>
          <w:sz w:val="28"/>
          <w:szCs w:val="28"/>
        </w:rPr>
        <w:t>В ходе экспертизы проектов решений о внесении изменений в бюджет на 202</w:t>
      </w:r>
      <w:r w:rsidR="00A00648">
        <w:rPr>
          <w:rFonts w:eastAsia="Calibri"/>
          <w:sz w:val="28"/>
          <w:szCs w:val="28"/>
        </w:rPr>
        <w:t>3</w:t>
      </w:r>
      <w:r w:rsidRPr="006A7F7B">
        <w:rPr>
          <w:rFonts w:eastAsia="Calibri"/>
          <w:sz w:val="28"/>
          <w:szCs w:val="28"/>
        </w:rPr>
        <w:t xml:space="preserve"> год и плановый период 202</w:t>
      </w:r>
      <w:r w:rsidR="00A00648">
        <w:rPr>
          <w:rFonts w:eastAsia="Calibri"/>
          <w:sz w:val="28"/>
          <w:szCs w:val="28"/>
        </w:rPr>
        <w:t>4</w:t>
      </w:r>
      <w:r w:rsidRPr="006A7F7B">
        <w:rPr>
          <w:rFonts w:eastAsia="Calibri"/>
          <w:sz w:val="28"/>
          <w:szCs w:val="28"/>
        </w:rPr>
        <w:t xml:space="preserve"> и 202</w:t>
      </w:r>
      <w:r w:rsidR="00A00648">
        <w:rPr>
          <w:rFonts w:eastAsia="Calibri"/>
          <w:sz w:val="28"/>
          <w:szCs w:val="28"/>
        </w:rPr>
        <w:t>5</w:t>
      </w:r>
      <w:r w:rsidRPr="006A7F7B">
        <w:rPr>
          <w:rFonts w:eastAsia="Calibri"/>
          <w:sz w:val="28"/>
          <w:szCs w:val="28"/>
        </w:rPr>
        <w:t xml:space="preserve"> годов проведен анализ основных характеристик бюджета на соответствие бюджетному законодательству Российской Федерации, по вопросам обоснованности доходной и расходной частей, дефицита бюджета, а также на обеспечение сбалансированности местного бюджета. Проведена проверка внутренней согласованности плановых цифр по доходам, расходам, источникам финансирования дефицита проекта бюджета. Предлагаемые проектами решений изменения, соответствовали нормам бюджетного законодательства.</w:t>
      </w:r>
    </w:p>
    <w:p w:rsidR="0000607D" w:rsidRDefault="0000607D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00607D">
        <w:rPr>
          <w:rFonts w:eastAsia="Calibri"/>
          <w:sz w:val="28"/>
          <w:szCs w:val="28"/>
        </w:rPr>
        <w:t xml:space="preserve">Все заключения в установленном порядке </w:t>
      </w:r>
      <w:r w:rsidR="002E5C41" w:rsidRPr="002E5C41">
        <w:rPr>
          <w:rFonts w:eastAsia="Calibri"/>
          <w:sz w:val="28"/>
          <w:szCs w:val="28"/>
        </w:rPr>
        <w:t>направл</w:t>
      </w:r>
      <w:r w:rsidR="002E5C41">
        <w:rPr>
          <w:rFonts w:eastAsia="Calibri"/>
          <w:sz w:val="28"/>
          <w:szCs w:val="28"/>
        </w:rPr>
        <w:t>ялись</w:t>
      </w:r>
      <w:r w:rsidR="002E5C41" w:rsidRPr="002E5C41">
        <w:rPr>
          <w:rFonts w:eastAsia="Calibri"/>
          <w:sz w:val="28"/>
          <w:szCs w:val="28"/>
        </w:rPr>
        <w:t xml:space="preserve"> </w:t>
      </w:r>
      <w:r w:rsidRPr="0000607D">
        <w:rPr>
          <w:rFonts w:eastAsia="Calibri"/>
          <w:sz w:val="28"/>
          <w:szCs w:val="28"/>
        </w:rPr>
        <w:t xml:space="preserve">в Думу </w:t>
      </w:r>
      <w:r w:rsidR="0047156D">
        <w:rPr>
          <w:rFonts w:eastAsia="Calibri"/>
          <w:sz w:val="28"/>
          <w:szCs w:val="28"/>
        </w:rPr>
        <w:t xml:space="preserve">Ипатовского городского округа </w:t>
      </w:r>
      <w:r w:rsidRPr="0000607D">
        <w:rPr>
          <w:rFonts w:eastAsia="Calibri"/>
          <w:sz w:val="28"/>
          <w:szCs w:val="28"/>
        </w:rPr>
        <w:t>Ставропольского края.</w:t>
      </w:r>
    </w:p>
    <w:p w:rsidR="000178FC" w:rsidRPr="000178FC" w:rsidRDefault="000178FC" w:rsidP="000178FC">
      <w:pPr>
        <w:ind w:right="-1" w:firstLine="709"/>
        <w:jc w:val="both"/>
        <w:rPr>
          <w:rFonts w:eastAsia="Calibri"/>
          <w:sz w:val="28"/>
          <w:szCs w:val="28"/>
        </w:rPr>
      </w:pPr>
      <w:r w:rsidRPr="000178FC">
        <w:rPr>
          <w:rFonts w:eastAsia="Calibri"/>
          <w:sz w:val="28"/>
          <w:szCs w:val="28"/>
        </w:rPr>
        <w:lastRenderedPageBreak/>
        <w:t>По результатам проведенной экспертизы, представленных 1</w:t>
      </w:r>
      <w:r>
        <w:rPr>
          <w:rFonts w:eastAsia="Calibri"/>
          <w:sz w:val="28"/>
          <w:szCs w:val="28"/>
        </w:rPr>
        <w:t>4</w:t>
      </w:r>
      <w:r w:rsidRPr="000178FC">
        <w:rPr>
          <w:rFonts w:eastAsia="Calibri"/>
          <w:sz w:val="28"/>
          <w:szCs w:val="28"/>
        </w:rPr>
        <w:t xml:space="preserve"> проектов муниципальных программ, вступающих в силу с 1 января 202</w:t>
      </w:r>
      <w:r>
        <w:rPr>
          <w:rFonts w:eastAsia="Calibri"/>
          <w:sz w:val="28"/>
          <w:szCs w:val="28"/>
        </w:rPr>
        <w:t>4</w:t>
      </w:r>
      <w:r w:rsidRPr="000178FC">
        <w:rPr>
          <w:rFonts w:eastAsia="Calibri"/>
          <w:sz w:val="28"/>
          <w:szCs w:val="28"/>
        </w:rPr>
        <w:t xml:space="preserve"> года, установлено следующее.</w:t>
      </w:r>
    </w:p>
    <w:p w:rsidR="000178FC" w:rsidRPr="000178FC" w:rsidRDefault="000178FC" w:rsidP="000178FC">
      <w:pPr>
        <w:ind w:right="-1" w:firstLine="709"/>
        <w:jc w:val="both"/>
        <w:rPr>
          <w:rFonts w:eastAsia="Calibri"/>
          <w:sz w:val="28"/>
          <w:szCs w:val="28"/>
        </w:rPr>
      </w:pPr>
      <w:r w:rsidRPr="000178FC">
        <w:rPr>
          <w:rFonts w:eastAsia="Calibri"/>
          <w:sz w:val="28"/>
          <w:szCs w:val="28"/>
        </w:rPr>
        <w:t xml:space="preserve">Проекты </w:t>
      </w:r>
      <w:r w:rsidR="00884816">
        <w:rPr>
          <w:rFonts w:eastAsia="Calibri"/>
          <w:sz w:val="28"/>
          <w:szCs w:val="28"/>
        </w:rPr>
        <w:t>11</w:t>
      </w:r>
      <w:r w:rsidRPr="000178FC">
        <w:rPr>
          <w:rFonts w:eastAsia="Calibri"/>
          <w:sz w:val="28"/>
          <w:szCs w:val="28"/>
        </w:rPr>
        <w:t xml:space="preserve"> Программ представлены в КСК с нарушением срока, предусмотренного пунктом 15 Порядка разработки, реализации и оценки эффективности муниципальных программ Ипатовского городского округа Ставропольского края, утвержденного постановлением администрации Ипатовского городского ок</w:t>
      </w:r>
      <w:r w:rsidR="006C5159">
        <w:rPr>
          <w:rFonts w:eastAsia="Calibri"/>
          <w:sz w:val="28"/>
          <w:szCs w:val="28"/>
        </w:rPr>
        <w:t xml:space="preserve">руга Ставропольского края от 26 декабря </w:t>
      </w:r>
      <w:r w:rsidRPr="000178FC">
        <w:rPr>
          <w:rFonts w:eastAsia="Calibri"/>
          <w:sz w:val="28"/>
          <w:szCs w:val="28"/>
        </w:rPr>
        <w:t xml:space="preserve">2017 г. № 5. </w:t>
      </w:r>
    </w:p>
    <w:p w:rsidR="000178FC" w:rsidRPr="000178FC" w:rsidRDefault="000178FC" w:rsidP="000178FC">
      <w:pPr>
        <w:ind w:right="-1" w:firstLine="709"/>
        <w:jc w:val="both"/>
        <w:rPr>
          <w:rFonts w:eastAsia="Calibri"/>
          <w:sz w:val="28"/>
          <w:szCs w:val="28"/>
        </w:rPr>
      </w:pPr>
      <w:r w:rsidRPr="000178FC">
        <w:rPr>
          <w:rFonts w:eastAsia="Calibri"/>
          <w:sz w:val="28"/>
          <w:szCs w:val="28"/>
        </w:rPr>
        <w:t xml:space="preserve">По результатам финансово-экономической экспертизы по </w:t>
      </w:r>
      <w:r w:rsidR="001C27F4">
        <w:rPr>
          <w:rFonts w:eastAsia="Calibri"/>
          <w:sz w:val="28"/>
          <w:szCs w:val="28"/>
        </w:rPr>
        <w:t>двум</w:t>
      </w:r>
      <w:r w:rsidRPr="000178FC">
        <w:rPr>
          <w:rFonts w:eastAsia="Calibri"/>
          <w:sz w:val="28"/>
          <w:szCs w:val="28"/>
        </w:rPr>
        <w:t xml:space="preserve"> рассмотренным проектам муниципальных программ внесены </w:t>
      </w:r>
      <w:r w:rsidR="00884816">
        <w:rPr>
          <w:rFonts w:eastAsia="Calibri"/>
          <w:sz w:val="28"/>
          <w:szCs w:val="28"/>
        </w:rPr>
        <w:t xml:space="preserve">предложения и </w:t>
      </w:r>
      <w:r w:rsidRPr="000178FC">
        <w:rPr>
          <w:rFonts w:eastAsia="Calibri"/>
          <w:sz w:val="28"/>
          <w:szCs w:val="28"/>
        </w:rPr>
        <w:t>замечания.</w:t>
      </w:r>
    </w:p>
    <w:p w:rsidR="000178FC" w:rsidRDefault="000178FC" w:rsidP="00DB30E0">
      <w:pPr>
        <w:ind w:right="-1" w:firstLine="709"/>
        <w:jc w:val="both"/>
        <w:rPr>
          <w:rFonts w:eastAsia="Calibri"/>
          <w:sz w:val="28"/>
          <w:szCs w:val="28"/>
        </w:rPr>
      </w:pPr>
    </w:p>
    <w:p w:rsidR="00B3524D" w:rsidRPr="001C27F4" w:rsidRDefault="00B3524D" w:rsidP="00387336">
      <w:pPr>
        <w:ind w:right="-1" w:firstLine="709"/>
        <w:jc w:val="center"/>
        <w:rPr>
          <w:rFonts w:eastAsia="Calibri"/>
          <w:sz w:val="28"/>
          <w:szCs w:val="28"/>
        </w:rPr>
      </w:pPr>
      <w:r w:rsidRPr="001C27F4">
        <w:rPr>
          <w:rFonts w:eastAsia="Calibri"/>
          <w:sz w:val="28"/>
          <w:szCs w:val="28"/>
        </w:rPr>
        <w:t>Совершенствование нормативных правовых актов, приведение их в соответствие с действующим законодательством, принятие мер по решению выявленных проблем в сфере предмета мероприятия</w:t>
      </w:r>
    </w:p>
    <w:p w:rsidR="00387336" w:rsidRPr="00387336" w:rsidRDefault="00387336" w:rsidP="00387336">
      <w:pPr>
        <w:ind w:right="-1" w:firstLine="709"/>
        <w:jc w:val="center"/>
        <w:rPr>
          <w:rFonts w:eastAsia="Calibri"/>
          <w:sz w:val="28"/>
          <w:szCs w:val="28"/>
        </w:rPr>
      </w:pPr>
    </w:p>
    <w:p w:rsidR="00B3524D" w:rsidRDefault="00A0419F" w:rsidP="00DB30E0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0419F">
        <w:rPr>
          <w:rFonts w:eastAsia="Calibri"/>
          <w:sz w:val="28"/>
          <w:szCs w:val="28"/>
        </w:rPr>
        <w:t xml:space="preserve">о результатам рассмотрения представлений, предписаний и информационных писем </w:t>
      </w:r>
      <w:r>
        <w:rPr>
          <w:rFonts w:eastAsia="Calibri"/>
          <w:sz w:val="28"/>
          <w:szCs w:val="28"/>
        </w:rPr>
        <w:t>КСК</w:t>
      </w:r>
      <w:r w:rsidRPr="00A0419F">
        <w:t xml:space="preserve"> </w:t>
      </w:r>
      <w:r w:rsidRPr="00A0419F">
        <w:rPr>
          <w:rFonts w:eastAsia="Calibri"/>
          <w:sz w:val="28"/>
          <w:szCs w:val="28"/>
        </w:rPr>
        <w:t>реализовано 3 представления по приведению (совершенствованию) нормативных правовых актов в соответствие с действующим законодательством, а также рекомендаций о принятии мер по решению выявленных проблем в сфере предмета мероприятия.</w:t>
      </w:r>
    </w:p>
    <w:p w:rsidR="00B3524D" w:rsidRDefault="00B3524D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B3524D">
        <w:rPr>
          <w:rFonts w:eastAsia="Calibri"/>
          <w:sz w:val="28"/>
          <w:szCs w:val="28"/>
        </w:rPr>
        <w:t>По итогам контрольного мероприятия «Проверка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бюджетным дошкольным образовательным учреждением детский сад № 28 «Радуга» г. Ипатово Ипатовского района Ставропольского края в 2022 году,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края» муниципальным бюджетным дошкольным образовательным учреждением детский сад № 28 «Радуга» г. Ипатово Ипатовского района Ставропольского края в 2022 году приведены в соответствие с действующим законодательством следующие нормативно-правовые акты:</w:t>
      </w:r>
    </w:p>
    <w:p w:rsidR="00B3016F" w:rsidRDefault="00B3524D" w:rsidP="00B3524D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3524D">
        <w:rPr>
          <w:rFonts w:eastAsia="Calibri"/>
          <w:sz w:val="28"/>
          <w:szCs w:val="28"/>
        </w:rPr>
        <w:t xml:space="preserve">Устав МБДОУ д/с № 28 </w:t>
      </w:r>
      <w:r w:rsidR="000B2C3C">
        <w:rPr>
          <w:rFonts w:eastAsia="Calibri"/>
          <w:sz w:val="28"/>
          <w:szCs w:val="28"/>
        </w:rPr>
        <w:t>«</w:t>
      </w:r>
      <w:r w:rsidRPr="00B3524D">
        <w:rPr>
          <w:rFonts w:eastAsia="Calibri"/>
          <w:sz w:val="28"/>
          <w:szCs w:val="28"/>
        </w:rPr>
        <w:t>Радуга</w:t>
      </w:r>
      <w:r w:rsidR="000B2C3C">
        <w:rPr>
          <w:rFonts w:eastAsia="Calibri"/>
          <w:sz w:val="28"/>
          <w:szCs w:val="28"/>
        </w:rPr>
        <w:t>»</w:t>
      </w:r>
      <w:r w:rsidRPr="00B3524D">
        <w:rPr>
          <w:rFonts w:eastAsia="Calibri"/>
          <w:sz w:val="28"/>
          <w:szCs w:val="28"/>
        </w:rPr>
        <w:t xml:space="preserve"> г. Ипатово</w:t>
      </w:r>
      <w:r w:rsidR="00B3016F">
        <w:rPr>
          <w:rFonts w:eastAsia="Calibri"/>
          <w:sz w:val="28"/>
          <w:szCs w:val="28"/>
        </w:rPr>
        <w:t xml:space="preserve"> (постановление администрации Ипатовского городского округа Ставропольского края от 05</w:t>
      </w:r>
      <w:r w:rsidR="006C5159">
        <w:rPr>
          <w:rFonts w:eastAsia="Calibri"/>
          <w:sz w:val="28"/>
          <w:szCs w:val="28"/>
        </w:rPr>
        <w:t xml:space="preserve"> мая </w:t>
      </w:r>
      <w:r w:rsidR="00B3016F">
        <w:rPr>
          <w:rFonts w:eastAsia="Calibri"/>
          <w:sz w:val="28"/>
          <w:szCs w:val="28"/>
        </w:rPr>
        <w:t>2023 г. № 532)</w:t>
      </w:r>
      <w:r>
        <w:rPr>
          <w:rFonts w:eastAsia="Calibri"/>
          <w:sz w:val="28"/>
          <w:szCs w:val="28"/>
        </w:rPr>
        <w:t>;</w:t>
      </w:r>
    </w:p>
    <w:p w:rsidR="00B3016F" w:rsidRDefault="00B3524D" w:rsidP="00B3524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</w:t>
      </w:r>
      <w:r w:rsidRPr="00B3524D">
        <w:rPr>
          <w:rFonts w:eastAsia="Calibri"/>
          <w:sz w:val="28"/>
          <w:szCs w:val="28"/>
        </w:rPr>
        <w:t>Положение об оказании платных образовательных услуг</w:t>
      </w:r>
      <w:r w:rsidR="002D3441" w:rsidRPr="002D3441">
        <w:rPr>
          <w:rFonts w:eastAsia="Calibri"/>
          <w:sz w:val="28"/>
          <w:szCs w:val="28"/>
          <w:lang w:eastAsia="en-US"/>
        </w:rPr>
        <w:t xml:space="preserve"> </w:t>
      </w:r>
      <w:r w:rsidR="00B3016F">
        <w:rPr>
          <w:rFonts w:eastAsia="Calibri"/>
          <w:sz w:val="28"/>
          <w:szCs w:val="28"/>
          <w:lang w:eastAsia="en-US"/>
        </w:rPr>
        <w:t>(</w:t>
      </w:r>
      <w:r w:rsidR="00B3016F" w:rsidRPr="00B3016F">
        <w:rPr>
          <w:rFonts w:eastAsia="Calibri"/>
          <w:sz w:val="28"/>
          <w:szCs w:val="28"/>
          <w:lang w:eastAsia="en-US"/>
        </w:rPr>
        <w:t xml:space="preserve">приказ МБДОУ д/с № 28 «Радуга» г. Ипатово </w:t>
      </w:r>
      <w:r w:rsidR="006C5159">
        <w:rPr>
          <w:rFonts w:eastAsia="Calibri"/>
          <w:sz w:val="28"/>
          <w:szCs w:val="28"/>
          <w:lang w:eastAsia="en-US"/>
        </w:rPr>
        <w:t xml:space="preserve">от 22 марта </w:t>
      </w:r>
      <w:r w:rsidR="00B3016F" w:rsidRPr="00B3016F">
        <w:rPr>
          <w:rFonts w:eastAsia="Calibri"/>
          <w:sz w:val="28"/>
          <w:szCs w:val="28"/>
          <w:lang w:eastAsia="en-US"/>
        </w:rPr>
        <w:t>2023 г. № 47</w:t>
      </w:r>
      <w:r w:rsidR="00B3016F">
        <w:rPr>
          <w:rFonts w:eastAsia="Calibri"/>
          <w:sz w:val="28"/>
          <w:szCs w:val="28"/>
          <w:lang w:eastAsia="en-US"/>
        </w:rPr>
        <w:t>);</w:t>
      </w:r>
    </w:p>
    <w:p w:rsidR="00B3524D" w:rsidRDefault="00213995" w:rsidP="00245DD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Порядок проведения инвентаризации имущества, финансовых активов и обязательств </w:t>
      </w:r>
      <w:r w:rsidRPr="00213995">
        <w:rPr>
          <w:rFonts w:eastAsia="Calibri"/>
          <w:sz w:val="28"/>
          <w:szCs w:val="28"/>
          <w:lang w:eastAsia="en-US"/>
        </w:rPr>
        <w:t xml:space="preserve">(приказ МБДОУ д/с № 28 «Радуга» г. Ипатово от </w:t>
      </w:r>
      <w:r>
        <w:rPr>
          <w:rFonts w:eastAsia="Calibri"/>
          <w:sz w:val="28"/>
          <w:szCs w:val="28"/>
          <w:lang w:eastAsia="en-US"/>
        </w:rPr>
        <w:t>10 марта</w:t>
      </w:r>
      <w:r w:rsidRPr="00213995">
        <w:rPr>
          <w:rFonts w:eastAsia="Calibri"/>
          <w:sz w:val="28"/>
          <w:szCs w:val="28"/>
          <w:lang w:eastAsia="en-US"/>
        </w:rPr>
        <w:t xml:space="preserve"> 2023 г. № </w:t>
      </w:r>
      <w:r>
        <w:rPr>
          <w:rFonts w:eastAsia="Calibri"/>
          <w:sz w:val="28"/>
          <w:szCs w:val="28"/>
          <w:lang w:eastAsia="en-US"/>
        </w:rPr>
        <w:t>44</w:t>
      </w:r>
      <w:r w:rsidRPr="00213995">
        <w:rPr>
          <w:rFonts w:eastAsia="Calibri"/>
          <w:sz w:val="28"/>
          <w:szCs w:val="28"/>
          <w:lang w:eastAsia="en-US"/>
        </w:rPr>
        <w:t>)</w:t>
      </w:r>
      <w:r w:rsidR="00B3524D">
        <w:rPr>
          <w:rFonts w:eastAsia="Calibri"/>
          <w:sz w:val="28"/>
          <w:szCs w:val="28"/>
        </w:rPr>
        <w:t>.</w:t>
      </w:r>
    </w:p>
    <w:p w:rsidR="00B3524D" w:rsidRDefault="00B3524D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B3524D">
        <w:rPr>
          <w:rFonts w:eastAsia="Calibri"/>
          <w:sz w:val="28"/>
          <w:szCs w:val="28"/>
        </w:rPr>
        <w:t xml:space="preserve">По итогам контрольного мероприятия «Проверка законности, результативности (эффективности и экономности) использования средств </w:t>
      </w:r>
      <w:r w:rsidRPr="00B3524D">
        <w:rPr>
          <w:rFonts w:eastAsia="Calibri"/>
          <w:sz w:val="28"/>
          <w:szCs w:val="28"/>
        </w:rPr>
        <w:lastRenderedPageBreak/>
        <w:t xml:space="preserve">бюджета Ипатовского городского округа Ставропольского края муниципальным бюджетным общеобразовательным учреждением средняя общеобразовательная школа № 6 г. Ипатово Ипатовского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края» </w:t>
      </w:r>
      <w:r>
        <w:rPr>
          <w:rFonts w:eastAsia="Calibri"/>
          <w:sz w:val="28"/>
          <w:szCs w:val="28"/>
        </w:rPr>
        <w:t>отделом образования</w:t>
      </w:r>
      <w:r w:rsidRPr="00B352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B3524D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е</w:t>
      </w:r>
      <w:r w:rsidRPr="00B3524D">
        <w:rPr>
          <w:rFonts w:eastAsia="Calibri"/>
          <w:sz w:val="28"/>
          <w:szCs w:val="28"/>
        </w:rPr>
        <w:t xml:space="preserve"> о порядке организации горячего питания обучающихся общеобразовательных организаций Ипатовского района Ставропольского края, утвержденно</w:t>
      </w:r>
      <w:r w:rsidR="00A0419F">
        <w:rPr>
          <w:rFonts w:eastAsia="Calibri"/>
          <w:sz w:val="28"/>
          <w:szCs w:val="28"/>
        </w:rPr>
        <w:t>е</w:t>
      </w:r>
      <w:r w:rsidRPr="00B3524D">
        <w:rPr>
          <w:rFonts w:eastAsia="Calibri"/>
          <w:sz w:val="28"/>
          <w:szCs w:val="28"/>
        </w:rPr>
        <w:t xml:space="preserve"> постановлением администрации Ипатовского городского округа Ставропольского края от 13 декабря 2018 г. № 1588</w:t>
      </w:r>
      <w:r>
        <w:rPr>
          <w:rFonts w:eastAsia="Calibri"/>
          <w:sz w:val="28"/>
          <w:szCs w:val="28"/>
        </w:rPr>
        <w:t xml:space="preserve"> </w:t>
      </w:r>
      <w:r w:rsidRPr="00B3524D">
        <w:rPr>
          <w:rFonts w:eastAsia="Calibri"/>
          <w:sz w:val="28"/>
          <w:szCs w:val="28"/>
        </w:rPr>
        <w:t>внесены изменения постановлением</w:t>
      </w:r>
      <w:r w:rsidR="006C5159" w:rsidRPr="006C5159">
        <w:t xml:space="preserve"> </w:t>
      </w:r>
      <w:r w:rsidR="006C5159" w:rsidRPr="006C5159">
        <w:rPr>
          <w:rFonts w:eastAsia="Calibri"/>
          <w:sz w:val="28"/>
          <w:szCs w:val="28"/>
        </w:rPr>
        <w:t>администрации Ипатовского городского округа Ставропольского края</w:t>
      </w:r>
      <w:r w:rsidRPr="00B3524D">
        <w:rPr>
          <w:rFonts w:eastAsia="Calibri"/>
          <w:sz w:val="28"/>
          <w:szCs w:val="28"/>
        </w:rPr>
        <w:t xml:space="preserve"> от 15 ноября 2023 г. № 1497</w:t>
      </w:r>
      <w:r>
        <w:rPr>
          <w:rFonts w:eastAsia="Calibri"/>
          <w:sz w:val="28"/>
          <w:szCs w:val="28"/>
        </w:rPr>
        <w:t>.</w:t>
      </w:r>
    </w:p>
    <w:p w:rsidR="00B3524D" w:rsidRDefault="00B3524D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B3524D">
        <w:rPr>
          <w:rFonts w:eastAsia="Calibri"/>
          <w:sz w:val="28"/>
          <w:szCs w:val="28"/>
        </w:rPr>
        <w:t xml:space="preserve"> По результатам контрольного мероприятия «</w:t>
      </w:r>
      <w:r w:rsidR="00E760F9" w:rsidRPr="00E760F9">
        <w:rPr>
          <w:rFonts w:eastAsia="Calibri"/>
          <w:sz w:val="28"/>
          <w:szCs w:val="28"/>
        </w:rPr>
        <w:t>Проверка законности и эффективности использования средств бюджета Ипатовского городского округа Ставропольского края, выделенных в 2022 году на реализацию мероприятий в рамках реализации подпрограммы «Комфортная сельская среда» муниципальной программы «Малое село Ипатовского городского округа Ставропольского края»</w:t>
      </w:r>
      <w:r w:rsidRPr="00B3524D">
        <w:rPr>
          <w:rFonts w:eastAsia="Calibri"/>
          <w:sz w:val="28"/>
          <w:szCs w:val="28"/>
        </w:rPr>
        <w:t xml:space="preserve">» </w:t>
      </w:r>
      <w:r w:rsidR="00E760F9">
        <w:rPr>
          <w:rFonts w:eastAsia="Calibri"/>
          <w:sz w:val="28"/>
          <w:szCs w:val="28"/>
        </w:rPr>
        <w:t xml:space="preserve">управлением по работе с территориями </w:t>
      </w:r>
      <w:r w:rsidRPr="00B3524D">
        <w:rPr>
          <w:rFonts w:eastAsia="Calibri"/>
          <w:sz w:val="28"/>
          <w:szCs w:val="28"/>
        </w:rPr>
        <w:t>реализованы следующие предложения:</w:t>
      </w:r>
    </w:p>
    <w:p w:rsidR="00B3016F" w:rsidRDefault="00E760F9" w:rsidP="00E760F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0419F" w:rsidRPr="00A0419F">
        <w:rPr>
          <w:rFonts w:eastAsia="Calibri"/>
          <w:sz w:val="28"/>
          <w:szCs w:val="28"/>
        </w:rPr>
        <w:t xml:space="preserve">постановлением администрации Ипатовского городского округа Ставропольского края от 15 сентября 2023 г. № 1247 внесены изменения </w:t>
      </w:r>
      <w:r w:rsidRPr="00E760F9">
        <w:rPr>
          <w:rFonts w:eastAsia="Calibri"/>
          <w:sz w:val="28"/>
          <w:szCs w:val="28"/>
        </w:rPr>
        <w:t xml:space="preserve">в </w:t>
      </w:r>
      <w:r w:rsidR="00A0419F">
        <w:rPr>
          <w:rFonts w:eastAsia="Calibri"/>
          <w:sz w:val="28"/>
          <w:szCs w:val="28"/>
        </w:rPr>
        <w:t>П</w:t>
      </w:r>
      <w:r w:rsidRPr="00E760F9">
        <w:rPr>
          <w:rFonts w:eastAsia="Calibri"/>
          <w:sz w:val="28"/>
          <w:szCs w:val="28"/>
        </w:rPr>
        <w:t>равил</w:t>
      </w:r>
      <w:r w:rsidR="00A0419F">
        <w:rPr>
          <w:rFonts w:eastAsia="Calibri"/>
          <w:sz w:val="28"/>
          <w:szCs w:val="28"/>
        </w:rPr>
        <w:t>а</w:t>
      </w:r>
      <w:r w:rsidRPr="00E760F9">
        <w:rPr>
          <w:rFonts w:eastAsia="Calibri"/>
          <w:sz w:val="28"/>
          <w:szCs w:val="28"/>
        </w:rPr>
        <w:t xml:space="preserve"> 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</w:t>
      </w:r>
      <w:r>
        <w:rPr>
          <w:rFonts w:eastAsia="Calibri"/>
          <w:sz w:val="28"/>
          <w:szCs w:val="28"/>
        </w:rPr>
        <w:t>ованных на сельских инициативах</w:t>
      </w:r>
      <w:r w:rsidR="00A0419F">
        <w:rPr>
          <w:rFonts w:eastAsia="Calibri"/>
          <w:sz w:val="28"/>
          <w:szCs w:val="28"/>
        </w:rPr>
        <w:t xml:space="preserve">, утвержденные </w:t>
      </w:r>
      <w:r w:rsidR="00A0419F" w:rsidRPr="00A0419F">
        <w:rPr>
          <w:rFonts w:eastAsia="Calibri"/>
          <w:sz w:val="28"/>
          <w:szCs w:val="28"/>
        </w:rPr>
        <w:t>постановление</w:t>
      </w:r>
      <w:r w:rsidR="00A0419F">
        <w:rPr>
          <w:rFonts w:eastAsia="Calibri"/>
          <w:sz w:val="28"/>
          <w:szCs w:val="28"/>
        </w:rPr>
        <w:t>м</w:t>
      </w:r>
      <w:r w:rsidR="00A0419F" w:rsidRPr="00A0419F">
        <w:rPr>
          <w:rFonts w:eastAsia="Calibri"/>
          <w:sz w:val="28"/>
          <w:szCs w:val="28"/>
        </w:rPr>
        <w:t xml:space="preserve"> администрации Ипатовского городского округа Ставропольского края от 11 апреля 2019 г. № 636</w:t>
      </w:r>
      <w:r>
        <w:rPr>
          <w:rFonts w:eastAsia="Calibri"/>
          <w:sz w:val="28"/>
          <w:szCs w:val="28"/>
        </w:rPr>
        <w:t>;</w:t>
      </w:r>
    </w:p>
    <w:p w:rsidR="000A3948" w:rsidRDefault="00B3016F" w:rsidP="00E760F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760F9">
        <w:rPr>
          <w:rFonts w:eastAsia="Calibri"/>
          <w:sz w:val="28"/>
          <w:szCs w:val="28"/>
        </w:rPr>
        <w:t xml:space="preserve">- </w:t>
      </w:r>
      <w:r w:rsidR="00E760F9" w:rsidRPr="00E760F9">
        <w:rPr>
          <w:rFonts w:eastAsia="Calibri"/>
          <w:sz w:val="28"/>
          <w:szCs w:val="28"/>
        </w:rPr>
        <w:t>утверждено Положение о постоянно действующей комиссии управления по работе с территориями Ипатовского городского округа Ставропольского края по поступлению и выбытию активов с порядком принятия решений по нефинансовым активам</w:t>
      </w:r>
      <w:r w:rsidR="00A0419F">
        <w:rPr>
          <w:rFonts w:eastAsia="Calibri"/>
          <w:sz w:val="28"/>
          <w:szCs w:val="28"/>
        </w:rPr>
        <w:t xml:space="preserve"> (приказ</w:t>
      </w:r>
      <w:r w:rsidR="00A0419F" w:rsidRPr="00A0419F">
        <w:rPr>
          <w:rFonts w:eastAsia="Calibri"/>
          <w:sz w:val="28"/>
          <w:szCs w:val="28"/>
        </w:rPr>
        <w:t xml:space="preserve"> управления по работе с территориями администрации Ипатовского городского округа Ставропольского края от 18 июля 2023 г. № 77</w:t>
      </w:r>
      <w:r w:rsidR="00A0419F">
        <w:rPr>
          <w:rFonts w:eastAsia="Calibri"/>
          <w:sz w:val="28"/>
          <w:szCs w:val="28"/>
        </w:rPr>
        <w:t>).</w:t>
      </w:r>
    </w:p>
    <w:p w:rsidR="006C5159" w:rsidRPr="00DD3E7C" w:rsidRDefault="006C5159" w:rsidP="00DA3DA5">
      <w:pPr>
        <w:ind w:right="-1"/>
        <w:jc w:val="both"/>
        <w:rPr>
          <w:rFonts w:eastAsia="Calibri"/>
          <w:sz w:val="28"/>
          <w:szCs w:val="28"/>
        </w:rPr>
      </w:pPr>
    </w:p>
    <w:p w:rsidR="00CD45E9" w:rsidRPr="001C27F4" w:rsidRDefault="00CD45E9" w:rsidP="00CD45E9">
      <w:pPr>
        <w:ind w:right="-1" w:firstLine="709"/>
        <w:jc w:val="center"/>
        <w:rPr>
          <w:rFonts w:eastAsia="Calibri"/>
          <w:sz w:val="28"/>
          <w:szCs w:val="28"/>
        </w:rPr>
      </w:pPr>
      <w:r w:rsidRPr="001C27F4">
        <w:rPr>
          <w:rFonts w:eastAsia="Calibri"/>
          <w:sz w:val="28"/>
          <w:szCs w:val="28"/>
        </w:rPr>
        <w:t>Организационная, информационная и иная деятельность</w:t>
      </w:r>
    </w:p>
    <w:p w:rsidR="00387336" w:rsidRPr="00DA3DA5" w:rsidRDefault="00387336" w:rsidP="00DA3DA5">
      <w:pPr>
        <w:ind w:right="-1"/>
        <w:rPr>
          <w:rFonts w:eastAsia="Calibri"/>
          <w:b/>
          <w:sz w:val="28"/>
          <w:szCs w:val="28"/>
        </w:rPr>
      </w:pPr>
    </w:p>
    <w:p w:rsidR="00C57C29" w:rsidRDefault="00C57C29" w:rsidP="00C57C29">
      <w:pPr>
        <w:ind w:right="-1" w:firstLine="709"/>
        <w:jc w:val="both"/>
        <w:rPr>
          <w:rFonts w:eastAsia="Calibri"/>
          <w:sz w:val="28"/>
          <w:szCs w:val="28"/>
        </w:rPr>
      </w:pPr>
      <w:r w:rsidRPr="00C57C29">
        <w:rPr>
          <w:rFonts w:eastAsia="Calibri"/>
          <w:sz w:val="28"/>
          <w:szCs w:val="28"/>
        </w:rPr>
        <w:t xml:space="preserve">Штатная численность работников Контрольно-счетной </w:t>
      </w:r>
      <w:r w:rsidR="00C268C4">
        <w:rPr>
          <w:rFonts w:eastAsia="Calibri"/>
          <w:sz w:val="28"/>
          <w:szCs w:val="28"/>
        </w:rPr>
        <w:t>комиссии</w:t>
      </w:r>
      <w:r w:rsidRPr="00C57C29">
        <w:rPr>
          <w:rFonts w:eastAsia="Calibri"/>
          <w:sz w:val="28"/>
          <w:szCs w:val="28"/>
        </w:rPr>
        <w:t xml:space="preserve"> составляет </w:t>
      </w:r>
      <w:r w:rsidR="00C268C4">
        <w:rPr>
          <w:rFonts w:eastAsia="Calibri"/>
          <w:sz w:val="28"/>
          <w:szCs w:val="28"/>
        </w:rPr>
        <w:t>3</w:t>
      </w:r>
      <w:r w:rsidRPr="00C57C29">
        <w:rPr>
          <w:rFonts w:eastAsia="Calibri"/>
          <w:sz w:val="28"/>
          <w:szCs w:val="28"/>
        </w:rPr>
        <w:t xml:space="preserve"> штатны</w:t>
      </w:r>
      <w:r w:rsidR="00C268C4">
        <w:rPr>
          <w:rFonts w:eastAsia="Calibri"/>
          <w:sz w:val="28"/>
          <w:szCs w:val="28"/>
        </w:rPr>
        <w:t>е</w:t>
      </w:r>
      <w:r w:rsidRPr="00C57C29">
        <w:rPr>
          <w:rFonts w:eastAsia="Calibri"/>
          <w:sz w:val="28"/>
          <w:szCs w:val="28"/>
        </w:rPr>
        <w:t xml:space="preserve"> единиц</w:t>
      </w:r>
      <w:r w:rsidR="00C268C4">
        <w:rPr>
          <w:rFonts w:eastAsia="Calibri"/>
          <w:sz w:val="28"/>
          <w:szCs w:val="28"/>
        </w:rPr>
        <w:t>ы</w:t>
      </w:r>
      <w:r w:rsidRPr="00C57C29">
        <w:rPr>
          <w:rFonts w:eastAsia="Calibri"/>
          <w:sz w:val="28"/>
          <w:szCs w:val="28"/>
        </w:rPr>
        <w:t>.</w:t>
      </w:r>
      <w:r w:rsidR="00B06B5D" w:rsidRPr="00B06B5D">
        <w:t xml:space="preserve"> </w:t>
      </w:r>
      <w:r w:rsidR="00B06B5D" w:rsidRPr="00B06B5D">
        <w:rPr>
          <w:rFonts w:eastAsia="Calibri"/>
          <w:sz w:val="28"/>
          <w:szCs w:val="28"/>
        </w:rPr>
        <w:t>Все сотрудники Контрольно-счетно</w:t>
      </w:r>
      <w:r w:rsidR="00B06B5D">
        <w:rPr>
          <w:rFonts w:eastAsia="Calibri"/>
          <w:sz w:val="28"/>
          <w:szCs w:val="28"/>
        </w:rPr>
        <w:t>й</w:t>
      </w:r>
      <w:r w:rsidR="00B06B5D" w:rsidRPr="00B06B5D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="00B06B5D" w:rsidRPr="00B06B5D">
        <w:rPr>
          <w:rFonts w:eastAsia="Calibri"/>
          <w:sz w:val="28"/>
          <w:szCs w:val="28"/>
        </w:rPr>
        <w:t xml:space="preserve"> имеют высшее финансово-экономическое образование.</w:t>
      </w:r>
    </w:p>
    <w:p w:rsidR="00764A01" w:rsidRDefault="0002666A" w:rsidP="00B06B5D">
      <w:pPr>
        <w:ind w:right="-1" w:firstLine="709"/>
        <w:jc w:val="both"/>
        <w:rPr>
          <w:rFonts w:eastAsia="Calibri"/>
          <w:sz w:val="28"/>
          <w:szCs w:val="28"/>
        </w:rPr>
      </w:pPr>
      <w:r w:rsidRPr="0002666A">
        <w:rPr>
          <w:rFonts w:eastAsia="Calibri"/>
          <w:sz w:val="28"/>
          <w:szCs w:val="28"/>
        </w:rPr>
        <w:t>Кадровая работа в Контрольно-счетно</w:t>
      </w:r>
      <w:r w:rsidR="00B06B5D">
        <w:rPr>
          <w:rFonts w:eastAsia="Calibri"/>
          <w:sz w:val="28"/>
          <w:szCs w:val="28"/>
        </w:rPr>
        <w:t>й</w:t>
      </w:r>
      <w:r w:rsidRPr="0002666A">
        <w:rPr>
          <w:rFonts w:eastAsia="Calibri"/>
          <w:sz w:val="28"/>
          <w:szCs w:val="28"/>
        </w:rPr>
        <w:t xml:space="preserve"> </w:t>
      </w:r>
      <w:r w:rsidR="00B06B5D">
        <w:rPr>
          <w:rFonts w:eastAsia="Calibri"/>
          <w:sz w:val="28"/>
          <w:szCs w:val="28"/>
        </w:rPr>
        <w:t>комиссии</w:t>
      </w:r>
      <w:r w:rsidRPr="0002666A">
        <w:rPr>
          <w:rFonts w:eastAsia="Calibri"/>
          <w:sz w:val="28"/>
          <w:szCs w:val="28"/>
        </w:rPr>
        <w:t xml:space="preserve"> проводилась в соответствии с федеральным, краевым и местным законодательством о муниципальной службе. </w:t>
      </w:r>
    </w:p>
    <w:p w:rsidR="00B06B5D" w:rsidRPr="0002666A" w:rsidRDefault="00B06B5D" w:rsidP="00B06B5D">
      <w:pPr>
        <w:ind w:right="-1" w:firstLine="709"/>
        <w:jc w:val="both"/>
        <w:rPr>
          <w:rFonts w:eastAsia="Calibri"/>
          <w:sz w:val="28"/>
          <w:szCs w:val="28"/>
        </w:rPr>
      </w:pPr>
      <w:r w:rsidRPr="00B06B5D">
        <w:rPr>
          <w:rFonts w:eastAsia="Calibri"/>
          <w:sz w:val="28"/>
          <w:szCs w:val="28"/>
        </w:rPr>
        <w:lastRenderedPageBreak/>
        <w:t>В течение 202</w:t>
      </w:r>
      <w:r w:rsidR="00764A01">
        <w:rPr>
          <w:rFonts w:eastAsia="Calibri"/>
          <w:sz w:val="28"/>
          <w:szCs w:val="28"/>
        </w:rPr>
        <w:t>3</w:t>
      </w:r>
      <w:r w:rsidRPr="00B06B5D">
        <w:rPr>
          <w:rFonts w:eastAsia="Calibri"/>
          <w:sz w:val="28"/>
          <w:szCs w:val="28"/>
        </w:rPr>
        <w:t xml:space="preserve"> года особое внимание уделялось профессиональному развитию работников Контрольно-счетной комиссии. За указанный период сотрудник Контрольно-счетной комиссии повысил свою квалификацию на курсах повышения профессиональной подготовки по программе «</w:t>
      </w:r>
      <w:r w:rsidR="00764A01" w:rsidRPr="00764A01">
        <w:rPr>
          <w:rFonts w:eastAsia="Calibri"/>
          <w:sz w:val="28"/>
          <w:szCs w:val="28"/>
        </w:rPr>
        <w:t>Противодействие коррупции при осуществлении закупок товаров, работ, услуг для обеспечения государственных или муниципальных нужд</w:t>
      </w:r>
      <w:r w:rsidR="00764A01">
        <w:rPr>
          <w:rFonts w:eastAsia="Calibri"/>
          <w:sz w:val="28"/>
          <w:szCs w:val="28"/>
        </w:rPr>
        <w:t>»</w:t>
      </w:r>
      <w:r w:rsidRPr="00B06B5D">
        <w:rPr>
          <w:rFonts w:eastAsia="Calibri"/>
          <w:sz w:val="28"/>
          <w:szCs w:val="28"/>
        </w:rPr>
        <w:t>.</w:t>
      </w:r>
    </w:p>
    <w:p w:rsidR="0002666A" w:rsidRDefault="0002666A" w:rsidP="0002666A">
      <w:pPr>
        <w:ind w:right="-1" w:firstLine="709"/>
        <w:jc w:val="both"/>
        <w:rPr>
          <w:rFonts w:eastAsia="Calibri"/>
          <w:sz w:val="28"/>
          <w:szCs w:val="28"/>
        </w:rPr>
      </w:pPr>
      <w:r w:rsidRPr="0002666A">
        <w:rPr>
          <w:rFonts w:eastAsia="Calibri"/>
          <w:sz w:val="28"/>
          <w:szCs w:val="28"/>
        </w:rPr>
        <w:t>В соответствии с техническими требованиями в Контрольно-счетном органе оборудованы автоматизированные рабочие места и созданы все условия для эффективного проведения контрольных и экспертно-аналитических мероприятий, аудита эффективности использования бюджетных средств и совершенствования повседневной деятельности.</w:t>
      </w:r>
    </w:p>
    <w:p w:rsidR="00EA7FC2" w:rsidRDefault="00EA7FC2" w:rsidP="00EA7FC2">
      <w:pPr>
        <w:ind w:right="-1" w:firstLine="709"/>
        <w:jc w:val="both"/>
        <w:rPr>
          <w:rFonts w:eastAsia="Calibri"/>
          <w:sz w:val="28"/>
          <w:szCs w:val="28"/>
        </w:rPr>
      </w:pPr>
      <w:r w:rsidRPr="00EA7FC2">
        <w:rPr>
          <w:rFonts w:eastAsia="Calibri"/>
          <w:sz w:val="28"/>
          <w:szCs w:val="28"/>
        </w:rPr>
        <w:t xml:space="preserve">В связи с тем, что Контрольно-счетная </w:t>
      </w:r>
      <w:r>
        <w:rPr>
          <w:rFonts w:eastAsia="Calibri"/>
          <w:sz w:val="28"/>
          <w:szCs w:val="28"/>
        </w:rPr>
        <w:t>комиссия</w:t>
      </w:r>
      <w:r w:rsidRPr="00EA7FC2">
        <w:rPr>
          <w:rFonts w:eastAsia="Calibri"/>
          <w:sz w:val="28"/>
          <w:szCs w:val="28"/>
        </w:rPr>
        <w:t xml:space="preserve"> наделена статусом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самостоятельного юридического лица, сотрудниками Контрольно-счетной</w:t>
      </w:r>
      <w:r>
        <w:rPr>
          <w:rFonts w:eastAsia="Calibri"/>
          <w:sz w:val="28"/>
          <w:szCs w:val="28"/>
        </w:rPr>
        <w:t xml:space="preserve"> комиссии</w:t>
      </w:r>
      <w:r w:rsidRPr="00EA7FC2">
        <w:rPr>
          <w:rFonts w:eastAsia="Calibri"/>
          <w:sz w:val="28"/>
          <w:szCs w:val="28"/>
        </w:rPr>
        <w:t xml:space="preserve"> осуществлялась: экономическая работа по бюджетному планированию,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ведение делопроизводства, кадрового учета, планирование и осуществлении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закупок для нужд КС</w:t>
      </w:r>
      <w:r>
        <w:rPr>
          <w:rFonts w:eastAsia="Calibri"/>
          <w:sz w:val="28"/>
          <w:szCs w:val="28"/>
        </w:rPr>
        <w:t>К</w:t>
      </w:r>
      <w:r w:rsidRPr="00EA7FC2">
        <w:rPr>
          <w:rFonts w:eastAsia="Calibri"/>
          <w:sz w:val="28"/>
          <w:szCs w:val="28"/>
        </w:rPr>
        <w:t>, организация работы по профилактике коррупционных и</w:t>
      </w:r>
      <w:r>
        <w:rPr>
          <w:rFonts w:eastAsia="Calibri"/>
          <w:sz w:val="28"/>
          <w:szCs w:val="28"/>
        </w:rPr>
        <w:t xml:space="preserve"> </w:t>
      </w:r>
      <w:r w:rsidRPr="00EA7FC2">
        <w:rPr>
          <w:rFonts w:eastAsia="Calibri"/>
          <w:sz w:val="28"/>
          <w:szCs w:val="28"/>
        </w:rPr>
        <w:t>иных правонарушений, ведение внутреннего финансового контроля.</w:t>
      </w:r>
    </w:p>
    <w:p w:rsidR="00FE64D7" w:rsidRPr="00B13226" w:rsidRDefault="00EA7FC2" w:rsidP="00B13226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C4583" w:rsidRPr="00CC4583">
        <w:rPr>
          <w:rFonts w:eastAsia="Calibri"/>
          <w:sz w:val="28"/>
          <w:szCs w:val="28"/>
        </w:rPr>
        <w:t xml:space="preserve"> рамках реализации Национального плана противодействия коррупции проводилась работа по реали</w:t>
      </w:r>
      <w:r w:rsidR="006C5159">
        <w:rPr>
          <w:rFonts w:eastAsia="Calibri"/>
          <w:sz w:val="28"/>
          <w:szCs w:val="28"/>
        </w:rPr>
        <w:t xml:space="preserve">зации Федерального закона от 25 декабря </w:t>
      </w:r>
      <w:r w:rsidR="00CC4583" w:rsidRPr="00CC4583">
        <w:rPr>
          <w:rFonts w:eastAsia="Calibri"/>
          <w:sz w:val="28"/>
          <w:szCs w:val="28"/>
        </w:rPr>
        <w:t>2008 №</w:t>
      </w:r>
      <w:r>
        <w:rPr>
          <w:rFonts w:eastAsia="Calibri"/>
          <w:sz w:val="28"/>
          <w:szCs w:val="28"/>
        </w:rPr>
        <w:t xml:space="preserve"> </w:t>
      </w:r>
      <w:r w:rsidR="00CC4583" w:rsidRPr="00CC4583">
        <w:rPr>
          <w:rFonts w:eastAsia="Calibri"/>
          <w:sz w:val="28"/>
          <w:szCs w:val="28"/>
        </w:rPr>
        <w:t>273-ФЗ «О противодействии коррупции» в Контрольно-счетно</w:t>
      </w:r>
      <w:r w:rsidR="00CC4583">
        <w:rPr>
          <w:rFonts w:eastAsia="Calibri"/>
          <w:sz w:val="28"/>
          <w:szCs w:val="28"/>
        </w:rPr>
        <w:t>й</w:t>
      </w:r>
      <w:r w:rsidR="00CC4583" w:rsidRPr="00CC4583">
        <w:rPr>
          <w:rFonts w:eastAsia="Calibri"/>
          <w:sz w:val="28"/>
          <w:szCs w:val="28"/>
        </w:rPr>
        <w:t xml:space="preserve"> </w:t>
      </w:r>
      <w:r w:rsidR="00CC4583">
        <w:rPr>
          <w:rFonts w:eastAsia="Calibri"/>
          <w:sz w:val="28"/>
          <w:szCs w:val="28"/>
        </w:rPr>
        <w:t>комиссии</w:t>
      </w:r>
      <w:r w:rsidR="00CC4583" w:rsidRPr="00CC4583">
        <w:rPr>
          <w:rFonts w:eastAsia="Calibri"/>
          <w:sz w:val="28"/>
          <w:szCs w:val="28"/>
        </w:rPr>
        <w:t xml:space="preserve"> выполняется комплекс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соблюдение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</w:r>
    </w:p>
    <w:p w:rsidR="008146DC" w:rsidRDefault="00EA7FC2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EA7FC2">
        <w:rPr>
          <w:rFonts w:eastAsia="Calibri"/>
          <w:sz w:val="28"/>
          <w:szCs w:val="28"/>
        </w:rPr>
        <w:t>В соответствии с Федеральным законом от 02 марта 2007 г. № 25-ФЗ «О муниципальной службе в РФ» должностными лицами Контрольно-счетной комиссии в установленный срок подготовлены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202</w:t>
      </w:r>
      <w:r w:rsidR="00764A01">
        <w:rPr>
          <w:rFonts w:eastAsia="Calibri"/>
          <w:sz w:val="28"/>
          <w:szCs w:val="28"/>
        </w:rPr>
        <w:t>2</w:t>
      </w:r>
      <w:r w:rsidRPr="00EA7FC2">
        <w:rPr>
          <w:rFonts w:eastAsia="Calibri"/>
          <w:sz w:val="28"/>
          <w:szCs w:val="28"/>
        </w:rPr>
        <w:t xml:space="preserve"> год. </w:t>
      </w:r>
    </w:p>
    <w:p w:rsidR="00CD45E9" w:rsidRPr="00CD45E9" w:rsidRDefault="00CD45E9" w:rsidP="00CD45E9">
      <w:pPr>
        <w:ind w:right="-1" w:firstLine="709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>В рамках организационно</w:t>
      </w:r>
      <w:r w:rsidR="00764A01">
        <w:rPr>
          <w:rFonts w:eastAsia="Calibri"/>
          <w:sz w:val="28"/>
          <w:szCs w:val="28"/>
        </w:rPr>
        <w:t>-методической работы в 2023</w:t>
      </w:r>
      <w:r w:rsidRPr="00CD45E9">
        <w:rPr>
          <w:rFonts w:eastAsia="Calibri"/>
          <w:sz w:val="28"/>
          <w:szCs w:val="28"/>
        </w:rPr>
        <w:t xml:space="preserve"> году председатель Контрольно-счетной комиссии регулярно принимала участие в  работе Думы Ипатовского городского округа и постоянных комиссий Думы Ипатовского городского округа Ставропольского края</w:t>
      </w:r>
      <w:r w:rsidR="00EE4CDE">
        <w:rPr>
          <w:rFonts w:eastAsia="Calibri"/>
          <w:sz w:val="28"/>
          <w:szCs w:val="28"/>
        </w:rPr>
        <w:t xml:space="preserve">, </w:t>
      </w:r>
      <w:r w:rsidR="00EE4CDE" w:rsidRPr="00EE4CDE">
        <w:rPr>
          <w:rFonts w:eastAsia="Calibri"/>
          <w:sz w:val="28"/>
          <w:szCs w:val="28"/>
        </w:rPr>
        <w:t xml:space="preserve">в публичных слушаниях, проводимых при утверждении отчета об исполнении бюджета за прошедший финансовый год, при принятии проекта бюджета </w:t>
      </w:r>
      <w:r w:rsidR="00EE4CDE">
        <w:rPr>
          <w:rFonts w:eastAsia="Calibri"/>
          <w:sz w:val="28"/>
          <w:szCs w:val="28"/>
        </w:rPr>
        <w:t>округа</w:t>
      </w:r>
      <w:r w:rsidR="00EE4CDE" w:rsidRPr="00EE4CDE">
        <w:rPr>
          <w:rFonts w:eastAsia="Calibri"/>
          <w:sz w:val="28"/>
          <w:szCs w:val="28"/>
        </w:rPr>
        <w:t xml:space="preserve"> на очередной финансовый год и плановый период, а также при </w:t>
      </w:r>
      <w:r w:rsidR="00764A01">
        <w:rPr>
          <w:rFonts w:eastAsia="Calibri"/>
          <w:sz w:val="28"/>
          <w:szCs w:val="28"/>
        </w:rPr>
        <w:t xml:space="preserve">принятии </w:t>
      </w:r>
      <w:r w:rsidR="00EE4CDE" w:rsidRPr="00EE4CDE">
        <w:rPr>
          <w:rFonts w:eastAsia="Calibri"/>
          <w:sz w:val="28"/>
          <w:szCs w:val="28"/>
        </w:rPr>
        <w:t xml:space="preserve"> Устав</w:t>
      </w:r>
      <w:r w:rsidR="00764A01">
        <w:rPr>
          <w:rFonts w:eastAsia="Calibri"/>
          <w:sz w:val="28"/>
          <w:szCs w:val="28"/>
        </w:rPr>
        <w:t>а</w:t>
      </w:r>
      <w:r w:rsidR="00EE4CDE" w:rsidRPr="00EE4CDE">
        <w:rPr>
          <w:rFonts w:eastAsia="Calibri"/>
          <w:sz w:val="28"/>
          <w:szCs w:val="28"/>
        </w:rPr>
        <w:t xml:space="preserve"> </w:t>
      </w:r>
      <w:r w:rsidR="00EE4CDE">
        <w:rPr>
          <w:rFonts w:eastAsia="Calibri"/>
          <w:sz w:val="28"/>
          <w:szCs w:val="28"/>
        </w:rPr>
        <w:t xml:space="preserve">Ипатовского </w:t>
      </w:r>
      <w:r w:rsidR="00764A01">
        <w:rPr>
          <w:rFonts w:eastAsia="Calibri"/>
          <w:sz w:val="28"/>
          <w:szCs w:val="28"/>
        </w:rPr>
        <w:t>муниципального</w:t>
      </w:r>
      <w:r w:rsidR="00EE4CDE" w:rsidRPr="00EE4CDE">
        <w:rPr>
          <w:rFonts w:eastAsia="Calibri"/>
          <w:sz w:val="28"/>
          <w:szCs w:val="28"/>
        </w:rPr>
        <w:t xml:space="preserve"> округа</w:t>
      </w:r>
      <w:r w:rsidRPr="00CD45E9">
        <w:rPr>
          <w:rFonts w:eastAsia="Calibri"/>
          <w:sz w:val="28"/>
          <w:szCs w:val="28"/>
        </w:rPr>
        <w:t xml:space="preserve">. </w:t>
      </w:r>
    </w:p>
    <w:p w:rsidR="00CD45E9" w:rsidRPr="00CD45E9" w:rsidRDefault="00CD45E9" w:rsidP="00CD45E9">
      <w:pPr>
        <w:ind w:right="-1" w:firstLine="709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>В 202</w:t>
      </w:r>
      <w:r w:rsidR="00764A01">
        <w:rPr>
          <w:rFonts w:eastAsia="Calibri"/>
          <w:sz w:val="28"/>
          <w:szCs w:val="28"/>
        </w:rPr>
        <w:t>3</w:t>
      </w:r>
      <w:r w:rsidRPr="00CD45E9">
        <w:rPr>
          <w:rFonts w:eastAsia="Calibri"/>
          <w:sz w:val="28"/>
          <w:szCs w:val="28"/>
        </w:rPr>
        <w:t xml:space="preserve"> году проводилась работа, направленная на взаимодействие с Контрольно-счетной палатой Ставропольского края, с контрольно-счетными </w:t>
      </w:r>
      <w:r w:rsidRPr="00CD45E9">
        <w:rPr>
          <w:rFonts w:eastAsia="Calibri"/>
          <w:sz w:val="28"/>
          <w:szCs w:val="28"/>
        </w:rPr>
        <w:lastRenderedPageBreak/>
        <w:t xml:space="preserve">органами муниципальных и городских округов Ставропольского края в части обмена опытом и информационно-методическими материалами. </w:t>
      </w:r>
    </w:p>
    <w:p w:rsidR="00CD45E9" w:rsidRDefault="00CD45E9" w:rsidP="00CD45E9">
      <w:pPr>
        <w:ind w:right="-1" w:firstLine="709"/>
        <w:jc w:val="both"/>
        <w:rPr>
          <w:rFonts w:eastAsia="Calibri"/>
          <w:sz w:val="28"/>
          <w:szCs w:val="28"/>
        </w:rPr>
      </w:pPr>
      <w:r w:rsidRPr="00CD45E9">
        <w:rPr>
          <w:rFonts w:eastAsia="Calibri"/>
          <w:sz w:val="28"/>
          <w:szCs w:val="28"/>
        </w:rPr>
        <w:t>Сотрудники Контрольно-счетной комиссии в 202</w:t>
      </w:r>
      <w:r w:rsidR="00764A01">
        <w:rPr>
          <w:rFonts w:eastAsia="Calibri"/>
          <w:sz w:val="28"/>
          <w:szCs w:val="28"/>
        </w:rPr>
        <w:t>3</w:t>
      </w:r>
      <w:r w:rsidRPr="00CD45E9">
        <w:rPr>
          <w:rFonts w:eastAsia="Calibri"/>
          <w:sz w:val="28"/>
          <w:szCs w:val="28"/>
        </w:rPr>
        <w:t xml:space="preserve"> году постоянно принимали участие в мероприятиях, проводимых Союзом муниципальных контрольно-счетных органов в режиме видеоконференцсвязи для взаимодействия и обмена опытом в целях усиления эффективности финансового контроля.</w:t>
      </w:r>
    </w:p>
    <w:p w:rsidR="0002666A" w:rsidRDefault="0002666A" w:rsidP="00CD45E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Контрольно-счетной комиссией осуществлялось тесное взаимодействие со специалистам</w:t>
      </w:r>
      <w:r w:rsidR="001C27F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органов местного самоуправления Ипатовского городского округа, в рамках которого сотрудники аппарата Контрольно-счетной комиссии давали консультации по различным видам деятельности органов местного самоуправления.</w:t>
      </w:r>
    </w:p>
    <w:p w:rsidR="0002666A" w:rsidRDefault="0002666A" w:rsidP="00CD45E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Важной составляющей в работе Контрольно-счетной комиссии по-прежнему остается оказание методической помощи учреждениям, а также по итогам мероприятий разработка предложений и рекомендаций с целью предупреждения и недопущению неэффективных расходов и нарушений в финансовой сфере.</w:t>
      </w:r>
    </w:p>
    <w:p w:rsidR="00997DCE" w:rsidRDefault="00B13226" w:rsidP="00DB30E0">
      <w:pPr>
        <w:ind w:right="-1" w:firstLine="709"/>
        <w:jc w:val="both"/>
        <w:rPr>
          <w:rFonts w:eastAsia="Calibri"/>
          <w:sz w:val="28"/>
          <w:szCs w:val="28"/>
        </w:rPr>
      </w:pPr>
      <w:r w:rsidRPr="00B13226">
        <w:rPr>
          <w:rFonts w:eastAsia="Calibri"/>
          <w:sz w:val="28"/>
          <w:szCs w:val="28"/>
        </w:rPr>
        <w:t>В целях реализации принципа гласности и обеспечения доступа к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информации о своей деятельности, в соответствии с требованиями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Федерально</w:t>
      </w:r>
      <w:r w:rsidR="001A10FB">
        <w:rPr>
          <w:rFonts w:eastAsia="Calibri"/>
          <w:sz w:val="28"/>
          <w:szCs w:val="28"/>
        </w:rPr>
        <w:t>го закона №6-ФЗ, Федерального</w:t>
      </w:r>
      <w:r>
        <w:rPr>
          <w:rFonts w:eastAsia="Calibri"/>
          <w:sz w:val="28"/>
          <w:szCs w:val="28"/>
        </w:rPr>
        <w:t xml:space="preserve"> </w:t>
      </w:r>
      <w:r w:rsidR="001A10FB">
        <w:rPr>
          <w:rFonts w:eastAsia="Calibri"/>
          <w:sz w:val="28"/>
          <w:szCs w:val="28"/>
        </w:rPr>
        <w:t>закона</w:t>
      </w:r>
      <w:r w:rsidR="001C27F4">
        <w:rPr>
          <w:rFonts w:eastAsia="Calibri"/>
          <w:sz w:val="28"/>
          <w:szCs w:val="28"/>
        </w:rPr>
        <w:t xml:space="preserve"> от 09 февраля </w:t>
      </w:r>
      <w:r w:rsidRPr="00B13226">
        <w:rPr>
          <w:rFonts w:eastAsia="Calibri"/>
          <w:sz w:val="28"/>
          <w:szCs w:val="28"/>
        </w:rPr>
        <w:t>2009</w:t>
      </w:r>
      <w:r w:rsidR="001C27F4">
        <w:rPr>
          <w:rFonts w:eastAsia="Calibri"/>
          <w:sz w:val="28"/>
          <w:szCs w:val="28"/>
        </w:rPr>
        <w:t>г.</w:t>
      </w:r>
      <w:r w:rsidRPr="00B13226">
        <w:rPr>
          <w:rFonts w:eastAsia="Calibri"/>
          <w:sz w:val="28"/>
          <w:szCs w:val="28"/>
        </w:rPr>
        <w:t xml:space="preserve"> № 8-ФЗ «Об обеспечении доступа к информации о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>деятельности государственных органов и органов местного самоуправления»,</w:t>
      </w:r>
      <w:r>
        <w:rPr>
          <w:rFonts w:eastAsia="Calibri"/>
          <w:sz w:val="28"/>
          <w:szCs w:val="28"/>
        </w:rPr>
        <w:t xml:space="preserve"> </w:t>
      </w:r>
      <w:r w:rsidRPr="00B13226">
        <w:rPr>
          <w:rFonts w:eastAsia="Calibri"/>
          <w:sz w:val="28"/>
          <w:szCs w:val="28"/>
        </w:rPr>
        <w:t xml:space="preserve">Положения о Контрольно-счетной </w:t>
      </w:r>
      <w:r>
        <w:rPr>
          <w:rFonts w:eastAsia="Calibri"/>
          <w:sz w:val="28"/>
          <w:szCs w:val="28"/>
        </w:rPr>
        <w:t>комиссии</w:t>
      </w:r>
      <w:r w:rsidR="001A10FB">
        <w:rPr>
          <w:rFonts w:eastAsia="Calibri"/>
          <w:sz w:val="28"/>
          <w:szCs w:val="28"/>
        </w:rPr>
        <w:t xml:space="preserve"> информация</w:t>
      </w:r>
      <w:r w:rsidR="001D5CDC" w:rsidRPr="009C0C25">
        <w:rPr>
          <w:rFonts w:eastAsia="Calibri"/>
          <w:sz w:val="28"/>
          <w:szCs w:val="28"/>
        </w:rPr>
        <w:t xml:space="preserve"> о результатах контрольных</w:t>
      </w:r>
      <w:r>
        <w:rPr>
          <w:rFonts w:eastAsia="Calibri"/>
          <w:sz w:val="28"/>
          <w:szCs w:val="28"/>
        </w:rPr>
        <w:t>,</w:t>
      </w:r>
      <w:r w:rsidR="002A605E">
        <w:rPr>
          <w:rFonts w:eastAsia="Calibri"/>
          <w:sz w:val="28"/>
          <w:szCs w:val="28"/>
        </w:rPr>
        <w:t xml:space="preserve"> экспертно-аналитических </w:t>
      </w:r>
      <w:r w:rsidR="001D5CDC" w:rsidRPr="009C0C25">
        <w:rPr>
          <w:rFonts w:eastAsia="Calibri"/>
          <w:sz w:val="28"/>
          <w:szCs w:val="28"/>
        </w:rPr>
        <w:t xml:space="preserve">мероприятий </w:t>
      </w:r>
      <w:r w:rsidRPr="00B13226">
        <w:rPr>
          <w:rFonts w:eastAsia="Calibri"/>
          <w:sz w:val="28"/>
          <w:szCs w:val="28"/>
        </w:rPr>
        <w:t xml:space="preserve">и иная официальная информация </w:t>
      </w:r>
      <w:r w:rsidR="001D5CDC" w:rsidRPr="009C0C25">
        <w:rPr>
          <w:rFonts w:eastAsia="Calibri"/>
          <w:sz w:val="28"/>
          <w:szCs w:val="28"/>
        </w:rPr>
        <w:t xml:space="preserve">размещалась </w:t>
      </w:r>
      <w:r w:rsidR="00997DCE" w:rsidRPr="009C0C25">
        <w:rPr>
          <w:rFonts w:eastAsia="Calibri"/>
          <w:sz w:val="28"/>
          <w:szCs w:val="28"/>
        </w:rPr>
        <w:t>на официальном сайте администрации Ипатовского городского округа Ставропольского края в информационно-телекоммуникационной сети «Интернет» в разделе «Контрольно</w:t>
      </w:r>
      <w:r w:rsidR="001C27F4">
        <w:rPr>
          <w:rFonts w:eastAsia="Calibri"/>
          <w:sz w:val="28"/>
          <w:szCs w:val="28"/>
        </w:rPr>
        <w:t>-счетная комиссия», обнародовала</w:t>
      </w:r>
      <w:r w:rsidR="00997DCE" w:rsidRPr="009C0C25">
        <w:rPr>
          <w:rFonts w:eastAsia="Calibri"/>
          <w:sz w:val="28"/>
          <w:szCs w:val="28"/>
        </w:rPr>
        <w:t>сь через муниципальное казенное учреждение культуры «Ипатовская централ</w:t>
      </w:r>
      <w:r w:rsidR="007A43F7">
        <w:rPr>
          <w:rFonts w:eastAsia="Calibri"/>
          <w:sz w:val="28"/>
          <w:szCs w:val="28"/>
        </w:rPr>
        <w:t>изованная</w:t>
      </w:r>
      <w:r w:rsidR="00997DCE" w:rsidRPr="009C0C25">
        <w:rPr>
          <w:rFonts w:eastAsia="Calibri"/>
          <w:sz w:val="28"/>
          <w:szCs w:val="28"/>
        </w:rPr>
        <w:t xml:space="preserve"> библиоте</w:t>
      </w:r>
      <w:r w:rsidR="007A43F7">
        <w:rPr>
          <w:rFonts w:eastAsia="Calibri"/>
          <w:sz w:val="28"/>
          <w:szCs w:val="28"/>
        </w:rPr>
        <w:t>чная система</w:t>
      </w:r>
      <w:r w:rsidR="002D4F78">
        <w:rPr>
          <w:rFonts w:eastAsia="Calibri"/>
          <w:sz w:val="28"/>
          <w:szCs w:val="28"/>
        </w:rPr>
        <w:t xml:space="preserve"> Ипатовского района Ставропольского края</w:t>
      </w:r>
      <w:r w:rsidR="00997DCE" w:rsidRPr="009C0C25">
        <w:rPr>
          <w:rFonts w:eastAsia="Calibri"/>
          <w:sz w:val="28"/>
          <w:szCs w:val="28"/>
        </w:rPr>
        <w:t>».</w:t>
      </w:r>
    </w:p>
    <w:p w:rsidR="00777ACF" w:rsidRPr="00777ACF" w:rsidRDefault="00777ACF" w:rsidP="00777ACF">
      <w:pPr>
        <w:ind w:right="-1" w:firstLine="709"/>
        <w:jc w:val="both"/>
        <w:rPr>
          <w:rFonts w:eastAsia="Calibri"/>
          <w:sz w:val="28"/>
          <w:szCs w:val="28"/>
        </w:rPr>
      </w:pPr>
      <w:r w:rsidRPr="00777ACF">
        <w:rPr>
          <w:rFonts w:eastAsia="Calibri"/>
          <w:sz w:val="28"/>
          <w:szCs w:val="28"/>
        </w:rPr>
        <w:t>Полномочия в сфере осуществления внешнего муниципального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финансового контроля, возложенные на Контрольно-счетную </w:t>
      </w:r>
      <w:r>
        <w:rPr>
          <w:rFonts w:eastAsia="Calibri"/>
          <w:sz w:val="28"/>
          <w:szCs w:val="28"/>
        </w:rPr>
        <w:t>комиссию</w:t>
      </w:r>
      <w:r w:rsidRPr="00777AC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выполнены. В процессе реализации задач Контрольно-счетная </w:t>
      </w:r>
      <w:r>
        <w:rPr>
          <w:rFonts w:eastAsia="Calibri"/>
          <w:sz w:val="28"/>
          <w:szCs w:val="28"/>
        </w:rPr>
        <w:t xml:space="preserve">комиссия </w:t>
      </w:r>
      <w:r w:rsidRPr="00777ACF">
        <w:rPr>
          <w:rFonts w:eastAsia="Calibri"/>
          <w:sz w:val="28"/>
          <w:szCs w:val="28"/>
        </w:rPr>
        <w:t>осуществляла экспертно-аналитическую, контрольную, информационную и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иную деятельность, обеспечивая единую систему контроля за принятием и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 xml:space="preserve">исполнением бюджета </w:t>
      </w:r>
      <w:r>
        <w:rPr>
          <w:rFonts w:eastAsia="Calibri"/>
          <w:sz w:val="28"/>
          <w:szCs w:val="28"/>
        </w:rPr>
        <w:t>Ипатовского городского</w:t>
      </w:r>
      <w:r w:rsidRPr="00777ACF"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Ставропольского края, использованием муниципального имущества.</w:t>
      </w:r>
    </w:p>
    <w:p w:rsidR="007360F2" w:rsidRDefault="00777ACF" w:rsidP="00777ACF">
      <w:pPr>
        <w:ind w:right="-1" w:firstLine="709"/>
        <w:jc w:val="both"/>
        <w:rPr>
          <w:rFonts w:eastAsia="Calibri"/>
          <w:sz w:val="28"/>
          <w:szCs w:val="28"/>
        </w:rPr>
      </w:pPr>
      <w:r w:rsidRPr="00777ACF">
        <w:rPr>
          <w:rFonts w:eastAsia="Calibri"/>
          <w:sz w:val="28"/>
          <w:szCs w:val="28"/>
        </w:rPr>
        <w:t xml:space="preserve">План работы Контрольно-счетной </w:t>
      </w:r>
      <w:r>
        <w:rPr>
          <w:rFonts w:eastAsia="Calibri"/>
          <w:sz w:val="28"/>
          <w:szCs w:val="28"/>
        </w:rPr>
        <w:t>комиссии</w:t>
      </w:r>
      <w:r w:rsidRPr="00777ACF">
        <w:rPr>
          <w:rFonts w:eastAsia="Calibri"/>
          <w:sz w:val="28"/>
          <w:szCs w:val="28"/>
        </w:rPr>
        <w:t xml:space="preserve"> за 202</w:t>
      </w:r>
      <w:r w:rsidR="00764A01">
        <w:rPr>
          <w:rFonts w:eastAsia="Calibri"/>
          <w:sz w:val="28"/>
          <w:szCs w:val="28"/>
        </w:rPr>
        <w:t>3</w:t>
      </w:r>
      <w:r w:rsidRPr="00777ACF">
        <w:rPr>
          <w:rFonts w:eastAsia="Calibri"/>
          <w:sz w:val="28"/>
          <w:szCs w:val="28"/>
        </w:rPr>
        <w:t xml:space="preserve"> год выполнен в</w:t>
      </w:r>
      <w:r>
        <w:rPr>
          <w:rFonts w:eastAsia="Calibri"/>
          <w:sz w:val="28"/>
          <w:szCs w:val="28"/>
        </w:rPr>
        <w:t xml:space="preserve"> </w:t>
      </w:r>
      <w:r w:rsidRPr="00777ACF">
        <w:rPr>
          <w:rFonts w:eastAsia="Calibri"/>
          <w:sz w:val="28"/>
          <w:szCs w:val="28"/>
        </w:rPr>
        <w:t>полном объеме.</w:t>
      </w:r>
    </w:p>
    <w:p w:rsidR="00777ACF" w:rsidRDefault="00777ACF" w:rsidP="00777ACF">
      <w:pPr>
        <w:ind w:right="-1" w:firstLine="709"/>
        <w:jc w:val="both"/>
        <w:rPr>
          <w:rFonts w:eastAsia="Calibri"/>
          <w:sz w:val="28"/>
          <w:szCs w:val="28"/>
        </w:rPr>
      </w:pPr>
    </w:p>
    <w:p w:rsidR="003C7AE3" w:rsidRPr="001C27F4" w:rsidRDefault="003C7AE3" w:rsidP="00DB30E0">
      <w:pPr>
        <w:ind w:right="-1" w:firstLine="709"/>
        <w:jc w:val="center"/>
        <w:rPr>
          <w:rFonts w:eastAsia="Calibri"/>
          <w:sz w:val="28"/>
          <w:szCs w:val="28"/>
        </w:rPr>
      </w:pPr>
      <w:r w:rsidRPr="001C27F4">
        <w:rPr>
          <w:rFonts w:eastAsia="Calibri"/>
          <w:sz w:val="28"/>
          <w:szCs w:val="28"/>
        </w:rPr>
        <w:t>Основные направления деятельности</w:t>
      </w:r>
      <w:r w:rsidRPr="001C27F4">
        <w:rPr>
          <w:sz w:val="28"/>
          <w:szCs w:val="28"/>
        </w:rPr>
        <w:t xml:space="preserve"> </w:t>
      </w:r>
      <w:r w:rsidRPr="001C27F4">
        <w:rPr>
          <w:rFonts w:eastAsia="Calibri"/>
          <w:sz w:val="28"/>
          <w:szCs w:val="28"/>
        </w:rPr>
        <w:t>Контрольно-счетной комиссии в 202</w:t>
      </w:r>
      <w:r w:rsidR="00764A01" w:rsidRPr="001C27F4">
        <w:rPr>
          <w:rFonts w:eastAsia="Calibri"/>
          <w:sz w:val="28"/>
          <w:szCs w:val="28"/>
        </w:rPr>
        <w:t>4</w:t>
      </w:r>
      <w:r w:rsidRPr="001C27F4">
        <w:rPr>
          <w:rFonts w:eastAsia="Calibri"/>
          <w:sz w:val="28"/>
          <w:szCs w:val="28"/>
        </w:rPr>
        <w:t xml:space="preserve"> году</w:t>
      </w:r>
    </w:p>
    <w:p w:rsidR="00DA3DA5" w:rsidRPr="001C27F4" w:rsidRDefault="00DA3DA5" w:rsidP="00DA3DA5">
      <w:pPr>
        <w:ind w:right="-1" w:firstLine="709"/>
        <w:rPr>
          <w:rFonts w:eastAsia="Calibri"/>
          <w:sz w:val="28"/>
          <w:szCs w:val="28"/>
        </w:rPr>
      </w:pPr>
    </w:p>
    <w:p w:rsidR="0048585B" w:rsidRPr="0048585B" w:rsidRDefault="0048585B" w:rsidP="0048585B">
      <w:pPr>
        <w:ind w:right="-1" w:firstLine="709"/>
        <w:jc w:val="both"/>
        <w:rPr>
          <w:sz w:val="28"/>
          <w:szCs w:val="28"/>
        </w:rPr>
      </w:pPr>
      <w:r w:rsidRPr="0048585B">
        <w:rPr>
          <w:sz w:val="28"/>
          <w:szCs w:val="28"/>
        </w:rPr>
        <w:lastRenderedPageBreak/>
        <w:t xml:space="preserve">Деятельность Контрольно-счетной </w:t>
      </w:r>
      <w:r>
        <w:rPr>
          <w:sz w:val="28"/>
          <w:szCs w:val="28"/>
        </w:rPr>
        <w:t>комиссии</w:t>
      </w:r>
      <w:r w:rsidRPr="0048585B">
        <w:rPr>
          <w:sz w:val="28"/>
          <w:szCs w:val="28"/>
        </w:rPr>
        <w:t xml:space="preserve"> в 2024 году будет</w:t>
      </w:r>
      <w:r>
        <w:rPr>
          <w:sz w:val="28"/>
          <w:szCs w:val="28"/>
        </w:rPr>
        <w:t xml:space="preserve"> </w:t>
      </w:r>
      <w:r w:rsidRPr="0048585B">
        <w:rPr>
          <w:sz w:val="28"/>
          <w:szCs w:val="28"/>
        </w:rPr>
        <w:t>осуществляться в рамках полномочий, возложенных БК РФ, Федеральным</w:t>
      </w:r>
      <w:r>
        <w:rPr>
          <w:sz w:val="28"/>
          <w:szCs w:val="28"/>
        </w:rPr>
        <w:t xml:space="preserve"> </w:t>
      </w:r>
      <w:r w:rsidRPr="0048585B">
        <w:rPr>
          <w:sz w:val="28"/>
          <w:szCs w:val="28"/>
        </w:rPr>
        <w:t>законом №</w:t>
      </w:r>
      <w:r w:rsidR="00D67F6A">
        <w:rPr>
          <w:sz w:val="28"/>
          <w:szCs w:val="28"/>
        </w:rPr>
        <w:t xml:space="preserve"> </w:t>
      </w:r>
      <w:r w:rsidRPr="0048585B">
        <w:rPr>
          <w:sz w:val="28"/>
          <w:szCs w:val="28"/>
        </w:rPr>
        <w:t xml:space="preserve">6-ФЗ и Положением о Контрольно-счетной </w:t>
      </w:r>
      <w:r>
        <w:rPr>
          <w:sz w:val="28"/>
          <w:szCs w:val="28"/>
        </w:rPr>
        <w:t>комиссии</w:t>
      </w:r>
      <w:r w:rsidRPr="0048585B">
        <w:rPr>
          <w:sz w:val="28"/>
          <w:szCs w:val="28"/>
        </w:rPr>
        <w:t>.</w:t>
      </w:r>
    </w:p>
    <w:p w:rsidR="00C366CD" w:rsidRDefault="00C366CD" w:rsidP="00DB30E0">
      <w:pPr>
        <w:ind w:right="-1" w:firstLine="709"/>
        <w:jc w:val="both"/>
        <w:rPr>
          <w:sz w:val="28"/>
          <w:szCs w:val="28"/>
        </w:rPr>
      </w:pPr>
      <w:r w:rsidRPr="00C366CD">
        <w:rPr>
          <w:sz w:val="28"/>
          <w:szCs w:val="28"/>
        </w:rPr>
        <w:t xml:space="preserve">В рамках реализации своих полномочий КСК продолжит осуществление контроля за исполнением </w:t>
      </w:r>
      <w:r>
        <w:rPr>
          <w:sz w:val="28"/>
          <w:szCs w:val="28"/>
        </w:rPr>
        <w:t>местного</w:t>
      </w:r>
      <w:r w:rsidRPr="00C366CD">
        <w:rPr>
          <w:sz w:val="28"/>
          <w:szCs w:val="28"/>
        </w:rPr>
        <w:t xml:space="preserve"> бюджета; проведение экспертизы проектов </w:t>
      </w:r>
      <w:r>
        <w:rPr>
          <w:sz w:val="28"/>
          <w:szCs w:val="28"/>
        </w:rPr>
        <w:t>решений Думы Ипатовского муниципального округа</w:t>
      </w:r>
      <w:r w:rsidRPr="00C366C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о местном</w:t>
      </w:r>
      <w:r w:rsidRPr="00C366CD">
        <w:rPr>
          <w:sz w:val="28"/>
          <w:szCs w:val="28"/>
        </w:rPr>
        <w:t xml:space="preserve"> бюджете, проектов нормативных правовых актов, влекущих расходы бюджета Ипатовского муниципального округа Ставропольского края. Продолжится контроль за законностью и эффективностью использования средств </w:t>
      </w:r>
      <w:r>
        <w:rPr>
          <w:sz w:val="28"/>
          <w:szCs w:val="28"/>
        </w:rPr>
        <w:t>местного</w:t>
      </w:r>
      <w:r w:rsidRPr="00C366CD">
        <w:rPr>
          <w:sz w:val="28"/>
          <w:szCs w:val="28"/>
        </w:rPr>
        <w:t xml:space="preserve"> бюджета, направленных на реализацию мероприятий </w:t>
      </w:r>
      <w:r>
        <w:rPr>
          <w:sz w:val="28"/>
          <w:szCs w:val="28"/>
        </w:rPr>
        <w:t>муниципальных</w:t>
      </w:r>
      <w:r w:rsidRPr="00C366CD">
        <w:rPr>
          <w:sz w:val="28"/>
          <w:szCs w:val="28"/>
        </w:rPr>
        <w:t xml:space="preserve"> программ Ипатовского муниципального округа Ставропольского края, за соблюдением установленного порядка управления и распоряжения имуществом, находящимся в </w:t>
      </w:r>
      <w:r>
        <w:rPr>
          <w:sz w:val="28"/>
          <w:szCs w:val="28"/>
        </w:rPr>
        <w:t>муниципальной</w:t>
      </w:r>
      <w:r w:rsidRPr="00C366CD">
        <w:rPr>
          <w:sz w:val="28"/>
          <w:szCs w:val="28"/>
        </w:rPr>
        <w:t xml:space="preserve"> собственности Ипатовского муниципального округа </w:t>
      </w:r>
      <w:r>
        <w:rPr>
          <w:sz w:val="28"/>
          <w:szCs w:val="28"/>
        </w:rPr>
        <w:t>Ставропольского края</w:t>
      </w:r>
      <w:r w:rsidRPr="00C366CD">
        <w:rPr>
          <w:sz w:val="28"/>
          <w:szCs w:val="28"/>
        </w:rPr>
        <w:t>.</w:t>
      </w:r>
    </w:p>
    <w:p w:rsidR="00EA7FC2" w:rsidRPr="000F148C" w:rsidRDefault="00EA7FC2" w:rsidP="00DB30E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64A0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222433">
        <w:rPr>
          <w:sz w:val="28"/>
          <w:szCs w:val="28"/>
        </w:rPr>
        <w:t>о</w:t>
      </w:r>
      <w:r w:rsidR="00222433" w:rsidRPr="00222433">
        <w:rPr>
          <w:sz w:val="28"/>
          <w:szCs w:val="28"/>
        </w:rPr>
        <w:t>тдельное внимание будет уделено мерам, предпринятым объектами контроля по исполнению представлений и предписаний Контрольно-счетно</w:t>
      </w:r>
      <w:r w:rsidR="00222433">
        <w:rPr>
          <w:sz w:val="28"/>
          <w:szCs w:val="28"/>
        </w:rPr>
        <w:t>й</w:t>
      </w:r>
      <w:r w:rsidR="00222433" w:rsidRPr="00222433">
        <w:rPr>
          <w:sz w:val="28"/>
          <w:szCs w:val="28"/>
        </w:rPr>
        <w:t xml:space="preserve"> </w:t>
      </w:r>
      <w:r w:rsidR="00222433">
        <w:rPr>
          <w:sz w:val="28"/>
          <w:szCs w:val="28"/>
        </w:rPr>
        <w:t>комиссии</w:t>
      </w:r>
      <w:r w:rsidR="00222433" w:rsidRPr="00222433">
        <w:rPr>
          <w:sz w:val="28"/>
          <w:szCs w:val="28"/>
        </w:rPr>
        <w:t>, а также реализации предложений и рекомендаций, предусмотренных информационными письмами Контрольно-счетно</w:t>
      </w:r>
      <w:r w:rsidR="00222433">
        <w:rPr>
          <w:sz w:val="28"/>
          <w:szCs w:val="28"/>
        </w:rPr>
        <w:t>й</w:t>
      </w:r>
      <w:r w:rsidR="00222433" w:rsidRPr="00222433">
        <w:rPr>
          <w:sz w:val="28"/>
          <w:szCs w:val="28"/>
        </w:rPr>
        <w:t xml:space="preserve"> </w:t>
      </w:r>
      <w:r w:rsidR="00222433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DA3DA5" w:rsidRPr="001417C7" w:rsidRDefault="00DA3DA5" w:rsidP="00EE7536">
      <w:pPr>
        <w:spacing w:line="360" w:lineRule="auto"/>
        <w:jc w:val="both"/>
        <w:rPr>
          <w:sz w:val="28"/>
          <w:szCs w:val="28"/>
        </w:rPr>
      </w:pPr>
    </w:p>
    <w:p w:rsidR="00DA3DA5" w:rsidRDefault="001D5CDC" w:rsidP="006A0CD8">
      <w:pPr>
        <w:spacing w:line="240" w:lineRule="exact"/>
        <w:jc w:val="both"/>
        <w:rPr>
          <w:sz w:val="28"/>
          <w:szCs w:val="28"/>
        </w:rPr>
      </w:pPr>
      <w:r w:rsidRPr="00326754">
        <w:rPr>
          <w:sz w:val="28"/>
          <w:szCs w:val="28"/>
        </w:rPr>
        <w:t>Председатель Контрольно - счетно</w:t>
      </w:r>
      <w:r w:rsidR="00261768">
        <w:rPr>
          <w:sz w:val="28"/>
          <w:szCs w:val="28"/>
        </w:rPr>
        <w:t>й</w:t>
      </w:r>
      <w:r w:rsidRPr="00326754">
        <w:rPr>
          <w:sz w:val="28"/>
          <w:szCs w:val="28"/>
        </w:rPr>
        <w:t xml:space="preserve"> </w:t>
      </w:r>
      <w:r w:rsidR="00261768">
        <w:rPr>
          <w:sz w:val="28"/>
          <w:szCs w:val="28"/>
        </w:rPr>
        <w:t>комиссии</w:t>
      </w:r>
      <w:r w:rsidRPr="00326754">
        <w:rPr>
          <w:sz w:val="28"/>
          <w:szCs w:val="28"/>
        </w:rPr>
        <w:t xml:space="preserve"> </w:t>
      </w:r>
    </w:p>
    <w:p w:rsidR="001D5CDC" w:rsidRPr="00326754" w:rsidRDefault="00261768" w:rsidP="006A0C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Ипатовского</w:t>
      </w:r>
      <w:r w:rsidR="001D5CDC" w:rsidRPr="00326754">
        <w:rPr>
          <w:sz w:val="28"/>
          <w:szCs w:val="28"/>
        </w:rPr>
        <w:t xml:space="preserve"> </w:t>
      </w:r>
      <w:r w:rsidR="00764A01" w:rsidRPr="00764A01">
        <w:rPr>
          <w:sz w:val="28"/>
          <w:szCs w:val="28"/>
        </w:rPr>
        <w:t>муниципального</w:t>
      </w:r>
      <w:r w:rsidR="001D5CDC" w:rsidRPr="00326754">
        <w:rPr>
          <w:sz w:val="28"/>
          <w:szCs w:val="28"/>
        </w:rPr>
        <w:t xml:space="preserve"> округа                    </w:t>
      </w:r>
    </w:p>
    <w:p w:rsidR="00E00035" w:rsidRPr="005873F8" w:rsidRDefault="001D5CDC" w:rsidP="006A0CD8">
      <w:pPr>
        <w:spacing w:line="240" w:lineRule="exact"/>
        <w:jc w:val="both"/>
      </w:pPr>
      <w:r w:rsidRPr="00326754"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 xml:space="preserve">                 </w:t>
      </w:r>
      <w:r w:rsidR="00DA3DA5">
        <w:rPr>
          <w:sz w:val="28"/>
          <w:szCs w:val="28"/>
        </w:rPr>
        <w:t xml:space="preserve">                </w:t>
      </w:r>
      <w:r w:rsidR="00261768">
        <w:rPr>
          <w:sz w:val="28"/>
          <w:szCs w:val="28"/>
        </w:rPr>
        <w:t xml:space="preserve"> Е.П.</w:t>
      </w:r>
      <w:r w:rsidR="00DA3DA5">
        <w:rPr>
          <w:sz w:val="28"/>
          <w:szCs w:val="28"/>
        </w:rPr>
        <w:t xml:space="preserve"> </w:t>
      </w:r>
      <w:r w:rsidR="00261768">
        <w:rPr>
          <w:sz w:val="28"/>
          <w:szCs w:val="28"/>
        </w:rPr>
        <w:t>Деньщикова</w:t>
      </w:r>
    </w:p>
    <w:sectPr w:rsidR="00E00035" w:rsidRPr="005873F8" w:rsidSect="00901E4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47" w:rsidRDefault="000E7147" w:rsidP="00A324A7">
      <w:r>
        <w:separator/>
      </w:r>
    </w:p>
  </w:endnote>
  <w:endnote w:type="continuationSeparator" w:id="0">
    <w:p w:rsidR="000E7147" w:rsidRDefault="000E7147" w:rsidP="00A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47" w:rsidRDefault="000E7147" w:rsidP="00A324A7">
      <w:r>
        <w:separator/>
      </w:r>
    </w:p>
  </w:footnote>
  <w:footnote w:type="continuationSeparator" w:id="0">
    <w:p w:rsidR="000E7147" w:rsidRDefault="000E7147" w:rsidP="00A3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1052"/>
      <w:docPartObj>
        <w:docPartGallery w:val="Page Numbers (Top of Page)"/>
        <w:docPartUnique/>
      </w:docPartObj>
    </w:sdtPr>
    <w:sdtEndPr/>
    <w:sdtContent>
      <w:p w:rsidR="001C27F4" w:rsidRDefault="000E71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7F4" w:rsidRDefault="001C27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F"/>
    <w:multiLevelType w:val="hybridMultilevel"/>
    <w:tmpl w:val="63C8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6AB4"/>
    <w:multiLevelType w:val="hybridMultilevel"/>
    <w:tmpl w:val="8F262A5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6A"/>
    <w:rsid w:val="00003AEA"/>
    <w:rsid w:val="0000607D"/>
    <w:rsid w:val="00012306"/>
    <w:rsid w:val="000178FC"/>
    <w:rsid w:val="00017B1C"/>
    <w:rsid w:val="00025CB3"/>
    <w:rsid w:val="0002666A"/>
    <w:rsid w:val="00062567"/>
    <w:rsid w:val="000633F7"/>
    <w:rsid w:val="0006444C"/>
    <w:rsid w:val="00071A68"/>
    <w:rsid w:val="00072574"/>
    <w:rsid w:val="000845FF"/>
    <w:rsid w:val="000847D3"/>
    <w:rsid w:val="0009646C"/>
    <w:rsid w:val="00096CC1"/>
    <w:rsid w:val="0009714C"/>
    <w:rsid w:val="000A0708"/>
    <w:rsid w:val="000A0D3A"/>
    <w:rsid w:val="000A3948"/>
    <w:rsid w:val="000A441D"/>
    <w:rsid w:val="000B2C3C"/>
    <w:rsid w:val="000B42C7"/>
    <w:rsid w:val="000C0E43"/>
    <w:rsid w:val="000C42A7"/>
    <w:rsid w:val="000C6CD1"/>
    <w:rsid w:val="000D0E9A"/>
    <w:rsid w:val="000D4A47"/>
    <w:rsid w:val="000D5960"/>
    <w:rsid w:val="000D6ECF"/>
    <w:rsid w:val="000E0422"/>
    <w:rsid w:val="000E4CEF"/>
    <w:rsid w:val="000E7147"/>
    <w:rsid w:val="000F148C"/>
    <w:rsid w:val="000F599F"/>
    <w:rsid w:val="0010068E"/>
    <w:rsid w:val="0010253B"/>
    <w:rsid w:val="00107E4D"/>
    <w:rsid w:val="00123269"/>
    <w:rsid w:val="00126761"/>
    <w:rsid w:val="00134D51"/>
    <w:rsid w:val="00135B21"/>
    <w:rsid w:val="00136C2A"/>
    <w:rsid w:val="00136EE1"/>
    <w:rsid w:val="001417C7"/>
    <w:rsid w:val="00142504"/>
    <w:rsid w:val="00144A44"/>
    <w:rsid w:val="00146CD1"/>
    <w:rsid w:val="00147E64"/>
    <w:rsid w:val="00150D90"/>
    <w:rsid w:val="00151DD1"/>
    <w:rsid w:val="0016175C"/>
    <w:rsid w:val="0016226E"/>
    <w:rsid w:val="00171F60"/>
    <w:rsid w:val="001757C5"/>
    <w:rsid w:val="0018162D"/>
    <w:rsid w:val="00186D05"/>
    <w:rsid w:val="00191E7C"/>
    <w:rsid w:val="00194EB9"/>
    <w:rsid w:val="001A10FB"/>
    <w:rsid w:val="001A3DE1"/>
    <w:rsid w:val="001A5025"/>
    <w:rsid w:val="001B0155"/>
    <w:rsid w:val="001B613F"/>
    <w:rsid w:val="001C2036"/>
    <w:rsid w:val="001C27F4"/>
    <w:rsid w:val="001D1E84"/>
    <w:rsid w:val="001D5290"/>
    <w:rsid w:val="001D5CDC"/>
    <w:rsid w:val="001D7481"/>
    <w:rsid w:val="001E0EAE"/>
    <w:rsid w:val="001E5967"/>
    <w:rsid w:val="002007FD"/>
    <w:rsid w:val="00202D5E"/>
    <w:rsid w:val="002037E5"/>
    <w:rsid w:val="002125F4"/>
    <w:rsid w:val="0021308D"/>
    <w:rsid w:val="00213934"/>
    <w:rsid w:val="00213995"/>
    <w:rsid w:val="00214137"/>
    <w:rsid w:val="00214F20"/>
    <w:rsid w:val="0021541F"/>
    <w:rsid w:val="002171D8"/>
    <w:rsid w:val="00220A11"/>
    <w:rsid w:val="00220CCA"/>
    <w:rsid w:val="00222433"/>
    <w:rsid w:val="002274A4"/>
    <w:rsid w:val="00231854"/>
    <w:rsid w:val="00235E24"/>
    <w:rsid w:val="002379B7"/>
    <w:rsid w:val="00240810"/>
    <w:rsid w:val="00241818"/>
    <w:rsid w:val="00242B6A"/>
    <w:rsid w:val="00243B44"/>
    <w:rsid w:val="00245DD5"/>
    <w:rsid w:val="002513EA"/>
    <w:rsid w:val="00254130"/>
    <w:rsid w:val="00257B74"/>
    <w:rsid w:val="00261768"/>
    <w:rsid w:val="00262A65"/>
    <w:rsid w:val="00262C16"/>
    <w:rsid w:val="002679C8"/>
    <w:rsid w:val="00267DA8"/>
    <w:rsid w:val="0028109E"/>
    <w:rsid w:val="0028181C"/>
    <w:rsid w:val="00282BC1"/>
    <w:rsid w:val="002837A5"/>
    <w:rsid w:val="0028418B"/>
    <w:rsid w:val="002854A0"/>
    <w:rsid w:val="0029254C"/>
    <w:rsid w:val="002931C9"/>
    <w:rsid w:val="002956CF"/>
    <w:rsid w:val="002959CE"/>
    <w:rsid w:val="002A1483"/>
    <w:rsid w:val="002A26B2"/>
    <w:rsid w:val="002A605E"/>
    <w:rsid w:val="002B007A"/>
    <w:rsid w:val="002B0753"/>
    <w:rsid w:val="002B76BF"/>
    <w:rsid w:val="002D00B8"/>
    <w:rsid w:val="002D3441"/>
    <w:rsid w:val="002D4287"/>
    <w:rsid w:val="002D4F78"/>
    <w:rsid w:val="002E27E9"/>
    <w:rsid w:val="002E2EBA"/>
    <w:rsid w:val="002E51C6"/>
    <w:rsid w:val="002E5C41"/>
    <w:rsid w:val="002F1245"/>
    <w:rsid w:val="002F1BBB"/>
    <w:rsid w:val="002F713B"/>
    <w:rsid w:val="0030247D"/>
    <w:rsid w:val="00307A1D"/>
    <w:rsid w:val="00314BBF"/>
    <w:rsid w:val="0031717D"/>
    <w:rsid w:val="003172EF"/>
    <w:rsid w:val="003238EB"/>
    <w:rsid w:val="00331823"/>
    <w:rsid w:val="003422D8"/>
    <w:rsid w:val="0034633D"/>
    <w:rsid w:val="003527DF"/>
    <w:rsid w:val="0035297A"/>
    <w:rsid w:val="003620C4"/>
    <w:rsid w:val="00362EB1"/>
    <w:rsid w:val="0036536E"/>
    <w:rsid w:val="0036539B"/>
    <w:rsid w:val="00366CAA"/>
    <w:rsid w:val="0037058E"/>
    <w:rsid w:val="00372375"/>
    <w:rsid w:val="003746BC"/>
    <w:rsid w:val="00375867"/>
    <w:rsid w:val="00377875"/>
    <w:rsid w:val="00377F96"/>
    <w:rsid w:val="00380A94"/>
    <w:rsid w:val="00383065"/>
    <w:rsid w:val="003850EC"/>
    <w:rsid w:val="00387336"/>
    <w:rsid w:val="00390811"/>
    <w:rsid w:val="00393595"/>
    <w:rsid w:val="003A1C29"/>
    <w:rsid w:val="003B0B54"/>
    <w:rsid w:val="003B66CB"/>
    <w:rsid w:val="003C7AE3"/>
    <w:rsid w:val="003E1595"/>
    <w:rsid w:val="003E66C2"/>
    <w:rsid w:val="003E7E04"/>
    <w:rsid w:val="003F5BB5"/>
    <w:rsid w:val="003F763E"/>
    <w:rsid w:val="003F7D77"/>
    <w:rsid w:val="00403336"/>
    <w:rsid w:val="0040386C"/>
    <w:rsid w:val="0042516D"/>
    <w:rsid w:val="004332AB"/>
    <w:rsid w:val="00437823"/>
    <w:rsid w:val="004457D9"/>
    <w:rsid w:val="0044634C"/>
    <w:rsid w:val="00447F84"/>
    <w:rsid w:val="0045751C"/>
    <w:rsid w:val="00467049"/>
    <w:rsid w:val="0047156D"/>
    <w:rsid w:val="00476C84"/>
    <w:rsid w:val="00477DA8"/>
    <w:rsid w:val="0048585B"/>
    <w:rsid w:val="004870C9"/>
    <w:rsid w:val="004915DD"/>
    <w:rsid w:val="0049611C"/>
    <w:rsid w:val="004968C8"/>
    <w:rsid w:val="004A0674"/>
    <w:rsid w:val="004A47BD"/>
    <w:rsid w:val="004A518F"/>
    <w:rsid w:val="004A6654"/>
    <w:rsid w:val="004B0384"/>
    <w:rsid w:val="004D0877"/>
    <w:rsid w:val="004D14A4"/>
    <w:rsid w:val="004D2ED8"/>
    <w:rsid w:val="004D6AE1"/>
    <w:rsid w:val="004E0BA7"/>
    <w:rsid w:val="004E6C4A"/>
    <w:rsid w:val="004E7F2D"/>
    <w:rsid w:val="004F1E76"/>
    <w:rsid w:val="004F5D6B"/>
    <w:rsid w:val="004F657F"/>
    <w:rsid w:val="0050486E"/>
    <w:rsid w:val="00504E2E"/>
    <w:rsid w:val="00513E21"/>
    <w:rsid w:val="00513F8F"/>
    <w:rsid w:val="005214A2"/>
    <w:rsid w:val="00526216"/>
    <w:rsid w:val="0053566F"/>
    <w:rsid w:val="005404BD"/>
    <w:rsid w:val="00542784"/>
    <w:rsid w:val="005474B5"/>
    <w:rsid w:val="00553389"/>
    <w:rsid w:val="00555891"/>
    <w:rsid w:val="00570A79"/>
    <w:rsid w:val="0057172F"/>
    <w:rsid w:val="0057549D"/>
    <w:rsid w:val="005758EB"/>
    <w:rsid w:val="00580D56"/>
    <w:rsid w:val="00581BF3"/>
    <w:rsid w:val="00585D33"/>
    <w:rsid w:val="0058622C"/>
    <w:rsid w:val="00590CAC"/>
    <w:rsid w:val="0059740C"/>
    <w:rsid w:val="005A103D"/>
    <w:rsid w:val="005A173F"/>
    <w:rsid w:val="005A3E6F"/>
    <w:rsid w:val="005C2993"/>
    <w:rsid w:val="005C5ACE"/>
    <w:rsid w:val="005C698A"/>
    <w:rsid w:val="005D078B"/>
    <w:rsid w:val="005D0E90"/>
    <w:rsid w:val="005D6264"/>
    <w:rsid w:val="005D6B7E"/>
    <w:rsid w:val="005E1B99"/>
    <w:rsid w:val="005E2967"/>
    <w:rsid w:val="005E5C0C"/>
    <w:rsid w:val="005E64C2"/>
    <w:rsid w:val="005F1747"/>
    <w:rsid w:val="005F4425"/>
    <w:rsid w:val="0060208A"/>
    <w:rsid w:val="006036A9"/>
    <w:rsid w:val="006131EF"/>
    <w:rsid w:val="006208AF"/>
    <w:rsid w:val="006214FC"/>
    <w:rsid w:val="0063227D"/>
    <w:rsid w:val="0064213F"/>
    <w:rsid w:val="00644F01"/>
    <w:rsid w:val="006467EA"/>
    <w:rsid w:val="00675213"/>
    <w:rsid w:val="006759FE"/>
    <w:rsid w:val="00677DC1"/>
    <w:rsid w:val="0068237B"/>
    <w:rsid w:val="006A0CD8"/>
    <w:rsid w:val="006A1AD7"/>
    <w:rsid w:val="006A45FB"/>
    <w:rsid w:val="006A4846"/>
    <w:rsid w:val="006A7F7B"/>
    <w:rsid w:val="006B2060"/>
    <w:rsid w:val="006B3DFE"/>
    <w:rsid w:val="006B5265"/>
    <w:rsid w:val="006B6BC3"/>
    <w:rsid w:val="006B788B"/>
    <w:rsid w:val="006C5159"/>
    <w:rsid w:val="006C5EFA"/>
    <w:rsid w:val="006D1783"/>
    <w:rsid w:val="006D4424"/>
    <w:rsid w:val="006E0D5E"/>
    <w:rsid w:val="006E289A"/>
    <w:rsid w:val="006E2DA7"/>
    <w:rsid w:val="006E3F22"/>
    <w:rsid w:val="006F0550"/>
    <w:rsid w:val="006F23BE"/>
    <w:rsid w:val="006F4538"/>
    <w:rsid w:val="006F575C"/>
    <w:rsid w:val="006F6185"/>
    <w:rsid w:val="00704879"/>
    <w:rsid w:val="0070534E"/>
    <w:rsid w:val="00713FBC"/>
    <w:rsid w:val="00722503"/>
    <w:rsid w:val="00722EDC"/>
    <w:rsid w:val="00724166"/>
    <w:rsid w:val="00726342"/>
    <w:rsid w:val="00734FE9"/>
    <w:rsid w:val="007360F2"/>
    <w:rsid w:val="007370D6"/>
    <w:rsid w:val="0074180F"/>
    <w:rsid w:val="00741A32"/>
    <w:rsid w:val="0074282D"/>
    <w:rsid w:val="00747378"/>
    <w:rsid w:val="00747912"/>
    <w:rsid w:val="007509A9"/>
    <w:rsid w:val="00750A8E"/>
    <w:rsid w:val="00750E3F"/>
    <w:rsid w:val="00753399"/>
    <w:rsid w:val="007543EC"/>
    <w:rsid w:val="007648AA"/>
    <w:rsid w:val="00764A01"/>
    <w:rsid w:val="00765816"/>
    <w:rsid w:val="007671A3"/>
    <w:rsid w:val="00777ACF"/>
    <w:rsid w:val="00777D0B"/>
    <w:rsid w:val="007805C5"/>
    <w:rsid w:val="0078589A"/>
    <w:rsid w:val="00796B64"/>
    <w:rsid w:val="007A3BDB"/>
    <w:rsid w:val="007A3CBE"/>
    <w:rsid w:val="007A43F7"/>
    <w:rsid w:val="007A7ABB"/>
    <w:rsid w:val="007B0152"/>
    <w:rsid w:val="007B467C"/>
    <w:rsid w:val="007D19B6"/>
    <w:rsid w:val="007D533A"/>
    <w:rsid w:val="007D58B0"/>
    <w:rsid w:val="007E1047"/>
    <w:rsid w:val="007E6FE7"/>
    <w:rsid w:val="007F646A"/>
    <w:rsid w:val="007F7889"/>
    <w:rsid w:val="00810ADB"/>
    <w:rsid w:val="00811D09"/>
    <w:rsid w:val="008146DC"/>
    <w:rsid w:val="00814D5C"/>
    <w:rsid w:val="00816155"/>
    <w:rsid w:val="00823812"/>
    <w:rsid w:val="00826F79"/>
    <w:rsid w:val="008356B5"/>
    <w:rsid w:val="00841B94"/>
    <w:rsid w:val="00844DBF"/>
    <w:rsid w:val="008511C7"/>
    <w:rsid w:val="00854474"/>
    <w:rsid w:val="008546BC"/>
    <w:rsid w:val="00856BB7"/>
    <w:rsid w:val="00861F45"/>
    <w:rsid w:val="00863CC2"/>
    <w:rsid w:val="00865FEF"/>
    <w:rsid w:val="0086619E"/>
    <w:rsid w:val="008743C7"/>
    <w:rsid w:val="008772F6"/>
    <w:rsid w:val="0087731C"/>
    <w:rsid w:val="00877F33"/>
    <w:rsid w:val="008804E9"/>
    <w:rsid w:val="008827A0"/>
    <w:rsid w:val="00884816"/>
    <w:rsid w:val="00885538"/>
    <w:rsid w:val="008858D3"/>
    <w:rsid w:val="00886482"/>
    <w:rsid w:val="008933FA"/>
    <w:rsid w:val="0089535A"/>
    <w:rsid w:val="0089711E"/>
    <w:rsid w:val="00897D30"/>
    <w:rsid w:val="008A5F95"/>
    <w:rsid w:val="008A7AE2"/>
    <w:rsid w:val="008B4C9A"/>
    <w:rsid w:val="008B64ED"/>
    <w:rsid w:val="008B731E"/>
    <w:rsid w:val="008C2446"/>
    <w:rsid w:val="008D0FDD"/>
    <w:rsid w:val="008D2B3F"/>
    <w:rsid w:val="008F4841"/>
    <w:rsid w:val="008F4F2B"/>
    <w:rsid w:val="00900866"/>
    <w:rsid w:val="00901E44"/>
    <w:rsid w:val="00911D71"/>
    <w:rsid w:val="00915F0F"/>
    <w:rsid w:val="00916CAD"/>
    <w:rsid w:val="00921DE7"/>
    <w:rsid w:val="00925938"/>
    <w:rsid w:val="00925D9A"/>
    <w:rsid w:val="00926298"/>
    <w:rsid w:val="00934967"/>
    <w:rsid w:val="0093537D"/>
    <w:rsid w:val="0093798E"/>
    <w:rsid w:val="009449E3"/>
    <w:rsid w:val="009451A6"/>
    <w:rsid w:val="00953CFD"/>
    <w:rsid w:val="00956567"/>
    <w:rsid w:val="0097003C"/>
    <w:rsid w:val="00972E11"/>
    <w:rsid w:val="009840DA"/>
    <w:rsid w:val="00986B36"/>
    <w:rsid w:val="00987F48"/>
    <w:rsid w:val="00993CD1"/>
    <w:rsid w:val="009957AF"/>
    <w:rsid w:val="00997DCE"/>
    <w:rsid w:val="009A3570"/>
    <w:rsid w:val="009A3E70"/>
    <w:rsid w:val="009A4BE5"/>
    <w:rsid w:val="009B2DA1"/>
    <w:rsid w:val="009B34D8"/>
    <w:rsid w:val="009C0C25"/>
    <w:rsid w:val="009C22A2"/>
    <w:rsid w:val="009E10BE"/>
    <w:rsid w:val="009E1D40"/>
    <w:rsid w:val="009E2D2C"/>
    <w:rsid w:val="009E3C7F"/>
    <w:rsid w:val="009E41F7"/>
    <w:rsid w:val="009E7C0F"/>
    <w:rsid w:val="009F1BAF"/>
    <w:rsid w:val="009F1D19"/>
    <w:rsid w:val="009F3645"/>
    <w:rsid w:val="009F7F23"/>
    <w:rsid w:val="00A00648"/>
    <w:rsid w:val="00A022FE"/>
    <w:rsid w:val="00A03B62"/>
    <w:rsid w:val="00A0419F"/>
    <w:rsid w:val="00A05C5D"/>
    <w:rsid w:val="00A06127"/>
    <w:rsid w:val="00A1103E"/>
    <w:rsid w:val="00A135D0"/>
    <w:rsid w:val="00A24699"/>
    <w:rsid w:val="00A24A62"/>
    <w:rsid w:val="00A308EA"/>
    <w:rsid w:val="00A311DB"/>
    <w:rsid w:val="00A324A7"/>
    <w:rsid w:val="00A326CD"/>
    <w:rsid w:val="00A32A97"/>
    <w:rsid w:val="00A37D4C"/>
    <w:rsid w:val="00A50618"/>
    <w:rsid w:val="00A67933"/>
    <w:rsid w:val="00A71374"/>
    <w:rsid w:val="00A714A6"/>
    <w:rsid w:val="00A75087"/>
    <w:rsid w:val="00A8037F"/>
    <w:rsid w:val="00A8093D"/>
    <w:rsid w:val="00A81A89"/>
    <w:rsid w:val="00A85818"/>
    <w:rsid w:val="00A865DC"/>
    <w:rsid w:val="00A9501F"/>
    <w:rsid w:val="00A97078"/>
    <w:rsid w:val="00AA4414"/>
    <w:rsid w:val="00AB0A14"/>
    <w:rsid w:val="00AB1A4A"/>
    <w:rsid w:val="00AB5456"/>
    <w:rsid w:val="00AB7F87"/>
    <w:rsid w:val="00AC4EFC"/>
    <w:rsid w:val="00AD4736"/>
    <w:rsid w:val="00AD5233"/>
    <w:rsid w:val="00AD5B07"/>
    <w:rsid w:val="00AE66E9"/>
    <w:rsid w:val="00AE7123"/>
    <w:rsid w:val="00AF1F0A"/>
    <w:rsid w:val="00AF7B85"/>
    <w:rsid w:val="00B00504"/>
    <w:rsid w:val="00B03C59"/>
    <w:rsid w:val="00B06B5D"/>
    <w:rsid w:val="00B13226"/>
    <w:rsid w:val="00B15DAB"/>
    <w:rsid w:val="00B215BC"/>
    <w:rsid w:val="00B2261A"/>
    <w:rsid w:val="00B261D5"/>
    <w:rsid w:val="00B267DA"/>
    <w:rsid w:val="00B3016F"/>
    <w:rsid w:val="00B3524D"/>
    <w:rsid w:val="00B3528C"/>
    <w:rsid w:val="00B35A77"/>
    <w:rsid w:val="00B43FB1"/>
    <w:rsid w:val="00B46E30"/>
    <w:rsid w:val="00B525B7"/>
    <w:rsid w:val="00B62CE6"/>
    <w:rsid w:val="00B64940"/>
    <w:rsid w:val="00B65681"/>
    <w:rsid w:val="00B70C10"/>
    <w:rsid w:val="00B70C13"/>
    <w:rsid w:val="00B7362F"/>
    <w:rsid w:val="00B74CD0"/>
    <w:rsid w:val="00B76D5F"/>
    <w:rsid w:val="00B802C7"/>
    <w:rsid w:val="00B80FAC"/>
    <w:rsid w:val="00B8198E"/>
    <w:rsid w:val="00BA0ABA"/>
    <w:rsid w:val="00BA5E39"/>
    <w:rsid w:val="00BA74AC"/>
    <w:rsid w:val="00BC4F92"/>
    <w:rsid w:val="00BC6B1A"/>
    <w:rsid w:val="00BD4B99"/>
    <w:rsid w:val="00BD56AD"/>
    <w:rsid w:val="00BD7071"/>
    <w:rsid w:val="00BE1FDB"/>
    <w:rsid w:val="00BE60F6"/>
    <w:rsid w:val="00BF45FE"/>
    <w:rsid w:val="00BF58B4"/>
    <w:rsid w:val="00BF7833"/>
    <w:rsid w:val="00BF7CD5"/>
    <w:rsid w:val="00C01315"/>
    <w:rsid w:val="00C062F0"/>
    <w:rsid w:val="00C17A42"/>
    <w:rsid w:val="00C22BBB"/>
    <w:rsid w:val="00C24261"/>
    <w:rsid w:val="00C250D2"/>
    <w:rsid w:val="00C25932"/>
    <w:rsid w:val="00C268C4"/>
    <w:rsid w:val="00C3119B"/>
    <w:rsid w:val="00C366CD"/>
    <w:rsid w:val="00C46122"/>
    <w:rsid w:val="00C46CEC"/>
    <w:rsid w:val="00C50402"/>
    <w:rsid w:val="00C57C29"/>
    <w:rsid w:val="00C61EE9"/>
    <w:rsid w:val="00C652BA"/>
    <w:rsid w:val="00C66B56"/>
    <w:rsid w:val="00C801B6"/>
    <w:rsid w:val="00C863AD"/>
    <w:rsid w:val="00C97226"/>
    <w:rsid w:val="00CA04E8"/>
    <w:rsid w:val="00CA225D"/>
    <w:rsid w:val="00CA39E0"/>
    <w:rsid w:val="00CA4B7A"/>
    <w:rsid w:val="00CA67E3"/>
    <w:rsid w:val="00CB5A72"/>
    <w:rsid w:val="00CB5BE7"/>
    <w:rsid w:val="00CB6609"/>
    <w:rsid w:val="00CB76F3"/>
    <w:rsid w:val="00CC4583"/>
    <w:rsid w:val="00CD45E9"/>
    <w:rsid w:val="00CD5F08"/>
    <w:rsid w:val="00CE248D"/>
    <w:rsid w:val="00CE4A46"/>
    <w:rsid w:val="00CE5109"/>
    <w:rsid w:val="00CE5A41"/>
    <w:rsid w:val="00CF4604"/>
    <w:rsid w:val="00D01B3A"/>
    <w:rsid w:val="00D11F26"/>
    <w:rsid w:val="00D176B0"/>
    <w:rsid w:val="00D201A9"/>
    <w:rsid w:val="00D2090B"/>
    <w:rsid w:val="00D341AB"/>
    <w:rsid w:val="00D47A1B"/>
    <w:rsid w:val="00D60BF0"/>
    <w:rsid w:val="00D62EE2"/>
    <w:rsid w:val="00D63923"/>
    <w:rsid w:val="00D667B6"/>
    <w:rsid w:val="00D67F6A"/>
    <w:rsid w:val="00D73A11"/>
    <w:rsid w:val="00D813EE"/>
    <w:rsid w:val="00D83E85"/>
    <w:rsid w:val="00D84352"/>
    <w:rsid w:val="00D8768C"/>
    <w:rsid w:val="00D91F33"/>
    <w:rsid w:val="00D92C34"/>
    <w:rsid w:val="00DA026C"/>
    <w:rsid w:val="00DA03E5"/>
    <w:rsid w:val="00DA2DEB"/>
    <w:rsid w:val="00DA3DA5"/>
    <w:rsid w:val="00DA3F40"/>
    <w:rsid w:val="00DB2E83"/>
    <w:rsid w:val="00DB30E0"/>
    <w:rsid w:val="00DB5B39"/>
    <w:rsid w:val="00DB7AA8"/>
    <w:rsid w:val="00DC117A"/>
    <w:rsid w:val="00DC2A07"/>
    <w:rsid w:val="00DC63CF"/>
    <w:rsid w:val="00DC68EF"/>
    <w:rsid w:val="00DD11A3"/>
    <w:rsid w:val="00DD3E7C"/>
    <w:rsid w:val="00DD6678"/>
    <w:rsid w:val="00DE129D"/>
    <w:rsid w:val="00DE466C"/>
    <w:rsid w:val="00DE7BF5"/>
    <w:rsid w:val="00DF108F"/>
    <w:rsid w:val="00DF275A"/>
    <w:rsid w:val="00E00035"/>
    <w:rsid w:val="00E01BBD"/>
    <w:rsid w:val="00E040EF"/>
    <w:rsid w:val="00E05A8D"/>
    <w:rsid w:val="00E05FB4"/>
    <w:rsid w:val="00E12685"/>
    <w:rsid w:val="00E14D9C"/>
    <w:rsid w:val="00E150DF"/>
    <w:rsid w:val="00E155DA"/>
    <w:rsid w:val="00E16322"/>
    <w:rsid w:val="00E25E54"/>
    <w:rsid w:val="00E262E4"/>
    <w:rsid w:val="00E30F61"/>
    <w:rsid w:val="00E32449"/>
    <w:rsid w:val="00E33423"/>
    <w:rsid w:val="00E352BB"/>
    <w:rsid w:val="00E50398"/>
    <w:rsid w:val="00E535D4"/>
    <w:rsid w:val="00E55A47"/>
    <w:rsid w:val="00E701AD"/>
    <w:rsid w:val="00E753E4"/>
    <w:rsid w:val="00E760F9"/>
    <w:rsid w:val="00E85FCB"/>
    <w:rsid w:val="00E86527"/>
    <w:rsid w:val="00E9162A"/>
    <w:rsid w:val="00E93F33"/>
    <w:rsid w:val="00EA4442"/>
    <w:rsid w:val="00EA547F"/>
    <w:rsid w:val="00EA7FC2"/>
    <w:rsid w:val="00EB475B"/>
    <w:rsid w:val="00EB5ED7"/>
    <w:rsid w:val="00EC169E"/>
    <w:rsid w:val="00ED21D6"/>
    <w:rsid w:val="00ED41EB"/>
    <w:rsid w:val="00ED46E9"/>
    <w:rsid w:val="00ED4BD8"/>
    <w:rsid w:val="00ED536E"/>
    <w:rsid w:val="00ED6808"/>
    <w:rsid w:val="00ED6F31"/>
    <w:rsid w:val="00ED74E1"/>
    <w:rsid w:val="00EE4CDE"/>
    <w:rsid w:val="00EE5148"/>
    <w:rsid w:val="00EE6F0D"/>
    <w:rsid w:val="00EE7536"/>
    <w:rsid w:val="00EE7A9E"/>
    <w:rsid w:val="00EF4803"/>
    <w:rsid w:val="00EF4EDF"/>
    <w:rsid w:val="00EF67A4"/>
    <w:rsid w:val="00F00670"/>
    <w:rsid w:val="00F06024"/>
    <w:rsid w:val="00F06A5C"/>
    <w:rsid w:val="00F23D33"/>
    <w:rsid w:val="00F23D48"/>
    <w:rsid w:val="00F25279"/>
    <w:rsid w:val="00F274E3"/>
    <w:rsid w:val="00F325B9"/>
    <w:rsid w:val="00F339E5"/>
    <w:rsid w:val="00F447E0"/>
    <w:rsid w:val="00F46219"/>
    <w:rsid w:val="00F52736"/>
    <w:rsid w:val="00F52DD1"/>
    <w:rsid w:val="00F605D6"/>
    <w:rsid w:val="00F6215D"/>
    <w:rsid w:val="00F63223"/>
    <w:rsid w:val="00F65C3E"/>
    <w:rsid w:val="00F710C3"/>
    <w:rsid w:val="00F73EF7"/>
    <w:rsid w:val="00F77DD6"/>
    <w:rsid w:val="00F83D23"/>
    <w:rsid w:val="00F92E24"/>
    <w:rsid w:val="00F93B87"/>
    <w:rsid w:val="00F96134"/>
    <w:rsid w:val="00F96FB7"/>
    <w:rsid w:val="00F97A3D"/>
    <w:rsid w:val="00FA070A"/>
    <w:rsid w:val="00FA158D"/>
    <w:rsid w:val="00FA336B"/>
    <w:rsid w:val="00FA4346"/>
    <w:rsid w:val="00FA75C3"/>
    <w:rsid w:val="00FB13B0"/>
    <w:rsid w:val="00FE3CCE"/>
    <w:rsid w:val="00FE64D7"/>
    <w:rsid w:val="00FF6427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A2F74-806C-4189-997B-0A0EA38E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2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B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242B6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42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1BB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в заданном формате"/>
    <w:basedOn w:val="a"/>
    <w:rsid w:val="00220CC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220CCA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0CCA"/>
  </w:style>
  <w:style w:type="paragraph" w:customStyle="1" w:styleId="1">
    <w:name w:val="Абзац списка1"/>
    <w:basedOn w:val="a"/>
    <w:rsid w:val="00220CC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00035"/>
    <w:pPr>
      <w:suppressAutoHyphens/>
      <w:spacing w:after="75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Default">
    <w:name w:val="Default"/>
    <w:rsid w:val="00E00035"/>
    <w:pPr>
      <w:suppressAutoHyphens/>
      <w:autoSpaceDE w:val="0"/>
      <w:spacing w:after="0" w:line="240" w:lineRule="auto"/>
      <w:ind w:left="0" w:firstLine="0"/>
      <w:jc w:val="center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10">
    <w:name w:val="Основной текст Знак1"/>
    <w:locked/>
    <w:rsid w:val="00E00035"/>
    <w:rPr>
      <w:rFonts w:cs="Times New Roman"/>
      <w:sz w:val="24"/>
      <w:szCs w:val="24"/>
    </w:rPr>
  </w:style>
  <w:style w:type="paragraph" w:customStyle="1" w:styleId="ConsPlusTitle">
    <w:name w:val="ConsPlusTitle"/>
    <w:rsid w:val="00E0003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unhideWhenUsed/>
    <w:rsid w:val="00E0003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20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90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5751C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8858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85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3501-F2B0-4B3F-A410-6D6A31A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KCK-45</cp:lastModifiedBy>
  <cp:revision>2</cp:revision>
  <cp:lastPrinted>2024-04-24T09:00:00Z</cp:lastPrinted>
  <dcterms:created xsi:type="dcterms:W3CDTF">2024-07-25T10:53:00Z</dcterms:created>
  <dcterms:modified xsi:type="dcterms:W3CDTF">2024-07-25T10:53:00Z</dcterms:modified>
</cp:coreProperties>
</file>