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3909" w:rsidRDefault="00993909" w:rsidP="00993909">
      <w:pPr>
        <w:spacing w:after="0"/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ПОСТАНОВЛЕНИЕ</w:t>
      </w:r>
    </w:p>
    <w:p w:rsidR="00993909" w:rsidRDefault="00993909" w:rsidP="0099390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АДМИНИСТРАЦИИ ИПАТОВСКОГО ГОРОДСКОГО ОКРУГА</w:t>
      </w:r>
    </w:p>
    <w:p w:rsidR="00993909" w:rsidRDefault="00993909" w:rsidP="0099390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СТАВРОПОЛЬСКОГО КРАЯ</w:t>
      </w:r>
    </w:p>
    <w:p w:rsidR="00993909" w:rsidRDefault="00993909" w:rsidP="00993909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993909" w:rsidRDefault="00993909" w:rsidP="00993909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993909" w:rsidRDefault="00993909" w:rsidP="00993909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 декабря 2018 г.                         г. Ипатово                                              № 1612</w:t>
      </w:r>
    </w:p>
    <w:p w:rsidR="003E1D96" w:rsidRDefault="003E1D96" w:rsidP="003E1D96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3E1D96" w:rsidRDefault="003E1D96" w:rsidP="003E1D96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3E1D96" w:rsidRPr="003E1D96" w:rsidRDefault="003E1D96" w:rsidP="003E1D96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3E1D96">
        <w:rPr>
          <w:rFonts w:ascii="Times New Roman" w:hAnsi="Times New Roman" w:cs="Times New Roman"/>
          <w:sz w:val="28"/>
          <w:szCs w:val="28"/>
        </w:rPr>
        <w:t xml:space="preserve">О внесении изменений в реестр муниципальных услуг (функций) Ипатовского городского округа Ставропольского края», утвержденный постановлением администрации Ипатовского городского округа Ставропольского края от 30 марта 2018 г. № 358 </w:t>
      </w:r>
    </w:p>
    <w:bookmarkEnd w:id="0"/>
    <w:p w:rsidR="003E1D96" w:rsidRPr="003E1D96" w:rsidRDefault="003E1D96" w:rsidP="003E1D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E1D96" w:rsidRPr="003E1D96" w:rsidRDefault="003E1D96" w:rsidP="003E1D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1D96">
        <w:rPr>
          <w:rFonts w:ascii="Times New Roman" w:hAnsi="Times New Roman" w:cs="Times New Roman"/>
          <w:sz w:val="28"/>
          <w:szCs w:val="28"/>
        </w:rPr>
        <w:tab/>
        <w:t xml:space="preserve">В соответствии с рекомендуемым типовым перечнем муниципальных услуг, утвержденным протоколом заседания рабочей группы по снижению административных барьеров и повышению доступности и качества предоставления государственных и муниципальных услуг в Ставропольском крае краевой межведомственной комиссии по вопросам социально-экономического развития Ставропольского края от 06 ноября 2018 г. № 3, администрация Ипатовского городского округа Ставропольского края </w:t>
      </w:r>
    </w:p>
    <w:p w:rsidR="003E1D96" w:rsidRPr="003E1D96" w:rsidRDefault="003E1D96" w:rsidP="003E1D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E1D96" w:rsidRDefault="003E1D96" w:rsidP="003E1D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1D96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3E1D96" w:rsidRPr="003E1D96" w:rsidRDefault="003E1D96" w:rsidP="003E1D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E1D96" w:rsidRPr="003E1D96" w:rsidRDefault="003E1D96" w:rsidP="003E1D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1D96">
        <w:rPr>
          <w:rFonts w:ascii="Times New Roman" w:hAnsi="Times New Roman" w:cs="Times New Roman"/>
          <w:sz w:val="28"/>
          <w:szCs w:val="28"/>
        </w:rPr>
        <w:tab/>
        <w:t>1. Утвердить прилагаемые изменения, которые вносятся в реестр муниципальных услуг (функций) Ипатовского городского округа Ставропольского края», утвержденный постановлением администрации Ипатовского городского округа Ставропольского края от 30 марта 2018 г. № 358 (с изменениями, внесенными постановлением администрации Ипатовского городского округа Ставропольского края 27 июля 2018 г. № 934).</w:t>
      </w:r>
    </w:p>
    <w:p w:rsidR="003E1D96" w:rsidRPr="003E1D96" w:rsidRDefault="003E1D96" w:rsidP="003E1D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1D96">
        <w:rPr>
          <w:rFonts w:ascii="Times New Roman" w:hAnsi="Times New Roman" w:cs="Times New Roman"/>
          <w:sz w:val="28"/>
          <w:szCs w:val="28"/>
        </w:rPr>
        <w:tab/>
      </w:r>
    </w:p>
    <w:p w:rsidR="003E1D96" w:rsidRPr="003E1D96" w:rsidRDefault="003E1D96" w:rsidP="003E1D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1D96">
        <w:rPr>
          <w:rFonts w:ascii="Times New Roman" w:hAnsi="Times New Roman" w:cs="Times New Roman"/>
          <w:sz w:val="28"/>
          <w:szCs w:val="28"/>
        </w:rPr>
        <w:tab/>
        <w:t>2. Начальникам отделов аппарата, отделов (управлений, комитета) со статусом юридического лица администрации Ипатовского городского округа Ставропольского края обеспечить разработку административных регламентов предоставления муниципальных услуг и административных регламентов исполнения муниципальных функций Ипатовского городского округа Ставропольского края в соответствии с реестром муниципальных услуг (функций) Ипатовского городского округа Ставропольского края.</w:t>
      </w:r>
    </w:p>
    <w:p w:rsidR="003E1D96" w:rsidRPr="003E1D96" w:rsidRDefault="003E1D96" w:rsidP="003E1D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1D96">
        <w:rPr>
          <w:rFonts w:ascii="Times New Roman" w:hAnsi="Times New Roman" w:cs="Times New Roman"/>
          <w:sz w:val="28"/>
          <w:szCs w:val="28"/>
        </w:rPr>
        <w:tab/>
      </w:r>
    </w:p>
    <w:p w:rsidR="003E1D96" w:rsidRPr="003E1D96" w:rsidRDefault="003E1D96" w:rsidP="003E1D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1D96">
        <w:rPr>
          <w:rFonts w:ascii="Times New Roman" w:hAnsi="Times New Roman" w:cs="Times New Roman"/>
          <w:sz w:val="28"/>
          <w:szCs w:val="28"/>
        </w:rPr>
        <w:tab/>
        <w:t>3. Отделу автоматизации и информационных технологий администрации Ипатовского городского округа Ставропольского края разместить настоящее постановление на официальном сайте администрации Ипатовского городского округа Ставропольского края в информационно-телекоммуникационной сети «Интернет».</w:t>
      </w:r>
    </w:p>
    <w:p w:rsidR="003E1D96" w:rsidRPr="003E1D96" w:rsidRDefault="003E1D96" w:rsidP="003E1D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1D96">
        <w:rPr>
          <w:rFonts w:ascii="Times New Roman" w:hAnsi="Times New Roman" w:cs="Times New Roman"/>
          <w:sz w:val="28"/>
          <w:szCs w:val="28"/>
        </w:rPr>
        <w:tab/>
      </w:r>
    </w:p>
    <w:p w:rsidR="003E1D96" w:rsidRPr="003E1D96" w:rsidRDefault="003E1D96" w:rsidP="003E1D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1D96">
        <w:rPr>
          <w:rFonts w:ascii="Times New Roman" w:hAnsi="Times New Roman" w:cs="Times New Roman"/>
          <w:sz w:val="28"/>
          <w:szCs w:val="28"/>
        </w:rPr>
        <w:tab/>
        <w:t xml:space="preserve">4. Контроль за выполнением настоящего постановления возложить на первого заместителя главы администрации Ипатовского городского округа </w:t>
      </w:r>
      <w:r w:rsidRPr="003E1D96">
        <w:rPr>
          <w:rFonts w:ascii="Times New Roman" w:hAnsi="Times New Roman" w:cs="Times New Roman"/>
          <w:sz w:val="28"/>
          <w:szCs w:val="28"/>
        </w:rPr>
        <w:lastRenderedPageBreak/>
        <w:t xml:space="preserve">Ставропольского края Т.Н. Сушко, заместителей главы администрации Ипатовского городского округа Ставропольского края А.П. </w:t>
      </w:r>
      <w:proofErr w:type="spellStart"/>
      <w:r w:rsidRPr="003E1D96">
        <w:rPr>
          <w:rFonts w:ascii="Times New Roman" w:hAnsi="Times New Roman" w:cs="Times New Roman"/>
          <w:sz w:val="28"/>
          <w:szCs w:val="28"/>
        </w:rPr>
        <w:t>Бражко</w:t>
      </w:r>
      <w:proofErr w:type="spellEnd"/>
      <w:r w:rsidRPr="003E1D96">
        <w:rPr>
          <w:rFonts w:ascii="Times New Roman" w:hAnsi="Times New Roman" w:cs="Times New Roman"/>
          <w:sz w:val="28"/>
          <w:szCs w:val="28"/>
        </w:rPr>
        <w:t xml:space="preserve">, Т.А. Фоменко. </w:t>
      </w:r>
    </w:p>
    <w:p w:rsidR="003E1D96" w:rsidRPr="003E1D96" w:rsidRDefault="003E1D96" w:rsidP="003E1D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E1D96" w:rsidRPr="003E1D96" w:rsidRDefault="003E1D96" w:rsidP="003E1D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1D96">
        <w:rPr>
          <w:rFonts w:ascii="Times New Roman" w:hAnsi="Times New Roman" w:cs="Times New Roman"/>
          <w:sz w:val="28"/>
          <w:szCs w:val="28"/>
        </w:rPr>
        <w:tab/>
        <w:t>5. Настоящее постановление вступает в силу со дня его подписания.</w:t>
      </w:r>
    </w:p>
    <w:p w:rsidR="003E1D96" w:rsidRPr="003E1D96" w:rsidRDefault="003E1D96" w:rsidP="003E1D96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3E1D96" w:rsidRPr="003E1D96" w:rsidRDefault="003E1D96" w:rsidP="003E1D96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3E1D96" w:rsidRDefault="003E1D96" w:rsidP="003E1D96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3E1D96" w:rsidRDefault="003E1D96" w:rsidP="003E1D96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3E1D96" w:rsidRDefault="003E1D96" w:rsidP="003E1D96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3E1D96" w:rsidRPr="003E1D96" w:rsidRDefault="003E1D96" w:rsidP="003E1D96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3E1D96">
        <w:rPr>
          <w:rFonts w:ascii="Times New Roman" w:hAnsi="Times New Roman" w:cs="Times New Roman"/>
          <w:sz w:val="28"/>
          <w:szCs w:val="28"/>
        </w:rPr>
        <w:t>Глава Ипатовского</w:t>
      </w:r>
    </w:p>
    <w:p w:rsidR="003E1D96" w:rsidRPr="003E1D96" w:rsidRDefault="003E1D96" w:rsidP="003E1D96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3E1D96">
        <w:rPr>
          <w:rFonts w:ascii="Times New Roman" w:hAnsi="Times New Roman" w:cs="Times New Roman"/>
          <w:sz w:val="28"/>
          <w:szCs w:val="28"/>
        </w:rPr>
        <w:t>городского округа</w:t>
      </w:r>
    </w:p>
    <w:p w:rsidR="003E1D96" w:rsidRPr="003E1D96" w:rsidRDefault="003E1D96" w:rsidP="003E1D96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3E1D96">
        <w:rPr>
          <w:rFonts w:ascii="Times New Roman" w:hAnsi="Times New Roman" w:cs="Times New Roman"/>
          <w:sz w:val="28"/>
          <w:szCs w:val="28"/>
        </w:rPr>
        <w:t>Ставропольского края                                                                       С.Б. Савченко</w:t>
      </w:r>
    </w:p>
    <w:sectPr w:rsidR="003E1D96" w:rsidRPr="003E1D96" w:rsidSect="00B34D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useFELayout/>
    <w:compatSetting w:name="compatibilityMode" w:uri="http://schemas.microsoft.com/office/word" w:val="12"/>
  </w:compat>
  <w:rsids>
    <w:rsidRoot w:val="007C6388"/>
    <w:rsid w:val="00016DA4"/>
    <w:rsid w:val="000F4995"/>
    <w:rsid w:val="00301239"/>
    <w:rsid w:val="003E1D96"/>
    <w:rsid w:val="00480DD5"/>
    <w:rsid w:val="007C6388"/>
    <w:rsid w:val="007D3FF7"/>
    <w:rsid w:val="008E2F34"/>
    <w:rsid w:val="00976B38"/>
    <w:rsid w:val="00993909"/>
    <w:rsid w:val="00AA3AD2"/>
    <w:rsid w:val="00AA48EE"/>
    <w:rsid w:val="00AE435F"/>
    <w:rsid w:val="00B34D3F"/>
    <w:rsid w:val="00FF4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  <o:rules v:ext="edit">
        <o:r id="V:Rule2" type="connector" idref="#_x0000_s1027"/>
      </o:rules>
    </o:shapelayout>
  </w:shapeDefaults>
  <w:decimalSymbol w:val=","/>
  <w:listSeparator w:val=";"/>
  <w15:docId w15:val="{E4165410-4871-4F98-9271-ADDF56AB11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4D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E1D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816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63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1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A0B1EF-7695-43A2-8D6E-339028C3BC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381</Words>
  <Characters>2177</Characters>
  <Application>Microsoft Office Word</Application>
  <DocSecurity>0</DocSecurity>
  <Lines>18</Lines>
  <Paragraphs>5</Paragraphs>
  <ScaleCrop>false</ScaleCrop>
  <Company>Орготдел</Company>
  <LinksUpToDate>false</LinksUpToDate>
  <CharactersWithSpaces>2553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Администрация</cp:lastModifiedBy>
  <cp:revision>5</cp:revision>
  <cp:lastPrinted>2018-12-20T07:38:00Z</cp:lastPrinted>
  <dcterms:created xsi:type="dcterms:W3CDTF">2018-12-18T09:56:00Z</dcterms:created>
  <dcterms:modified xsi:type="dcterms:W3CDTF">2018-12-20T12:26:00Z</dcterms:modified>
</cp:coreProperties>
</file>