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6C6331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6C6331" w:rsidP="005C3C3D">
      <w:pPr>
        <w:ind w:firstLine="0"/>
        <w:rPr>
          <w:szCs w:val="28"/>
        </w:rPr>
      </w:pPr>
      <w:r>
        <w:rPr>
          <w:szCs w:val="28"/>
        </w:rPr>
        <w:t>22 августа</w:t>
      </w:r>
      <w:r w:rsidR="009A6A6A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F213DD">
        <w:rPr>
          <w:szCs w:val="28"/>
        </w:rPr>
        <w:t xml:space="preserve"> 92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75508E" w:rsidRDefault="00F077EF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 в решение Думы Ипатовского городского округа Ставропольско</w:t>
      </w:r>
      <w:r w:rsidR="009A466F">
        <w:rPr>
          <w:rFonts w:eastAsia="Times New Roman" w:cs="Times New Roman"/>
          <w:szCs w:val="28"/>
          <w:lang w:eastAsia="ru-RU"/>
        </w:rPr>
        <w:t xml:space="preserve">го края от </w:t>
      </w:r>
      <w:r w:rsidR="00C13872">
        <w:rPr>
          <w:rFonts w:eastAsia="Times New Roman" w:cs="Times New Roman"/>
          <w:szCs w:val="28"/>
          <w:lang w:eastAsia="ru-RU"/>
        </w:rPr>
        <w:t>24 октября 2017 г. № 37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="00C13872" w:rsidRPr="00C13872">
        <w:rPr>
          <w:rFonts w:eastAsia="Times New Roman" w:cs="Times New Roman"/>
          <w:szCs w:val="28"/>
          <w:lang w:eastAsia="ru-RU"/>
        </w:rPr>
        <w:t>Об учреждении Почетной грамоты Думы Ипатовского городского округа Ставропольского края</w:t>
      </w:r>
      <w:r>
        <w:rPr>
          <w:rFonts w:eastAsia="Times New Roman" w:cs="Times New Roman"/>
          <w:szCs w:val="28"/>
          <w:lang w:eastAsia="ru-RU"/>
        </w:rPr>
        <w:t>»</w:t>
      </w:r>
    </w:p>
    <w:p w:rsidR="005C3C3D" w:rsidRP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Default="0075508E" w:rsidP="0023149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В соответствии с</w:t>
      </w:r>
      <w:r w:rsidR="005C3C3D">
        <w:rPr>
          <w:rFonts w:eastAsia="Times New Roman" w:cs="Times New Roman"/>
          <w:szCs w:val="28"/>
          <w:lang w:eastAsia="ru-RU"/>
        </w:rPr>
        <w:t xml:space="preserve"> </w:t>
      </w:r>
      <w:r w:rsidR="00F077EF">
        <w:rPr>
          <w:rFonts w:eastAsia="Times New Roman" w:cs="Times New Roman"/>
          <w:szCs w:val="28"/>
          <w:lang w:eastAsia="ru-RU"/>
        </w:rPr>
        <w:t>Федеральным</w:t>
      </w:r>
      <w:r w:rsidR="005C3C3D">
        <w:rPr>
          <w:rFonts w:eastAsia="Times New Roman" w:cs="Times New Roman"/>
          <w:szCs w:val="28"/>
          <w:lang w:eastAsia="ru-RU"/>
        </w:rPr>
        <w:t xml:space="preserve"> закон</w:t>
      </w:r>
      <w:r w:rsidR="00F077EF">
        <w:rPr>
          <w:rFonts w:eastAsia="Times New Roman" w:cs="Times New Roman"/>
          <w:szCs w:val="28"/>
          <w:lang w:eastAsia="ru-RU"/>
        </w:rPr>
        <w:t>ом</w:t>
      </w:r>
      <w:r w:rsidR="005C3C3D">
        <w:rPr>
          <w:rFonts w:eastAsia="Times New Roman" w:cs="Times New Roman"/>
          <w:szCs w:val="28"/>
          <w:lang w:eastAsia="ru-RU"/>
        </w:rPr>
        <w:t xml:space="preserve"> от 06 октября 2003 № 131-ФЗ «</w:t>
      </w:r>
      <w:r w:rsidRPr="005C3C3D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5C3C3D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5C3C3D">
        <w:rPr>
          <w:rFonts w:eastAsia="Times New Roman" w:cs="Times New Roman"/>
          <w:szCs w:val="28"/>
          <w:lang w:eastAsia="ru-RU"/>
        </w:rPr>
        <w:t>,</w:t>
      </w:r>
      <w:r w:rsidR="00BF3B2A">
        <w:rPr>
          <w:rFonts w:eastAsia="Times New Roman" w:cs="Times New Roman"/>
          <w:szCs w:val="28"/>
          <w:lang w:eastAsia="ru-RU"/>
        </w:rPr>
        <w:t xml:space="preserve"> Уставом Ипатовского городского округа Ставропольского края</w:t>
      </w:r>
      <w:r w:rsidR="00F213DD">
        <w:rPr>
          <w:rFonts w:eastAsia="Times New Roman" w:cs="Times New Roman"/>
          <w:szCs w:val="28"/>
          <w:lang w:eastAsia="ru-RU"/>
        </w:rPr>
        <w:t>,</w:t>
      </w:r>
    </w:p>
    <w:p w:rsidR="001329FD" w:rsidRDefault="0075508E" w:rsidP="0023149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23149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Default="001329FD" w:rsidP="0023149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23149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101B1E" w:rsidRDefault="001329FD" w:rsidP="0023149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="009A466F">
        <w:rPr>
          <w:rFonts w:eastAsia="Times New Roman" w:cs="Times New Roman"/>
          <w:szCs w:val="28"/>
          <w:lang w:eastAsia="ru-RU"/>
        </w:rPr>
        <w:t xml:space="preserve">Внести в </w:t>
      </w:r>
      <w:r w:rsidR="00101B1E">
        <w:rPr>
          <w:rFonts w:eastAsia="Times New Roman" w:cs="Times New Roman"/>
          <w:szCs w:val="28"/>
          <w:lang w:eastAsia="ru-RU"/>
        </w:rPr>
        <w:t xml:space="preserve">решение Думы Ипатовского городского округа Ставропольского края </w:t>
      </w:r>
      <w:r w:rsidR="00C13872">
        <w:rPr>
          <w:rFonts w:eastAsia="Times New Roman" w:cs="Times New Roman"/>
          <w:szCs w:val="28"/>
          <w:lang w:eastAsia="ru-RU"/>
        </w:rPr>
        <w:t>от 24 октября 2017 г. № 37 «</w:t>
      </w:r>
      <w:r w:rsidR="00C13872" w:rsidRPr="00C13872">
        <w:rPr>
          <w:rFonts w:eastAsia="Times New Roman" w:cs="Times New Roman"/>
          <w:szCs w:val="28"/>
          <w:lang w:eastAsia="ru-RU"/>
        </w:rPr>
        <w:t>Об учреждении Почетной грамоты Думы Ипатовского городского округа Ставропольского края</w:t>
      </w:r>
      <w:r w:rsidR="00C13872">
        <w:rPr>
          <w:rFonts w:eastAsia="Times New Roman" w:cs="Times New Roman"/>
          <w:szCs w:val="28"/>
          <w:lang w:eastAsia="ru-RU"/>
        </w:rPr>
        <w:t>»</w:t>
      </w:r>
      <w:r w:rsidR="00101B1E">
        <w:rPr>
          <w:rFonts w:eastAsia="Times New Roman" w:cs="Times New Roman"/>
          <w:szCs w:val="28"/>
          <w:lang w:eastAsia="ru-RU"/>
        </w:rPr>
        <w:t xml:space="preserve"> (</w:t>
      </w:r>
      <w:r w:rsidR="00BF3B2A">
        <w:rPr>
          <w:rFonts w:eastAsia="Times New Roman" w:cs="Times New Roman"/>
          <w:szCs w:val="28"/>
          <w:lang w:eastAsia="ru-RU"/>
        </w:rPr>
        <w:t>с и</w:t>
      </w:r>
      <w:r w:rsidR="00C13872">
        <w:rPr>
          <w:rFonts w:eastAsia="Times New Roman" w:cs="Times New Roman"/>
          <w:szCs w:val="28"/>
          <w:lang w:eastAsia="ru-RU"/>
        </w:rPr>
        <w:t>зменениями, внесёнными решениями</w:t>
      </w:r>
      <w:r w:rsidR="00BF3B2A">
        <w:rPr>
          <w:rFonts w:eastAsia="Times New Roman" w:cs="Times New Roman"/>
          <w:szCs w:val="28"/>
          <w:lang w:eastAsia="ru-RU"/>
        </w:rPr>
        <w:t xml:space="preserve"> Думы Ипатовского городского округа Ставропольского края</w:t>
      </w:r>
      <w:r w:rsidR="009A6A6A">
        <w:rPr>
          <w:rFonts w:eastAsia="Times New Roman" w:cs="Times New Roman"/>
          <w:szCs w:val="28"/>
          <w:lang w:eastAsia="ru-RU"/>
        </w:rPr>
        <w:t xml:space="preserve"> от </w:t>
      </w:r>
      <w:r w:rsidR="00C13872">
        <w:rPr>
          <w:rFonts w:eastAsia="Times New Roman" w:cs="Times New Roman"/>
          <w:szCs w:val="28"/>
          <w:lang w:eastAsia="ru-RU"/>
        </w:rPr>
        <w:t>22 мая 2018 г. № 89, от 29 марта 2019 г. № 32, от 27 апреля 2023 г. № 37</w:t>
      </w:r>
      <w:r w:rsidR="00101B1E">
        <w:rPr>
          <w:rFonts w:eastAsia="Times New Roman" w:cs="Times New Roman"/>
          <w:szCs w:val="28"/>
          <w:lang w:eastAsia="ru-RU"/>
        </w:rPr>
        <w:t>) следующие изменения:</w:t>
      </w:r>
      <w:proofErr w:type="gramEnd"/>
    </w:p>
    <w:p w:rsidR="00101B1E" w:rsidRDefault="00101B1E" w:rsidP="00451E6B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В </w:t>
      </w:r>
      <w:r w:rsidR="005E3524">
        <w:rPr>
          <w:rFonts w:eastAsia="Times New Roman" w:cs="Times New Roman"/>
          <w:szCs w:val="28"/>
          <w:lang w:eastAsia="ru-RU"/>
        </w:rPr>
        <w:t>пункте</w:t>
      </w:r>
      <w:r w:rsidR="00BF3B2A">
        <w:rPr>
          <w:rFonts w:eastAsia="Times New Roman" w:cs="Times New Roman"/>
          <w:szCs w:val="28"/>
          <w:lang w:eastAsia="ru-RU"/>
        </w:rPr>
        <w:t xml:space="preserve"> </w:t>
      </w:r>
      <w:r w:rsidR="00C13872">
        <w:rPr>
          <w:rFonts w:eastAsia="Times New Roman" w:cs="Times New Roman"/>
          <w:szCs w:val="28"/>
          <w:lang w:eastAsia="ru-RU"/>
        </w:rPr>
        <w:t>2 абзац 4 признать утратившим силу.</w:t>
      </w:r>
    </w:p>
    <w:p w:rsidR="00C13872" w:rsidRPr="00DE0341" w:rsidRDefault="00DE0341" w:rsidP="00451E6B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В п</w:t>
      </w:r>
      <w:r w:rsidR="00C13872">
        <w:rPr>
          <w:rFonts w:eastAsia="Times New Roman" w:cs="Times New Roman"/>
          <w:szCs w:val="28"/>
          <w:lang w:eastAsia="ru-RU"/>
        </w:rPr>
        <w:t>ункт</w:t>
      </w:r>
      <w:r>
        <w:rPr>
          <w:rFonts w:eastAsia="Times New Roman" w:cs="Times New Roman"/>
          <w:szCs w:val="28"/>
          <w:lang w:eastAsia="ru-RU"/>
        </w:rPr>
        <w:t>е</w:t>
      </w:r>
      <w:r w:rsidR="00C13872">
        <w:rPr>
          <w:rFonts w:eastAsia="Times New Roman" w:cs="Times New Roman"/>
          <w:szCs w:val="28"/>
          <w:lang w:eastAsia="ru-RU"/>
        </w:rPr>
        <w:t xml:space="preserve"> 14</w:t>
      </w:r>
      <w:r>
        <w:rPr>
          <w:rFonts w:eastAsia="Times New Roman" w:cs="Times New Roman"/>
          <w:szCs w:val="28"/>
          <w:lang w:eastAsia="ru-RU"/>
        </w:rPr>
        <w:t xml:space="preserve"> слова </w:t>
      </w:r>
      <w:r w:rsidRPr="00DE0341">
        <w:rPr>
          <w:rFonts w:eastAsia="Times New Roman" w:cs="Times New Roman"/>
          <w:szCs w:val="28"/>
          <w:lang w:eastAsia="ru-RU"/>
        </w:rPr>
        <w:t>«</w:t>
      </w:r>
      <w:r w:rsidRPr="00DE0341">
        <w:rPr>
          <w:szCs w:val="28"/>
        </w:rPr>
        <w:t>денежная премия или» исключить</w:t>
      </w:r>
      <w:r w:rsidR="00C13872" w:rsidRPr="00DE0341">
        <w:rPr>
          <w:rFonts w:eastAsia="Times New Roman" w:cs="Times New Roman"/>
          <w:szCs w:val="28"/>
          <w:lang w:eastAsia="ru-RU"/>
        </w:rPr>
        <w:t>.</w:t>
      </w:r>
    </w:p>
    <w:p w:rsidR="0075508E" w:rsidRDefault="0075508E" w:rsidP="00451E6B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5" w:anchor="/document/73335181/entry/0" w:history="1">
        <w:r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Pr="005C3C3D" w:rsidRDefault="00242CF2" w:rsidP="00451E6B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городского округа Ставропольского края </w:t>
      </w:r>
      <w:r>
        <w:t>по местному самоуправлению, контролю за деятельностью органов и должностных лиц местного самоуправления,</w:t>
      </w:r>
      <w:r w:rsidRPr="00D167D7">
        <w:t xml:space="preserve"> </w:t>
      </w:r>
      <w:r>
        <w:t>по защите прав граждан, охране общественного порядка и безопасности, казачеству и общественным объединениям.</w:t>
      </w:r>
    </w:p>
    <w:p w:rsidR="0075508E" w:rsidRDefault="00815EB0" w:rsidP="00451E6B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6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F213DD" w:rsidRDefault="00F213DD" w:rsidP="00242CF2">
      <w:pPr>
        <w:ind w:firstLine="0"/>
        <w:rPr>
          <w:rFonts w:cs="Times New Roman"/>
          <w:szCs w:val="28"/>
        </w:rPr>
      </w:pPr>
    </w:p>
    <w:p w:rsidR="0023149A" w:rsidRPr="00AC6EA8" w:rsidRDefault="0023149A" w:rsidP="00242CF2">
      <w:pPr>
        <w:ind w:firstLine="0"/>
        <w:rPr>
          <w:rFonts w:cs="Times New Roman"/>
          <w:szCs w:val="28"/>
        </w:rPr>
      </w:pPr>
    </w:p>
    <w:p w:rsidR="004F06C0" w:rsidRDefault="004F06C0" w:rsidP="004F06C0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  <w:r w:rsidR="00F213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председателя Думы</w:t>
      </w:r>
    </w:p>
    <w:p w:rsidR="004F06C0" w:rsidRDefault="004F06C0" w:rsidP="004F06C0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4F06C0" w:rsidRDefault="004F06C0" w:rsidP="004F06C0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4F06C0" w:rsidRPr="00AC6EA8" w:rsidRDefault="004F06C0" w:rsidP="004F06C0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Pr="00AC6EA8">
        <w:rPr>
          <w:rFonts w:cs="Times New Roman"/>
          <w:szCs w:val="28"/>
        </w:rPr>
        <w:t xml:space="preserve"> Думы</w:t>
      </w:r>
    </w:p>
    <w:p w:rsidR="004F06C0" w:rsidRPr="00AC6EA8" w:rsidRDefault="004F06C0" w:rsidP="004F06C0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Ипатовского городского округа</w:t>
      </w:r>
    </w:p>
    <w:p w:rsidR="004F06C0" w:rsidRPr="00AC6EA8" w:rsidRDefault="004F06C0" w:rsidP="004F06C0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>
        <w:rPr>
          <w:rFonts w:cs="Times New Roman"/>
          <w:szCs w:val="28"/>
        </w:rPr>
        <w:t>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F213DD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Л.К. </w:t>
      </w:r>
      <w:proofErr w:type="spellStart"/>
      <w:r>
        <w:rPr>
          <w:rFonts w:cs="Times New Roman"/>
          <w:szCs w:val="28"/>
        </w:rPr>
        <w:t>Балаба</w:t>
      </w:r>
      <w:proofErr w:type="spellEnd"/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F213DD" w:rsidRPr="00AC6EA8" w:rsidRDefault="00F213DD" w:rsidP="00242CF2">
      <w:pPr>
        <w:ind w:firstLine="0"/>
        <w:rPr>
          <w:rFonts w:cs="Times New Roman"/>
          <w:szCs w:val="28"/>
        </w:rPr>
      </w:pPr>
    </w:p>
    <w:p w:rsidR="00242CF2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Глава</w:t>
      </w:r>
    </w:p>
    <w:p w:rsidR="00242CF2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4F06C0" w:rsidRDefault="00242CF2" w:rsidP="006C6331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 xml:space="preserve">Ставропольского края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6C6331">
        <w:rPr>
          <w:rFonts w:cs="Times New Roman"/>
          <w:szCs w:val="28"/>
        </w:rPr>
        <w:t xml:space="preserve">В.Н. </w:t>
      </w:r>
      <w:r w:rsidR="00AE35E6">
        <w:rPr>
          <w:rFonts w:cs="Times New Roman"/>
          <w:szCs w:val="28"/>
        </w:rPr>
        <w:t>Шейкин</w:t>
      </w:r>
      <w:r w:rsidR="006C6331">
        <w:rPr>
          <w:rFonts w:cs="Times New Roman"/>
          <w:szCs w:val="28"/>
        </w:rPr>
        <w:t>а</w:t>
      </w:r>
    </w:p>
    <w:sectPr w:rsidR="004F06C0" w:rsidSect="006C633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508E"/>
    <w:rsid w:val="00037971"/>
    <w:rsid w:val="000A5378"/>
    <w:rsid w:val="00101B1E"/>
    <w:rsid w:val="0012018E"/>
    <w:rsid w:val="00120589"/>
    <w:rsid w:val="00127D66"/>
    <w:rsid w:val="001329FD"/>
    <w:rsid w:val="001C1E59"/>
    <w:rsid w:val="0022114B"/>
    <w:rsid w:val="0023149A"/>
    <w:rsid w:val="00242CF2"/>
    <w:rsid w:val="002B46CF"/>
    <w:rsid w:val="00451E6B"/>
    <w:rsid w:val="00453E09"/>
    <w:rsid w:val="004F06C0"/>
    <w:rsid w:val="00595488"/>
    <w:rsid w:val="00596790"/>
    <w:rsid w:val="00597691"/>
    <w:rsid w:val="005A2009"/>
    <w:rsid w:val="005A20D4"/>
    <w:rsid w:val="005B080A"/>
    <w:rsid w:val="005C3C3D"/>
    <w:rsid w:val="005D0DD2"/>
    <w:rsid w:val="005D3875"/>
    <w:rsid w:val="005E3524"/>
    <w:rsid w:val="005F1610"/>
    <w:rsid w:val="00641702"/>
    <w:rsid w:val="00665686"/>
    <w:rsid w:val="00677E7D"/>
    <w:rsid w:val="006C6331"/>
    <w:rsid w:val="0075508E"/>
    <w:rsid w:val="00772A0B"/>
    <w:rsid w:val="00802F67"/>
    <w:rsid w:val="0080752F"/>
    <w:rsid w:val="00815EB0"/>
    <w:rsid w:val="00826C94"/>
    <w:rsid w:val="00863F4C"/>
    <w:rsid w:val="008A5C83"/>
    <w:rsid w:val="008C1DEF"/>
    <w:rsid w:val="008C1FF1"/>
    <w:rsid w:val="008F3566"/>
    <w:rsid w:val="009A466F"/>
    <w:rsid w:val="009A6A6A"/>
    <w:rsid w:val="00A45B59"/>
    <w:rsid w:val="00A838F7"/>
    <w:rsid w:val="00AC2BC9"/>
    <w:rsid w:val="00AE35E6"/>
    <w:rsid w:val="00B223EC"/>
    <w:rsid w:val="00B572E2"/>
    <w:rsid w:val="00B77365"/>
    <w:rsid w:val="00BF3B2A"/>
    <w:rsid w:val="00C13872"/>
    <w:rsid w:val="00C65C9A"/>
    <w:rsid w:val="00C662AF"/>
    <w:rsid w:val="00C7512A"/>
    <w:rsid w:val="00CD6B44"/>
    <w:rsid w:val="00D917E5"/>
    <w:rsid w:val="00D95189"/>
    <w:rsid w:val="00DB2890"/>
    <w:rsid w:val="00DE0341"/>
    <w:rsid w:val="00E21DC9"/>
    <w:rsid w:val="00E510C2"/>
    <w:rsid w:val="00EA11E3"/>
    <w:rsid w:val="00ED171F"/>
    <w:rsid w:val="00F077EF"/>
    <w:rsid w:val="00F2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01B1E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A838F7"/>
    <w:rPr>
      <w:b/>
      <w:bCs/>
      <w:color w:val="106BBE"/>
    </w:rPr>
  </w:style>
  <w:style w:type="character" w:customStyle="1" w:styleId="a9">
    <w:name w:val="Цветовое выделение"/>
    <w:uiPriority w:val="99"/>
    <w:rsid w:val="00A838F7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A838F7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01B1E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A838F7"/>
    <w:rPr>
      <w:b/>
      <w:bCs/>
      <w:color w:val="106BBE"/>
    </w:rPr>
  </w:style>
  <w:style w:type="character" w:customStyle="1" w:styleId="a9">
    <w:name w:val="Цветовое выделение"/>
    <w:uiPriority w:val="99"/>
    <w:rsid w:val="00A838F7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A838F7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CCFD-71D8-4EDD-B93D-723F984F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22</cp:revision>
  <cp:lastPrinted>2023-08-22T14:14:00Z</cp:lastPrinted>
  <dcterms:created xsi:type="dcterms:W3CDTF">2022-06-22T08:02:00Z</dcterms:created>
  <dcterms:modified xsi:type="dcterms:W3CDTF">2023-08-22T14:15:00Z</dcterms:modified>
</cp:coreProperties>
</file>