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2F701E" w:rsidRDefault="002F701E" w:rsidP="005C3C3D">
      <w:pPr>
        <w:ind w:firstLine="0"/>
        <w:rPr>
          <w:bCs/>
        </w:rPr>
      </w:pPr>
    </w:p>
    <w:p w:rsidR="005C3C3D" w:rsidRPr="0088784A" w:rsidRDefault="002F701E" w:rsidP="005C3C3D">
      <w:pPr>
        <w:ind w:firstLine="0"/>
        <w:rPr>
          <w:szCs w:val="28"/>
        </w:rPr>
      </w:pPr>
      <w:r>
        <w:rPr>
          <w:bCs/>
        </w:rPr>
        <w:t>27 июня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г.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1D30C9">
        <w:rPr>
          <w:szCs w:val="28"/>
        </w:rPr>
        <w:t xml:space="preserve"> 61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947C09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2840E4">
        <w:rPr>
          <w:rFonts w:eastAsia="Times New Roman" w:cs="Times New Roman"/>
          <w:szCs w:val="28"/>
          <w:lang w:eastAsia="ru-RU"/>
        </w:rPr>
        <w:t>, утверждённое</w:t>
      </w:r>
      <w:r>
        <w:rPr>
          <w:rFonts w:eastAsia="Times New Roman" w:cs="Times New Roman"/>
          <w:szCs w:val="28"/>
          <w:lang w:eastAsia="ru-RU"/>
        </w:rPr>
        <w:t xml:space="preserve"> решением Думы Ипатовского городского округа Ставропольского края от </w:t>
      </w:r>
      <w:r w:rsidR="006E01CA">
        <w:rPr>
          <w:rFonts w:eastAsia="Times New Roman" w:cs="Times New Roman"/>
          <w:szCs w:val="28"/>
          <w:lang w:eastAsia="ru-RU"/>
        </w:rPr>
        <w:t>23 марта 2021</w:t>
      </w:r>
      <w:proofErr w:type="gramEnd"/>
      <w:r w:rsidR="006E01CA">
        <w:rPr>
          <w:rFonts w:eastAsia="Times New Roman" w:cs="Times New Roman"/>
          <w:szCs w:val="28"/>
          <w:lang w:eastAsia="ru-RU"/>
        </w:rPr>
        <w:t xml:space="preserve"> г. № 34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B74F09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6E01CA">
        <w:rPr>
          <w:rFonts w:cs="Times New Roman"/>
          <w:bCs/>
          <w:szCs w:val="28"/>
        </w:rPr>
        <w:t xml:space="preserve">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szCs w:val="28"/>
        </w:rPr>
        <w:t>Уставом Ипатовского городского округа Ставропольского края, в целях приведения нормативных правовых актов</w:t>
      </w:r>
      <w:proofErr w:type="gramEnd"/>
      <w:r>
        <w:rPr>
          <w:szCs w:val="28"/>
        </w:rPr>
        <w:t xml:space="preserve"> Думы Ипатовского городского округа Ставропольского края в соответствие с действующим законодательством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947C0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Pr="005C3C3D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947C09">
        <w:rPr>
          <w:rFonts w:eastAsia="Times New Roman" w:cs="Times New Roman"/>
          <w:szCs w:val="28"/>
          <w:lang w:eastAsia="ru-RU"/>
        </w:rPr>
        <w:t>Внести в</w:t>
      </w:r>
      <w:r w:rsidR="00815EB0">
        <w:rPr>
          <w:rFonts w:eastAsia="Times New Roman" w:cs="Times New Roman"/>
          <w:szCs w:val="28"/>
          <w:lang w:eastAsia="ru-RU"/>
        </w:rPr>
        <w:t xml:space="preserve"> </w:t>
      </w:r>
      <w:r w:rsidR="006E01CA">
        <w:rPr>
          <w:rFonts w:cs="Times New Roman"/>
          <w:szCs w:val="28"/>
        </w:rPr>
        <w:t xml:space="preserve">Порядок </w:t>
      </w:r>
      <w:r w:rsidR="006E01CA" w:rsidRPr="004C0246">
        <w:rPr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</w:t>
      </w:r>
      <w:r w:rsidR="006E01CA">
        <w:rPr>
          <w:szCs w:val="28"/>
        </w:rPr>
        <w:t xml:space="preserve">сайте </w:t>
      </w:r>
      <w:r w:rsidR="006E01CA" w:rsidRPr="004C0246">
        <w:rPr>
          <w:szCs w:val="28"/>
        </w:rPr>
        <w:t xml:space="preserve">органов местного самоуправления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 в информаци</w:t>
      </w:r>
      <w:r w:rsidR="006E01CA">
        <w:rPr>
          <w:szCs w:val="28"/>
        </w:rPr>
        <w:t>онно-телекоммуникационной сети «Интернет»</w:t>
      </w:r>
      <w:r w:rsidR="006E01CA" w:rsidRPr="004C0246">
        <w:rPr>
          <w:szCs w:val="28"/>
        </w:rPr>
        <w:t xml:space="preserve"> и предоставления этих сведений средствам массов</w:t>
      </w:r>
      <w:r w:rsidR="006E01CA">
        <w:rPr>
          <w:szCs w:val="28"/>
        </w:rPr>
        <w:t>ой информации для опубликования</w:t>
      </w:r>
      <w:r w:rsidR="006E01CA">
        <w:rPr>
          <w:rFonts w:eastAsia="Times New Roman" w:cs="Times New Roman"/>
          <w:szCs w:val="28"/>
          <w:lang w:eastAsia="ru-RU"/>
        </w:rPr>
        <w:t>, утверждённое решением Думы Ипатовского городского округа Ставропольского края от 23 марта 2021 г. № 34</w:t>
      </w:r>
      <w:proofErr w:type="gramEnd"/>
      <w:r w:rsidR="00947C09">
        <w:rPr>
          <w:rFonts w:eastAsia="Times New Roman" w:cs="Times New Roman"/>
          <w:szCs w:val="28"/>
          <w:lang w:eastAsia="ru-RU"/>
        </w:rPr>
        <w:t>, следующие изменения:</w:t>
      </w:r>
    </w:p>
    <w:p w:rsidR="002840E4" w:rsidRDefault="00947C09" w:rsidP="002840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B74F09">
        <w:rPr>
          <w:rFonts w:eastAsia="Times New Roman" w:cs="Times New Roman"/>
          <w:szCs w:val="28"/>
          <w:lang w:eastAsia="ru-RU"/>
        </w:rPr>
        <w:t>В</w:t>
      </w:r>
      <w:r w:rsidR="006E01CA">
        <w:rPr>
          <w:rFonts w:eastAsia="Times New Roman" w:cs="Times New Roman"/>
          <w:szCs w:val="28"/>
          <w:lang w:eastAsia="ru-RU"/>
        </w:rPr>
        <w:t xml:space="preserve"> пункте 5 слова «</w:t>
      </w:r>
      <w:r w:rsidR="006E01CA">
        <w:rPr>
          <w:szCs w:val="28"/>
        </w:rPr>
        <w:t>и</w:t>
      </w:r>
      <w:r w:rsidR="006E01CA" w:rsidRPr="004C0246">
        <w:rPr>
          <w:szCs w:val="28"/>
        </w:rPr>
        <w:t xml:space="preserve"> депутатами Думы </w:t>
      </w:r>
      <w:r w:rsidR="006E01CA">
        <w:rPr>
          <w:szCs w:val="28"/>
        </w:rPr>
        <w:t>Ипатовского</w:t>
      </w:r>
      <w:r w:rsidR="006E01CA" w:rsidRPr="004C0246">
        <w:rPr>
          <w:szCs w:val="28"/>
        </w:rPr>
        <w:t xml:space="preserve"> городского округа Ставропольского края</w:t>
      </w:r>
      <w:r w:rsidR="006E3D8A">
        <w:rPr>
          <w:szCs w:val="28"/>
        </w:rPr>
        <w:t xml:space="preserve"> </w:t>
      </w:r>
      <w:proofErr w:type="gramStart"/>
      <w:r w:rsidR="006E3D8A">
        <w:rPr>
          <w:szCs w:val="28"/>
        </w:rPr>
        <w:t>-</w:t>
      </w:r>
      <w:r w:rsidR="006E01CA">
        <w:rPr>
          <w:rFonts w:eastAsia="Times New Roman" w:cs="Times New Roman"/>
          <w:szCs w:val="28"/>
          <w:lang w:eastAsia="ru-RU"/>
        </w:rPr>
        <w:t>»</w:t>
      </w:r>
      <w:proofErr w:type="gramEnd"/>
      <w:r w:rsidR="006E01CA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D76973" w:rsidRDefault="00D76973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</w:t>
      </w:r>
      <w:r w:rsidR="006E3D8A">
        <w:rPr>
          <w:rFonts w:eastAsia="Times New Roman" w:cs="Times New Roman"/>
          <w:szCs w:val="28"/>
          <w:lang w:eastAsia="ru-RU"/>
        </w:rPr>
        <w:t xml:space="preserve"> пункте 6 слова «, </w:t>
      </w:r>
      <w:r w:rsidR="006E3D8A" w:rsidRPr="004C0246">
        <w:rPr>
          <w:szCs w:val="28"/>
        </w:rPr>
        <w:t xml:space="preserve">депутату Думы </w:t>
      </w:r>
      <w:r w:rsidR="006E3D8A">
        <w:rPr>
          <w:szCs w:val="28"/>
        </w:rPr>
        <w:t>Ипатовского</w:t>
      </w:r>
      <w:r w:rsidR="006E3D8A" w:rsidRPr="004C0246">
        <w:rPr>
          <w:szCs w:val="28"/>
        </w:rPr>
        <w:t xml:space="preserve"> городского округа Ставропольского края, в отношении которого поступил запрос</w:t>
      </w:r>
      <w:r w:rsidR="006E3D8A">
        <w:rPr>
          <w:szCs w:val="28"/>
        </w:rPr>
        <w:t>» исключить.</w:t>
      </w: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</w:t>
      </w:r>
      <w:r w:rsidR="002B69A4">
        <w:t xml:space="preserve"> по </w:t>
      </w:r>
      <w:r w:rsidR="002B69A4">
        <w:lastRenderedPageBreak/>
        <w:t>социальным вопросам, вопросам образования, науки, культуры и спорта, молодёжной политике, средствам массовой информации</w:t>
      </w:r>
      <w:r>
        <w:t>.</w:t>
      </w: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9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>
        <w:rPr>
          <w:rFonts w:cs="Times New Roman"/>
          <w:szCs w:val="28"/>
        </w:rPr>
        <w:t>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ED68C9" w:rsidRPr="00AC6EA8" w:rsidRDefault="00ED68C9" w:rsidP="00ED68C9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</w:r>
      <w:r w:rsidR="008412CB">
        <w:rPr>
          <w:szCs w:val="28"/>
        </w:rPr>
        <w:tab/>
        <w:t>В.Н. Шейкина</w:t>
      </w:r>
    </w:p>
    <w:p w:rsidR="00ED171F" w:rsidRPr="006E3D8A" w:rsidRDefault="00ED171F" w:rsidP="002F701E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2F701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03" w:rsidRDefault="001F2403" w:rsidP="002F701E">
      <w:r>
        <w:separator/>
      </w:r>
    </w:p>
  </w:endnote>
  <w:endnote w:type="continuationSeparator" w:id="0">
    <w:p w:rsidR="001F2403" w:rsidRDefault="001F2403" w:rsidP="002F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03" w:rsidRDefault="001F2403" w:rsidP="002F701E">
      <w:r>
        <w:separator/>
      </w:r>
    </w:p>
  </w:footnote>
  <w:footnote w:type="continuationSeparator" w:id="0">
    <w:p w:rsidR="001F2403" w:rsidRDefault="001F2403" w:rsidP="002F7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6744"/>
      <w:docPartObj>
        <w:docPartGallery w:val="Page Numbers (Top of Page)"/>
        <w:docPartUnique/>
      </w:docPartObj>
    </w:sdtPr>
    <w:sdtContent>
      <w:p w:rsidR="002F701E" w:rsidRDefault="00E42898">
        <w:pPr>
          <w:pStyle w:val="ac"/>
          <w:jc w:val="right"/>
        </w:pPr>
        <w:fldSimple w:instr=" PAGE   \* MERGEFORMAT ">
          <w:r w:rsidR="00DA58A1">
            <w:rPr>
              <w:noProof/>
            </w:rPr>
            <w:t>2</w:t>
          </w:r>
        </w:fldSimple>
      </w:p>
    </w:sdtContent>
  </w:sdt>
  <w:p w:rsidR="002F701E" w:rsidRDefault="002F70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849AE"/>
    <w:rsid w:val="000A1A7B"/>
    <w:rsid w:val="000E408D"/>
    <w:rsid w:val="0012018E"/>
    <w:rsid w:val="00126BFD"/>
    <w:rsid w:val="001329FD"/>
    <w:rsid w:val="00142B47"/>
    <w:rsid w:val="001A424B"/>
    <w:rsid w:val="001D30C9"/>
    <w:rsid w:val="001F2403"/>
    <w:rsid w:val="00242CF2"/>
    <w:rsid w:val="002465F6"/>
    <w:rsid w:val="002840E4"/>
    <w:rsid w:val="002B69A4"/>
    <w:rsid w:val="002D4700"/>
    <w:rsid w:val="002F701E"/>
    <w:rsid w:val="003123DC"/>
    <w:rsid w:val="003F46FC"/>
    <w:rsid w:val="00415A09"/>
    <w:rsid w:val="00433B64"/>
    <w:rsid w:val="0046594E"/>
    <w:rsid w:val="00485A4E"/>
    <w:rsid w:val="004A51C9"/>
    <w:rsid w:val="004C3E2B"/>
    <w:rsid w:val="00596790"/>
    <w:rsid w:val="005B080A"/>
    <w:rsid w:val="005C3C3D"/>
    <w:rsid w:val="00620AF2"/>
    <w:rsid w:val="00641702"/>
    <w:rsid w:val="00677E7D"/>
    <w:rsid w:val="006E01CA"/>
    <w:rsid w:val="006E3D8A"/>
    <w:rsid w:val="00707A99"/>
    <w:rsid w:val="00723CFC"/>
    <w:rsid w:val="007423B8"/>
    <w:rsid w:val="0075508E"/>
    <w:rsid w:val="0075694F"/>
    <w:rsid w:val="0078265D"/>
    <w:rsid w:val="007A17CC"/>
    <w:rsid w:val="007D49AF"/>
    <w:rsid w:val="007D5AEA"/>
    <w:rsid w:val="0080296E"/>
    <w:rsid w:val="00815EB0"/>
    <w:rsid w:val="0083699C"/>
    <w:rsid w:val="00837A29"/>
    <w:rsid w:val="008412CB"/>
    <w:rsid w:val="00863F4C"/>
    <w:rsid w:val="0088162B"/>
    <w:rsid w:val="008C1DEF"/>
    <w:rsid w:val="008C1FF1"/>
    <w:rsid w:val="008C3915"/>
    <w:rsid w:val="008D15AF"/>
    <w:rsid w:val="00907F31"/>
    <w:rsid w:val="00947C09"/>
    <w:rsid w:val="009908FE"/>
    <w:rsid w:val="009C049F"/>
    <w:rsid w:val="009C69EE"/>
    <w:rsid w:val="009D7555"/>
    <w:rsid w:val="009F5D8C"/>
    <w:rsid w:val="00A320BF"/>
    <w:rsid w:val="00A37BBF"/>
    <w:rsid w:val="00A8267F"/>
    <w:rsid w:val="00A95935"/>
    <w:rsid w:val="00AA07D0"/>
    <w:rsid w:val="00AE1834"/>
    <w:rsid w:val="00AE4B19"/>
    <w:rsid w:val="00B74F09"/>
    <w:rsid w:val="00BA4704"/>
    <w:rsid w:val="00BB2358"/>
    <w:rsid w:val="00CB22C5"/>
    <w:rsid w:val="00CB4696"/>
    <w:rsid w:val="00CD6B44"/>
    <w:rsid w:val="00D32E05"/>
    <w:rsid w:val="00D76973"/>
    <w:rsid w:val="00D809D8"/>
    <w:rsid w:val="00D95189"/>
    <w:rsid w:val="00DA58A1"/>
    <w:rsid w:val="00E033C7"/>
    <w:rsid w:val="00E20658"/>
    <w:rsid w:val="00E42898"/>
    <w:rsid w:val="00E54352"/>
    <w:rsid w:val="00E878E9"/>
    <w:rsid w:val="00EA11E3"/>
    <w:rsid w:val="00EB4A30"/>
    <w:rsid w:val="00ED171F"/>
    <w:rsid w:val="00ED68C9"/>
    <w:rsid w:val="00F76EFD"/>
    <w:rsid w:val="00F8616F"/>
    <w:rsid w:val="00FB1F75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F70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7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ED70-E1F3-4BA0-96D3-C3E5253F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45</cp:revision>
  <cp:lastPrinted>2023-06-27T11:37:00Z</cp:lastPrinted>
  <dcterms:created xsi:type="dcterms:W3CDTF">2020-02-10T12:05:00Z</dcterms:created>
  <dcterms:modified xsi:type="dcterms:W3CDTF">2023-06-27T11:39:00Z</dcterms:modified>
</cp:coreProperties>
</file>