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E5B" w:rsidRPr="00011A27" w:rsidRDefault="004E0E5B" w:rsidP="004E0E5B">
      <w:pPr>
        <w:pStyle w:val="ConsPlusTitle"/>
        <w:spacing w:line="360" w:lineRule="auto"/>
        <w:ind w:left="2832" w:firstLine="708"/>
        <w:rPr>
          <w:rFonts w:ascii="Times New Roman" w:hAnsi="Times New Roman"/>
          <w:sz w:val="32"/>
          <w:szCs w:val="32"/>
        </w:rPr>
      </w:pPr>
      <w:proofErr w:type="gramStart"/>
      <w:r w:rsidRPr="00011A27">
        <w:rPr>
          <w:rFonts w:ascii="Times New Roman" w:hAnsi="Times New Roman"/>
          <w:sz w:val="32"/>
          <w:szCs w:val="32"/>
        </w:rPr>
        <w:t>Р</w:t>
      </w:r>
      <w:proofErr w:type="gramEnd"/>
      <w:r w:rsidRPr="00011A27">
        <w:rPr>
          <w:rFonts w:ascii="Times New Roman" w:hAnsi="Times New Roman"/>
          <w:sz w:val="32"/>
          <w:szCs w:val="32"/>
        </w:rPr>
        <w:t xml:space="preserve"> Е Ш Е Н И Е</w:t>
      </w:r>
    </w:p>
    <w:p w:rsidR="002124CA" w:rsidRPr="00011A27" w:rsidRDefault="004E0E5B" w:rsidP="00011A27">
      <w:pPr>
        <w:pStyle w:val="ConsPlusTitle"/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Думы Ипатовского муниципального округа Ставропольского края</w:t>
      </w:r>
    </w:p>
    <w:p w:rsidR="004E0E5B" w:rsidRDefault="002124CA" w:rsidP="004E0E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 декабря </w:t>
      </w:r>
      <w:r w:rsidR="004E0E5B">
        <w:rPr>
          <w:rFonts w:ascii="Times New Roman" w:hAnsi="Times New Roman" w:cs="Times New Roman"/>
          <w:sz w:val="28"/>
          <w:szCs w:val="28"/>
        </w:rPr>
        <w:t>2023 года</w:t>
      </w:r>
      <w:r w:rsidR="004E0E5B">
        <w:rPr>
          <w:rFonts w:ascii="Times New Roman" w:hAnsi="Times New Roman" w:cs="Times New Roman"/>
          <w:sz w:val="28"/>
          <w:szCs w:val="28"/>
        </w:rPr>
        <w:tab/>
      </w:r>
      <w:r w:rsidR="004E0E5B">
        <w:rPr>
          <w:rFonts w:ascii="Times New Roman" w:hAnsi="Times New Roman" w:cs="Times New Roman"/>
          <w:sz w:val="28"/>
          <w:szCs w:val="28"/>
        </w:rPr>
        <w:tab/>
      </w:r>
      <w:r w:rsidR="004E0E5B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4E0E5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4E0E5B">
        <w:rPr>
          <w:rFonts w:ascii="Times New Roman" w:hAnsi="Times New Roman" w:cs="Times New Roman"/>
          <w:sz w:val="28"/>
          <w:szCs w:val="28"/>
        </w:rPr>
        <w:t xml:space="preserve">. Ипатово </w:t>
      </w:r>
      <w:r w:rsidR="004E0E5B">
        <w:rPr>
          <w:rFonts w:ascii="Times New Roman" w:hAnsi="Times New Roman" w:cs="Times New Roman"/>
          <w:sz w:val="28"/>
          <w:szCs w:val="28"/>
        </w:rPr>
        <w:tab/>
      </w:r>
      <w:r w:rsidR="004E0E5B">
        <w:rPr>
          <w:rFonts w:ascii="Times New Roman" w:hAnsi="Times New Roman" w:cs="Times New Roman"/>
          <w:sz w:val="28"/>
          <w:szCs w:val="28"/>
        </w:rPr>
        <w:tab/>
      </w:r>
      <w:r w:rsidR="004E0E5B">
        <w:rPr>
          <w:rFonts w:ascii="Times New Roman" w:hAnsi="Times New Roman" w:cs="Times New Roman"/>
          <w:sz w:val="28"/>
          <w:szCs w:val="28"/>
        </w:rPr>
        <w:tab/>
      </w:r>
      <w:r w:rsidR="004E0E5B">
        <w:rPr>
          <w:rFonts w:ascii="Times New Roman" w:hAnsi="Times New Roman" w:cs="Times New Roman"/>
          <w:sz w:val="28"/>
          <w:szCs w:val="28"/>
        </w:rPr>
        <w:tab/>
      </w:r>
      <w:r w:rsidR="004E0E5B">
        <w:rPr>
          <w:rFonts w:ascii="Times New Roman" w:hAnsi="Times New Roman" w:cs="Times New Roman"/>
          <w:sz w:val="28"/>
          <w:szCs w:val="28"/>
        </w:rPr>
        <w:tab/>
        <w:t xml:space="preserve">№ </w:t>
      </w:r>
      <w:r>
        <w:rPr>
          <w:rFonts w:ascii="Times New Roman" w:hAnsi="Times New Roman" w:cs="Times New Roman"/>
          <w:sz w:val="28"/>
          <w:szCs w:val="28"/>
        </w:rPr>
        <w:t>151</w:t>
      </w:r>
    </w:p>
    <w:p w:rsidR="004E0E5B" w:rsidRDefault="004E0E5B" w:rsidP="004E0E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24CA" w:rsidRDefault="002124CA" w:rsidP="004E0E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0E5B" w:rsidRDefault="004E0E5B" w:rsidP="002124C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Порядка </w:t>
      </w:r>
      <w:r w:rsidRPr="004E0E5B">
        <w:rPr>
          <w:rFonts w:ascii="Times New Roman" w:hAnsi="Times New Roman" w:cs="Times New Roman"/>
          <w:sz w:val="28"/>
          <w:szCs w:val="28"/>
        </w:rPr>
        <w:t>проведения осмотра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предъявляемыми к конструктивным и другим характеристикам надежности и безопасности указанных объектов, требованиями проектной документации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Ипатовского муниципального округа Ставропольского края</w:t>
      </w:r>
    </w:p>
    <w:p w:rsidR="004E0E5B" w:rsidRDefault="004E0E5B" w:rsidP="004E0E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24CA" w:rsidRPr="004E0E5B" w:rsidRDefault="002124CA" w:rsidP="004E0E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4768" w:rsidRDefault="004E0E5B" w:rsidP="004E0E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E0E5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7" w:history="1">
        <w:r w:rsidRPr="004E0E5B">
          <w:rPr>
            <w:rFonts w:ascii="Times New Roman" w:hAnsi="Times New Roman" w:cs="Times New Roman"/>
            <w:sz w:val="28"/>
            <w:szCs w:val="28"/>
          </w:rPr>
          <w:t>частью 3 статьи 8</w:t>
        </w:r>
      </w:hyperlink>
      <w:r w:rsidRPr="004E0E5B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Pr="004E0E5B">
          <w:rPr>
            <w:rFonts w:ascii="Times New Roman" w:hAnsi="Times New Roman" w:cs="Times New Roman"/>
            <w:sz w:val="28"/>
            <w:szCs w:val="28"/>
          </w:rPr>
          <w:t>частью 11 статьи 55.24</w:t>
        </w:r>
      </w:hyperlink>
      <w:r w:rsidRPr="004E0E5B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 Федеральным </w:t>
      </w:r>
      <w:hyperlink r:id="rId9" w:history="1">
        <w:r w:rsidRPr="004E0E5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315426">
        <w:rPr>
          <w:rFonts w:ascii="Times New Roman" w:hAnsi="Times New Roman" w:cs="Times New Roman"/>
          <w:sz w:val="28"/>
          <w:szCs w:val="28"/>
        </w:rPr>
        <w:t xml:space="preserve"> от 06 октября 2003г. № 131-ФЗ «</w:t>
      </w:r>
      <w:r w:rsidRPr="004E0E5B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315426"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4E0E5B">
        <w:rPr>
          <w:rFonts w:ascii="Times New Roman" w:hAnsi="Times New Roman" w:cs="Times New Roman"/>
          <w:sz w:val="28"/>
          <w:szCs w:val="28"/>
        </w:rPr>
        <w:t xml:space="preserve">, </w:t>
      </w:r>
      <w:r w:rsidR="00C82F6F">
        <w:rPr>
          <w:rFonts w:ascii="Times New Roman" w:hAnsi="Times New Roman" w:cs="Times New Roman"/>
          <w:sz w:val="28"/>
          <w:szCs w:val="28"/>
        </w:rPr>
        <w:t>З</w:t>
      </w:r>
      <w:r w:rsidRPr="004E0E5B">
        <w:rPr>
          <w:rFonts w:ascii="Times New Roman" w:hAnsi="Times New Roman" w:cs="Times New Roman"/>
          <w:sz w:val="28"/>
          <w:szCs w:val="28"/>
        </w:rPr>
        <w:t>аконом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5426">
        <w:rPr>
          <w:rFonts w:ascii="Times New Roman" w:hAnsi="Times New Roman" w:cs="Times New Roman"/>
          <w:sz w:val="28"/>
          <w:szCs w:val="28"/>
        </w:rPr>
        <w:t>от 30 мая 2023г.</w:t>
      </w:r>
      <w:r w:rsidRPr="004E0E5B">
        <w:rPr>
          <w:rFonts w:ascii="Times New Roman" w:hAnsi="Times New Roman" w:cs="Times New Roman"/>
          <w:sz w:val="28"/>
          <w:szCs w:val="28"/>
        </w:rPr>
        <w:t xml:space="preserve"> №</w:t>
      </w:r>
      <w:r w:rsidR="00315426">
        <w:rPr>
          <w:rFonts w:ascii="Times New Roman" w:hAnsi="Times New Roman" w:cs="Times New Roman"/>
          <w:sz w:val="28"/>
          <w:szCs w:val="28"/>
        </w:rPr>
        <w:t xml:space="preserve"> </w:t>
      </w:r>
      <w:r w:rsidRPr="004E0E5B">
        <w:rPr>
          <w:rFonts w:ascii="Times New Roman" w:hAnsi="Times New Roman" w:cs="Times New Roman"/>
          <w:sz w:val="28"/>
          <w:szCs w:val="28"/>
        </w:rPr>
        <w:t>46-кз «О наделении Ипатовского городского округа Ставропольского края статусом муниципального округа», Уставом Ипатовского муниципального округа Ставропольского края</w:t>
      </w:r>
      <w:r w:rsidR="002124CA">
        <w:rPr>
          <w:rFonts w:ascii="Times New Roman" w:hAnsi="Times New Roman" w:cs="Times New Roman"/>
          <w:sz w:val="28"/>
          <w:szCs w:val="28"/>
        </w:rPr>
        <w:t>,</w:t>
      </w:r>
      <w:r w:rsidRPr="004E0E5B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2124CA" w:rsidRDefault="004E0E5B" w:rsidP="004E0E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E0E5B">
        <w:rPr>
          <w:rFonts w:ascii="Times New Roman" w:hAnsi="Times New Roman" w:cs="Times New Roman"/>
          <w:bCs/>
          <w:sz w:val="28"/>
          <w:szCs w:val="28"/>
        </w:rPr>
        <w:t>Дума Ипатовского муниципального округа Ставропольского края</w:t>
      </w:r>
    </w:p>
    <w:p w:rsidR="004E0E5B" w:rsidRDefault="004E0E5B" w:rsidP="002124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15426" w:rsidRPr="004E0E5B" w:rsidRDefault="00315426" w:rsidP="004E0E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РЕШИЛА:</w:t>
      </w:r>
    </w:p>
    <w:p w:rsidR="004E0E5B" w:rsidRPr="004E0E5B" w:rsidRDefault="004E0E5B" w:rsidP="004E0E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0E5B" w:rsidRPr="004E0E5B" w:rsidRDefault="004E0E5B" w:rsidP="004E0E5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0E5B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315426">
        <w:rPr>
          <w:rFonts w:ascii="Times New Roman" w:hAnsi="Times New Roman" w:cs="Times New Roman"/>
          <w:sz w:val="28"/>
          <w:szCs w:val="28"/>
        </w:rPr>
        <w:t xml:space="preserve">прилагаемый </w:t>
      </w:r>
      <w:hyperlink w:anchor="Par43" w:history="1">
        <w:r w:rsidRPr="004E0E5B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4E0E5B">
        <w:rPr>
          <w:rFonts w:ascii="Times New Roman" w:hAnsi="Times New Roman" w:cs="Times New Roman"/>
          <w:sz w:val="28"/>
          <w:szCs w:val="28"/>
        </w:rPr>
        <w:t xml:space="preserve"> проведения осмотра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предъявляемыми к конструктивным и другим характеристикам надежности и безопасности указанных объектов, требованиями проектной документации </w:t>
      </w:r>
      <w:r>
        <w:rPr>
          <w:rFonts w:ascii="Times New Roman" w:hAnsi="Times New Roman" w:cs="Times New Roman"/>
          <w:sz w:val="28"/>
          <w:szCs w:val="28"/>
        </w:rPr>
        <w:t>на территории Ипатовского муниципального округа Ставропольского края</w:t>
      </w:r>
      <w:r w:rsidRPr="004E0E5B">
        <w:rPr>
          <w:rFonts w:ascii="Times New Roman" w:hAnsi="Times New Roman" w:cs="Times New Roman"/>
          <w:sz w:val="28"/>
          <w:szCs w:val="28"/>
        </w:rPr>
        <w:t>.</w:t>
      </w:r>
    </w:p>
    <w:p w:rsidR="004E0E5B" w:rsidRDefault="004E0E5B" w:rsidP="004E0E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E0E5B" w:rsidRPr="004E0E5B" w:rsidRDefault="00315426" w:rsidP="004E0E5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Признать утратившим</w:t>
      </w:r>
      <w:r w:rsidR="004E0E5B">
        <w:rPr>
          <w:rFonts w:ascii="Times New Roman" w:hAnsi="Times New Roman" w:cs="Times New Roman"/>
          <w:bCs/>
          <w:sz w:val="28"/>
          <w:szCs w:val="28"/>
        </w:rPr>
        <w:t xml:space="preserve"> силу решение Думы Ипатовского городского округ</w:t>
      </w:r>
      <w:r>
        <w:rPr>
          <w:rFonts w:ascii="Times New Roman" w:hAnsi="Times New Roman" w:cs="Times New Roman"/>
          <w:bCs/>
          <w:sz w:val="28"/>
          <w:szCs w:val="28"/>
        </w:rPr>
        <w:t xml:space="preserve">а Ставропольского края от 28 июля </w:t>
      </w:r>
      <w:r w:rsidR="004E0E5B">
        <w:rPr>
          <w:rFonts w:ascii="Times New Roman" w:hAnsi="Times New Roman" w:cs="Times New Roman"/>
          <w:bCs/>
          <w:sz w:val="28"/>
          <w:szCs w:val="28"/>
        </w:rPr>
        <w:t>2020г. №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E0E5B">
        <w:rPr>
          <w:rFonts w:ascii="Times New Roman" w:hAnsi="Times New Roman" w:cs="Times New Roman"/>
          <w:bCs/>
          <w:sz w:val="28"/>
          <w:szCs w:val="28"/>
        </w:rPr>
        <w:t>84 «</w:t>
      </w:r>
      <w:r w:rsidR="004E0E5B">
        <w:rPr>
          <w:rFonts w:ascii="Times New Roman" w:hAnsi="Times New Roman" w:cs="Times New Roman"/>
          <w:sz w:val="28"/>
          <w:szCs w:val="28"/>
        </w:rPr>
        <w:t xml:space="preserve">Об утверждении Порядка </w:t>
      </w:r>
      <w:r w:rsidR="004E0E5B" w:rsidRPr="004E0E5B">
        <w:rPr>
          <w:rFonts w:ascii="Times New Roman" w:hAnsi="Times New Roman" w:cs="Times New Roman"/>
          <w:sz w:val="28"/>
          <w:szCs w:val="28"/>
        </w:rPr>
        <w:t>проведения осмотра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предъявляемыми к конструктивным и другим характеристикам надежности и безопасности указанных объектов, требованиями проектной документации</w:t>
      </w:r>
      <w:r w:rsidR="004E0E5B">
        <w:rPr>
          <w:rFonts w:ascii="Times New Roman" w:hAnsi="Times New Roman" w:cs="Times New Roman"/>
          <w:sz w:val="28"/>
          <w:szCs w:val="28"/>
        </w:rPr>
        <w:t xml:space="preserve"> на территории Ипатовского городско</w:t>
      </w:r>
      <w:r>
        <w:rPr>
          <w:rFonts w:ascii="Times New Roman" w:hAnsi="Times New Roman" w:cs="Times New Roman"/>
          <w:sz w:val="28"/>
          <w:szCs w:val="28"/>
        </w:rPr>
        <w:t>го округа Ставропольского края».</w:t>
      </w:r>
      <w:proofErr w:type="gramEnd"/>
    </w:p>
    <w:p w:rsidR="004E0E5B" w:rsidRDefault="004E0E5B" w:rsidP="004E0E5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исполнением настоящего решения возложить на комитет Думы Ипатовского муниципального округа Ставропольского края по </w:t>
      </w:r>
      <w:r w:rsidR="00315426">
        <w:rPr>
          <w:rFonts w:ascii="Times New Roman" w:hAnsi="Times New Roman" w:cs="Times New Roman"/>
          <w:bCs/>
          <w:sz w:val="28"/>
          <w:szCs w:val="28"/>
        </w:rPr>
        <w:t>вопросам архитектуры, строительства, промышленности, энергетики, жилищно-коммунальному хозяйству, транспорту, связи и торговли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4E0E5B" w:rsidRDefault="004E0E5B" w:rsidP="004E0E5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4. Настоящее решение вступает в силу на следующий день после дня его официального опубликования</w:t>
      </w:r>
      <w:r w:rsidR="00011A27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374768">
        <w:rPr>
          <w:rFonts w:ascii="Times New Roman" w:hAnsi="Times New Roman" w:cs="Times New Roman"/>
          <w:bCs/>
          <w:sz w:val="28"/>
          <w:szCs w:val="28"/>
        </w:rPr>
        <w:t>обнародования)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4E0E5B" w:rsidRDefault="004E0E5B" w:rsidP="004E0E5B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2124CA" w:rsidRDefault="002124CA" w:rsidP="004E0E5B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2124CA" w:rsidRDefault="002124CA" w:rsidP="004E0E5B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4E0E5B" w:rsidRDefault="004E0E5B" w:rsidP="004E0E5B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 председателя Думы </w:t>
      </w:r>
    </w:p>
    <w:p w:rsidR="004E0E5B" w:rsidRDefault="004E0E5B" w:rsidP="004E0E5B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Ипатовского </w:t>
      </w:r>
      <w:r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округа</w:t>
      </w:r>
    </w:p>
    <w:p w:rsidR="004E0E5B" w:rsidRDefault="004E0E5B" w:rsidP="004E0E5B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Ставропольского края, заместитель председателя </w:t>
      </w:r>
    </w:p>
    <w:p w:rsidR="004E0E5B" w:rsidRDefault="004E0E5B" w:rsidP="004E0E5B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Думы Ипатовского муниципального округа</w:t>
      </w:r>
    </w:p>
    <w:p w:rsidR="004E0E5B" w:rsidRDefault="004E0E5B" w:rsidP="004E0E5B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Ставропольского края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Л.К.</w:t>
      </w:r>
      <w:r w:rsidR="00374768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Балаба</w:t>
      </w:r>
      <w:proofErr w:type="spellEnd"/>
    </w:p>
    <w:p w:rsidR="004E0E5B" w:rsidRDefault="004E0E5B" w:rsidP="004E0E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24CA" w:rsidRDefault="002124CA" w:rsidP="004E0E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4768" w:rsidRDefault="00374768" w:rsidP="004E0E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4768" w:rsidRPr="00374768" w:rsidRDefault="00374768" w:rsidP="0037476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74768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374768">
        <w:rPr>
          <w:rFonts w:ascii="Times New Roman" w:hAnsi="Times New Roman" w:cs="Times New Roman"/>
          <w:sz w:val="28"/>
          <w:szCs w:val="28"/>
        </w:rPr>
        <w:t xml:space="preserve"> обязанности главы </w:t>
      </w:r>
    </w:p>
    <w:p w:rsidR="00374768" w:rsidRPr="00374768" w:rsidRDefault="00374768" w:rsidP="0037476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74768">
        <w:rPr>
          <w:rFonts w:ascii="Times New Roman" w:hAnsi="Times New Roman" w:cs="Times New Roman"/>
          <w:sz w:val="28"/>
          <w:szCs w:val="28"/>
        </w:rPr>
        <w:t>Ипатовского муниципального округа</w:t>
      </w:r>
    </w:p>
    <w:p w:rsidR="00374768" w:rsidRPr="00374768" w:rsidRDefault="00374768" w:rsidP="0037476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74768">
        <w:rPr>
          <w:rFonts w:ascii="Times New Roman" w:hAnsi="Times New Roman" w:cs="Times New Roman"/>
          <w:sz w:val="28"/>
          <w:szCs w:val="28"/>
        </w:rPr>
        <w:t xml:space="preserve">Ставропольского края, первый </w:t>
      </w:r>
    </w:p>
    <w:p w:rsidR="00374768" w:rsidRPr="00374768" w:rsidRDefault="00374768" w:rsidP="0037476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74768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</w:t>
      </w:r>
    </w:p>
    <w:p w:rsidR="00374768" w:rsidRPr="00374768" w:rsidRDefault="00374768" w:rsidP="0037476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74768">
        <w:rPr>
          <w:rFonts w:ascii="Times New Roman" w:hAnsi="Times New Roman" w:cs="Times New Roman"/>
          <w:sz w:val="28"/>
          <w:szCs w:val="28"/>
        </w:rPr>
        <w:t xml:space="preserve">Ипатовского муниципального округа </w:t>
      </w:r>
    </w:p>
    <w:p w:rsidR="002124CA" w:rsidRPr="00374768" w:rsidRDefault="00374768" w:rsidP="0037476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74768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374768">
        <w:rPr>
          <w:rFonts w:ascii="Times New Roman" w:hAnsi="Times New Roman" w:cs="Times New Roman"/>
          <w:sz w:val="28"/>
          <w:szCs w:val="28"/>
        </w:rPr>
        <w:tab/>
      </w:r>
      <w:r w:rsidRPr="00374768">
        <w:rPr>
          <w:rFonts w:ascii="Times New Roman" w:hAnsi="Times New Roman" w:cs="Times New Roman"/>
          <w:sz w:val="28"/>
          <w:szCs w:val="28"/>
        </w:rPr>
        <w:tab/>
      </w:r>
      <w:r w:rsidRPr="00374768">
        <w:rPr>
          <w:rFonts w:ascii="Times New Roman" w:hAnsi="Times New Roman" w:cs="Times New Roman"/>
          <w:sz w:val="28"/>
          <w:szCs w:val="28"/>
        </w:rPr>
        <w:tab/>
      </w:r>
      <w:r w:rsidRPr="00374768">
        <w:rPr>
          <w:rFonts w:ascii="Times New Roman" w:hAnsi="Times New Roman" w:cs="Times New Roman"/>
          <w:sz w:val="28"/>
          <w:szCs w:val="28"/>
        </w:rPr>
        <w:tab/>
      </w:r>
      <w:r w:rsidRPr="00374768">
        <w:rPr>
          <w:rFonts w:ascii="Times New Roman" w:hAnsi="Times New Roman" w:cs="Times New Roman"/>
          <w:sz w:val="28"/>
          <w:szCs w:val="28"/>
        </w:rPr>
        <w:tab/>
      </w:r>
      <w:r w:rsidRPr="00374768">
        <w:rPr>
          <w:rFonts w:ascii="Times New Roman" w:hAnsi="Times New Roman" w:cs="Times New Roman"/>
          <w:sz w:val="28"/>
          <w:szCs w:val="28"/>
        </w:rPr>
        <w:tab/>
      </w:r>
      <w:r w:rsidRPr="00374768">
        <w:rPr>
          <w:rFonts w:ascii="Times New Roman" w:hAnsi="Times New Roman" w:cs="Times New Roman"/>
          <w:sz w:val="28"/>
          <w:szCs w:val="28"/>
        </w:rPr>
        <w:tab/>
        <w:t>Т.А. Фоменко</w:t>
      </w:r>
    </w:p>
    <w:p w:rsidR="006C1969" w:rsidRDefault="006C1969" w:rsidP="004E0E5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C1969" w:rsidRDefault="006C1969" w:rsidP="004E0E5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C1969" w:rsidRDefault="006C1969" w:rsidP="004E0E5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C1969" w:rsidRDefault="006C1969" w:rsidP="004E0E5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C1969" w:rsidRDefault="006C1969" w:rsidP="004E0E5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C1969" w:rsidRDefault="006C1969" w:rsidP="004E0E5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C1969" w:rsidRDefault="006C1969" w:rsidP="004E0E5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C1969" w:rsidRDefault="006C1969" w:rsidP="004E0E5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C1969" w:rsidRDefault="006C1969" w:rsidP="004E0E5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C1969" w:rsidRDefault="006C1969" w:rsidP="004E0E5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C1969" w:rsidRDefault="006C1969" w:rsidP="004E0E5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C1969" w:rsidRDefault="006C1969" w:rsidP="004E0E5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C1969" w:rsidRDefault="006C1969" w:rsidP="004E0E5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C1969" w:rsidRDefault="006C1969" w:rsidP="004E0E5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C1969" w:rsidRDefault="006C1969" w:rsidP="004E0E5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C1969" w:rsidRDefault="006C1969" w:rsidP="004E0E5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C1969" w:rsidRDefault="006C1969" w:rsidP="004E0E5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C1969" w:rsidRDefault="006C1969" w:rsidP="004E0E5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C1969" w:rsidRDefault="006C1969" w:rsidP="004E0E5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C1969" w:rsidRDefault="006C1969" w:rsidP="004E0E5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C1969" w:rsidRDefault="006C1969" w:rsidP="004E0E5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11A27" w:rsidRDefault="00011A27" w:rsidP="004E0E5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11A27" w:rsidRDefault="00011A27" w:rsidP="004E0E5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11A27" w:rsidRDefault="00011A27" w:rsidP="004E0E5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11A27" w:rsidRDefault="00011A27" w:rsidP="004E0E5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11A27" w:rsidRDefault="00011A27" w:rsidP="004E0E5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11A27" w:rsidRDefault="00011A27" w:rsidP="004E0E5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11A27" w:rsidRDefault="00011A27" w:rsidP="004E0E5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D320A" w:rsidRDefault="00ED320A" w:rsidP="004E0E5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C1969" w:rsidRDefault="006C1969" w:rsidP="002124C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4E0E5B" w:rsidRPr="004E0E5B" w:rsidRDefault="004E0E5B" w:rsidP="00ED320A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4E0E5B">
        <w:rPr>
          <w:rFonts w:ascii="Times New Roman" w:hAnsi="Times New Roman" w:cs="Times New Roman"/>
          <w:sz w:val="28"/>
          <w:szCs w:val="28"/>
        </w:rPr>
        <w:t>Утвержден</w:t>
      </w:r>
    </w:p>
    <w:p w:rsidR="00ED320A" w:rsidRDefault="004E0E5B" w:rsidP="00ED320A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4E0E5B">
        <w:rPr>
          <w:rFonts w:ascii="Times New Roman" w:hAnsi="Times New Roman" w:cs="Times New Roman"/>
          <w:sz w:val="28"/>
          <w:szCs w:val="28"/>
        </w:rPr>
        <w:t>решением</w:t>
      </w:r>
      <w:r w:rsidR="00ED320A">
        <w:rPr>
          <w:rFonts w:ascii="Times New Roman" w:hAnsi="Times New Roman" w:cs="Times New Roman"/>
          <w:sz w:val="28"/>
          <w:szCs w:val="28"/>
        </w:rPr>
        <w:t xml:space="preserve"> </w:t>
      </w:r>
      <w:r w:rsidRPr="004E0E5B">
        <w:rPr>
          <w:rFonts w:ascii="Times New Roman" w:hAnsi="Times New Roman" w:cs="Times New Roman"/>
          <w:sz w:val="28"/>
          <w:szCs w:val="28"/>
        </w:rPr>
        <w:t xml:space="preserve">Думы </w:t>
      </w:r>
    </w:p>
    <w:p w:rsidR="00ED320A" w:rsidRDefault="004E0E5B" w:rsidP="00ED320A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4E0E5B">
        <w:rPr>
          <w:rFonts w:ascii="Times New Roman" w:hAnsi="Times New Roman" w:cs="Times New Roman"/>
          <w:sz w:val="28"/>
          <w:szCs w:val="28"/>
        </w:rPr>
        <w:t>Ипатовского</w:t>
      </w:r>
      <w:r w:rsidR="00ED320A">
        <w:rPr>
          <w:rFonts w:ascii="Times New Roman" w:hAnsi="Times New Roman" w:cs="Times New Roman"/>
          <w:sz w:val="28"/>
          <w:szCs w:val="28"/>
        </w:rPr>
        <w:t xml:space="preserve"> </w:t>
      </w:r>
      <w:r w:rsidR="00C82F6F">
        <w:rPr>
          <w:rFonts w:ascii="Times New Roman" w:hAnsi="Times New Roman" w:cs="Times New Roman"/>
          <w:sz w:val="28"/>
          <w:szCs w:val="28"/>
        </w:rPr>
        <w:t>муниципальн</w:t>
      </w:r>
      <w:r w:rsidRPr="004E0E5B">
        <w:rPr>
          <w:rFonts w:ascii="Times New Roman" w:hAnsi="Times New Roman" w:cs="Times New Roman"/>
          <w:sz w:val="28"/>
          <w:szCs w:val="28"/>
        </w:rPr>
        <w:t>ого</w:t>
      </w:r>
    </w:p>
    <w:p w:rsidR="004E0E5B" w:rsidRPr="004E0E5B" w:rsidRDefault="004E0E5B" w:rsidP="00ED320A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4E0E5B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ED320A">
        <w:rPr>
          <w:rFonts w:ascii="Times New Roman" w:hAnsi="Times New Roman" w:cs="Times New Roman"/>
          <w:sz w:val="28"/>
          <w:szCs w:val="28"/>
        </w:rPr>
        <w:t xml:space="preserve"> </w:t>
      </w:r>
      <w:r w:rsidRPr="004E0E5B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4E0E5B" w:rsidRPr="004E0E5B" w:rsidRDefault="004E0E5B" w:rsidP="00ED320A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4E0E5B">
        <w:rPr>
          <w:rFonts w:ascii="Times New Roman" w:hAnsi="Times New Roman" w:cs="Times New Roman"/>
          <w:sz w:val="28"/>
          <w:szCs w:val="28"/>
        </w:rPr>
        <w:t xml:space="preserve">от </w:t>
      </w:r>
      <w:r w:rsidR="002124CA">
        <w:rPr>
          <w:rFonts w:ascii="Times New Roman" w:hAnsi="Times New Roman" w:cs="Times New Roman"/>
          <w:sz w:val="28"/>
          <w:szCs w:val="28"/>
        </w:rPr>
        <w:t>13 декабря</w:t>
      </w:r>
      <w:r>
        <w:rPr>
          <w:rFonts w:ascii="Times New Roman" w:hAnsi="Times New Roman" w:cs="Times New Roman"/>
          <w:sz w:val="28"/>
          <w:szCs w:val="28"/>
        </w:rPr>
        <w:t xml:space="preserve"> 2023 г. №</w:t>
      </w:r>
      <w:r w:rsidR="002124CA">
        <w:rPr>
          <w:rFonts w:ascii="Times New Roman" w:hAnsi="Times New Roman" w:cs="Times New Roman"/>
          <w:sz w:val="28"/>
          <w:szCs w:val="28"/>
        </w:rPr>
        <w:t xml:space="preserve"> 151</w:t>
      </w:r>
    </w:p>
    <w:p w:rsidR="004E0E5B" w:rsidRDefault="004E0E5B" w:rsidP="004E0E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1A27" w:rsidRPr="004E0E5B" w:rsidRDefault="00011A27" w:rsidP="004E0E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0E5B" w:rsidRPr="00011A27" w:rsidRDefault="004E0E5B" w:rsidP="004E0E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43"/>
      <w:bookmarkEnd w:id="0"/>
      <w:r w:rsidRPr="00011A27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4E0E5B" w:rsidRPr="00011A27" w:rsidRDefault="004E0E5B" w:rsidP="004E0E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1A27">
        <w:rPr>
          <w:rFonts w:ascii="Times New Roman" w:hAnsi="Times New Roman" w:cs="Times New Roman"/>
          <w:b/>
          <w:sz w:val="28"/>
          <w:szCs w:val="28"/>
        </w:rPr>
        <w:t>проведения осмотра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предъявляемыми к конструктивным и другим характеристикам надежности и безопасности указанных объектов, требованиями проектной документации на территории Ипатовского муниципального округа Ставропольского края</w:t>
      </w:r>
    </w:p>
    <w:p w:rsidR="004E0E5B" w:rsidRPr="004E0E5B" w:rsidRDefault="004E0E5B" w:rsidP="004E0E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0E5B" w:rsidRPr="00B02E91" w:rsidRDefault="00ED320A" w:rsidP="00B02E9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4E0E5B" w:rsidRPr="00ED320A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4E0E5B" w:rsidRPr="004E0E5B" w:rsidRDefault="00315426" w:rsidP="00B02E9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E0E5B" w:rsidRPr="004E0E5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E0E5B" w:rsidRPr="004E0E5B">
        <w:rPr>
          <w:rFonts w:ascii="Times New Roman" w:hAnsi="Times New Roman" w:cs="Times New Roman"/>
          <w:sz w:val="28"/>
          <w:szCs w:val="28"/>
        </w:rPr>
        <w:t>Порядок проведения осмотра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предъявляемыми к конструктивным и другим характеристикам надежности и безопасности,</w:t>
      </w:r>
      <w:r w:rsidR="00CA28A4">
        <w:rPr>
          <w:rFonts w:ascii="Times New Roman" w:hAnsi="Times New Roman" w:cs="Times New Roman"/>
          <w:sz w:val="28"/>
          <w:szCs w:val="28"/>
        </w:rPr>
        <w:t xml:space="preserve"> указанных объектов,</w:t>
      </w:r>
      <w:r w:rsidR="004E0E5B" w:rsidRPr="004E0E5B">
        <w:rPr>
          <w:rFonts w:ascii="Times New Roman" w:hAnsi="Times New Roman" w:cs="Times New Roman"/>
          <w:sz w:val="28"/>
          <w:szCs w:val="28"/>
        </w:rPr>
        <w:t xml:space="preserve"> требованиями проектной документации на территории Ипатовского </w:t>
      </w:r>
      <w:r w:rsidR="004E0E5B">
        <w:rPr>
          <w:rFonts w:ascii="Times New Roman" w:hAnsi="Times New Roman" w:cs="Times New Roman"/>
          <w:sz w:val="28"/>
          <w:szCs w:val="28"/>
        </w:rPr>
        <w:t>муниципального</w:t>
      </w:r>
      <w:r w:rsidR="004E0E5B" w:rsidRPr="004E0E5B">
        <w:rPr>
          <w:rFonts w:ascii="Times New Roman" w:hAnsi="Times New Roman" w:cs="Times New Roman"/>
          <w:sz w:val="28"/>
          <w:szCs w:val="28"/>
        </w:rPr>
        <w:t xml:space="preserve"> округа </w:t>
      </w:r>
      <w:r w:rsidR="004E0E5B" w:rsidRPr="00CA28A4">
        <w:rPr>
          <w:rFonts w:ascii="Times New Roman" w:hAnsi="Times New Roman" w:cs="Times New Roman"/>
          <w:sz w:val="28"/>
          <w:szCs w:val="28"/>
        </w:rPr>
        <w:t xml:space="preserve">Ставропольского края (далее - Порядок) разработан в соответствии с Градостроительным </w:t>
      </w:r>
      <w:hyperlink r:id="rId10" w:history="1">
        <w:r w:rsidR="004E0E5B" w:rsidRPr="00CA28A4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C82F6F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 w:rsidR="00C82F6F" w:rsidRPr="00C82F6F">
        <w:rPr>
          <w:rFonts w:ascii="Times New Roman" w:hAnsi="Times New Roman" w:cs="Times New Roman"/>
          <w:sz w:val="28"/>
          <w:szCs w:val="28"/>
        </w:rPr>
        <w:t>ф</w:t>
      </w:r>
      <w:r w:rsidR="004E0E5B" w:rsidRPr="00C82F6F">
        <w:rPr>
          <w:rFonts w:ascii="Times New Roman" w:hAnsi="Times New Roman" w:cs="Times New Roman"/>
          <w:sz w:val="28"/>
          <w:szCs w:val="28"/>
        </w:rPr>
        <w:t>едеральным</w:t>
      </w:r>
      <w:r w:rsidR="00C82F6F" w:rsidRPr="00C82F6F">
        <w:rPr>
          <w:rFonts w:ascii="Times New Roman" w:hAnsi="Times New Roman" w:cs="Times New Roman"/>
          <w:sz w:val="28"/>
          <w:szCs w:val="28"/>
        </w:rPr>
        <w:t>и</w:t>
      </w:r>
      <w:r w:rsidR="004E0E5B" w:rsidRPr="00C82F6F">
        <w:rPr>
          <w:rFonts w:ascii="Times New Roman" w:hAnsi="Times New Roman" w:cs="Times New Roman"/>
          <w:sz w:val="28"/>
          <w:szCs w:val="28"/>
        </w:rPr>
        <w:t xml:space="preserve"> </w:t>
      </w:r>
      <w:r w:rsidR="00C82F6F" w:rsidRPr="00C82F6F">
        <w:rPr>
          <w:rFonts w:ascii="Times New Roman" w:hAnsi="Times New Roman" w:cs="Times New Roman"/>
          <w:sz w:val="28"/>
          <w:szCs w:val="28"/>
        </w:rPr>
        <w:t>законами</w:t>
      </w:r>
      <w:r w:rsidR="00C82F6F">
        <w:t xml:space="preserve"> </w:t>
      </w:r>
      <w:r w:rsidR="00CA28A4" w:rsidRPr="00CA28A4">
        <w:rPr>
          <w:rFonts w:ascii="Times New Roman" w:hAnsi="Times New Roman" w:cs="Times New Roman"/>
          <w:sz w:val="28"/>
          <w:szCs w:val="28"/>
        </w:rPr>
        <w:t xml:space="preserve">от 06 октября </w:t>
      </w:r>
      <w:r w:rsidR="004E0E5B" w:rsidRPr="00CA28A4">
        <w:rPr>
          <w:rFonts w:ascii="Times New Roman" w:hAnsi="Times New Roman" w:cs="Times New Roman"/>
          <w:sz w:val="28"/>
          <w:szCs w:val="28"/>
        </w:rPr>
        <w:t>2003</w:t>
      </w:r>
      <w:r w:rsidR="00CA28A4" w:rsidRPr="00CA28A4">
        <w:rPr>
          <w:rFonts w:ascii="Times New Roman" w:hAnsi="Times New Roman" w:cs="Times New Roman"/>
          <w:sz w:val="28"/>
          <w:szCs w:val="28"/>
        </w:rPr>
        <w:t>г.</w:t>
      </w:r>
      <w:r w:rsidR="004E0E5B" w:rsidRPr="00CA28A4">
        <w:rPr>
          <w:rFonts w:ascii="Times New Roman" w:hAnsi="Times New Roman" w:cs="Times New Roman"/>
          <w:sz w:val="28"/>
          <w:szCs w:val="28"/>
        </w:rPr>
        <w:t xml:space="preserve"> № 131-ФЗ «Об общих</w:t>
      </w:r>
      <w:proofErr w:type="gramEnd"/>
      <w:r w:rsidR="004E0E5B" w:rsidRPr="00CA28A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E0E5B" w:rsidRPr="00CA28A4">
        <w:rPr>
          <w:rFonts w:ascii="Times New Roman" w:hAnsi="Times New Roman" w:cs="Times New Roman"/>
          <w:sz w:val="28"/>
          <w:szCs w:val="28"/>
        </w:rPr>
        <w:t>принципах организации местного самоуправления в Российской Федерации»,</w:t>
      </w:r>
      <w:r w:rsidR="00C82F6F">
        <w:rPr>
          <w:rFonts w:ascii="Times New Roman" w:hAnsi="Times New Roman" w:cs="Times New Roman"/>
          <w:sz w:val="28"/>
          <w:szCs w:val="28"/>
        </w:rPr>
        <w:t xml:space="preserve"> </w:t>
      </w:r>
      <w:r w:rsidR="00CA28A4" w:rsidRPr="00CA28A4">
        <w:rPr>
          <w:rFonts w:ascii="Times New Roman" w:hAnsi="Times New Roman" w:cs="Times New Roman"/>
          <w:sz w:val="28"/>
          <w:szCs w:val="28"/>
        </w:rPr>
        <w:t xml:space="preserve">от 30 декабря </w:t>
      </w:r>
      <w:r w:rsidR="004E0E5B" w:rsidRPr="00CA28A4">
        <w:rPr>
          <w:rFonts w:ascii="Times New Roman" w:hAnsi="Times New Roman" w:cs="Times New Roman"/>
          <w:sz w:val="28"/>
          <w:szCs w:val="28"/>
        </w:rPr>
        <w:t>2009</w:t>
      </w:r>
      <w:r w:rsidR="00CA28A4" w:rsidRPr="00CA28A4">
        <w:rPr>
          <w:rFonts w:ascii="Times New Roman" w:hAnsi="Times New Roman" w:cs="Times New Roman"/>
          <w:sz w:val="28"/>
          <w:szCs w:val="28"/>
        </w:rPr>
        <w:t>г. №</w:t>
      </w:r>
      <w:r w:rsidR="004E0E5B" w:rsidRPr="00CA28A4">
        <w:rPr>
          <w:rFonts w:ascii="Times New Roman" w:hAnsi="Times New Roman" w:cs="Times New Roman"/>
          <w:sz w:val="28"/>
          <w:szCs w:val="28"/>
        </w:rPr>
        <w:t xml:space="preserve"> 384-ФЗ «Технический регламент о безопасности зданий</w:t>
      </w:r>
      <w:r w:rsidR="004E0E5B">
        <w:rPr>
          <w:rFonts w:ascii="Times New Roman" w:hAnsi="Times New Roman" w:cs="Times New Roman"/>
          <w:sz w:val="28"/>
          <w:szCs w:val="28"/>
        </w:rPr>
        <w:t xml:space="preserve"> и сооружений»</w:t>
      </w:r>
      <w:r w:rsidR="00CA28A4">
        <w:rPr>
          <w:rFonts w:ascii="Times New Roman" w:hAnsi="Times New Roman" w:cs="Times New Roman"/>
          <w:sz w:val="28"/>
          <w:szCs w:val="28"/>
        </w:rPr>
        <w:t xml:space="preserve"> и </w:t>
      </w:r>
      <w:r w:rsidR="004E0E5B" w:rsidRPr="004E0E5B">
        <w:rPr>
          <w:rFonts w:ascii="Times New Roman" w:hAnsi="Times New Roman" w:cs="Times New Roman"/>
          <w:sz w:val="28"/>
          <w:szCs w:val="28"/>
        </w:rPr>
        <w:t xml:space="preserve"> устанавливает процедуру организации и проведения осмотра зданий, сооружений </w:t>
      </w:r>
      <w:r w:rsidR="00CA28A4">
        <w:rPr>
          <w:rFonts w:ascii="Times New Roman" w:hAnsi="Times New Roman" w:cs="Times New Roman"/>
          <w:sz w:val="28"/>
          <w:szCs w:val="28"/>
        </w:rPr>
        <w:t>в целях оценки</w:t>
      </w:r>
      <w:r w:rsidR="004E0E5B" w:rsidRPr="004E0E5B">
        <w:rPr>
          <w:rFonts w:ascii="Times New Roman" w:hAnsi="Times New Roman" w:cs="Times New Roman"/>
          <w:sz w:val="28"/>
          <w:szCs w:val="28"/>
        </w:rPr>
        <w:t xml:space="preserve"> их технического состояния и надлежащего технического обслуживания в соответствии с требованиями технических регламентов, предъявляемым</w:t>
      </w:r>
      <w:r w:rsidR="00CA28A4">
        <w:rPr>
          <w:rFonts w:ascii="Times New Roman" w:hAnsi="Times New Roman" w:cs="Times New Roman"/>
          <w:sz w:val="28"/>
          <w:szCs w:val="28"/>
        </w:rPr>
        <w:t>и</w:t>
      </w:r>
      <w:r w:rsidR="004E0E5B" w:rsidRPr="004E0E5B">
        <w:rPr>
          <w:rFonts w:ascii="Times New Roman" w:hAnsi="Times New Roman" w:cs="Times New Roman"/>
          <w:sz w:val="28"/>
          <w:szCs w:val="28"/>
        </w:rPr>
        <w:t xml:space="preserve"> к конструктивным и другим характеристикам надежности и безопасности объектов, требованиями проектной документации указанных объектов</w:t>
      </w:r>
      <w:r w:rsidR="00C82F6F">
        <w:rPr>
          <w:rFonts w:ascii="Times New Roman" w:hAnsi="Times New Roman" w:cs="Times New Roman"/>
          <w:sz w:val="28"/>
          <w:szCs w:val="28"/>
        </w:rPr>
        <w:t xml:space="preserve"> (далее</w:t>
      </w:r>
      <w:proofErr w:type="gramEnd"/>
      <w:r w:rsidR="00C82F6F">
        <w:rPr>
          <w:rFonts w:ascii="Times New Roman" w:hAnsi="Times New Roman" w:cs="Times New Roman"/>
          <w:sz w:val="28"/>
          <w:szCs w:val="28"/>
        </w:rPr>
        <w:t xml:space="preserve"> – осмотр зданий, сооружений), а также выдачи рекомендаций о мерах по устранению выявленных нарушений</w:t>
      </w:r>
      <w:r w:rsidR="004E0E5B" w:rsidRPr="004E0E5B">
        <w:rPr>
          <w:rFonts w:ascii="Times New Roman" w:hAnsi="Times New Roman" w:cs="Times New Roman"/>
          <w:sz w:val="28"/>
          <w:szCs w:val="28"/>
        </w:rPr>
        <w:t>.</w:t>
      </w:r>
    </w:p>
    <w:p w:rsidR="004E0E5B" w:rsidRDefault="00CA28A4" w:rsidP="00B02E9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E0E5B" w:rsidRPr="004E0E5B">
        <w:rPr>
          <w:rFonts w:ascii="Times New Roman" w:hAnsi="Times New Roman" w:cs="Times New Roman"/>
          <w:sz w:val="28"/>
          <w:szCs w:val="28"/>
        </w:rPr>
        <w:t xml:space="preserve">. Действие Порядка распространяется на все эксплуатируемые здания, сооружения независимо от формы собственности, расположенные на территории Ипатовского </w:t>
      </w:r>
      <w:r w:rsidR="004E0E5B">
        <w:rPr>
          <w:rFonts w:ascii="Times New Roman" w:hAnsi="Times New Roman" w:cs="Times New Roman"/>
          <w:sz w:val="28"/>
          <w:szCs w:val="28"/>
        </w:rPr>
        <w:t>муниципального</w:t>
      </w:r>
      <w:r w:rsidR="004E0E5B" w:rsidRPr="004E0E5B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за исключением случаев, если при эксплуатации таких зданий, сооружений осуществляется государственный контроль (надзор) в соответствии с федеральными законами.</w:t>
      </w:r>
    </w:p>
    <w:p w:rsidR="00315426" w:rsidRDefault="00CA28A4" w:rsidP="00B02E9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15426">
        <w:rPr>
          <w:rFonts w:ascii="Times New Roman" w:hAnsi="Times New Roman" w:cs="Times New Roman"/>
          <w:sz w:val="28"/>
          <w:szCs w:val="28"/>
        </w:rPr>
        <w:t>. Задачами проведения осмотра и выдачи рекомендаций о мерах по устранению выявленных нарушений являются:</w:t>
      </w:r>
    </w:p>
    <w:p w:rsidR="00315426" w:rsidRDefault="00315426" w:rsidP="00ED320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предупреждение нарушений требований законодательства при эксплуатации зданий, сооружений;</w:t>
      </w:r>
    </w:p>
    <w:p w:rsidR="00315426" w:rsidRDefault="00315426" w:rsidP="00ED320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2) обеспечение соблюдения требований законодательства;</w:t>
      </w:r>
    </w:p>
    <w:p w:rsidR="00315426" w:rsidRDefault="00315426" w:rsidP="00ED320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обеспечение выполнения мероприятий, направленных на предотвращение возникновения аварийных ситуаций при эксплуатации зданий, сооружений;</w:t>
      </w:r>
    </w:p>
    <w:p w:rsidR="00315426" w:rsidRDefault="00315426" w:rsidP="00ED320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защита прав физических и юридических лиц, осуществляющих эксплуатацию зданий, сооружений.</w:t>
      </w:r>
    </w:p>
    <w:p w:rsidR="00315426" w:rsidRDefault="00CA28A4" w:rsidP="00ED320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15426">
        <w:rPr>
          <w:rFonts w:ascii="Times New Roman" w:hAnsi="Times New Roman" w:cs="Times New Roman"/>
          <w:sz w:val="28"/>
          <w:szCs w:val="28"/>
        </w:rPr>
        <w:t>. Проведение осмотра и выдача рекомендаций о мерах по устранению выявленных нарушений основываются на принципах:</w:t>
      </w:r>
    </w:p>
    <w:p w:rsidR="00315426" w:rsidRDefault="00315426" w:rsidP="00ED320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соблюдения требований законодательства;</w:t>
      </w:r>
    </w:p>
    <w:p w:rsidR="00315426" w:rsidRDefault="00315426" w:rsidP="00ED320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открытости и доступности для физических, юридических лиц информации о проведении осмотров зданий, сооружений и выдачи рекомендаций;</w:t>
      </w:r>
    </w:p>
    <w:p w:rsidR="00315426" w:rsidRDefault="00315426" w:rsidP="00ED320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объективности и всесторонности проведения осмотров, а также достоверности их результатов;</w:t>
      </w:r>
    </w:p>
    <w:p w:rsidR="00315426" w:rsidRDefault="00315426" w:rsidP="00ED320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возможности обжалования неправомерных действий (бездействия) уполномоченного органа, должностных лиц уполномоченного органа.</w:t>
      </w:r>
    </w:p>
    <w:p w:rsidR="004E0E5B" w:rsidRPr="004E0E5B" w:rsidRDefault="004E0E5B" w:rsidP="004E0E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0E5B" w:rsidRPr="00ED320A" w:rsidRDefault="00ED320A" w:rsidP="00ED320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4E0E5B" w:rsidRPr="00ED320A">
        <w:rPr>
          <w:rFonts w:ascii="Times New Roman" w:hAnsi="Times New Roman" w:cs="Times New Roman"/>
          <w:b/>
          <w:sz w:val="28"/>
          <w:szCs w:val="28"/>
        </w:rPr>
        <w:t>. Организация и проведение осмотра зданий, сооружений</w:t>
      </w:r>
    </w:p>
    <w:p w:rsidR="004E0E5B" w:rsidRPr="004E0E5B" w:rsidRDefault="001A05DC" w:rsidP="00B02E9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E0E5B" w:rsidRPr="004E0E5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E0E5B" w:rsidRPr="004E0E5B">
        <w:rPr>
          <w:rFonts w:ascii="Times New Roman" w:hAnsi="Times New Roman" w:cs="Times New Roman"/>
          <w:sz w:val="28"/>
          <w:szCs w:val="28"/>
        </w:rPr>
        <w:t xml:space="preserve">Осмотр зданий, сооружений и выдача рекомендаций об устранении выявленных в ходе такого осмотра нарушений в случаях, предусмотренных Градостроительным </w:t>
      </w:r>
      <w:hyperlink r:id="rId11" w:history="1">
        <w:r w:rsidR="004E0E5B" w:rsidRPr="00374768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4E0E5B" w:rsidRPr="004E0E5B">
        <w:rPr>
          <w:rFonts w:ascii="Times New Roman" w:hAnsi="Times New Roman" w:cs="Times New Roman"/>
          <w:sz w:val="28"/>
          <w:szCs w:val="28"/>
        </w:rPr>
        <w:t xml:space="preserve"> Российской Федерации, осуществляются комиссией по проведению осмотра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предъявляемыми к конструктивным и другим характеристикам надежности и безопасности указанных объектов, требованиями проектной документации на территории Ипатовского</w:t>
      </w:r>
      <w:proofErr w:type="gramEnd"/>
      <w:r w:rsidR="004E0E5B" w:rsidRPr="004E0E5B">
        <w:rPr>
          <w:rFonts w:ascii="Times New Roman" w:hAnsi="Times New Roman" w:cs="Times New Roman"/>
          <w:sz w:val="28"/>
          <w:szCs w:val="28"/>
        </w:rPr>
        <w:t xml:space="preserve"> </w:t>
      </w:r>
      <w:r w:rsidR="004E0E5B">
        <w:rPr>
          <w:rFonts w:ascii="Times New Roman" w:hAnsi="Times New Roman" w:cs="Times New Roman"/>
          <w:sz w:val="28"/>
          <w:szCs w:val="28"/>
        </w:rPr>
        <w:t>муниципального</w:t>
      </w:r>
      <w:r w:rsidR="004E0E5B" w:rsidRPr="004E0E5B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(далее - Комиссия). Состав Комиссии, а также Положение о Комиссии утверждается </w:t>
      </w: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  <w:r w:rsidR="004E0E5B" w:rsidRPr="004E0E5B">
        <w:rPr>
          <w:rFonts w:ascii="Times New Roman" w:hAnsi="Times New Roman" w:cs="Times New Roman"/>
          <w:sz w:val="28"/>
          <w:szCs w:val="28"/>
        </w:rPr>
        <w:t xml:space="preserve"> Ипатовского </w:t>
      </w:r>
      <w:r w:rsidR="00CA28A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4E0E5B" w:rsidRPr="004E0E5B">
        <w:rPr>
          <w:rFonts w:ascii="Times New Roman" w:hAnsi="Times New Roman" w:cs="Times New Roman"/>
          <w:sz w:val="28"/>
          <w:szCs w:val="28"/>
        </w:rPr>
        <w:t>округа</w:t>
      </w:r>
      <w:r w:rsidR="00CA28A4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  <w:r w:rsidR="00CA28A4" w:rsidRPr="004E0E5B">
        <w:rPr>
          <w:rFonts w:ascii="Times New Roman" w:hAnsi="Times New Roman" w:cs="Times New Roman"/>
          <w:sz w:val="28"/>
          <w:szCs w:val="28"/>
        </w:rPr>
        <w:t>(далее - администрация Ипатовского округа)</w:t>
      </w:r>
      <w:r w:rsidR="004E0E5B" w:rsidRPr="004E0E5B">
        <w:rPr>
          <w:rFonts w:ascii="Times New Roman" w:hAnsi="Times New Roman" w:cs="Times New Roman"/>
          <w:sz w:val="28"/>
          <w:szCs w:val="28"/>
        </w:rPr>
        <w:t>.</w:t>
      </w:r>
    </w:p>
    <w:p w:rsidR="004E0E5B" w:rsidRPr="004E0E5B" w:rsidRDefault="001A05DC" w:rsidP="00B02E9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E0E5B" w:rsidRPr="004E0E5B">
        <w:rPr>
          <w:rFonts w:ascii="Times New Roman" w:hAnsi="Times New Roman" w:cs="Times New Roman"/>
          <w:sz w:val="28"/>
          <w:szCs w:val="28"/>
        </w:rPr>
        <w:t>. Если для проведения осмотра зданий, сооружений требуются специальные знания, к его проведению Комиссией привлекаются эксперты, представители экспертных и проектных организаций, а также организаций, осуществляющих эксплуатацию сетей инженерно-технического обеспечения, представители других заинтересованных органов и организаций.</w:t>
      </w:r>
    </w:p>
    <w:p w:rsidR="004E0E5B" w:rsidRPr="004E0E5B" w:rsidRDefault="001A05DC" w:rsidP="00B02E9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E0E5B" w:rsidRPr="004E0E5B">
        <w:rPr>
          <w:rFonts w:ascii="Times New Roman" w:hAnsi="Times New Roman" w:cs="Times New Roman"/>
          <w:sz w:val="28"/>
          <w:szCs w:val="28"/>
        </w:rPr>
        <w:t>. Предметом осмотра зданий, сооружений является оценка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объектов.</w:t>
      </w:r>
    </w:p>
    <w:p w:rsidR="001A05DC" w:rsidRDefault="001A05DC" w:rsidP="00B02E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4E0E5B" w:rsidRPr="004E0E5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Основанием</w:t>
      </w:r>
      <w:r w:rsidR="004E0E5B" w:rsidRPr="004E0E5B">
        <w:rPr>
          <w:rFonts w:ascii="Times New Roman" w:hAnsi="Times New Roman" w:cs="Times New Roman"/>
          <w:sz w:val="28"/>
          <w:szCs w:val="28"/>
        </w:rPr>
        <w:t xml:space="preserve"> для проведения Комиссией осмотра зданий, сооружений является поступившее</w:t>
      </w:r>
      <w:r>
        <w:rPr>
          <w:rFonts w:ascii="Times New Roman" w:hAnsi="Times New Roman" w:cs="Times New Roman"/>
          <w:sz w:val="28"/>
          <w:szCs w:val="28"/>
        </w:rPr>
        <w:t xml:space="preserve"> в администрацию Ипатовского округа</w:t>
      </w:r>
      <w:r w:rsidR="004E0E5B" w:rsidRPr="004E0E5B">
        <w:rPr>
          <w:rFonts w:ascii="Times New Roman" w:hAnsi="Times New Roman" w:cs="Times New Roman"/>
          <w:sz w:val="28"/>
          <w:szCs w:val="28"/>
        </w:rPr>
        <w:t xml:space="preserve"> заявление физического или юридического лица о нарушении требований законодательства Российской Федерации к эксплуатации зданий, </w:t>
      </w:r>
      <w:r w:rsidR="004E0E5B" w:rsidRPr="004E0E5B">
        <w:rPr>
          <w:rFonts w:ascii="Times New Roman" w:hAnsi="Times New Roman" w:cs="Times New Roman"/>
          <w:sz w:val="28"/>
          <w:szCs w:val="28"/>
        </w:rPr>
        <w:lastRenderedPageBreak/>
        <w:t xml:space="preserve">сооружений, о возникновении аварийных ситуаций в зданиях, сооружениях или возникновении угрозы разрушения зданий, сооружений (далее - Заявление). </w:t>
      </w:r>
    </w:p>
    <w:p w:rsidR="004E0E5B" w:rsidRPr="004E0E5B" w:rsidRDefault="004E0E5B" w:rsidP="00B02E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E5B">
        <w:rPr>
          <w:rFonts w:ascii="Times New Roman" w:hAnsi="Times New Roman" w:cs="Times New Roman"/>
          <w:sz w:val="28"/>
          <w:szCs w:val="28"/>
        </w:rPr>
        <w:t>В заявлении должны быть указаны следующие сведения:</w:t>
      </w:r>
    </w:p>
    <w:p w:rsidR="004E0E5B" w:rsidRPr="004E0E5B" w:rsidRDefault="00C82F6F" w:rsidP="00B02E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 заявителе (</w:t>
      </w:r>
      <w:r w:rsidR="004E0E5B" w:rsidRPr="004E0E5B">
        <w:rPr>
          <w:rFonts w:ascii="Times New Roman" w:hAnsi="Times New Roman" w:cs="Times New Roman"/>
          <w:sz w:val="28"/>
          <w:szCs w:val="28"/>
        </w:rPr>
        <w:t>на</w:t>
      </w:r>
      <w:r w:rsidR="001A05DC">
        <w:rPr>
          <w:rFonts w:ascii="Times New Roman" w:hAnsi="Times New Roman" w:cs="Times New Roman"/>
          <w:sz w:val="28"/>
          <w:szCs w:val="28"/>
        </w:rPr>
        <w:t xml:space="preserve">именование  юридического лица, фамилия, имя, отчество (при наличии)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1A05DC">
        <w:rPr>
          <w:rFonts w:ascii="Times New Roman" w:hAnsi="Times New Roman" w:cs="Times New Roman"/>
          <w:sz w:val="28"/>
          <w:szCs w:val="28"/>
        </w:rPr>
        <w:t>физического лица</w:t>
      </w:r>
      <w:r w:rsidR="004E0E5B" w:rsidRPr="004E0E5B">
        <w:rPr>
          <w:rFonts w:ascii="Times New Roman" w:hAnsi="Times New Roman" w:cs="Times New Roman"/>
          <w:sz w:val="28"/>
          <w:szCs w:val="28"/>
        </w:rPr>
        <w:t>, адрес заявителя, контактный телефон (при наличии);</w:t>
      </w:r>
      <w:proofErr w:type="gramEnd"/>
    </w:p>
    <w:p w:rsidR="004E0E5B" w:rsidRPr="004E0E5B" w:rsidRDefault="001A05DC" w:rsidP="00B02E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 здании, сооружении</w:t>
      </w:r>
      <w:r w:rsidR="004E0E5B" w:rsidRPr="004E0E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4E0E5B" w:rsidRPr="004E0E5B">
        <w:rPr>
          <w:rFonts w:ascii="Times New Roman" w:hAnsi="Times New Roman" w:cs="Times New Roman"/>
          <w:sz w:val="28"/>
          <w:szCs w:val="28"/>
        </w:rPr>
        <w:t>месторасположение, назначение</w:t>
      </w:r>
      <w:r>
        <w:rPr>
          <w:rFonts w:ascii="Times New Roman" w:hAnsi="Times New Roman" w:cs="Times New Roman"/>
          <w:sz w:val="28"/>
          <w:szCs w:val="28"/>
        </w:rPr>
        <w:t>)</w:t>
      </w:r>
      <w:r w:rsidR="004E0E5B" w:rsidRPr="004E0E5B">
        <w:rPr>
          <w:rFonts w:ascii="Times New Roman" w:hAnsi="Times New Roman" w:cs="Times New Roman"/>
          <w:sz w:val="28"/>
          <w:szCs w:val="28"/>
        </w:rPr>
        <w:t>;</w:t>
      </w:r>
    </w:p>
    <w:p w:rsidR="004E0E5B" w:rsidRPr="004E0E5B" w:rsidRDefault="004E0E5B" w:rsidP="00B02E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E5B">
        <w:rPr>
          <w:rFonts w:ascii="Times New Roman" w:hAnsi="Times New Roman" w:cs="Times New Roman"/>
          <w:sz w:val="28"/>
          <w:szCs w:val="28"/>
        </w:rPr>
        <w:t xml:space="preserve"> о нарушениях требований законодательства Российской Федерации к эксплуатации зданий, сооружений либо о фактах, подтверждающих возникновение аварийных ситуаций в зданиях, сооружениях или возникновение угрозы разрушения зданий, сооружений (при наличии таких фактов).</w:t>
      </w:r>
    </w:p>
    <w:p w:rsidR="004E0E5B" w:rsidRPr="004E0E5B" w:rsidRDefault="004E0E5B" w:rsidP="00B02E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E0E5B">
        <w:rPr>
          <w:rFonts w:ascii="Times New Roman" w:hAnsi="Times New Roman" w:cs="Times New Roman"/>
          <w:sz w:val="28"/>
          <w:szCs w:val="28"/>
        </w:rPr>
        <w:t>К заявлению могут быть приложены документы, подтверждающие факт нарушения требований законодательства Российской Федерации к эксплуатации зданий, сооружений, о возникновении аварийных ситуаций в зданиях, сооружениях или возникновении угрозы</w:t>
      </w:r>
      <w:r w:rsidR="001A05DC">
        <w:rPr>
          <w:rFonts w:ascii="Times New Roman" w:hAnsi="Times New Roman" w:cs="Times New Roman"/>
          <w:sz w:val="28"/>
          <w:szCs w:val="28"/>
        </w:rPr>
        <w:t xml:space="preserve"> разрушения зданий, сооружений (</w:t>
      </w:r>
      <w:r w:rsidRPr="004E0E5B">
        <w:rPr>
          <w:rFonts w:ascii="Times New Roman" w:hAnsi="Times New Roman" w:cs="Times New Roman"/>
          <w:sz w:val="28"/>
          <w:szCs w:val="28"/>
        </w:rPr>
        <w:t>фотографии, заключения экспертных организаций либо организаций, имеющих в соответствии с действующим законодательством допуск к работам, оказывающим влияние на безопасность объектов капитального строительства</w:t>
      </w:r>
      <w:r w:rsidR="001A05DC">
        <w:rPr>
          <w:rFonts w:ascii="Times New Roman" w:hAnsi="Times New Roman" w:cs="Times New Roman"/>
          <w:sz w:val="28"/>
          <w:szCs w:val="28"/>
        </w:rPr>
        <w:t>)</w:t>
      </w:r>
      <w:r w:rsidRPr="004E0E5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E0E5B" w:rsidRPr="004E0E5B" w:rsidRDefault="004E0E5B" w:rsidP="00B02E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E5B">
        <w:rPr>
          <w:rFonts w:ascii="Times New Roman" w:hAnsi="Times New Roman" w:cs="Times New Roman"/>
          <w:sz w:val="28"/>
          <w:szCs w:val="28"/>
        </w:rPr>
        <w:t>Заявление подлежит регистрации в день его поступления в администрацию Ипатовского округа.</w:t>
      </w:r>
    </w:p>
    <w:p w:rsidR="004E0E5B" w:rsidRPr="004E0E5B" w:rsidRDefault="004E0E5B" w:rsidP="00B02E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E5B">
        <w:rPr>
          <w:rFonts w:ascii="Times New Roman" w:hAnsi="Times New Roman" w:cs="Times New Roman"/>
          <w:sz w:val="28"/>
          <w:szCs w:val="28"/>
        </w:rPr>
        <w:t>Администрация Ипатовского округа не позднее дня следующего за днем регистрации заявления направляет заявление в Комиссию для организации и проведения осмотра зданий, сооружений.</w:t>
      </w:r>
    </w:p>
    <w:p w:rsidR="004E0E5B" w:rsidRPr="004E0E5B" w:rsidRDefault="004E0E5B" w:rsidP="00B02E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E5B">
        <w:rPr>
          <w:rFonts w:ascii="Times New Roman" w:hAnsi="Times New Roman" w:cs="Times New Roman"/>
          <w:sz w:val="28"/>
          <w:szCs w:val="28"/>
        </w:rPr>
        <w:t>По результатам рассмотрения заявления осуществляются следующие действия:</w:t>
      </w:r>
    </w:p>
    <w:p w:rsidR="004E0E5B" w:rsidRPr="004E0E5B" w:rsidRDefault="004E0E5B" w:rsidP="00B02E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E5B">
        <w:rPr>
          <w:rFonts w:ascii="Times New Roman" w:hAnsi="Times New Roman" w:cs="Times New Roman"/>
          <w:sz w:val="28"/>
          <w:szCs w:val="28"/>
        </w:rPr>
        <w:t xml:space="preserve"> подготовка правового акта администрации о проведении осмотра зданий, сооружений (далее - Распоряжение);</w:t>
      </w:r>
    </w:p>
    <w:p w:rsidR="004E0E5B" w:rsidRPr="004E0E5B" w:rsidRDefault="004E0E5B" w:rsidP="00B02E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E5B">
        <w:rPr>
          <w:rFonts w:ascii="Times New Roman" w:hAnsi="Times New Roman" w:cs="Times New Roman"/>
          <w:sz w:val="28"/>
          <w:szCs w:val="28"/>
        </w:rPr>
        <w:t xml:space="preserve"> направление в орган, осуществляющий государственный контроль (надзор) в соответствии с федеральными законами, заявления о нарушении требований законодательства Российской Федерации к эксплуатации зданий, сооружений, о возникновении аварийных ситуаций в зданиях, сооружениях или возникновении угрозы разрушения зданий, сооружений, в течение семи дней со дня его регистрации.</w:t>
      </w:r>
    </w:p>
    <w:p w:rsidR="004E0E5B" w:rsidRPr="004E0E5B" w:rsidRDefault="004E0E5B" w:rsidP="00B02E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E5B">
        <w:rPr>
          <w:rFonts w:ascii="Times New Roman" w:hAnsi="Times New Roman" w:cs="Times New Roman"/>
          <w:sz w:val="28"/>
          <w:szCs w:val="28"/>
        </w:rPr>
        <w:t>Заявителю направляется письменное уведомление о направлении заявления для рассмотрения в орган, осуществляющий в соответствии с федеральными законами государственный контроль (надзор) при эксплуатации зданий, сооружений, в течение семи дней со дня регистрации заявления.</w:t>
      </w:r>
    </w:p>
    <w:p w:rsidR="004E0E5B" w:rsidRPr="004E0E5B" w:rsidRDefault="001A05DC" w:rsidP="00B02E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4E0E5B" w:rsidRPr="004E0E5B">
        <w:rPr>
          <w:rFonts w:ascii="Times New Roman" w:hAnsi="Times New Roman" w:cs="Times New Roman"/>
          <w:sz w:val="28"/>
          <w:szCs w:val="28"/>
        </w:rPr>
        <w:t>. Распоряжение должно быть подготовлено и издано:</w:t>
      </w:r>
    </w:p>
    <w:p w:rsidR="004E0E5B" w:rsidRPr="004E0E5B" w:rsidRDefault="004E0E5B" w:rsidP="00B02E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E5B">
        <w:rPr>
          <w:rFonts w:ascii="Times New Roman" w:hAnsi="Times New Roman" w:cs="Times New Roman"/>
          <w:sz w:val="28"/>
          <w:szCs w:val="28"/>
        </w:rPr>
        <w:lastRenderedPageBreak/>
        <w:t>в течение трех рабочих дней со дня регистрации заявления о нарушении требований законодательства Российской Федерации к эксплуатации зданий, сооружений;</w:t>
      </w:r>
    </w:p>
    <w:p w:rsidR="004E0E5B" w:rsidRPr="004E0E5B" w:rsidRDefault="004E0E5B" w:rsidP="00B02E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E5B">
        <w:rPr>
          <w:rFonts w:ascii="Times New Roman" w:hAnsi="Times New Roman" w:cs="Times New Roman"/>
          <w:sz w:val="28"/>
          <w:szCs w:val="28"/>
        </w:rPr>
        <w:t>в день регистрации заявления о возникновении аварийных ситуаций в зданиях, сооружениях или возникновении угрозы разрушения зданий, сооружений.</w:t>
      </w:r>
    </w:p>
    <w:p w:rsidR="004E0E5B" w:rsidRPr="004E0E5B" w:rsidRDefault="001A05DC" w:rsidP="00B02E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4E0E5B" w:rsidRPr="004E0E5B">
        <w:rPr>
          <w:rFonts w:ascii="Times New Roman" w:hAnsi="Times New Roman" w:cs="Times New Roman"/>
          <w:sz w:val="28"/>
          <w:szCs w:val="28"/>
        </w:rPr>
        <w:t>. Распоряжение должно содержать следующие сведения:</w:t>
      </w:r>
    </w:p>
    <w:p w:rsidR="004E0E5B" w:rsidRPr="004E0E5B" w:rsidRDefault="004E0E5B" w:rsidP="00B02E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E5B">
        <w:rPr>
          <w:rFonts w:ascii="Times New Roman" w:hAnsi="Times New Roman" w:cs="Times New Roman"/>
          <w:sz w:val="28"/>
          <w:szCs w:val="28"/>
        </w:rPr>
        <w:t>1) правовые основания проведения осмотра здания, сооружения;</w:t>
      </w:r>
    </w:p>
    <w:p w:rsidR="004E0E5B" w:rsidRPr="004E0E5B" w:rsidRDefault="004E0E5B" w:rsidP="00B02E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E5B">
        <w:rPr>
          <w:rFonts w:ascii="Times New Roman" w:hAnsi="Times New Roman" w:cs="Times New Roman"/>
          <w:sz w:val="28"/>
          <w:szCs w:val="28"/>
        </w:rPr>
        <w:t>2) фамилии, имена, отчества</w:t>
      </w:r>
      <w:r w:rsidR="001A05DC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Pr="004E0E5B">
        <w:rPr>
          <w:rFonts w:ascii="Times New Roman" w:hAnsi="Times New Roman" w:cs="Times New Roman"/>
          <w:sz w:val="28"/>
          <w:szCs w:val="28"/>
        </w:rPr>
        <w:t>, должности специалистов, ответственных за проведение осмотра здания, сооружения;</w:t>
      </w:r>
    </w:p>
    <w:p w:rsidR="004E0E5B" w:rsidRPr="004E0E5B" w:rsidRDefault="004E0E5B" w:rsidP="00B02E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E5B">
        <w:rPr>
          <w:rFonts w:ascii="Times New Roman" w:hAnsi="Times New Roman" w:cs="Times New Roman"/>
          <w:sz w:val="28"/>
          <w:szCs w:val="28"/>
        </w:rPr>
        <w:t>3) наименование юридического лица или фамилия, имя, отчество</w:t>
      </w:r>
      <w:r w:rsidR="001A05DC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Pr="004E0E5B">
        <w:rPr>
          <w:rFonts w:ascii="Times New Roman" w:hAnsi="Times New Roman" w:cs="Times New Roman"/>
          <w:sz w:val="28"/>
          <w:szCs w:val="28"/>
        </w:rPr>
        <w:t xml:space="preserve"> индивидуального предпринимателя, физического лица, владеющего на праве собственности или ином законном основании (на праве аренды, праве хозяйственного ведения, праве оперативного управления и других правах) осматриваемым зданием, сооружением;</w:t>
      </w:r>
    </w:p>
    <w:p w:rsidR="004E0E5B" w:rsidRPr="004E0E5B" w:rsidRDefault="004E0E5B" w:rsidP="00B02E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E5B">
        <w:rPr>
          <w:rFonts w:ascii="Times New Roman" w:hAnsi="Times New Roman" w:cs="Times New Roman"/>
          <w:sz w:val="28"/>
          <w:szCs w:val="28"/>
        </w:rPr>
        <w:t>4) место нахождения осматриваемого здания, сооружения;</w:t>
      </w:r>
    </w:p>
    <w:p w:rsidR="004E0E5B" w:rsidRPr="004E0E5B" w:rsidRDefault="004E0E5B" w:rsidP="00B02E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E5B">
        <w:rPr>
          <w:rFonts w:ascii="Times New Roman" w:hAnsi="Times New Roman" w:cs="Times New Roman"/>
          <w:sz w:val="28"/>
          <w:szCs w:val="28"/>
        </w:rPr>
        <w:t>5) предмет осмотра здания, сооружения;</w:t>
      </w:r>
    </w:p>
    <w:p w:rsidR="004E0E5B" w:rsidRPr="004E0E5B" w:rsidRDefault="004E0E5B" w:rsidP="00B02E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E5B">
        <w:rPr>
          <w:rFonts w:ascii="Times New Roman" w:hAnsi="Times New Roman" w:cs="Times New Roman"/>
          <w:sz w:val="28"/>
          <w:szCs w:val="28"/>
        </w:rPr>
        <w:t>6) дату и время проведения осмотра здания, сооружения.</w:t>
      </w:r>
    </w:p>
    <w:p w:rsidR="004E0E5B" w:rsidRPr="004E0E5B" w:rsidRDefault="001A05DC" w:rsidP="00B02E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4E0E5B" w:rsidRPr="004E0E5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E0E5B" w:rsidRPr="004E0E5B">
        <w:rPr>
          <w:rFonts w:ascii="Times New Roman" w:hAnsi="Times New Roman" w:cs="Times New Roman"/>
          <w:sz w:val="28"/>
          <w:szCs w:val="28"/>
        </w:rPr>
        <w:t>Заявитель, а также собственник здания, сооружения или лицо, которое владеет зданием, сооружением на ином законном основании (на праве аренды, хозяйственного ведения, оперативного управления и другое), в случае, если соответствующим договором, решением органа государственной власти или органа местного самоуправления установлена ответственность такого лица за эксплуатацию здания, сооружения, либо привлекаемое собственником или таким лицом в целях обеспечения безопасной эксплуатации здания, сооружения на</w:t>
      </w:r>
      <w:proofErr w:type="gramEnd"/>
      <w:r w:rsidR="004E0E5B" w:rsidRPr="004E0E5B">
        <w:rPr>
          <w:rFonts w:ascii="Times New Roman" w:hAnsi="Times New Roman" w:cs="Times New Roman"/>
          <w:sz w:val="28"/>
          <w:szCs w:val="28"/>
        </w:rPr>
        <w:t xml:space="preserve"> основании договора физическое или юридическое лицо (далее - лицо, ответственное за эксплуатацию здания, сооружения) уведомляется Комиссией о проведении осмотра здания</w:t>
      </w:r>
      <w:r>
        <w:rPr>
          <w:rFonts w:ascii="Times New Roman" w:hAnsi="Times New Roman" w:cs="Times New Roman"/>
          <w:sz w:val="28"/>
          <w:szCs w:val="28"/>
        </w:rPr>
        <w:t>, сооружения</w:t>
      </w:r>
      <w:r w:rsidR="004E0E5B" w:rsidRPr="004E0E5B">
        <w:rPr>
          <w:rFonts w:ascii="Times New Roman" w:hAnsi="Times New Roman" w:cs="Times New Roman"/>
          <w:sz w:val="28"/>
          <w:szCs w:val="28"/>
        </w:rPr>
        <w:t xml:space="preserve"> не </w:t>
      </w:r>
      <w:proofErr w:type="gramStart"/>
      <w:r w:rsidR="004E0E5B" w:rsidRPr="004E0E5B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4E0E5B" w:rsidRPr="004E0E5B">
        <w:rPr>
          <w:rFonts w:ascii="Times New Roman" w:hAnsi="Times New Roman" w:cs="Times New Roman"/>
          <w:sz w:val="28"/>
          <w:szCs w:val="28"/>
        </w:rPr>
        <w:t xml:space="preserve"> чем за три рабочих дня до дня</w:t>
      </w:r>
      <w:r w:rsidR="00C82F6F">
        <w:rPr>
          <w:rFonts w:ascii="Times New Roman" w:hAnsi="Times New Roman" w:cs="Times New Roman"/>
          <w:sz w:val="28"/>
          <w:szCs w:val="28"/>
        </w:rPr>
        <w:t xml:space="preserve"> его</w:t>
      </w:r>
      <w:r w:rsidR="004E0E5B" w:rsidRPr="004E0E5B">
        <w:rPr>
          <w:rFonts w:ascii="Times New Roman" w:hAnsi="Times New Roman" w:cs="Times New Roman"/>
          <w:sz w:val="28"/>
          <w:szCs w:val="28"/>
        </w:rPr>
        <w:t xml:space="preserve"> прове</w:t>
      </w:r>
      <w:r w:rsidR="00C82F6F">
        <w:rPr>
          <w:rFonts w:ascii="Times New Roman" w:hAnsi="Times New Roman" w:cs="Times New Roman"/>
          <w:sz w:val="28"/>
          <w:szCs w:val="28"/>
        </w:rPr>
        <w:t>дения</w:t>
      </w:r>
      <w:r w:rsidR="004E0E5B" w:rsidRPr="004E0E5B">
        <w:rPr>
          <w:rFonts w:ascii="Times New Roman" w:hAnsi="Times New Roman" w:cs="Times New Roman"/>
          <w:sz w:val="28"/>
          <w:szCs w:val="28"/>
        </w:rPr>
        <w:t xml:space="preserve"> посредством направления извещения заказным почтовым отправлением с уведомлением о вручении или вручения указанным лицам под роспись.</w:t>
      </w:r>
    </w:p>
    <w:p w:rsidR="004E0E5B" w:rsidRPr="004E0E5B" w:rsidRDefault="004E0E5B" w:rsidP="00B02E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0E5B">
        <w:rPr>
          <w:rFonts w:ascii="Times New Roman" w:hAnsi="Times New Roman" w:cs="Times New Roman"/>
          <w:sz w:val="28"/>
          <w:szCs w:val="28"/>
        </w:rPr>
        <w:t>В случае поступления заявления о возникновении аварийных ситуаций в зданиях, сооружениях или возникновении угрозы разрушения зданий, сооружений, заявитель и лицо, ответственное за эксплуатацию здания, сооружения, уведомляются Комиссией незамедлительно с момента издания распоряжения любым доступным способом.</w:t>
      </w:r>
    </w:p>
    <w:p w:rsidR="004E0E5B" w:rsidRPr="004E0E5B" w:rsidRDefault="001A05DC" w:rsidP="00B02E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4E0E5B" w:rsidRPr="004E0E5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E0E5B" w:rsidRPr="004E0E5B">
        <w:rPr>
          <w:rFonts w:ascii="Times New Roman" w:hAnsi="Times New Roman" w:cs="Times New Roman"/>
          <w:sz w:val="28"/>
          <w:szCs w:val="28"/>
        </w:rPr>
        <w:t xml:space="preserve">При осмотре зданий, сооружений проводится визуальное обследование конструкций (с </w:t>
      </w:r>
      <w:proofErr w:type="spellStart"/>
      <w:r w:rsidR="004E0E5B" w:rsidRPr="004E0E5B">
        <w:rPr>
          <w:rFonts w:ascii="Times New Roman" w:hAnsi="Times New Roman" w:cs="Times New Roman"/>
          <w:sz w:val="28"/>
          <w:szCs w:val="28"/>
        </w:rPr>
        <w:t>фотофиксацией</w:t>
      </w:r>
      <w:proofErr w:type="spellEnd"/>
      <w:r w:rsidR="004E0E5B" w:rsidRPr="004E0E5B">
        <w:rPr>
          <w:rFonts w:ascii="Times New Roman" w:hAnsi="Times New Roman" w:cs="Times New Roman"/>
          <w:sz w:val="28"/>
          <w:szCs w:val="28"/>
        </w:rPr>
        <w:t xml:space="preserve"> видимых дефектов), изучаются сведения об осматриваемом объекте (время строительства, сроки эксплуатации), общая характеристика объемно-планировочного и конструктивного решений и систем инженерного оборудования, производятся </w:t>
      </w:r>
      <w:proofErr w:type="spellStart"/>
      <w:r w:rsidR="004E0E5B" w:rsidRPr="004E0E5B">
        <w:rPr>
          <w:rFonts w:ascii="Times New Roman" w:hAnsi="Times New Roman" w:cs="Times New Roman"/>
          <w:sz w:val="28"/>
          <w:szCs w:val="28"/>
        </w:rPr>
        <w:t>обмерочные</w:t>
      </w:r>
      <w:proofErr w:type="spellEnd"/>
      <w:r w:rsidR="004E0E5B" w:rsidRPr="004E0E5B">
        <w:rPr>
          <w:rFonts w:ascii="Times New Roman" w:hAnsi="Times New Roman" w:cs="Times New Roman"/>
          <w:sz w:val="28"/>
          <w:szCs w:val="28"/>
        </w:rPr>
        <w:t xml:space="preserve"> работы и иные мероприятия, необходимые для оценки технического состояния и надлежащего технического обслуживания здания, сооружения в соответствии с требованиями технических регламентов </w:t>
      </w:r>
      <w:r w:rsidR="004E0E5B" w:rsidRPr="004E0E5B">
        <w:rPr>
          <w:rFonts w:ascii="Times New Roman" w:hAnsi="Times New Roman" w:cs="Times New Roman"/>
          <w:sz w:val="28"/>
          <w:szCs w:val="28"/>
        </w:rPr>
        <w:lastRenderedPageBreak/>
        <w:t>к конструктивным и другим характеристикам надежности</w:t>
      </w:r>
      <w:proofErr w:type="gramEnd"/>
      <w:r w:rsidR="004E0E5B" w:rsidRPr="004E0E5B">
        <w:rPr>
          <w:rFonts w:ascii="Times New Roman" w:hAnsi="Times New Roman" w:cs="Times New Roman"/>
          <w:sz w:val="28"/>
          <w:szCs w:val="28"/>
        </w:rPr>
        <w:t xml:space="preserve"> и безопасности объектов, требованиями проектной документации осматриваемого объекта.</w:t>
      </w:r>
    </w:p>
    <w:p w:rsidR="004E0E5B" w:rsidRPr="004E0E5B" w:rsidRDefault="001A05DC" w:rsidP="00B02E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4E0E5B" w:rsidRPr="004E0E5B">
        <w:rPr>
          <w:rFonts w:ascii="Times New Roman" w:hAnsi="Times New Roman" w:cs="Times New Roman"/>
          <w:sz w:val="28"/>
          <w:szCs w:val="28"/>
        </w:rPr>
        <w:t>. Срок проведения осмотра зданий, сооружений составляет не более 10 рабочих дней со дня регистрации заявления, а в случае поступления заявления о возникновении аварийных ситуаций в зданиях, сооружениях или возникновении угрозы разрушения зданий, сооружений - не более 24 часов с момента регистрации заявления.</w:t>
      </w:r>
    </w:p>
    <w:p w:rsidR="004E0E5B" w:rsidRDefault="00652E56" w:rsidP="00B02E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4E0E5B" w:rsidRPr="004E0E5B">
        <w:rPr>
          <w:rFonts w:ascii="Times New Roman" w:hAnsi="Times New Roman" w:cs="Times New Roman"/>
          <w:sz w:val="28"/>
          <w:szCs w:val="28"/>
        </w:rPr>
        <w:t>. Осмотры проводятся с участием лица, ответственного за эксплуатацию здания, сооружения, или его уполномоченного представителя.</w:t>
      </w:r>
    </w:p>
    <w:p w:rsidR="00652E56" w:rsidRPr="004E0E5B" w:rsidRDefault="00652E56" w:rsidP="00B02E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Pr="004E0E5B">
        <w:rPr>
          <w:rFonts w:ascii="Times New Roman" w:hAnsi="Times New Roman" w:cs="Times New Roman"/>
          <w:sz w:val="28"/>
          <w:szCs w:val="28"/>
        </w:rPr>
        <w:t>. Лица, ответственные за эксплуатацию зданий, сооружений, имеют право:</w:t>
      </w:r>
    </w:p>
    <w:p w:rsidR="00652E56" w:rsidRPr="004E0E5B" w:rsidRDefault="00652E56" w:rsidP="00B02E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0E5B">
        <w:rPr>
          <w:rFonts w:ascii="Times New Roman" w:hAnsi="Times New Roman" w:cs="Times New Roman"/>
          <w:sz w:val="28"/>
          <w:szCs w:val="28"/>
        </w:rPr>
        <w:t>получать от уполномоченного органа, его должностных лиц информацию, которая относится к предмету осмотра и предоставление которой предусмотрено законодательством;</w:t>
      </w:r>
    </w:p>
    <w:p w:rsidR="00652E56" w:rsidRPr="004E0E5B" w:rsidRDefault="00652E56" w:rsidP="00B02E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0E5B">
        <w:rPr>
          <w:rFonts w:ascii="Times New Roman" w:hAnsi="Times New Roman" w:cs="Times New Roman"/>
          <w:sz w:val="28"/>
          <w:szCs w:val="28"/>
        </w:rPr>
        <w:t>знакомиться с результатами осмотра зданий, сооружений и указывать в акте осмотра о своем ознакомлении с результатами осмотра зданий, сооружений, согласии или несогласии с ними, а также с отдельными действиями (бездействием) должностных лиц, уполномоченного органа;</w:t>
      </w:r>
    </w:p>
    <w:p w:rsidR="00652E56" w:rsidRPr="004E0E5B" w:rsidRDefault="00652E56" w:rsidP="00B02E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0E5B">
        <w:rPr>
          <w:rFonts w:ascii="Times New Roman" w:hAnsi="Times New Roman" w:cs="Times New Roman"/>
          <w:sz w:val="28"/>
          <w:szCs w:val="28"/>
        </w:rPr>
        <w:t>обжаловать действия (бездействие) должностных лиц уполномоченного органа и результаты осмотров зданий, сооружений, повлекшие за собой нарушение прав физического или юридического лица при проведении осмотра, в административном и (или) судебном порядке в соответствии с законодательством Российской Федерации.</w:t>
      </w:r>
    </w:p>
    <w:p w:rsidR="00652E56" w:rsidRPr="004E0E5B" w:rsidRDefault="00652E56" w:rsidP="00B02E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Pr="004E0E5B">
        <w:rPr>
          <w:rFonts w:ascii="Times New Roman" w:hAnsi="Times New Roman" w:cs="Times New Roman"/>
          <w:sz w:val="28"/>
          <w:szCs w:val="28"/>
        </w:rPr>
        <w:t>. Лица, ответственные за эксплуатацию зданий, сооружений, обязаны:</w:t>
      </w:r>
    </w:p>
    <w:p w:rsidR="00652E56" w:rsidRPr="004E0E5B" w:rsidRDefault="00652E56" w:rsidP="00B02E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0E5B">
        <w:rPr>
          <w:rFonts w:ascii="Times New Roman" w:hAnsi="Times New Roman" w:cs="Times New Roman"/>
          <w:sz w:val="28"/>
          <w:szCs w:val="28"/>
        </w:rPr>
        <w:t>обеспечить должностным лицам уполномоченного органа доступ в осматриваемые здания, сооружения и представить документацию, необходимую для проведения осмотра;</w:t>
      </w:r>
    </w:p>
    <w:p w:rsidR="00652E56" w:rsidRPr="004E0E5B" w:rsidRDefault="00652E56" w:rsidP="00B02E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0E5B">
        <w:rPr>
          <w:rFonts w:ascii="Times New Roman" w:hAnsi="Times New Roman" w:cs="Times New Roman"/>
          <w:sz w:val="28"/>
          <w:szCs w:val="28"/>
        </w:rPr>
        <w:t>принять меры по устранению выявленных нарушений требований законодательства, указанных в рекомендациях;</w:t>
      </w:r>
    </w:p>
    <w:p w:rsidR="00B02E91" w:rsidRPr="00B02E91" w:rsidRDefault="00652E56" w:rsidP="00B02E9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E0E5B">
        <w:rPr>
          <w:rFonts w:ascii="Times New Roman" w:hAnsi="Times New Roman" w:cs="Times New Roman"/>
          <w:sz w:val="28"/>
          <w:szCs w:val="28"/>
        </w:rPr>
        <w:t>уведомить уполномоченный орган, проводящий осмотр здания, сооружения о выполнении рекомендаций или о причинах, по которым не представляется возможным их выполнить.</w:t>
      </w:r>
    </w:p>
    <w:p w:rsidR="004E0E5B" w:rsidRPr="004E0E5B" w:rsidRDefault="00652E56" w:rsidP="00B02E9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4E0E5B" w:rsidRPr="00652E5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E0E5B" w:rsidRPr="00652E56">
        <w:rPr>
          <w:rFonts w:ascii="Times New Roman" w:hAnsi="Times New Roman" w:cs="Times New Roman"/>
          <w:sz w:val="28"/>
          <w:szCs w:val="28"/>
        </w:rPr>
        <w:t xml:space="preserve">По результатам осмотра зданий, сооружений составляется </w:t>
      </w:r>
      <w:hyperlink w:anchor="Par160" w:history="1">
        <w:r>
          <w:rPr>
            <w:rFonts w:ascii="Times New Roman" w:hAnsi="Times New Roman" w:cs="Times New Roman"/>
            <w:sz w:val="28"/>
            <w:szCs w:val="28"/>
          </w:rPr>
          <w:t>А</w:t>
        </w:r>
        <w:r w:rsidR="004E0E5B" w:rsidRPr="00652E56">
          <w:rPr>
            <w:rFonts w:ascii="Times New Roman" w:hAnsi="Times New Roman" w:cs="Times New Roman"/>
            <w:sz w:val="28"/>
            <w:szCs w:val="28"/>
          </w:rPr>
          <w:t>кт</w:t>
        </w:r>
      </w:hyperlink>
      <w:r w:rsidRPr="00652E56">
        <w:rPr>
          <w:rFonts w:ascii="Times New Roman" w:hAnsi="Times New Roman" w:cs="Times New Roman"/>
          <w:sz w:val="28"/>
          <w:szCs w:val="28"/>
        </w:rPr>
        <w:t xml:space="preserve"> осмотра зданий, сооружен</w:t>
      </w:r>
      <w:r w:rsidR="00B02E91">
        <w:rPr>
          <w:rFonts w:ascii="Times New Roman" w:hAnsi="Times New Roman" w:cs="Times New Roman"/>
          <w:sz w:val="28"/>
          <w:szCs w:val="28"/>
        </w:rPr>
        <w:t xml:space="preserve">ий на предмет их технического </w:t>
      </w:r>
      <w:r w:rsidRPr="00652E56">
        <w:rPr>
          <w:rFonts w:ascii="Times New Roman" w:hAnsi="Times New Roman" w:cs="Times New Roman"/>
          <w:sz w:val="28"/>
          <w:szCs w:val="28"/>
        </w:rPr>
        <w:t>состояния и надлежащего технического обслуживания в соответствии с требов</w:t>
      </w:r>
      <w:r w:rsidR="00B02E91">
        <w:rPr>
          <w:rFonts w:ascii="Times New Roman" w:hAnsi="Times New Roman" w:cs="Times New Roman"/>
          <w:sz w:val="28"/>
          <w:szCs w:val="28"/>
        </w:rPr>
        <w:t>аниями технических регламентов,</w:t>
      </w:r>
      <w:r w:rsidRPr="00652E56">
        <w:rPr>
          <w:rFonts w:ascii="Times New Roman" w:hAnsi="Times New Roman" w:cs="Times New Roman"/>
          <w:sz w:val="28"/>
          <w:szCs w:val="28"/>
        </w:rPr>
        <w:t xml:space="preserve"> предъявляемыми к конструктивным и другим характеристикам надежности и безопасности указанных объектов,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2E56">
        <w:rPr>
          <w:rFonts w:ascii="Times New Roman" w:hAnsi="Times New Roman" w:cs="Times New Roman"/>
          <w:sz w:val="28"/>
          <w:szCs w:val="28"/>
        </w:rPr>
        <w:t xml:space="preserve">требованиями проектной документации </w:t>
      </w:r>
      <w:r w:rsidR="00C82F6F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A86AB2">
        <w:rPr>
          <w:rFonts w:ascii="Times New Roman" w:hAnsi="Times New Roman" w:cs="Times New Roman"/>
          <w:sz w:val="28"/>
          <w:szCs w:val="28"/>
        </w:rPr>
        <w:t xml:space="preserve">- </w:t>
      </w:r>
      <w:r w:rsidR="00C82F6F">
        <w:rPr>
          <w:rFonts w:ascii="Times New Roman" w:hAnsi="Times New Roman" w:cs="Times New Roman"/>
          <w:sz w:val="28"/>
          <w:szCs w:val="28"/>
        </w:rPr>
        <w:t>Акт осмотра)</w:t>
      </w:r>
      <w:r w:rsidRPr="00652E56">
        <w:rPr>
          <w:rFonts w:ascii="Times New Roman" w:hAnsi="Times New Roman" w:cs="Times New Roman"/>
          <w:sz w:val="28"/>
          <w:szCs w:val="28"/>
        </w:rPr>
        <w:t xml:space="preserve"> (П</w:t>
      </w:r>
      <w:r w:rsidR="00C82F6F">
        <w:rPr>
          <w:rFonts w:ascii="Times New Roman" w:hAnsi="Times New Roman" w:cs="Times New Roman"/>
          <w:sz w:val="28"/>
          <w:szCs w:val="28"/>
        </w:rPr>
        <w:t>риложение 1 к Порядку</w:t>
      </w:r>
      <w:r w:rsidR="004E0E5B" w:rsidRPr="004E0E5B">
        <w:rPr>
          <w:rFonts w:ascii="Times New Roman" w:hAnsi="Times New Roman" w:cs="Times New Roman"/>
          <w:sz w:val="28"/>
          <w:szCs w:val="28"/>
        </w:rPr>
        <w:t>), который содержит сведения о соответствии состояния здания или сооружения требованиям технических регламентов к конструктивным</w:t>
      </w:r>
      <w:proofErr w:type="gramEnd"/>
      <w:r w:rsidR="004E0E5B" w:rsidRPr="004E0E5B">
        <w:rPr>
          <w:rFonts w:ascii="Times New Roman" w:hAnsi="Times New Roman" w:cs="Times New Roman"/>
          <w:sz w:val="28"/>
          <w:szCs w:val="28"/>
        </w:rPr>
        <w:t xml:space="preserve"> и другим характеристикам надежности и безопасности объектов.</w:t>
      </w:r>
    </w:p>
    <w:p w:rsidR="004E0E5B" w:rsidRPr="004E0E5B" w:rsidRDefault="004E0E5B" w:rsidP="00B02E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0E5B">
        <w:rPr>
          <w:rFonts w:ascii="Times New Roman" w:hAnsi="Times New Roman" w:cs="Times New Roman"/>
          <w:sz w:val="28"/>
          <w:szCs w:val="28"/>
        </w:rPr>
        <w:t xml:space="preserve">К акту осмотра прикладываются материалы </w:t>
      </w:r>
      <w:proofErr w:type="spellStart"/>
      <w:r w:rsidRPr="004E0E5B">
        <w:rPr>
          <w:rFonts w:ascii="Times New Roman" w:hAnsi="Times New Roman" w:cs="Times New Roman"/>
          <w:sz w:val="28"/>
          <w:szCs w:val="28"/>
        </w:rPr>
        <w:t>фотофиксации</w:t>
      </w:r>
      <w:proofErr w:type="spellEnd"/>
      <w:r w:rsidRPr="004E0E5B">
        <w:rPr>
          <w:rFonts w:ascii="Times New Roman" w:hAnsi="Times New Roman" w:cs="Times New Roman"/>
          <w:sz w:val="28"/>
          <w:szCs w:val="28"/>
        </w:rPr>
        <w:t xml:space="preserve"> осматриваемого здания, сооружения и иные материалы, оформленные в ходе осмотра здания, сооружения.</w:t>
      </w:r>
    </w:p>
    <w:p w:rsidR="004E0E5B" w:rsidRPr="004E0E5B" w:rsidRDefault="00652E56" w:rsidP="00B02E9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18</w:t>
      </w:r>
      <w:r w:rsidR="004E0E5B" w:rsidRPr="004E0E5B">
        <w:rPr>
          <w:rFonts w:ascii="Times New Roman" w:hAnsi="Times New Roman" w:cs="Times New Roman"/>
          <w:sz w:val="28"/>
          <w:szCs w:val="28"/>
        </w:rPr>
        <w:t>. В случае выявления при проведении осмотра зданий, сооружений нарушений требований технических регламентов к конструктивным и другим характеристикам надежности и безопасности объектов, требований проектной документации указанных объектов, в акте осмотра излагаются рекомендации о мерах по устранению выявленных нарушений с указанием срока принятия мер по устранению выявленных нарушений. Срок принятия мер по устранению выявленных нарушений указывается в зависимости от выявленных нарушений с учетом мнения лиц, ответственных за эксплуатацию зданий, сооружений, или их уполномоченных представителей.</w:t>
      </w:r>
    </w:p>
    <w:p w:rsidR="004E0E5B" w:rsidRPr="004E0E5B" w:rsidRDefault="00652E56" w:rsidP="00B02E9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4E0E5B" w:rsidRPr="004E0E5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E0E5B" w:rsidRPr="004E0E5B">
        <w:rPr>
          <w:rFonts w:ascii="Times New Roman" w:hAnsi="Times New Roman" w:cs="Times New Roman"/>
          <w:sz w:val="28"/>
          <w:szCs w:val="28"/>
        </w:rPr>
        <w:t xml:space="preserve">Акт осмотра подписывается </w:t>
      </w:r>
      <w:r w:rsidR="00CA7508">
        <w:rPr>
          <w:rFonts w:ascii="Times New Roman" w:hAnsi="Times New Roman" w:cs="Times New Roman"/>
          <w:sz w:val="28"/>
          <w:szCs w:val="28"/>
        </w:rPr>
        <w:t xml:space="preserve">председателем и </w:t>
      </w:r>
      <w:r w:rsidR="004E0E5B" w:rsidRPr="004E0E5B">
        <w:rPr>
          <w:rFonts w:ascii="Times New Roman" w:hAnsi="Times New Roman" w:cs="Times New Roman"/>
          <w:sz w:val="28"/>
          <w:szCs w:val="28"/>
        </w:rPr>
        <w:t>членами Комиссии, осуществившими проведение осмотра зданий, сооружений, а также представителями экспертных, проектных и иных организаций (в случае их привлечения к проведе</w:t>
      </w:r>
      <w:r w:rsidR="00CA7508">
        <w:rPr>
          <w:rFonts w:ascii="Times New Roman" w:hAnsi="Times New Roman" w:cs="Times New Roman"/>
          <w:sz w:val="28"/>
          <w:szCs w:val="28"/>
        </w:rPr>
        <w:t xml:space="preserve">нию осмотра зданий, сооружений) </w:t>
      </w:r>
      <w:r w:rsidR="004E0E5B" w:rsidRPr="004E0E5B">
        <w:rPr>
          <w:rFonts w:ascii="Times New Roman" w:hAnsi="Times New Roman" w:cs="Times New Roman"/>
          <w:sz w:val="28"/>
          <w:szCs w:val="28"/>
        </w:rPr>
        <w:t>в течение трех дней со дня проведения осмотра зданий, сооружений, а в случае проведения осмотра зданий, сооружений на основании заявления о возникновении аварийных ситуаций в зданиях, сооружениях или возникновении угрозы разрушения</w:t>
      </w:r>
      <w:proofErr w:type="gramEnd"/>
      <w:r w:rsidR="004E0E5B" w:rsidRPr="004E0E5B">
        <w:rPr>
          <w:rFonts w:ascii="Times New Roman" w:hAnsi="Times New Roman" w:cs="Times New Roman"/>
          <w:sz w:val="28"/>
          <w:szCs w:val="28"/>
        </w:rPr>
        <w:t xml:space="preserve"> зданий - в день проведения осмотра зданий, сооружений.</w:t>
      </w:r>
    </w:p>
    <w:p w:rsidR="004E0E5B" w:rsidRPr="004E0E5B" w:rsidRDefault="00CA7508" w:rsidP="00B02E9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4E0E5B" w:rsidRPr="004E0E5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E0E5B" w:rsidRPr="004E0E5B">
        <w:rPr>
          <w:rFonts w:ascii="Times New Roman" w:hAnsi="Times New Roman" w:cs="Times New Roman"/>
          <w:sz w:val="28"/>
          <w:szCs w:val="28"/>
        </w:rPr>
        <w:t xml:space="preserve">Акт осмотра направляется заявителю, а также лицу, ответственному за эксплуатацию здания, сооружения, в течение трех дней со дня его </w:t>
      </w:r>
      <w:r w:rsidR="003B1509">
        <w:rPr>
          <w:rFonts w:ascii="Times New Roman" w:hAnsi="Times New Roman" w:cs="Times New Roman"/>
          <w:sz w:val="28"/>
          <w:szCs w:val="28"/>
        </w:rPr>
        <w:t>подписа</w:t>
      </w:r>
      <w:r w:rsidR="004E0E5B" w:rsidRPr="004E0E5B">
        <w:rPr>
          <w:rFonts w:ascii="Times New Roman" w:hAnsi="Times New Roman" w:cs="Times New Roman"/>
          <w:sz w:val="28"/>
          <w:szCs w:val="28"/>
        </w:rPr>
        <w:t>ния, а в случае проведения осмотра зданий, сооружений на основании заявления о возникновении аварийных ситуаций в зданиях, сооружениях или возникновении угрозы разрушения зданий, сооружений вручается заявителю и лицу, ответственному за эксплуатацию здания, сооружения, в день проведения осмотра зданий, сооружений любым доступным</w:t>
      </w:r>
      <w:proofErr w:type="gramEnd"/>
      <w:r w:rsidR="004E0E5B" w:rsidRPr="004E0E5B">
        <w:rPr>
          <w:rFonts w:ascii="Times New Roman" w:hAnsi="Times New Roman" w:cs="Times New Roman"/>
          <w:sz w:val="28"/>
          <w:szCs w:val="28"/>
        </w:rPr>
        <w:t xml:space="preserve"> способом.</w:t>
      </w:r>
    </w:p>
    <w:p w:rsidR="004E0E5B" w:rsidRPr="004E0E5B" w:rsidRDefault="00CA7508" w:rsidP="00B02E9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4E0E5B" w:rsidRPr="004E0E5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E0E5B" w:rsidRPr="004E0E5B">
        <w:rPr>
          <w:rFonts w:ascii="Times New Roman" w:hAnsi="Times New Roman" w:cs="Times New Roman"/>
          <w:sz w:val="28"/>
          <w:szCs w:val="28"/>
        </w:rPr>
        <w:t>В случае отсутствия лица, ответственного за эксплуатацию здания, сооружения, или его уполномоченного представителя, а также в случае отказа данного лица дать расписку об ознакомлении либо об отказе в ознакомлении с актом осмотра, акт осмотра направляется указанным лицам заказным почтовым отправлением с уведомлением о вручении, которое приобщается ко второму экземпляру акта осмотра, хранящемуся в деле.</w:t>
      </w:r>
      <w:proofErr w:type="gramEnd"/>
    </w:p>
    <w:p w:rsidR="004E0E5B" w:rsidRPr="004E0E5B" w:rsidRDefault="004E0E5B" w:rsidP="00B02E9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E0E5B">
        <w:rPr>
          <w:rFonts w:ascii="Times New Roman" w:hAnsi="Times New Roman" w:cs="Times New Roman"/>
          <w:sz w:val="28"/>
          <w:szCs w:val="28"/>
        </w:rPr>
        <w:t>2</w:t>
      </w:r>
      <w:r w:rsidR="00CA7508">
        <w:rPr>
          <w:rFonts w:ascii="Times New Roman" w:hAnsi="Times New Roman" w:cs="Times New Roman"/>
          <w:sz w:val="28"/>
          <w:szCs w:val="28"/>
        </w:rPr>
        <w:t>2</w:t>
      </w:r>
      <w:r w:rsidRPr="004E0E5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4E0E5B">
        <w:rPr>
          <w:rFonts w:ascii="Times New Roman" w:hAnsi="Times New Roman" w:cs="Times New Roman"/>
          <w:sz w:val="28"/>
          <w:szCs w:val="28"/>
        </w:rPr>
        <w:t>В случае выявления нарушений требований технических регламентов к конструктивным и другим характеристикам надежности и безопасности объектов, требований проектной документации, указанных объектов, Комиссия направляет копию акта осмотра в течение трех дней со дня его составления (в случае возникновения аварийных ситуаций в зданиях, сооружениях или возникновения угрозы разрушения зданий, сооружений - в день его составления), в орган (должностному лицу), в компетенцию которого входит</w:t>
      </w:r>
      <w:proofErr w:type="gramEnd"/>
      <w:r w:rsidRPr="004E0E5B">
        <w:rPr>
          <w:rFonts w:ascii="Times New Roman" w:hAnsi="Times New Roman" w:cs="Times New Roman"/>
          <w:sz w:val="28"/>
          <w:szCs w:val="28"/>
        </w:rPr>
        <w:t xml:space="preserve"> решение вопроса о привлечении к ответственности лица, допустившего такое нарушение.</w:t>
      </w:r>
    </w:p>
    <w:p w:rsidR="004E0E5B" w:rsidRPr="004E0E5B" w:rsidRDefault="004E0E5B" w:rsidP="00B02E9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E0E5B">
        <w:rPr>
          <w:rFonts w:ascii="Times New Roman" w:hAnsi="Times New Roman" w:cs="Times New Roman"/>
          <w:sz w:val="28"/>
          <w:szCs w:val="28"/>
        </w:rPr>
        <w:t xml:space="preserve">В случае возникновения угрозы разрушения зданий, сооружений Комиссия (в день составления акта) направляет содержащиеся в акте сведения в Комиссию по предупреждению и ликвидации чрезвычайных </w:t>
      </w:r>
      <w:r w:rsidRPr="004E0E5B">
        <w:rPr>
          <w:rFonts w:ascii="Times New Roman" w:hAnsi="Times New Roman" w:cs="Times New Roman"/>
          <w:sz w:val="28"/>
          <w:szCs w:val="28"/>
        </w:rPr>
        <w:lastRenderedPageBreak/>
        <w:t xml:space="preserve">ситуаций и обеспечению пожарной безопасности в Ипатовском </w:t>
      </w:r>
      <w:r w:rsidR="00C82F6F">
        <w:rPr>
          <w:rFonts w:ascii="Times New Roman" w:hAnsi="Times New Roman" w:cs="Times New Roman"/>
          <w:sz w:val="28"/>
          <w:szCs w:val="28"/>
        </w:rPr>
        <w:t>муниципальном</w:t>
      </w:r>
      <w:r w:rsidR="006C1969" w:rsidRPr="004E0E5B">
        <w:rPr>
          <w:rFonts w:ascii="Times New Roman" w:hAnsi="Times New Roman" w:cs="Times New Roman"/>
          <w:sz w:val="28"/>
          <w:szCs w:val="28"/>
        </w:rPr>
        <w:t xml:space="preserve"> </w:t>
      </w:r>
      <w:r w:rsidRPr="004E0E5B">
        <w:rPr>
          <w:rFonts w:ascii="Times New Roman" w:hAnsi="Times New Roman" w:cs="Times New Roman"/>
          <w:sz w:val="28"/>
          <w:szCs w:val="28"/>
        </w:rPr>
        <w:t>округе Ставропольского края.</w:t>
      </w:r>
    </w:p>
    <w:p w:rsidR="004E0E5B" w:rsidRPr="004E0E5B" w:rsidRDefault="00CA7508" w:rsidP="00B02E9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4E0E5B" w:rsidRPr="004E0E5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E0E5B" w:rsidRPr="004E0E5B">
        <w:rPr>
          <w:rFonts w:ascii="Times New Roman" w:hAnsi="Times New Roman" w:cs="Times New Roman"/>
          <w:sz w:val="28"/>
          <w:szCs w:val="28"/>
        </w:rPr>
        <w:t>Лица, ответственные за эксплуатацию здания, сооружения, в случае несогласия с фактами, выводами, изложенными в акте осмотра, либо с выданными рекомендациями в течение десяти дней с даты получения акта осмотра и (или) выданных рекомендаций вправе представить в Комиссию в письменной форме возражения в отношении акта осмотра и (или) выданных рекомендаций в целом или в отношении отдельных положений (далее - возражения).</w:t>
      </w:r>
      <w:proofErr w:type="gramEnd"/>
      <w:r w:rsidR="004E0E5B" w:rsidRPr="004E0E5B">
        <w:rPr>
          <w:rFonts w:ascii="Times New Roman" w:hAnsi="Times New Roman" w:cs="Times New Roman"/>
          <w:sz w:val="28"/>
          <w:szCs w:val="28"/>
        </w:rPr>
        <w:t xml:space="preserve"> При этом указанными лицами могут быть приложены к таким возражениям документы, подтверждающие обоснованность таких возражений, или их заверенные копии.</w:t>
      </w:r>
    </w:p>
    <w:p w:rsidR="004E0E5B" w:rsidRPr="004E0E5B" w:rsidRDefault="004E0E5B" w:rsidP="00B02E9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E0E5B">
        <w:rPr>
          <w:rFonts w:ascii="Times New Roman" w:hAnsi="Times New Roman" w:cs="Times New Roman"/>
          <w:sz w:val="28"/>
          <w:szCs w:val="28"/>
        </w:rPr>
        <w:t>Возражения, поступившие в Комиссию, подлежат рассмотрению в течение пятнадцати дней со дня их регистрации.</w:t>
      </w:r>
    </w:p>
    <w:p w:rsidR="004E0E5B" w:rsidRPr="004E0E5B" w:rsidRDefault="004E0E5B" w:rsidP="00B02E9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E0E5B">
        <w:rPr>
          <w:rFonts w:ascii="Times New Roman" w:hAnsi="Times New Roman" w:cs="Times New Roman"/>
          <w:sz w:val="28"/>
          <w:szCs w:val="28"/>
        </w:rPr>
        <w:t>Возражения, предоставленные в Комиссию, в случае поступления заявления о возникновении аварийных ситуаций в зданиях, сооружениях или возникновении угрозы разрушения зданий подлежат рассмотрению в течение пяти дней со дня их регистрации.</w:t>
      </w:r>
    </w:p>
    <w:p w:rsidR="004E0E5B" w:rsidRPr="004E0E5B" w:rsidRDefault="004E0E5B" w:rsidP="00B02E9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E0E5B">
        <w:rPr>
          <w:rFonts w:ascii="Times New Roman" w:hAnsi="Times New Roman" w:cs="Times New Roman"/>
          <w:sz w:val="28"/>
          <w:szCs w:val="28"/>
        </w:rPr>
        <w:t>По результатам рассмотрения возражений Комиссия принимает одно из следующих решений:</w:t>
      </w:r>
    </w:p>
    <w:p w:rsidR="004E0E5B" w:rsidRPr="004E0E5B" w:rsidRDefault="004E0E5B" w:rsidP="00B02E9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E0E5B">
        <w:rPr>
          <w:rFonts w:ascii="Times New Roman" w:hAnsi="Times New Roman" w:cs="Times New Roman"/>
          <w:sz w:val="28"/>
          <w:szCs w:val="28"/>
        </w:rPr>
        <w:t>удовлетворяет возражения, в том числе в форме аннулирования акта осмотра и (или) выданных рекомендаций, исправления допущенных опечаток и ошибок в выданных в результате проведения осмотра документах;</w:t>
      </w:r>
    </w:p>
    <w:p w:rsidR="004E0E5B" w:rsidRPr="004E0E5B" w:rsidRDefault="004E0E5B" w:rsidP="00B02E9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E0E5B">
        <w:rPr>
          <w:rFonts w:ascii="Times New Roman" w:hAnsi="Times New Roman" w:cs="Times New Roman"/>
          <w:sz w:val="28"/>
          <w:szCs w:val="28"/>
        </w:rPr>
        <w:t>отказывает в удовлетворении возражений.</w:t>
      </w:r>
    </w:p>
    <w:p w:rsidR="004E0E5B" w:rsidRPr="00ED320A" w:rsidRDefault="004E0E5B" w:rsidP="00B02E9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E0E5B">
        <w:rPr>
          <w:rFonts w:ascii="Times New Roman" w:hAnsi="Times New Roman" w:cs="Times New Roman"/>
          <w:sz w:val="28"/>
          <w:szCs w:val="28"/>
        </w:rPr>
        <w:t>Не позднее дня, следующего за днем принятия решения по представленным возражениям, лицу, представившему возражения, направляется мотивированный ответ о результатах рассмотрения возражений в письменной форме и по желанию лица, представившего возражения, в электронной форме.</w:t>
      </w:r>
    </w:p>
    <w:p w:rsidR="004E0E5B" w:rsidRPr="004E0E5B" w:rsidRDefault="00CA7508" w:rsidP="00B02E9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A7508">
        <w:rPr>
          <w:rFonts w:ascii="Times New Roman" w:hAnsi="Times New Roman" w:cs="Times New Roman"/>
          <w:sz w:val="28"/>
          <w:szCs w:val="28"/>
        </w:rPr>
        <w:t>24</w:t>
      </w:r>
      <w:r w:rsidR="004E0E5B" w:rsidRPr="004E0E5B">
        <w:rPr>
          <w:rFonts w:ascii="Times New Roman" w:hAnsi="Times New Roman" w:cs="Times New Roman"/>
          <w:sz w:val="28"/>
          <w:szCs w:val="28"/>
        </w:rPr>
        <w:t>. Лица, ответственные за эксплуатацию зданий, сооружений, либо их уполномоченные представители, а также лица, ответственные за эксплуатацию зданий и сооружений, допустившие нарушение требований законодательства и (или) не выполнившие в установленный срок рекомендации уполномоченного органа, несут ответственность в соответствии с законодательством Российской Федерации.</w:t>
      </w:r>
    </w:p>
    <w:p w:rsidR="004E0E5B" w:rsidRPr="004E0E5B" w:rsidRDefault="00CA7508" w:rsidP="00B02E9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A7508">
        <w:rPr>
          <w:rFonts w:ascii="Times New Roman" w:hAnsi="Times New Roman" w:cs="Times New Roman"/>
          <w:sz w:val="28"/>
          <w:szCs w:val="28"/>
        </w:rPr>
        <w:t>2</w:t>
      </w:r>
      <w:r w:rsidR="004E0E5B" w:rsidRPr="004E0E5B">
        <w:rPr>
          <w:rFonts w:ascii="Times New Roman" w:hAnsi="Times New Roman" w:cs="Times New Roman"/>
          <w:sz w:val="28"/>
          <w:szCs w:val="28"/>
        </w:rPr>
        <w:t xml:space="preserve">5. Сведения о проведении осмотра зданий, сооружений в целях оценки их </w:t>
      </w:r>
      <w:r w:rsidR="004E0E5B" w:rsidRPr="00CA7508">
        <w:rPr>
          <w:rFonts w:ascii="Times New Roman" w:hAnsi="Times New Roman" w:cs="Times New Roman"/>
          <w:sz w:val="28"/>
          <w:szCs w:val="28"/>
        </w:rPr>
        <w:t xml:space="preserve">технического состояния и надлежащего технического обслуживания, вносятся в </w:t>
      </w:r>
      <w:hyperlink w:anchor="Par282" w:history="1">
        <w:r w:rsidR="004E0E5B" w:rsidRPr="00CA7508">
          <w:rPr>
            <w:rFonts w:ascii="Times New Roman" w:hAnsi="Times New Roman" w:cs="Times New Roman"/>
            <w:sz w:val="28"/>
            <w:szCs w:val="28"/>
          </w:rPr>
          <w:t>журнал</w:t>
        </w:r>
      </w:hyperlink>
      <w:r w:rsidR="004E0E5B" w:rsidRPr="004E0E5B">
        <w:rPr>
          <w:rFonts w:ascii="Times New Roman" w:hAnsi="Times New Roman" w:cs="Times New Roman"/>
          <w:sz w:val="28"/>
          <w:szCs w:val="28"/>
        </w:rPr>
        <w:t xml:space="preserve"> осмотров </w:t>
      </w:r>
      <w:r w:rsidR="003B1509">
        <w:rPr>
          <w:rFonts w:ascii="Times New Roman" w:hAnsi="Times New Roman" w:cs="Times New Roman"/>
          <w:sz w:val="28"/>
          <w:szCs w:val="28"/>
        </w:rPr>
        <w:t>зданий, сооружений (Приложение 2</w:t>
      </w:r>
      <w:r w:rsidR="004E0E5B" w:rsidRPr="004E0E5B">
        <w:rPr>
          <w:rFonts w:ascii="Times New Roman" w:hAnsi="Times New Roman" w:cs="Times New Roman"/>
          <w:sz w:val="28"/>
          <w:szCs w:val="28"/>
        </w:rPr>
        <w:t xml:space="preserve"> к Порядку).</w:t>
      </w:r>
    </w:p>
    <w:p w:rsidR="004E0E5B" w:rsidRPr="004E0E5B" w:rsidRDefault="004E0E5B" w:rsidP="004E0E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2E91" w:rsidRPr="00E62A09" w:rsidRDefault="00B02E91" w:rsidP="004E0E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2E91" w:rsidRPr="00E62A09" w:rsidRDefault="00B02E91" w:rsidP="004E0E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2E91" w:rsidRPr="00E62A09" w:rsidRDefault="00B02E91" w:rsidP="004E0E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2E91" w:rsidRPr="00E62A09" w:rsidRDefault="00B02E91" w:rsidP="004E0E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2E91" w:rsidRPr="00E62A09" w:rsidRDefault="00B02E91" w:rsidP="004E0E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0E5B" w:rsidRPr="004E0E5B" w:rsidRDefault="004E0E5B" w:rsidP="004E0E5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4E0E5B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4E0E5B" w:rsidRPr="004E0E5B" w:rsidRDefault="004E0E5B" w:rsidP="004E0E5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E0E5B">
        <w:rPr>
          <w:rFonts w:ascii="Times New Roman" w:hAnsi="Times New Roman" w:cs="Times New Roman"/>
          <w:sz w:val="28"/>
          <w:szCs w:val="28"/>
        </w:rPr>
        <w:t>к Порядку проведения осмотра</w:t>
      </w:r>
    </w:p>
    <w:p w:rsidR="004E0E5B" w:rsidRPr="004E0E5B" w:rsidRDefault="004E0E5B" w:rsidP="004E0E5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E0E5B">
        <w:rPr>
          <w:rFonts w:ascii="Times New Roman" w:hAnsi="Times New Roman" w:cs="Times New Roman"/>
          <w:sz w:val="28"/>
          <w:szCs w:val="28"/>
        </w:rPr>
        <w:t>зданий, сооружений на предмет</w:t>
      </w:r>
    </w:p>
    <w:p w:rsidR="004E0E5B" w:rsidRPr="004E0E5B" w:rsidRDefault="004E0E5B" w:rsidP="004E0E5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E0E5B">
        <w:rPr>
          <w:rFonts w:ascii="Times New Roman" w:hAnsi="Times New Roman" w:cs="Times New Roman"/>
          <w:sz w:val="28"/>
          <w:szCs w:val="28"/>
        </w:rPr>
        <w:t>их технического состояния</w:t>
      </w:r>
    </w:p>
    <w:p w:rsidR="004E0E5B" w:rsidRPr="004E0E5B" w:rsidRDefault="004E0E5B" w:rsidP="004E0E5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E0E5B">
        <w:rPr>
          <w:rFonts w:ascii="Times New Roman" w:hAnsi="Times New Roman" w:cs="Times New Roman"/>
          <w:sz w:val="28"/>
          <w:szCs w:val="28"/>
        </w:rPr>
        <w:t>и надлежащего технического</w:t>
      </w:r>
    </w:p>
    <w:p w:rsidR="004E0E5B" w:rsidRPr="004E0E5B" w:rsidRDefault="004E0E5B" w:rsidP="004E0E5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E0E5B">
        <w:rPr>
          <w:rFonts w:ascii="Times New Roman" w:hAnsi="Times New Roman" w:cs="Times New Roman"/>
          <w:sz w:val="28"/>
          <w:szCs w:val="28"/>
        </w:rPr>
        <w:t>обслуживания в соответствии</w:t>
      </w:r>
    </w:p>
    <w:p w:rsidR="004E0E5B" w:rsidRPr="004E0E5B" w:rsidRDefault="004E0E5B" w:rsidP="004E0E5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E0E5B">
        <w:rPr>
          <w:rFonts w:ascii="Times New Roman" w:hAnsi="Times New Roman" w:cs="Times New Roman"/>
          <w:sz w:val="28"/>
          <w:szCs w:val="28"/>
        </w:rPr>
        <w:t xml:space="preserve">с требованиями </w:t>
      </w:r>
      <w:proofErr w:type="gramStart"/>
      <w:r w:rsidRPr="004E0E5B">
        <w:rPr>
          <w:rFonts w:ascii="Times New Roman" w:hAnsi="Times New Roman" w:cs="Times New Roman"/>
          <w:sz w:val="28"/>
          <w:szCs w:val="28"/>
        </w:rPr>
        <w:t>технических</w:t>
      </w:r>
      <w:proofErr w:type="gramEnd"/>
    </w:p>
    <w:p w:rsidR="004E0E5B" w:rsidRPr="004E0E5B" w:rsidRDefault="004E0E5B" w:rsidP="004E0E5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E0E5B">
        <w:rPr>
          <w:rFonts w:ascii="Times New Roman" w:hAnsi="Times New Roman" w:cs="Times New Roman"/>
          <w:sz w:val="28"/>
          <w:szCs w:val="28"/>
        </w:rPr>
        <w:t xml:space="preserve">регламентов, </w:t>
      </w:r>
      <w:proofErr w:type="gramStart"/>
      <w:r w:rsidRPr="004E0E5B">
        <w:rPr>
          <w:rFonts w:ascii="Times New Roman" w:hAnsi="Times New Roman" w:cs="Times New Roman"/>
          <w:sz w:val="28"/>
          <w:szCs w:val="28"/>
        </w:rPr>
        <w:t>предъявляемыми</w:t>
      </w:r>
      <w:proofErr w:type="gramEnd"/>
    </w:p>
    <w:p w:rsidR="004E0E5B" w:rsidRPr="004E0E5B" w:rsidRDefault="004E0E5B" w:rsidP="004E0E5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E0E5B">
        <w:rPr>
          <w:rFonts w:ascii="Times New Roman" w:hAnsi="Times New Roman" w:cs="Times New Roman"/>
          <w:sz w:val="28"/>
          <w:szCs w:val="28"/>
        </w:rPr>
        <w:t>к конструктивным и другим</w:t>
      </w:r>
    </w:p>
    <w:p w:rsidR="004E0E5B" w:rsidRPr="004E0E5B" w:rsidRDefault="004E0E5B" w:rsidP="004E0E5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E0E5B">
        <w:rPr>
          <w:rFonts w:ascii="Times New Roman" w:hAnsi="Times New Roman" w:cs="Times New Roman"/>
          <w:sz w:val="28"/>
          <w:szCs w:val="28"/>
        </w:rPr>
        <w:t>характеристикам надежности</w:t>
      </w:r>
    </w:p>
    <w:p w:rsidR="004E0E5B" w:rsidRPr="004E0E5B" w:rsidRDefault="004E0E5B" w:rsidP="004E0E5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E0E5B">
        <w:rPr>
          <w:rFonts w:ascii="Times New Roman" w:hAnsi="Times New Roman" w:cs="Times New Roman"/>
          <w:sz w:val="28"/>
          <w:szCs w:val="28"/>
        </w:rPr>
        <w:t>и безопасности указанных объектов,</w:t>
      </w:r>
    </w:p>
    <w:p w:rsidR="004E0E5B" w:rsidRPr="004E0E5B" w:rsidRDefault="004E0E5B" w:rsidP="004E0E5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E0E5B">
        <w:rPr>
          <w:rFonts w:ascii="Times New Roman" w:hAnsi="Times New Roman" w:cs="Times New Roman"/>
          <w:sz w:val="28"/>
          <w:szCs w:val="28"/>
        </w:rPr>
        <w:t xml:space="preserve">требованиями </w:t>
      </w:r>
      <w:proofErr w:type="gramStart"/>
      <w:r w:rsidRPr="004E0E5B">
        <w:rPr>
          <w:rFonts w:ascii="Times New Roman" w:hAnsi="Times New Roman" w:cs="Times New Roman"/>
          <w:sz w:val="28"/>
          <w:szCs w:val="28"/>
        </w:rPr>
        <w:t>проектной</w:t>
      </w:r>
      <w:proofErr w:type="gramEnd"/>
    </w:p>
    <w:p w:rsidR="004E0E5B" w:rsidRPr="00CA7508" w:rsidRDefault="00C82F6F" w:rsidP="00C82F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документации </w:t>
      </w:r>
      <w:r w:rsidR="00CA7508" w:rsidRPr="00CA7508">
        <w:rPr>
          <w:rFonts w:ascii="Times New Roman" w:hAnsi="Times New Roman" w:cs="Times New Roman"/>
          <w:sz w:val="28"/>
          <w:szCs w:val="28"/>
        </w:rPr>
        <w:t>на территории</w:t>
      </w:r>
    </w:p>
    <w:p w:rsidR="00CA7508" w:rsidRDefault="00CA7508" w:rsidP="004E0E5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Ипатовского муниципального</w:t>
      </w:r>
    </w:p>
    <w:p w:rsidR="00CA7508" w:rsidRPr="00CA7508" w:rsidRDefault="00CA7508" w:rsidP="004E0E5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</w:p>
    <w:p w:rsidR="004E0E5B" w:rsidRPr="004E0E5B" w:rsidRDefault="004E0E5B" w:rsidP="004E0E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7508" w:rsidRDefault="00CA7508" w:rsidP="006C19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1" w:name="Par160"/>
      <w:bookmarkEnd w:id="1"/>
    </w:p>
    <w:p w:rsidR="004E0E5B" w:rsidRPr="00C821FD" w:rsidRDefault="004E0E5B" w:rsidP="00CA75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21FD">
        <w:rPr>
          <w:rFonts w:ascii="Times New Roman" w:hAnsi="Times New Roman" w:cs="Times New Roman"/>
          <w:sz w:val="28"/>
          <w:szCs w:val="28"/>
        </w:rPr>
        <w:t>Акт</w:t>
      </w:r>
    </w:p>
    <w:p w:rsidR="004E0E5B" w:rsidRPr="00C821FD" w:rsidRDefault="004E0E5B" w:rsidP="00CA75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21FD">
        <w:rPr>
          <w:rFonts w:ascii="Times New Roman" w:hAnsi="Times New Roman" w:cs="Times New Roman"/>
          <w:sz w:val="28"/>
          <w:szCs w:val="28"/>
        </w:rPr>
        <w:t>осмотра зданий, сооружений на предмет их технического</w:t>
      </w:r>
    </w:p>
    <w:p w:rsidR="004E0E5B" w:rsidRPr="00C821FD" w:rsidRDefault="004E0E5B" w:rsidP="00CA75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21FD">
        <w:rPr>
          <w:rFonts w:ascii="Times New Roman" w:hAnsi="Times New Roman" w:cs="Times New Roman"/>
          <w:sz w:val="28"/>
          <w:szCs w:val="28"/>
        </w:rPr>
        <w:t>состояния и надлежащего технического обслуживания</w:t>
      </w:r>
    </w:p>
    <w:p w:rsidR="004E0E5B" w:rsidRPr="00C821FD" w:rsidRDefault="004E0E5B" w:rsidP="00CA75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21FD">
        <w:rPr>
          <w:rFonts w:ascii="Times New Roman" w:hAnsi="Times New Roman" w:cs="Times New Roman"/>
          <w:sz w:val="28"/>
          <w:szCs w:val="28"/>
        </w:rPr>
        <w:t>в соответствии с требованиями технических регламентов,</w:t>
      </w:r>
    </w:p>
    <w:p w:rsidR="004E0E5B" w:rsidRPr="00C821FD" w:rsidRDefault="004E0E5B" w:rsidP="00CA75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821FD">
        <w:rPr>
          <w:rFonts w:ascii="Times New Roman" w:hAnsi="Times New Roman" w:cs="Times New Roman"/>
          <w:sz w:val="28"/>
          <w:szCs w:val="28"/>
        </w:rPr>
        <w:t>предъявляемыми</w:t>
      </w:r>
      <w:proofErr w:type="gramEnd"/>
      <w:r w:rsidRPr="00C821FD">
        <w:rPr>
          <w:rFonts w:ascii="Times New Roman" w:hAnsi="Times New Roman" w:cs="Times New Roman"/>
          <w:sz w:val="28"/>
          <w:szCs w:val="28"/>
        </w:rPr>
        <w:t xml:space="preserve"> к конструктивным и другим характеристикам</w:t>
      </w:r>
    </w:p>
    <w:p w:rsidR="004E0E5B" w:rsidRPr="00C821FD" w:rsidRDefault="004E0E5B" w:rsidP="00CA75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21FD">
        <w:rPr>
          <w:rFonts w:ascii="Times New Roman" w:hAnsi="Times New Roman" w:cs="Times New Roman"/>
          <w:sz w:val="28"/>
          <w:szCs w:val="28"/>
        </w:rPr>
        <w:t>надежности и безопасности указанных объектов,</w:t>
      </w:r>
    </w:p>
    <w:p w:rsidR="004E0E5B" w:rsidRPr="00C8144D" w:rsidRDefault="004E0E5B" w:rsidP="00CA75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821FD">
        <w:rPr>
          <w:rFonts w:ascii="Times New Roman" w:hAnsi="Times New Roman" w:cs="Times New Roman"/>
          <w:sz w:val="28"/>
          <w:szCs w:val="28"/>
        </w:rPr>
        <w:t>требованиями проектной документации</w:t>
      </w:r>
    </w:p>
    <w:p w:rsidR="004E0E5B" w:rsidRPr="00C8144D" w:rsidRDefault="004E0E5B" w:rsidP="00C821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A7508" w:rsidRDefault="00CA7508" w:rsidP="00CA750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A7508" w:rsidRPr="001E7A14" w:rsidRDefault="00CA7508" w:rsidP="00011A27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E7A14">
        <w:rPr>
          <w:rFonts w:ascii="Times New Roman" w:hAnsi="Times New Roman" w:cs="Times New Roman"/>
          <w:sz w:val="28"/>
          <w:szCs w:val="28"/>
        </w:rPr>
        <w:t>_________________________                          ________________________</w:t>
      </w:r>
    </w:p>
    <w:p w:rsidR="00CA7508" w:rsidRDefault="00CA7508" w:rsidP="00011A27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11A27">
        <w:rPr>
          <w:rFonts w:ascii="Times New Roman" w:hAnsi="Times New Roman" w:cs="Times New Roman"/>
          <w:sz w:val="24"/>
          <w:szCs w:val="24"/>
        </w:rPr>
        <w:t>(дата, время составления)</w:t>
      </w:r>
      <w:r w:rsidRPr="001E7A14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011A27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1E7A14">
        <w:rPr>
          <w:rFonts w:ascii="Times New Roman" w:hAnsi="Times New Roman" w:cs="Times New Roman"/>
          <w:sz w:val="28"/>
          <w:szCs w:val="28"/>
        </w:rPr>
        <w:t xml:space="preserve"> </w:t>
      </w:r>
      <w:r w:rsidRPr="00011A27">
        <w:rPr>
          <w:rFonts w:ascii="Times New Roman" w:hAnsi="Times New Roman" w:cs="Times New Roman"/>
          <w:sz w:val="24"/>
          <w:szCs w:val="24"/>
        </w:rPr>
        <w:t>(место составления)</w:t>
      </w:r>
    </w:p>
    <w:p w:rsidR="00011A27" w:rsidRPr="00011A27" w:rsidRDefault="00011A27" w:rsidP="00011A27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A7508" w:rsidRPr="001E7A14" w:rsidRDefault="00CA7508" w:rsidP="001E7A14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A14">
        <w:rPr>
          <w:rFonts w:ascii="Times New Roman" w:hAnsi="Times New Roman" w:cs="Times New Roman"/>
          <w:sz w:val="28"/>
          <w:szCs w:val="28"/>
        </w:rPr>
        <w:t>Настоящий акт составлен _______________</w:t>
      </w:r>
      <w:r w:rsidR="001E7A14">
        <w:rPr>
          <w:rFonts w:ascii="Times New Roman" w:hAnsi="Times New Roman" w:cs="Times New Roman"/>
          <w:sz w:val="28"/>
          <w:szCs w:val="28"/>
        </w:rPr>
        <w:t>____________</w:t>
      </w:r>
      <w:r w:rsidR="00011A27">
        <w:rPr>
          <w:rFonts w:ascii="Times New Roman" w:hAnsi="Times New Roman" w:cs="Times New Roman"/>
          <w:sz w:val="28"/>
          <w:szCs w:val="28"/>
        </w:rPr>
        <w:t>_______</w:t>
      </w:r>
      <w:r w:rsidR="001E7A14">
        <w:rPr>
          <w:rFonts w:ascii="Times New Roman" w:hAnsi="Times New Roman" w:cs="Times New Roman"/>
          <w:sz w:val="28"/>
          <w:szCs w:val="28"/>
        </w:rPr>
        <w:t>__</w:t>
      </w:r>
    </w:p>
    <w:p w:rsidR="00CA7508" w:rsidRPr="001E7A14" w:rsidRDefault="00CA7508" w:rsidP="00C821F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E7A14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1E7A14">
        <w:rPr>
          <w:rFonts w:ascii="Times New Roman" w:hAnsi="Times New Roman" w:cs="Times New Roman"/>
          <w:sz w:val="28"/>
          <w:szCs w:val="28"/>
        </w:rPr>
        <w:t>______________________</w:t>
      </w:r>
    </w:p>
    <w:p w:rsidR="00CA7508" w:rsidRPr="001E7A14" w:rsidRDefault="001E7A14" w:rsidP="00C821F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A7508" w:rsidRPr="001E7A14">
        <w:rPr>
          <w:rFonts w:ascii="Times New Roman" w:hAnsi="Times New Roman" w:cs="Times New Roman"/>
          <w:sz w:val="24"/>
          <w:szCs w:val="24"/>
        </w:rPr>
        <w:t xml:space="preserve"> (фамилии, имена, отчества</w:t>
      </w:r>
      <w:r w:rsidR="00C82F6F" w:rsidRPr="001E7A14">
        <w:rPr>
          <w:rFonts w:ascii="Times New Roman" w:hAnsi="Times New Roman" w:cs="Times New Roman"/>
          <w:sz w:val="24"/>
          <w:szCs w:val="24"/>
        </w:rPr>
        <w:t xml:space="preserve"> (при наличии)</w:t>
      </w:r>
      <w:r w:rsidR="00CA7508" w:rsidRPr="001E7A14">
        <w:rPr>
          <w:rFonts w:ascii="Times New Roman" w:hAnsi="Times New Roman" w:cs="Times New Roman"/>
          <w:sz w:val="24"/>
          <w:szCs w:val="24"/>
        </w:rPr>
        <w:t>, должности членов комиссии</w:t>
      </w:r>
      <w:r w:rsidR="00C821FD">
        <w:rPr>
          <w:rFonts w:ascii="Times New Roman" w:hAnsi="Times New Roman" w:cs="Times New Roman"/>
          <w:sz w:val="24"/>
          <w:szCs w:val="24"/>
        </w:rPr>
        <w:t xml:space="preserve"> </w:t>
      </w:r>
      <w:r w:rsidR="00CA7508" w:rsidRPr="001E7A14">
        <w:rPr>
          <w:rFonts w:ascii="Times New Roman" w:hAnsi="Times New Roman" w:cs="Times New Roman"/>
          <w:sz w:val="24"/>
          <w:szCs w:val="24"/>
        </w:rPr>
        <w:t>ответственных за проведение осмотра зданий, сооружений)</w:t>
      </w:r>
    </w:p>
    <w:p w:rsidR="00CA7508" w:rsidRPr="001E7A14" w:rsidRDefault="00CA7508" w:rsidP="00CA750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A14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1E7A14">
        <w:rPr>
          <w:rFonts w:ascii="Times New Roman" w:hAnsi="Times New Roman" w:cs="Times New Roman"/>
          <w:sz w:val="28"/>
          <w:szCs w:val="28"/>
        </w:rPr>
        <w:t>_____________________</w:t>
      </w:r>
    </w:p>
    <w:p w:rsidR="00CA7508" w:rsidRPr="001E7A14" w:rsidRDefault="00CA7508" w:rsidP="00CA750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A14">
        <w:rPr>
          <w:rFonts w:ascii="Times New Roman" w:hAnsi="Times New Roman" w:cs="Times New Roman"/>
          <w:sz w:val="28"/>
          <w:szCs w:val="28"/>
        </w:rPr>
        <w:t>с участием экспертов специалистов,</w:t>
      </w:r>
      <w:r w:rsidR="001E7A14">
        <w:rPr>
          <w:rFonts w:ascii="Times New Roman" w:hAnsi="Times New Roman" w:cs="Times New Roman"/>
          <w:sz w:val="28"/>
          <w:szCs w:val="28"/>
        </w:rPr>
        <w:t xml:space="preserve"> </w:t>
      </w:r>
      <w:r w:rsidRPr="001E7A14">
        <w:rPr>
          <w:rFonts w:ascii="Times New Roman" w:hAnsi="Times New Roman" w:cs="Times New Roman"/>
          <w:sz w:val="28"/>
          <w:szCs w:val="28"/>
        </w:rPr>
        <w:t>представителей экспертных и иных организаций</w:t>
      </w:r>
    </w:p>
    <w:p w:rsidR="00CA7508" w:rsidRPr="001E7A14" w:rsidRDefault="00CA7508" w:rsidP="00CA750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A14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1E7A14">
        <w:rPr>
          <w:rFonts w:ascii="Times New Roman" w:hAnsi="Times New Roman" w:cs="Times New Roman"/>
          <w:sz w:val="28"/>
          <w:szCs w:val="28"/>
        </w:rPr>
        <w:t>____________________</w:t>
      </w:r>
    </w:p>
    <w:p w:rsidR="00CA7508" w:rsidRPr="001E7A14" w:rsidRDefault="00CA7508" w:rsidP="00C821F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E7A14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C821FD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CA7508" w:rsidRDefault="00CA7508" w:rsidP="00011A27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821FD">
        <w:rPr>
          <w:rFonts w:ascii="Times New Roman" w:hAnsi="Times New Roman" w:cs="Times New Roman"/>
          <w:sz w:val="24"/>
          <w:szCs w:val="24"/>
        </w:rPr>
        <w:t xml:space="preserve">                          (фамилия, имя, отчество</w:t>
      </w:r>
      <w:r w:rsidR="00C82F6F" w:rsidRPr="00C821FD">
        <w:rPr>
          <w:rFonts w:ascii="Times New Roman" w:hAnsi="Times New Roman" w:cs="Times New Roman"/>
          <w:sz w:val="24"/>
          <w:szCs w:val="24"/>
        </w:rPr>
        <w:t xml:space="preserve"> (при наличии)</w:t>
      </w:r>
      <w:r w:rsidRPr="00C821FD">
        <w:rPr>
          <w:rFonts w:ascii="Times New Roman" w:hAnsi="Times New Roman" w:cs="Times New Roman"/>
          <w:sz w:val="24"/>
          <w:szCs w:val="24"/>
        </w:rPr>
        <w:t>,</w:t>
      </w:r>
      <w:r w:rsidR="00011A27">
        <w:rPr>
          <w:rFonts w:ascii="Times New Roman" w:hAnsi="Times New Roman" w:cs="Times New Roman"/>
          <w:sz w:val="24"/>
          <w:szCs w:val="24"/>
        </w:rPr>
        <w:t xml:space="preserve"> </w:t>
      </w:r>
      <w:r w:rsidRPr="00C821FD">
        <w:rPr>
          <w:rFonts w:ascii="Times New Roman" w:hAnsi="Times New Roman" w:cs="Times New Roman"/>
          <w:sz w:val="24"/>
          <w:szCs w:val="24"/>
        </w:rPr>
        <w:t>должность, место работы)</w:t>
      </w:r>
    </w:p>
    <w:p w:rsidR="00011A27" w:rsidRPr="00011A27" w:rsidRDefault="00011A27" w:rsidP="00011A27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A7508" w:rsidRPr="001E7A14" w:rsidRDefault="00CA7508" w:rsidP="00CA750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A14">
        <w:rPr>
          <w:rFonts w:ascii="Times New Roman" w:hAnsi="Times New Roman" w:cs="Times New Roman"/>
          <w:sz w:val="28"/>
          <w:szCs w:val="28"/>
        </w:rPr>
        <w:t>на основании распоряжения _________________</w:t>
      </w:r>
      <w:r w:rsidR="00C821FD">
        <w:rPr>
          <w:rFonts w:ascii="Times New Roman" w:hAnsi="Times New Roman" w:cs="Times New Roman"/>
          <w:sz w:val="28"/>
          <w:szCs w:val="28"/>
        </w:rPr>
        <w:t>___________</w:t>
      </w:r>
      <w:r w:rsidR="00C821FD">
        <w:rPr>
          <w:rFonts w:ascii="Times New Roman" w:hAnsi="Times New Roman" w:cs="Times New Roman"/>
          <w:sz w:val="28"/>
          <w:szCs w:val="28"/>
        </w:rPr>
        <w:tab/>
        <w:t>__________</w:t>
      </w:r>
    </w:p>
    <w:p w:rsidR="00C821FD" w:rsidRPr="00C821FD" w:rsidRDefault="00CA7508" w:rsidP="00C821F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1FD">
        <w:rPr>
          <w:rFonts w:ascii="Times New Roman" w:hAnsi="Times New Roman" w:cs="Times New Roman"/>
          <w:sz w:val="24"/>
          <w:szCs w:val="24"/>
        </w:rPr>
        <w:t xml:space="preserve">                        (наименование уполномоченного органа, дата и номер)</w:t>
      </w:r>
    </w:p>
    <w:p w:rsidR="00CA7508" w:rsidRPr="00C821FD" w:rsidRDefault="00C821FD" w:rsidP="00C821FD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Объект </w:t>
      </w:r>
      <w:r w:rsidR="00CA7508" w:rsidRPr="001E7A14">
        <w:rPr>
          <w:rFonts w:ascii="Times New Roman" w:hAnsi="Times New Roman" w:cs="Times New Roman"/>
          <w:sz w:val="28"/>
          <w:szCs w:val="28"/>
        </w:rPr>
        <w:t>осмотра:</w:t>
      </w:r>
      <w:r w:rsidR="00CA7508" w:rsidRPr="00C821FD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CA7508" w:rsidRPr="00C821FD" w:rsidRDefault="00011A27" w:rsidP="00C821F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CA7508" w:rsidRPr="00C821FD">
        <w:rPr>
          <w:rFonts w:ascii="Times New Roman" w:hAnsi="Times New Roman" w:cs="Times New Roman"/>
          <w:sz w:val="24"/>
          <w:szCs w:val="24"/>
        </w:rPr>
        <w:t>(наименование здания, сооружения,</w:t>
      </w:r>
      <w:r w:rsidR="00C821FD">
        <w:rPr>
          <w:rFonts w:ascii="Times New Roman" w:hAnsi="Times New Roman" w:cs="Times New Roman"/>
          <w:sz w:val="24"/>
          <w:szCs w:val="24"/>
        </w:rPr>
        <w:t xml:space="preserve"> </w:t>
      </w:r>
      <w:r w:rsidR="00CA7508" w:rsidRPr="00C821FD">
        <w:rPr>
          <w:rFonts w:ascii="Times New Roman" w:hAnsi="Times New Roman" w:cs="Times New Roman"/>
          <w:sz w:val="24"/>
          <w:szCs w:val="24"/>
        </w:rPr>
        <w:t>его место нахождения)</w:t>
      </w:r>
    </w:p>
    <w:p w:rsidR="00CA7508" w:rsidRPr="001E7A14" w:rsidRDefault="00CA7508" w:rsidP="00C821F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A14">
        <w:rPr>
          <w:rFonts w:ascii="Times New Roman" w:hAnsi="Times New Roman" w:cs="Times New Roman"/>
          <w:sz w:val="28"/>
          <w:szCs w:val="28"/>
        </w:rPr>
        <w:t>При осмотре установлено:</w:t>
      </w:r>
    </w:p>
    <w:p w:rsidR="00CA7508" w:rsidRPr="001E7A14" w:rsidRDefault="00CA7508" w:rsidP="00C821F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E7A14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1E7A14">
        <w:rPr>
          <w:rFonts w:ascii="Times New Roman" w:hAnsi="Times New Roman" w:cs="Times New Roman"/>
          <w:sz w:val="28"/>
          <w:szCs w:val="28"/>
        </w:rPr>
        <w:t>______________________</w:t>
      </w:r>
    </w:p>
    <w:p w:rsidR="00CA7508" w:rsidRPr="00C821FD" w:rsidRDefault="00CA7508" w:rsidP="00C821F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821FD">
        <w:rPr>
          <w:rFonts w:ascii="Times New Roman" w:hAnsi="Times New Roman" w:cs="Times New Roman"/>
          <w:sz w:val="24"/>
          <w:szCs w:val="24"/>
        </w:rPr>
        <w:t xml:space="preserve">                (подробное описание данных, характеризующих состояние объекта осмотра)</w:t>
      </w:r>
    </w:p>
    <w:p w:rsidR="00CA7508" w:rsidRPr="001E7A14" w:rsidRDefault="00CA7508" w:rsidP="00CA750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A14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1E7A14">
        <w:rPr>
          <w:rFonts w:ascii="Times New Roman" w:hAnsi="Times New Roman" w:cs="Times New Roman"/>
          <w:sz w:val="28"/>
          <w:szCs w:val="28"/>
        </w:rPr>
        <w:t>______________________</w:t>
      </w:r>
    </w:p>
    <w:p w:rsidR="00CA7508" w:rsidRPr="001E7A14" w:rsidRDefault="00CA7508" w:rsidP="00C821FD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A14">
        <w:rPr>
          <w:rFonts w:ascii="Times New Roman" w:hAnsi="Times New Roman" w:cs="Times New Roman"/>
          <w:sz w:val="28"/>
          <w:szCs w:val="28"/>
        </w:rPr>
        <w:t>Выявлены (не выявлены) нарушения ______</w:t>
      </w:r>
      <w:r w:rsidR="001E7A14">
        <w:rPr>
          <w:rFonts w:ascii="Times New Roman" w:hAnsi="Times New Roman" w:cs="Times New Roman"/>
          <w:sz w:val="28"/>
          <w:szCs w:val="28"/>
        </w:rPr>
        <w:t>____________</w:t>
      </w:r>
      <w:r w:rsidR="00C821FD">
        <w:rPr>
          <w:rFonts w:ascii="Times New Roman" w:hAnsi="Times New Roman" w:cs="Times New Roman"/>
          <w:sz w:val="28"/>
          <w:szCs w:val="28"/>
        </w:rPr>
        <w:t>______</w:t>
      </w:r>
      <w:r w:rsidR="001E7A14">
        <w:rPr>
          <w:rFonts w:ascii="Times New Roman" w:hAnsi="Times New Roman" w:cs="Times New Roman"/>
          <w:sz w:val="28"/>
          <w:szCs w:val="28"/>
        </w:rPr>
        <w:t>__</w:t>
      </w:r>
    </w:p>
    <w:p w:rsidR="00CA7508" w:rsidRPr="00C821FD" w:rsidRDefault="00CA7508" w:rsidP="00C821F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E7A14">
        <w:rPr>
          <w:rFonts w:ascii="Times New Roman" w:hAnsi="Times New Roman" w:cs="Times New Roman"/>
          <w:sz w:val="28"/>
          <w:szCs w:val="28"/>
        </w:rPr>
        <w:t xml:space="preserve">  </w:t>
      </w:r>
      <w:r w:rsidR="00C821FD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C821FD">
        <w:rPr>
          <w:rFonts w:ascii="Times New Roman" w:hAnsi="Times New Roman" w:cs="Times New Roman"/>
          <w:sz w:val="24"/>
          <w:szCs w:val="24"/>
        </w:rPr>
        <w:t>(в случае выявления указываются нарушения</w:t>
      </w:r>
      <w:r w:rsidR="00C821FD" w:rsidRPr="00C821FD">
        <w:rPr>
          <w:rFonts w:ascii="Times New Roman" w:hAnsi="Times New Roman" w:cs="Times New Roman"/>
          <w:sz w:val="24"/>
          <w:szCs w:val="24"/>
        </w:rPr>
        <w:t xml:space="preserve"> </w:t>
      </w:r>
      <w:r w:rsidRPr="00C821FD">
        <w:rPr>
          <w:rFonts w:ascii="Times New Roman" w:hAnsi="Times New Roman" w:cs="Times New Roman"/>
          <w:sz w:val="24"/>
          <w:szCs w:val="24"/>
        </w:rPr>
        <w:t>требований технических регламентов проектной документации)</w:t>
      </w:r>
    </w:p>
    <w:p w:rsidR="00CA7508" w:rsidRPr="001E7A14" w:rsidRDefault="00CA7508" w:rsidP="00CA750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A14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1E7A14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CA7508" w:rsidRPr="001E7A14" w:rsidRDefault="00CA7508" w:rsidP="00C821F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A14">
        <w:rPr>
          <w:rFonts w:ascii="Times New Roman" w:hAnsi="Times New Roman" w:cs="Times New Roman"/>
          <w:sz w:val="28"/>
          <w:szCs w:val="28"/>
        </w:rPr>
        <w:t>Рекомендации о мерах по устранению выяв</w:t>
      </w:r>
      <w:r w:rsidR="00C821FD">
        <w:rPr>
          <w:rFonts w:ascii="Times New Roman" w:hAnsi="Times New Roman" w:cs="Times New Roman"/>
          <w:sz w:val="28"/>
          <w:szCs w:val="28"/>
        </w:rPr>
        <w:t xml:space="preserve">ленных нарушений: </w:t>
      </w:r>
    </w:p>
    <w:p w:rsidR="00CA7508" w:rsidRPr="001E7A14" w:rsidRDefault="00CA7508" w:rsidP="00CA750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A14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1E7A14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CA7508" w:rsidRPr="001E7A14" w:rsidRDefault="001E7A14" w:rsidP="00C821FD">
      <w:pPr>
        <w:autoSpaceDE w:val="0"/>
        <w:autoSpaceDN w:val="0"/>
        <w:adjustRightInd w:val="0"/>
        <w:spacing w:after="0" w:line="24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осмотре </w:t>
      </w:r>
      <w:r w:rsidR="00CA7508" w:rsidRPr="001E7A14">
        <w:rPr>
          <w:rFonts w:ascii="Times New Roman" w:hAnsi="Times New Roman" w:cs="Times New Roman"/>
          <w:sz w:val="28"/>
          <w:szCs w:val="28"/>
        </w:rPr>
        <w:t>присутствовали:________</w:t>
      </w:r>
      <w:r w:rsidR="00C821FD">
        <w:rPr>
          <w:rFonts w:ascii="Times New Roman" w:hAnsi="Times New Roman" w:cs="Times New Roman"/>
          <w:sz w:val="28"/>
          <w:szCs w:val="28"/>
        </w:rPr>
        <w:t>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CA7508" w:rsidRPr="00C821FD" w:rsidRDefault="00CA7508" w:rsidP="00C821F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821FD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C821FD">
        <w:rPr>
          <w:rFonts w:ascii="Times New Roman" w:hAnsi="Times New Roman" w:cs="Times New Roman"/>
          <w:sz w:val="24"/>
          <w:szCs w:val="24"/>
        </w:rPr>
        <w:t>(фамилии, имена, отчества</w:t>
      </w:r>
      <w:r w:rsidR="00C82F6F" w:rsidRPr="00C821FD">
        <w:rPr>
          <w:rFonts w:ascii="Times New Roman" w:hAnsi="Times New Roman" w:cs="Times New Roman"/>
          <w:sz w:val="24"/>
          <w:szCs w:val="24"/>
        </w:rPr>
        <w:t xml:space="preserve"> (при наличии)</w:t>
      </w:r>
      <w:r w:rsidRPr="00C821FD">
        <w:rPr>
          <w:rFonts w:ascii="Times New Roman" w:hAnsi="Times New Roman" w:cs="Times New Roman"/>
          <w:sz w:val="24"/>
          <w:szCs w:val="24"/>
        </w:rPr>
        <w:t xml:space="preserve"> заявителя, лица, ответственного</w:t>
      </w:r>
      <w:r w:rsidR="00C821FD">
        <w:rPr>
          <w:rFonts w:ascii="Times New Roman" w:hAnsi="Times New Roman" w:cs="Times New Roman"/>
          <w:sz w:val="24"/>
          <w:szCs w:val="24"/>
        </w:rPr>
        <w:t xml:space="preserve"> </w:t>
      </w:r>
      <w:r w:rsidRPr="00C821FD">
        <w:rPr>
          <w:rFonts w:ascii="Times New Roman" w:hAnsi="Times New Roman" w:cs="Times New Roman"/>
          <w:sz w:val="24"/>
          <w:szCs w:val="24"/>
        </w:rPr>
        <w:t>за эксплуатацию здания, сооружения)</w:t>
      </w:r>
      <w:proofErr w:type="gramEnd"/>
    </w:p>
    <w:p w:rsidR="00CA7508" w:rsidRPr="001E7A14" w:rsidRDefault="00CA7508" w:rsidP="00CA750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A14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1E7A14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CA7508" w:rsidRPr="001E7A14" w:rsidRDefault="00CA7508" w:rsidP="00CA750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A14">
        <w:rPr>
          <w:rFonts w:ascii="Times New Roman" w:hAnsi="Times New Roman" w:cs="Times New Roman"/>
          <w:sz w:val="28"/>
          <w:szCs w:val="28"/>
        </w:rPr>
        <w:t xml:space="preserve">    Приложения к акту:</w:t>
      </w:r>
    </w:p>
    <w:p w:rsidR="00CA7508" w:rsidRPr="001E7A14" w:rsidRDefault="00CA7508" w:rsidP="00C821F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E7A14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1E7A14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CA7508" w:rsidRDefault="001E7A14" w:rsidP="00C821F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A7508" w:rsidRPr="001E7A14">
        <w:rPr>
          <w:rFonts w:ascii="Times New Roman" w:hAnsi="Times New Roman" w:cs="Times New Roman"/>
          <w:sz w:val="24"/>
          <w:szCs w:val="24"/>
        </w:rPr>
        <w:t xml:space="preserve">(материалы </w:t>
      </w:r>
      <w:proofErr w:type="spellStart"/>
      <w:r w:rsidR="00CA7508" w:rsidRPr="001E7A14">
        <w:rPr>
          <w:rFonts w:ascii="Times New Roman" w:hAnsi="Times New Roman" w:cs="Times New Roman"/>
          <w:sz w:val="24"/>
          <w:szCs w:val="24"/>
        </w:rPr>
        <w:t>фотофиксации</w:t>
      </w:r>
      <w:proofErr w:type="spellEnd"/>
      <w:r w:rsidR="00CA7508" w:rsidRPr="001E7A14">
        <w:rPr>
          <w:rFonts w:ascii="Times New Roman" w:hAnsi="Times New Roman" w:cs="Times New Roman"/>
          <w:sz w:val="24"/>
          <w:szCs w:val="24"/>
        </w:rPr>
        <w:t xml:space="preserve"> осматриваемого здания,</w:t>
      </w:r>
      <w:r w:rsidRPr="001E7A14">
        <w:rPr>
          <w:rFonts w:ascii="Times New Roman" w:hAnsi="Times New Roman" w:cs="Times New Roman"/>
          <w:sz w:val="24"/>
          <w:szCs w:val="24"/>
        </w:rPr>
        <w:t xml:space="preserve"> </w:t>
      </w:r>
      <w:r w:rsidR="00CA7508" w:rsidRPr="001E7A14">
        <w:rPr>
          <w:rFonts w:ascii="Times New Roman" w:hAnsi="Times New Roman" w:cs="Times New Roman"/>
          <w:sz w:val="24"/>
          <w:szCs w:val="24"/>
        </w:rPr>
        <w:t>сооружения и иные материалы, оформленные в ходе осмотра)</w:t>
      </w:r>
    </w:p>
    <w:p w:rsidR="00C821FD" w:rsidRPr="001E7A14" w:rsidRDefault="00C821FD" w:rsidP="00C821F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A7508" w:rsidRPr="001E7A14" w:rsidRDefault="00CA7508" w:rsidP="001E7A14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A14">
        <w:rPr>
          <w:rFonts w:ascii="Times New Roman" w:hAnsi="Times New Roman" w:cs="Times New Roman"/>
          <w:sz w:val="28"/>
          <w:szCs w:val="28"/>
        </w:rPr>
        <w:t>Председатель Комиссии:</w:t>
      </w:r>
    </w:p>
    <w:p w:rsidR="00CA7508" w:rsidRPr="001E7A14" w:rsidRDefault="00CA7508" w:rsidP="001E7A14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A14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CA7508" w:rsidRPr="001E7A14" w:rsidRDefault="00CA7508" w:rsidP="001E7A14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A14">
        <w:rPr>
          <w:rFonts w:ascii="Times New Roman" w:hAnsi="Times New Roman" w:cs="Times New Roman"/>
          <w:sz w:val="28"/>
          <w:szCs w:val="28"/>
        </w:rPr>
        <w:t>Иные участники осмотра:</w:t>
      </w:r>
    </w:p>
    <w:p w:rsidR="00CA7508" w:rsidRPr="001E7A14" w:rsidRDefault="00CA7508" w:rsidP="00CA750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A14">
        <w:rPr>
          <w:rFonts w:ascii="Times New Roman" w:hAnsi="Times New Roman" w:cs="Times New Roman"/>
          <w:sz w:val="28"/>
          <w:szCs w:val="28"/>
        </w:rPr>
        <w:t>С актом ознакомлен, акт получил:</w:t>
      </w:r>
    </w:p>
    <w:p w:rsidR="00CA7508" w:rsidRPr="001E7A14" w:rsidRDefault="00CA7508" w:rsidP="00CA750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A14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C821FD">
        <w:rPr>
          <w:rFonts w:ascii="Times New Roman" w:hAnsi="Times New Roman" w:cs="Times New Roman"/>
          <w:sz w:val="28"/>
          <w:szCs w:val="28"/>
        </w:rPr>
        <w:t>________ ___</w:t>
      </w:r>
    </w:p>
    <w:p w:rsidR="00CA7508" w:rsidRPr="00C821FD" w:rsidRDefault="00CA7508" w:rsidP="00011A27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821FD">
        <w:rPr>
          <w:rFonts w:ascii="Times New Roman" w:hAnsi="Times New Roman" w:cs="Times New Roman"/>
          <w:sz w:val="24"/>
          <w:szCs w:val="24"/>
        </w:rPr>
        <w:t xml:space="preserve">     (подпись заявителя</w:t>
      </w:r>
      <w:r w:rsidR="00011A27">
        <w:rPr>
          <w:rFonts w:ascii="Times New Roman" w:hAnsi="Times New Roman" w:cs="Times New Roman"/>
          <w:sz w:val="24"/>
          <w:szCs w:val="24"/>
        </w:rPr>
        <w:t xml:space="preserve">, лица, ответственного   </w:t>
      </w:r>
      <w:r w:rsidRPr="00C821FD">
        <w:rPr>
          <w:rFonts w:ascii="Times New Roman" w:hAnsi="Times New Roman" w:cs="Times New Roman"/>
          <w:sz w:val="24"/>
          <w:szCs w:val="24"/>
        </w:rPr>
        <w:t>(Ф.И.О.</w:t>
      </w:r>
      <w:r w:rsidR="00011A27">
        <w:rPr>
          <w:rFonts w:ascii="Times New Roman" w:hAnsi="Times New Roman" w:cs="Times New Roman"/>
          <w:sz w:val="24"/>
          <w:szCs w:val="24"/>
        </w:rPr>
        <w:t xml:space="preserve"> </w:t>
      </w:r>
      <w:r w:rsidR="00C82F6F" w:rsidRPr="00C821FD">
        <w:rPr>
          <w:rFonts w:ascii="Times New Roman" w:hAnsi="Times New Roman" w:cs="Times New Roman"/>
          <w:sz w:val="24"/>
          <w:szCs w:val="24"/>
        </w:rPr>
        <w:t>(при наличии)</w:t>
      </w:r>
    </w:p>
    <w:p w:rsidR="004E0E5B" w:rsidRPr="00C821FD" w:rsidRDefault="00CA7508" w:rsidP="00E62A09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821FD">
        <w:rPr>
          <w:rFonts w:ascii="Times New Roman" w:hAnsi="Times New Roman" w:cs="Times New Roman"/>
          <w:sz w:val="24"/>
          <w:szCs w:val="24"/>
        </w:rPr>
        <w:t>за эксплуатацию здания, сооружения</w:t>
      </w:r>
      <w:r w:rsidR="00C821FD" w:rsidRPr="00C821FD">
        <w:rPr>
          <w:rFonts w:ascii="Courier New" w:hAnsi="Courier New" w:cs="Courier New"/>
          <w:sz w:val="24"/>
          <w:szCs w:val="24"/>
        </w:rPr>
        <w:t xml:space="preserve"> </w:t>
      </w:r>
      <w:r w:rsidRPr="00C821FD">
        <w:rPr>
          <w:rFonts w:ascii="Times New Roman" w:hAnsi="Times New Roman" w:cs="Times New Roman"/>
          <w:sz w:val="24"/>
          <w:szCs w:val="24"/>
        </w:rPr>
        <w:t>или его уполномоченного представителя)</w:t>
      </w:r>
    </w:p>
    <w:p w:rsidR="001E7A14" w:rsidRDefault="001E7A14" w:rsidP="0037476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1E7A14" w:rsidRDefault="001E7A14" w:rsidP="0037476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821FD" w:rsidRDefault="00C821FD" w:rsidP="0037476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821FD" w:rsidRDefault="00C821FD" w:rsidP="0037476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821FD" w:rsidRDefault="00C821FD" w:rsidP="0037476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821FD" w:rsidRDefault="00C821FD" w:rsidP="0037476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011A27" w:rsidRDefault="00011A27" w:rsidP="0037476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011A27" w:rsidRPr="00374768" w:rsidRDefault="00011A27" w:rsidP="0037476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4E0E5B" w:rsidRPr="006C1969" w:rsidRDefault="003B1509" w:rsidP="004E0E5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4E0E5B" w:rsidRPr="006C1969" w:rsidRDefault="004E0E5B" w:rsidP="004E0E5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C1969">
        <w:rPr>
          <w:rFonts w:ascii="Times New Roman" w:hAnsi="Times New Roman" w:cs="Times New Roman"/>
          <w:sz w:val="28"/>
          <w:szCs w:val="28"/>
        </w:rPr>
        <w:t>к Порядку проведения осмотра</w:t>
      </w:r>
    </w:p>
    <w:p w:rsidR="004E0E5B" w:rsidRPr="006C1969" w:rsidRDefault="004E0E5B" w:rsidP="004E0E5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C1969">
        <w:rPr>
          <w:rFonts w:ascii="Times New Roman" w:hAnsi="Times New Roman" w:cs="Times New Roman"/>
          <w:sz w:val="28"/>
          <w:szCs w:val="28"/>
        </w:rPr>
        <w:t>зданий, сооружений на предмет</w:t>
      </w:r>
    </w:p>
    <w:p w:rsidR="004E0E5B" w:rsidRPr="006C1969" w:rsidRDefault="004E0E5B" w:rsidP="004E0E5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C1969">
        <w:rPr>
          <w:rFonts w:ascii="Times New Roman" w:hAnsi="Times New Roman" w:cs="Times New Roman"/>
          <w:sz w:val="28"/>
          <w:szCs w:val="28"/>
        </w:rPr>
        <w:t>их технического состояния</w:t>
      </w:r>
    </w:p>
    <w:p w:rsidR="004E0E5B" w:rsidRPr="006C1969" w:rsidRDefault="004E0E5B" w:rsidP="004E0E5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C1969">
        <w:rPr>
          <w:rFonts w:ascii="Times New Roman" w:hAnsi="Times New Roman" w:cs="Times New Roman"/>
          <w:sz w:val="28"/>
          <w:szCs w:val="28"/>
        </w:rPr>
        <w:t>и надлежащего технического</w:t>
      </w:r>
    </w:p>
    <w:p w:rsidR="004E0E5B" w:rsidRPr="006C1969" w:rsidRDefault="004E0E5B" w:rsidP="004E0E5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C1969">
        <w:rPr>
          <w:rFonts w:ascii="Times New Roman" w:hAnsi="Times New Roman" w:cs="Times New Roman"/>
          <w:sz w:val="28"/>
          <w:szCs w:val="28"/>
        </w:rPr>
        <w:t>обслуживания в соответствии</w:t>
      </w:r>
    </w:p>
    <w:p w:rsidR="004E0E5B" w:rsidRPr="006C1969" w:rsidRDefault="004E0E5B" w:rsidP="004E0E5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C1969">
        <w:rPr>
          <w:rFonts w:ascii="Times New Roman" w:hAnsi="Times New Roman" w:cs="Times New Roman"/>
          <w:sz w:val="28"/>
          <w:szCs w:val="28"/>
        </w:rPr>
        <w:t xml:space="preserve">с требованиями </w:t>
      </w:r>
      <w:proofErr w:type="gramStart"/>
      <w:r w:rsidRPr="006C1969">
        <w:rPr>
          <w:rFonts w:ascii="Times New Roman" w:hAnsi="Times New Roman" w:cs="Times New Roman"/>
          <w:sz w:val="28"/>
          <w:szCs w:val="28"/>
        </w:rPr>
        <w:t>технических</w:t>
      </w:r>
      <w:proofErr w:type="gramEnd"/>
    </w:p>
    <w:p w:rsidR="004E0E5B" w:rsidRPr="006C1969" w:rsidRDefault="004E0E5B" w:rsidP="004E0E5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C1969">
        <w:rPr>
          <w:rFonts w:ascii="Times New Roman" w:hAnsi="Times New Roman" w:cs="Times New Roman"/>
          <w:sz w:val="28"/>
          <w:szCs w:val="28"/>
        </w:rPr>
        <w:t xml:space="preserve">регламентов, </w:t>
      </w:r>
      <w:proofErr w:type="gramStart"/>
      <w:r w:rsidRPr="006C1969">
        <w:rPr>
          <w:rFonts w:ascii="Times New Roman" w:hAnsi="Times New Roman" w:cs="Times New Roman"/>
          <w:sz w:val="28"/>
          <w:szCs w:val="28"/>
        </w:rPr>
        <w:t>предъявляемыми</w:t>
      </w:r>
      <w:proofErr w:type="gramEnd"/>
    </w:p>
    <w:p w:rsidR="004E0E5B" w:rsidRPr="006C1969" w:rsidRDefault="004E0E5B" w:rsidP="004E0E5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C1969">
        <w:rPr>
          <w:rFonts w:ascii="Times New Roman" w:hAnsi="Times New Roman" w:cs="Times New Roman"/>
          <w:sz w:val="28"/>
          <w:szCs w:val="28"/>
        </w:rPr>
        <w:t>к конструктивным и другим</w:t>
      </w:r>
    </w:p>
    <w:p w:rsidR="004E0E5B" w:rsidRPr="006C1969" w:rsidRDefault="004E0E5B" w:rsidP="004E0E5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C1969">
        <w:rPr>
          <w:rFonts w:ascii="Times New Roman" w:hAnsi="Times New Roman" w:cs="Times New Roman"/>
          <w:sz w:val="28"/>
          <w:szCs w:val="28"/>
        </w:rPr>
        <w:t>характеристикам надежности</w:t>
      </w:r>
    </w:p>
    <w:p w:rsidR="004E0E5B" w:rsidRPr="006C1969" w:rsidRDefault="004E0E5B" w:rsidP="004E0E5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C1969">
        <w:rPr>
          <w:rFonts w:ascii="Times New Roman" w:hAnsi="Times New Roman" w:cs="Times New Roman"/>
          <w:sz w:val="28"/>
          <w:szCs w:val="28"/>
        </w:rPr>
        <w:t>и безопасности указанных объектов,</w:t>
      </w:r>
    </w:p>
    <w:p w:rsidR="004E0E5B" w:rsidRPr="006C1969" w:rsidRDefault="004E0E5B" w:rsidP="004E0E5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C1969">
        <w:rPr>
          <w:rFonts w:ascii="Times New Roman" w:hAnsi="Times New Roman" w:cs="Times New Roman"/>
          <w:sz w:val="28"/>
          <w:szCs w:val="28"/>
        </w:rPr>
        <w:t xml:space="preserve">требованиями </w:t>
      </w:r>
      <w:proofErr w:type="gramStart"/>
      <w:r w:rsidRPr="006C1969">
        <w:rPr>
          <w:rFonts w:ascii="Times New Roman" w:hAnsi="Times New Roman" w:cs="Times New Roman"/>
          <w:sz w:val="28"/>
          <w:szCs w:val="28"/>
        </w:rPr>
        <w:t>проектной</w:t>
      </w:r>
      <w:proofErr w:type="gramEnd"/>
    </w:p>
    <w:p w:rsidR="003B1509" w:rsidRPr="00CA7508" w:rsidRDefault="00C82F6F" w:rsidP="00C82F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документации </w:t>
      </w:r>
      <w:r w:rsidR="003B1509" w:rsidRPr="00CA7508">
        <w:rPr>
          <w:rFonts w:ascii="Times New Roman" w:hAnsi="Times New Roman" w:cs="Times New Roman"/>
          <w:sz w:val="28"/>
          <w:szCs w:val="28"/>
        </w:rPr>
        <w:t>на территории</w:t>
      </w:r>
    </w:p>
    <w:p w:rsidR="003B1509" w:rsidRDefault="003B1509" w:rsidP="003B15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Ипатовского муниципального</w:t>
      </w:r>
    </w:p>
    <w:p w:rsidR="003B1509" w:rsidRPr="00CA7508" w:rsidRDefault="003B1509" w:rsidP="003B15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</w:p>
    <w:p w:rsidR="004E0E5B" w:rsidRPr="00E62A09" w:rsidRDefault="004E0E5B" w:rsidP="00B02E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0E5B" w:rsidRPr="00C8144D" w:rsidRDefault="004E0E5B" w:rsidP="006C19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B1509" w:rsidRPr="00C821FD" w:rsidRDefault="003B1509" w:rsidP="003B15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2" w:name="Par282"/>
      <w:bookmarkEnd w:id="2"/>
      <w:r w:rsidRPr="00C821FD">
        <w:rPr>
          <w:rFonts w:ascii="Times New Roman" w:hAnsi="Times New Roman" w:cs="Times New Roman"/>
          <w:bCs/>
          <w:sz w:val="28"/>
          <w:szCs w:val="28"/>
        </w:rPr>
        <w:t>Журнал учета осмотров зданий, сооружений</w:t>
      </w:r>
    </w:p>
    <w:p w:rsidR="00E07BD5" w:rsidRDefault="00E07BD5" w:rsidP="003B15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tbl>
      <w:tblPr>
        <w:tblStyle w:val="a4"/>
        <w:tblW w:w="9606" w:type="dxa"/>
        <w:tblLayout w:type="fixed"/>
        <w:tblLook w:val="04A0"/>
      </w:tblPr>
      <w:tblGrid>
        <w:gridCol w:w="675"/>
        <w:gridCol w:w="2007"/>
        <w:gridCol w:w="1594"/>
        <w:gridCol w:w="1302"/>
        <w:gridCol w:w="1193"/>
        <w:gridCol w:w="1425"/>
        <w:gridCol w:w="1410"/>
      </w:tblGrid>
      <w:tr w:rsidR="00E07BD5" w:rsidTr="00ED320A">
        <w:tc>
          <w:tcPr>
            <w:tcW w:w="675" w:type="dxa"/>
          </w:tcPr>
          <w:p w:rsidR="00ED320A" w:rsidRDefault="00E07BD5" w:rsidP="003B15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E07BD5" w:rsidRDefault="00E07BD5" w:rsidP="003B15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007" w:type="dxa"/>
          </w:tcPr>
          <w:p w:rsidR="00E07BD5" w:rsidRPr="003B1509" w:rsidRDefault="00E07BD5" w:rsidP="00E07B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1509">
              <w:rPr>
                <w:rFonts w:ascii="Times New Roman" w:hAnsi="Times New Roman" w:cs="Times New Roman"/>
                <w:bCs/>
              </w:rPr>
              <w:t>Основание проведения осмотра</w:t>
            </w:r>
          </w:p>
          <w:p w:rsidR="00E07BD5" w:rsidRDefault="00E07BD5" w:rsidP="00E07B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</w:tcPr>
          <w:p w:rsidR="00E07BD5" w:rsidRPr="003B1509" w:rsidRDefault="00E07BD5" w:rsidP="00E07B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1509">
              <w:rPr>
                <w:rFonts w:ascii="Times New Roman" w:hAnsi="Times New Roman" w:cs="Times New Roman"/>
                <w:bCs/>
              </w:rPr>
              <w:t>Наименования объекта осмотра</w:t>
            </w:r>
          </w:p>
          <w:p w:rsidR="00E07BD5" w:rsidRDefault="00E07BD5" w:rsidP="00E07B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2" w:type="dxa"/>
          </w:tcPr>
          <w:p w:rsidR="00E07BD5" w:rsidRPr="003B1509" w:rsidRDefault="00E07BD5" w:rsidP="00E07B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1509">
              <w:rPr>
                <w:rFonts w:ascii="Times New Roman" w:hAnsi="Times New Roman" w:cs="Times New Roman"/>
                <w:bCs/>
              </w:rPr>
              <w:t>Адрес объекта осмотра</w:t>
            </w:r>
          </w:p>
          <w:p w:rsidR="00E07BD5" w:rsidRDefault="00E07BD5" w:rsidP="00E07B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3" w:type="dxa"/>
          </w:tcPr>
          <w:p w:rsidR="00E07BD5" w:rsidRPr="003B1509" w:rsidRDefault="00E07BD5" w:rsidP="00E07B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</w:rPr>
              <w:t>№</w:t>
            </w:r>
            <w:r w:rsidRPr="003B1509">
              <w:rPr>
                <w:rFonts w:ascii="Times New Roman" w:hAnsi="Times New Roman" w:cs="Times New Roman"/>
                <w:bCs/>
              </w:rPr>
              <w:t xml:space="preserve"> и дата акта осмотра</w:t>
            </w:r>
          </w:p>
          <w:p w:rsidR="00E07BD5" w:rsidRDefault="00E07BD5" w:rsidP="00E07B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</w:tcPr>
          <w:p w:rsidR="00E07BD5" w:rsidRDefault="00E07BD5" w:rsidP="00E07B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1509">
              <w:rPr>
                <w:rFonts w:ascii="Times New Roman" w:hAnsi="Times New Roman" w:cs="Times New Roman"/>
                <w:bCs/>
              </w:rPr>
              <w:t>Срок устранения нарушения</w:t>
            </w:r>
          </w:p>
        </w:tc>
        <w:tc>
          <w:tcPr>
            <w:tcW w:w="1410" w:type="dxa"/>
          </w:tcPr>
          <w:p w:rsidR="00E07BD5" w:rsidRDefault="00E07BD5" w:rsidP="00E07B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1509">
              <w:rPr>
                <w:rFonts w:ascii="Times New Roman" w:hAnsi="Times New Roman" w:cs="Times New Roman"/>
                <w:bCs/>
              </w:rPr>
              <w:t>Отметка о выполнении</w:t>
            </w:r>
          </w:p>
        </w:tc>
      </w:tr>
      <w:tr w:rsidR="00E07BD5" w:rsidTr="00ED320A">
        <w:tc>
          <w:tcPr>
            <w:tcW w:w="675" w:type="dxa"/>
          </w:tcPr>
          <w:p w:rsidR="00E07BD5" w:rsidRDefault="00E07BD5" w:rsidP="003B15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7" w:type="dxa"/>
          </w:tcPr>
          <w:p w:rsidR="00E07BD5" w:rsidRDefault="00E07BD5" w:rsidP="003B15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</w:tcPr>
          <w:p w:rsidR="00E07BD5" w:rsidRDefault="00E07BD5" w:rsidP="003B15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2" w:type="dxa"/>
          </w:tcPr>
          <w:p w:rsidR="00E07BD5" w:rsidRDefault="00E07BD5" w:rsidP="003B15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3" w:type="dxa"/>
          </w:tcPr>
          <w:p w:rsidR="00E07BD5" w:rsidRDefault="00E07BD5" w:rsidP="003B15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</w:tcPr>
          <w:p w:rsidR="00E07BD5" w:rsidRDefault="00E07BD5" w:rsidP="003B15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0" w:type="dxa"/>
          </w:tcPr>
          <w:p w:rsidR="00E07BD5" w:rsidRDefault="00E07BD5" w:rsidP="003B15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E0E5B" w:rsidRDefault="00374768" w:rsidP="004E0E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</w:t>
      </w:r>
    </w:p>
    <w:p w:rsidR="00114EDD" w:rsidRDefault="00114EDD"/>
    <w:sectPr w:rsidR="00114EDD" w:rsidSect="00B02E91">
      <w:headerReference w:type="default" r:id="rId12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3B18" w:rsidRDefault="00783B18" w:rsidP="00B02E91">
      <w:pPr>
        <w:spacing w:after="0" w:line="240" w:lineRule="auto"/>
      </w:pPr>
      <w:r>
        <w:separator/>
      </w:r>
    </w:p>
  </w:endnote>
  <w:endnote w:type="continuationSeparator" w:id="0">
    <w:p w:rsidR="00783B18" w:rsidRDefault="00783B18" w:rsidP="00B02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3B18" w:rsidRDefault="00783B18" w:rsidP="00B02E91">
      <w:pPr>
        <w:spacing w:after="0" w:line="240" w:lineRule="auto"/>
      </w:pPr>
      <w:r>
        <w:separator/>
      </w:r>
    </w:p>
  </w:footnote>
  <w:footnote w:type="continuationSeparator" w:id="0">
    <w:p w:rsidR="00783B18" w:rsidRDefault="00783B18" w:rsidP="00B02E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30840"/>
      <w:docPartObj>
        <w:docPartGallery w:val="Page Numbers (Top of Page)"/>
        <w:docPartUnique/>
      </w:docPartObj>
    </w:sdtPr>
    <w:sdtContent>
      <w:p w:rsidR="00B02E91" w:rsidRDefault="00D96350">
        <w:pPr>
          <w:pStyle w:val="a5"/>
          <w:jc w:val="right"/>
        </w:pPr>
        <w:fldSimple w:instr=" PAGE   \* MERGEFORMAT ">
          <w:r w:rsidR="00E62A09">
            <w:rPr>
              <w:noProof/>
            </w:rPr>
            <w:t>12</w:t>
          </w:r>
        </w:fldSimple>
      </w:p>
    </w:sdtContent>
  </w:sdt>
  <w:p w:rsidR="00B02E91" w:rsidRDefault="00B02E91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0E5B"/>
    <w:rsid w:val="00011A27"/>
    <w:rsid w:val="00045C67"/>
    <w:rsid w:val="00114EDD"/>
    <w:rsid w:val="001A05DC"/>
    <w:rsid w:val="001A41B7"/>
    <w:rsid w:val="001D7FE8"/>
    <w:rsid w:val="001E7A14"/>
    <w:rsid w:val="002124CA"/>
    <w:rsid w:val="00315426"/>
    <w:rsid w:val="00330B06"/>
    <w:rsid w:val="00374768"/>
    <w:rsid w:val="003B1509"/>
    <w:rsid w:val="004835F3"/>
    <w:rsid w:val="004D6C94"/>
    <w:rsid w:val="004E0E5B"/>
    <w:rsid w:val="00652E56"/>
    <w:rsid w:val="006C1969"/>
    <w:rsid w:val="00776A52"/>
    <w:rsid w:val="00783B18"/>
    <w:rsid w:val="00927320"/>
    <w:rsid w:val="00A86AB2"/>
    <w:rsid w:val="00B02E91"/>
    <w:rsid w:val="00C821FD"/>
    <w:rsid w:val="00C82F6F"/>
    <w:rsid w:val="00C83E25"/>
    <w:rsid w:val="00CA28A4"/>
    <w:rsid w:val="00CA7508"/>
    <w:rsid w:val="00D96350"/>
    <w:rsid w:val="00E07BD5"/>
    <w:rsid w:val="00E62A09"/>
    <w:rsid w:val="00ED320A"/>
    <w:rsid w:val="00FA10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E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next w:val="a"/>
    <w:rsid w:val="004E0E5B"/>
    <w:pPr>
      <w:widowControl w:val="0"/>
      <w:suppressAutoHyphens/>
      <w:autoSpaceDE w:val="0"/>
      <w:spacing w:after="0" w:line="240" w:lineRule="auto"/>
    </w:pPr>
    <w:rPr>
      <w:rFonts w:ascii="Arial" w:eastAsia="Arial" w:hAnsi="Arial" w:cs="Times New Roman"/>
      <w:b/>
      <w:bCs/>
      <w:sz w:val="20"/>
      <w:szCs w:val="20"/>
      <w:lang w:eastAsia="ar-SA"/>
    </w:rPr>
  </w:style>
  <w:style w:type="character" w:styleId="a3">
    <w:name w:val="Hyperlink"/>
    <w:basedOn w:val="a0"/>
    <w:uiPriority w:val="99"/>
    <w:semiHidden/>
    <w:unhideWhenUsed/>
    <w:rsid w:val="004E0E5B"/>
    <w:rPr>
      <w:color w:val="0000FF"/>
      <w:u w:val="single"/>
    </w:rPr>
  </w:style>
  <w:style w:type="table" w:styleId="a4">
    <w:name w:val="Table Grid"/>
    <w:basedOn w:val="a1"/>
    <w:uiPriority w:val="59"/>
    <w:rsid w:val="00E07B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B02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02E91"/>
  </w:style>
  <w:style w:type="paragraph" w:styleId="a7">
    <w:name w:val="footer"/>
    <w:basedOn w:val="a"/>
    <w:link w:val="a8"/>
    <w:uiPriority w:val="99"/>
    <w:semiHidden/>
    <w:unhideWhenUsed/>
    <w:rsid w:val="00B02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02E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91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AD3C89EE0CE0AA2822179398BE5A382FA7BD6710FDC5E5323E3C973AD5904172654ADDD916A446C19A33BBEE73048D7CF666877CDA8mC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AD3C89EE0CE0AA2822179398BE5A382FA7BD6710FDC5E5323E3C973AD5904172654ADD9986D4F304AEC3AE2A0645BD5CE666B77D18D5A99AEmBE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AD3C89EE0CE0AA2822179398BE5A382FA7BD6710FDC5E5323E3C973AD5904173454F5D59B6C513948F96CB3E6A3m2E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AAD3C89EE0CE0AA2822179398BE5A382FA7BD6710FDC5E5323E3C973AD5904173454F5D59B6C513948F96CB3E6A3m2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AD3C89EE0CE0AA2822179398BE5A382FA7DD57304D15E5323E3C973AD5904173454F5D59B6C513948F96CB3E6A3m2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8A560-7561-48B0-86A0-481E1676E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3706</Words>
  <Characters>21129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PK-1</cp:lastModifiedBy>
  <cp:revision>16</cp:revision>
  <cp:lastPrinted>2023-12-20T11:10:00Z</cp:lastPrinted>
  <dcterms:created xsi:type="dcterms:W3CDTF">2023-10-31T04:41:00Z</dcterms:created>
  <dcterms:modified xsi:type="dcterms:W3CDTF">2023-12-20T11:21:00Z</dcterms:modified>
</cp:coreProperties>
</file>