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BC" w:rsidRDefault="007A73BC" w:rsidP="007A73BC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7A73BC" w:rsidRDefault="007A73BC" w:rsidP="007A73BC">
      <w:pPr>
        <w:jc w:val="center"/>
        <w:rPr>
          <w:b/>
          <w:sz w:val="32"/>
          <w:szCs w:val="32"/>
        </w:rPr>
      </w:pPr>
    </w:p>
    <w:p w:rsidR="007A73BC" w:rsidRDefault="007A73BC" w:rsidP="007A73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A73BC" w:rsidRDefault="007A73BC" w:rsidP="001F5B6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93837"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7A73BC" w:rsidRDefault="007A73BC" w:rsidP="007A73BC">
      <w:pPr>
        <w:rPr>
          <w:b/>
          <w:sz w:val="28"/>
          <w:szCs w:val="28"/>
        </w:rPr>
      </w:pPr>
    </w:p>
    <w:p w:rsidR="007A73BC" w:rsidRDefault="00F1578C" w:rsidP="007A73BC">
      <w:pPr>
        <w:rPr>
          <w:sz w:val="28"/>
          <w:szCs w:val="28"/>
        </w:rPr>
      </w:pPr>
      <w:r>
        <w:rPr>
          <w:sz w:val="28"/>
          <w:szCs w:val="28"/>
        </w:rPr>
        <w:t>«___»_________202</w:t>
      </w:r>
      <w:r w:rsidR="00596254">
        <w:rPr>
          <w:sz w:val="28"/>
          <w:szCs w:val="28"/>
        </w:rPr>
        <w:t>3</w:t>
      </w:r>
      <w:r w:rsidR="007A73BC">
        <w:rPr>
          <w:sz w:val="28"/>
          <w:szCs w:val="28"/>
        </w:rPr>
        <w:t xml:space="preserve"> г.                    г. Ипатово                                            № ___</w:t>
      </w:r>
    </w:p>
    <w:p w:rsidR="007A73BC" w:rsidRDefault="007A73BC" w:rsidP="001F5B63">
      <w:pPr>
        <w:pStyle w:val="ConsPlusTitle"/>
        <w:widowControl/>
      </w:pPr>
    </w:p>
    <w:p w:rsidR="007A73BC" w:rsidRPr="00057ED0" w:rsidRDefault="007A73BC" w:rsidP="002573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ED0">
        <w:rPr>
          <w:rFonts w:ascii="Times New Roman" w:hAnsi="Times New Roman" w:cs="Times New Roman"/>
          <w:bCs/>
          <w:sz w:val="28"/>
          <w:szCs w:val="28"/>
        </w:rPr>
        <w:t>О передаче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7ED0">
        <w:rPr>
          <w:rFonts w:ascii="Times New Roman" w:hAnsi="Times New Roman" w:cs="Times New Roman"/>
          <w:bCs/>
          <w:sz w:val="28"/>
          <w:szCs w:val="28"/>
        </w:rPr>
        <w:t xml:space="preserve">муниципальной собственности в безвозмездное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057ED0">
        <w:rPr>
          <w:rFonts w:ascii="Times New Roman" w:hAnsi="Times New Roman" w:cs="Times New Roman"/>
          <w:bCs/>
          <w:sz w:val="28"/>
          <w:szCs w:val="28"/>
        </w:rPr>
        <w:t>ользование без проведения торгов</w:t>
      </w:r>
    </w:p>
    <w:p w:rsidR="007A73BC" w:rsidRPr="003147CD" w:rsidRDefault="007A73BC" w:rsidP="002573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A73BC" w:rsidRPr="007028EF" w:rsidRDefault="002033ED" w:rsidP="000A7A6B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8"/>
          <w:szCs w:val="28"/>
        </w:rPr>
      </w:pPr>
      <w:r w:rsidRPr="0084549E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17.1</w:t>
      </w:r>
      <w:r w:rsidRPr="0084549E">
        <w:rPr>
          <w:sz w:val="28"/>
          <w:szCs w:val="28"/>
        </w:rPr>
        <w:t xml:space="preserve"> </w:t>
      </w:r>
      <w:r w:rsidRPr="00F4107F">
        <w:rPr>
          <w:sz w:val="28"/>
          <w:szCs w:val="28"/>
        </w:rPr>
        <w:t xml:space="preserve">Федерального закона от 26 июля </w:t>
      </w:r>
      <w:r>
        <w:rPr>
          <w:sz w:val="28"/>
          <w:szCs w:val="28"/>
        </w:rPr>
        <w:t>2006 г.</w:t>
      </w:r>
      <w:r w:rsidR="000B6FDB">
        <w:rPr>
          <w:sz w:val="28"/>
          <w:szCs w:val="28"/>
        </w:rPr>
        <w:t xml:space="preserve"> </w:t>
      </w:r>
      <w:r>
        <w:rPr>
          <w:sz w:val="28"/>
          <w:szCs w:val="28"/>
        </w:rPr>
        <w:t>№ 135</w:t>
      </w:r>
      <w:r w:rsidRPr="0084549E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защите конкуренции»,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 xml:space="preserve">б общих принципах организации местного самоуправления в Российской Федерации», Порядком управления и распоряжения имущественными объектами муниципальной собственности Ипатовского городского округа Ставропольского края, </w:t>
      </w:r>
      <w:r w:rsidRPr="00482F4D">
        <w:rPr>
          <w:sz w:val="28"/>
          <w:szCs w:val="28"/>
        </w:rPr>
        <w:t xml:space="preserve">утвержденным решением </w:t>
      </w:r>
      <w:r>
        <w:rPr>
          <w:sz w:val="28"/>
          <w:szCs w:val="28"/>
        </w:rPr>
        <w:t>Думы</w:t>
      </w:r>
      <w:r w:rsidRPr="00482F4D">
        <w:rPr>
          <w:sz w:val="28"/>
          <w:szCs w:val="28"/>
        </w:rPr>
        <w:t xml:space="preserve"> Ипатовского </w:t>
      </w:r>
      <w:r>
        <w:rPr>
          <w:sz w:val="28"/>
          <w:szCs w:val="28"/>
        </w:rPr>
        <w:t>городского округа</w:t>
      </w:r>
      <w:r w:rsidRPr="00482F4D">
        <w:rPr>
          <w:sz w:val="28"/>
          <w:szCs w:val="28"/>
        </w:rPr>
        <w:t xml:space="preserve"> Ставропольского края от </w:t>
      </w:r>
      <w:r>
        <w:rPr>
          <w:sz w:val="28"/>
          <w:szCs w:val="28"/>
        </w:rPr>
        <w:t>12</w:t>
      </w:r>
      <w:r w:rsidRPr="00482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декабря 2017 </w:t>
      </w:r>
      <w:r w:rsidRPr="00482F4D">
        <w:rPr>
          <w:sz w:val="28"/>
          <w:szCs w:val="28"/>
        </w:rPr>
        <w:t>г.</w:t>
      </w:r>
      <w:r>
        <w:rPr>
          <w:sz w:val="28"/>
          <w:szCs w:val="28"/>
        </w:rPr>
        <w:t xml:space="preserve"> № 90, </w:t>
      </w:r>
      <w:r>
        <w:rPr>
          <w:sz w:val="26"/>
          <w:szCs w:val="26"/>
        </w:rPr>
        <w:t xml:space="preserve">административным регламентом </w:t>
      </w:r>
      <w:r>
        <w:rPr>
          <w:sz w:val="27"/>
          <w:szCs w:val="27"/>
        </w:rPr>
        <w:t>предоставления</w:t>
      </w:r>
      <w:r w:rsidR="001F5B63">
        <w:rPr>
          <w:sz w:val="27"/>
          <w:szCs w:val="27"/>
        </w:rPr>
        <w:t xml:space="preserve"> администрацией Ипатовского городского округа Ставропольского края</w:t>
      </w:r>
      <w:r>
        <w:rPr>
          <w:sz w:val="27"/>
          <w:szCs w:val="27"/>
        </w:rPr>
        <w:t xml:space="preserve">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на основании заявления </w:t>
      </w:r>
      <w:r w:rsidR="00A11913">
        <w:rPr>
          <w:sz w:val="28"/>
          <w:szCs w:val="28"/>
        </w:rPr>
        <w:t xml:space="preserve">директора </w:t>
      </w:r>
      <w:r w:rsidR="008839C5">
        <w:rPr>
          <w:sz w:val="28"/>
          <w:szCs w:val="28"/>
        </w:rPr>
        <w:t>муниципального казенного учреждения культуры</w:t>
      </w:r>
      <w:r w:rsidR="001F5B63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1F5B63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1F5B63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1F5B63" w:rsidRPr="005404B5">
        <w:rPr>
          <w:sz w:val="28"/>
          <w:szCs w:val="28"/>
        </w:rPr>
        <w:t>»</w:t>
      </w:r>
      <w:r w:rsidR="00A11913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 xml:space="preserve">Ипатовского района Ставропольского края Остроушко Т.И. </w:t>
      </w:r>
      <w:r>
        <w:rPr>
          <w:sz w:val="28"/>
          <w:szCs w:val="28"/>
        </w:rPr>
        <w:t xml:space="preserve">о заключении договора </w:t>
      </w:r>
      <w:r>
        <w:rPr>
          <w:bCs/>
          <w:sz w:val="28"/>
          <w:szCs w:val="28"/>
        </w:rPr>
        <w:t>безвозмездного пользования имуществ</w:t>
      </w:r>
      <w:r w:rsidR="009321E7">
        <w:rPr>
          <w:bCs/>
          <w:sz w:val="28"/>
          <w:szCs w:val="28"/>
        </w:rPr>
        <w:t>ом</w:t>
      </w:r>
      <w:r w:rsidR="000B6FDB">
        <w:rPr>
          <w:bCs/>
          <w:sz w:val="28"/>
          <w:szCs w:val="28"/>
        </w:rPr>
        <w:t xml:space="preserve"> муниципальной </w:t>
      </w:r>
      <w:r w:rsidR="00500117">
        <w:rPr>
          <w:bCs/>
          <w:sz w:val="28"/>
          <w:szCs w:val="28"/>
        </w:rPr>
        <w:t>собственности, расположенным</w:t>
      </w:r>
      <w:r>
        <w:rPr>
          <w:bCs/>
          <w:sz w:val="28"/>
          <w:szCs w:val="28"/>
        </w:rPr>
        <w:t xml:space="preserve"> по адресу: Ставропольский край, </w:t>
      </w:r>
      <w:r w:rsidR="006E769C">
        <w:rPr>
          <w:bCs/>
          <w:sz w:val="28"/>
          <w:szCs w:val="28"/>
        </w:rPr>
        <w:t>Ипатовский</w:t>
      </w:r>
      <w:r w:rsidR="000B6FDB">
        <w:rPr>
          <w:bCs/>
          <w:sz w:val="28"/>
          <w:szCs w:val="28"/>
        </w:rPr>
        <w:t xml:space="preserve"> район</w:t>
      </w:r>
      <w:r w:rsidR="00A43D87">
        <w:rPr>
          <w:bCs/>
          <w:sz w:val="28"/>
          <w:szCs w:val="28"/>
        </w:rPr>
        <w:t xml:space="preserve">, </w:t>
      </w:r>
      <w:r w:rsidR="00500117">
        <w:rPr>
          <w:bCs/>
          <w:sz w:val="28"/>
          <w:szCs w:val="28"/>
        </w:rPr>
        <w:t>с</w:t>
      </w:r>
      <w:r w:rsidR="003A5B2B">
        <w:rPr>
          <w:bCs/>
          <w:sz w:val="28"/>
          <w:szCs w:val="28"/>
        </w:rPr>
        <w:t xml:space="preserve">. </w:t>
      </w:r>
      <w:r w:rsidR="00500117">
        <w:rPr>
          <w:bCs/>
          <w:sz w:val="28"/>
          <w:szCs w:val="28"/>
        </w:rPr>
        <w:t>Большая Джалга</w:t>
      </w:r>
      <w:r w:rsidR="00F1578C">
        <w:rPr>
          <w:bCs/>
          <w:sz w:val="28"/>
          <w:szCs w:val="28"/>
        </w:rPr>
        <w:t xml:space="preserve">, ул. </w:t>
      </w:r>
      <w:r w:rsidR="00500117">
        <w:rPr>
          <w:bCs/>
          <w:sz w:val="28"/>
          <w:szCs w:val="28"/>
        </w:rPr>
        <w:t>Советская</w:t>
      </w:r>
      <w:r w:rsidR="00E530DF">
        <w:rPr>
          <w:bCs/>
          <w:sz w:val="28"/>
          <w:szCs w:val="28"/>
        </w:rPr>
        <w:t>,</w:t>
      </w:r>
      <w:r w:rsidR="001F5B63">
        <w:rPr>
          <w:bCs/>
          <w:sz w:val="28"/>
          <w:szCs w:val="28"/>
        </w:rPr>
        <w:t xml:space="preserve"> </w:t>
      </w:r>
      <w:r w:rsidR="00500117">
        <w:rPr>
          <w:bCs/>
          <w:sz w:val="28"/>
          <w:szCs w:val="28"/>
        </w:rPr>
        <w:t>5</w:t>
      </w:r>
      <w:r w:rsidR="00A6466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для использования в целях </w:t>
      </w:r>
      <w:r w:rsidR="00F1578C">
        <w:rPr>
          <w:bCs/>
          <w:sz w:val="28"/>
          <w:szCs w:val="28"/>
        </w:rPr>
        <w:t xml:space="preserve">размещения </w:t>
      </w:r>
      <w:r w:rsidR="008839C5">
        <w:rPr>
          <w:bCs/>
          <w:sz w:val="28"/>
          <w:szCs w:val="28"/>
        </w:rPr>
        <w:t>библиотеки</w:t>
      </w:r>
      <w:r w:rsidR="00E530DF">
        <w:rPr>
          <w:bCs/>
          <w:sz w:val="28"/>
          <w:szCs w:val="28"/>
        </w:rPr>
        <w:t xml:space="preserve"> от </w:t>
      </w:r>
      <w:r w:rsidR="00500117">
        <w:rPr>
          <w:bCs/>
          <w:sz w:val="28"/>
          <w:szCs w:val="28"/>
        </w:rPr>
        <w:t>22</w:t>
      </w:r>
      <w:r w:rsidR="008839C5">
        <w:rPr>
          <w:bCs/>
          <w:sz w:val="28"/>
          <w:szCs w:val="28"/>
        </w:rPr>
        <w:t>.0</w:t>
      </w:r>
      <w:r w:rsidR="007D14B4">
        <w:rPr>
          <w:bCs/>
          <w:sz w:val="28"/>
          <w:szCs w:val="28"/>
        </w:rPr>
        <w:t>8</w:t>
      </w:r>
      <w:r w:rsidR="008839C5">
        <w:rPr>
          <w:bCs/>
          <w:sz w:val="28"/>
          <w:szCs w:val="28"/>
        </w:rPr>
        <w:t>.</w:t>
      </w:r>
      <w:r w:rsidR="00F1578C">
        <w:rPr>
          <w:bCs/>
          <w:sz w:val="28"/>
          <w:szCs w:val="28"/>
        </w:rPr>
        <w:t>202</w:t>
      </w:r>
      <w:r w:rsidR="00596254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 03-01-</w:t>
      </w:r>
      <w:r w:rsidR="007D14B4">
        <w:rPr>
          <w:bCs/>
          <w:sz w:val="28"/>
          <w:szCs w:val="28"/>
        </w:rPr>
        <w:t>1</w:t>
      </w:r>
      <w:r w:rsidR="00500117">
        <w:rPr>
          <w:bCs/>
          <w:sz w:val="28"/>
          <w:szCs w:val="28"/>
        </w:rPr>
        <w:t>1935</w:t>
      </w:r>
      <w:r w:rsidR="00AE7373">
        <w:rPr>
          <w:bCs/>
          <w:sz w:val="28"/>
          <w:szCs w:val="28"/>
        </w:rPr>
        <w:t xml:space="preserve">, </w:t>
      </w:r>
      <w:r w:rsidR="00AE7373">
        <w:rPr>
          <w:sz w:val="28"/>
          <w:szCs w:val="28"/>
        </w:rPr>
        <w:t xml:space="preserve">принимая во внимание согласие </w:t>
      </w:r>
      <w:r w:rsidR="00500117">
        <w:rPr>
          <w:sz w:val="28"/>
          <w:szCs w:val="28"/>
        </w:rPr>
        <w:t>исполняющего обязанности заместителя главы администрации – начальника управления по работе с территориями администрации Ипатовского городского округа Ставропольского края</w:t>
      </w:r>
      <w:r w:rsidR="007028EF" w:rsidRPr="007028EF">
        <w:rPr>
          <w:bCs/>
          <w:color w:val="000000" w:themeColor="text1"/>
          <w:sz w:val="28"/>
          <w:szCs w:val="28"/>
        </w:rPr>
        <w:t xml:space="preserve"> </w:t>
      </w:r>
      <w:r w:rsidR="00A43D87" w:rsidRPr="007028EF">
        <w:rPr>
          <w:bCs/>
          <w:color w:val="000000" w:themeColor="text1"/>
          <w:sz w:val="28"/>
          <w:szCs w:val="28"/>
        </w:rPr>
        <w:t xml:space="preserve">от </w:t>
      </w:r>
      <w:r w:rsidR="00500117">
        <w:rPr>
          <w:bCs/>
          <w:color w:val="000000" w:themeColor="text1"/>
          <w:sz w:val="28"/>
          <w:szCs w:val="28"/>
        </w:rPr>
        <w:t>01</w:t>
      </w:r>
      <w:r w:rsidR="008839C5">
        <w:rPr>
          <w:bCs/>
          <w:color w:val="000000" w:themeColor="text1"/>
          <w:sz w:val="28"/>
          <w:szCs w:val="28"/>
        </w:rPr>
        <w:t>.0</w:t>
      </w:r>
      <w:r w:rsidR="00500117">
        <w:rPr>
          <w:bCs/>
          <w:color w:val="000000" w:themeColor="text1"/>
          <w:sz w:val="28"/>
          <w:szCs w:val="28"/>
        </w:rPr>
        <w:t>8</w:t>
      </w:r>
      <w:r w:rsidR="008839C5">
        <w:rPr>
          <w:bCs/>
          <w:color w:val="000000" w:themeColor="text1"/>
          <w:sz w:val="28"/>
          <w:szCs w:val="28"/>
        </w:rPr>
        <w:t>.</w:t>
      </w:r>
      <w:r w:rsidR="00864CA6" w:rsidRPr="007028EF">
        <w:rPr>
          <w:bCs/>
          <w:color w:val="000000" w:themeColor="text1"/>
          <w:sz w:val="28"/>
          <w:szCs w:val="28"/>
        </w:rPr>
        <w:t>202</w:t>
      </w:r>
      <w:r w:rsidR="00BD4968">
        <w:rPr>
          <w:bCs/>
          <w:color w:val="000000" w:themeColor="text1"/>
          <w:sz w:val="28"/>
          <w:szCs w:val="28"/>
        </w:rPr>
        <w:t xml:space="preserve">3 </w:t>
      </w:r>
      <w:r w:rsidR="00A43D87" w:rsidRPr="007028EF">
        <w:rPr>
          <w:bCs/>
          <w:color w:val="000000" w:themeColor="text1"/>
          <w:sz w:val="28"/>
          <w:szCs w:val="28"/>
        </w:rPr>
        <w:t>г. №</w:t>
      </w:r>
      <w:r w:rsidR="00864CA6" w:rsidRPr="007028EF">
        <w:rPr>
          <w:bCs/>
          <w:color w:val="000000" w:themeColor="text1"/>
          <w:sz w:val="28"/>
          <w:szCs w:val="28"/>
        </w:rPr>
        <w:t xml:space="preserve"> </w:t>
      </w:r>
      <w:r w:rsidR="00500117">
        <w:rPr>
          <w:bCs/>
          <w:color w:val="000000" w:themeColor="text1"/>
          <w:sz w:val="28"/>
          <w:szCs w:val="28"/>
        </w:rPr>
        <w:t>2331</w:t>
      </w:r>
      <w:r w:rsidR="007A73BC" w:rsidRPr="007028EF">
        <w:rPr>
          <w:color w:val="000000" w:themeColor="text1"/>
          <w:sz w:val="28"/>
          <w:szCs w:val="28"/>
        </w:rPr>
        <w:t xml:space="preserve">, администрация Ипатовского </w:t>
      </w:r>
      <w:r w:rsidR="00093837" w:rsidRPr="007028EF">
        <w:rPr>
          <w:color w:val="000000" w:themeColor="text1"/>
          <w:sz w:val="28"/>
          <w:szCs w:val="28"/>
        </w:rPr>
        <w:t>городского округа</w:t>
      </w:r>
      <w:r w:rsidR="007A73BC" w:rsidRPr="007028EF">
        <w:rPr>
          <w:color w:val="000000" w:themeColor="text1"/>
          <w:sz w:val="28"/>
          <w:szCs w:val="28"/>
        </w:rPr>
        <w:t xml:space="preserve"> Ставропольского края</w:t>
      </w:r>
    </w:p>
    <w:p w:rsidR="007A73BC" w:rsidRDefault="007A73BC" w:rsidP="00AE73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Pr="003147CD" w:rsidRDefault="007A73BC" w:rsidP="007A73BC">
      <w:pPr>
        <w:jc w:val="both"/>
        <w:rPr>
          <w:sz w:val="28"/>
          <w:szCs w:val="28"/>
        </w:rPr>
      </w:pPr>
      <w:r w:rsidRPr="003147CD">
        <w:rPr>
          <w:sz w:val="28"/>
          <w:szCs w:val="28"/>
        </w:rPr>
        <w:t>ПОСТАНОВЛЯЕТ:</w:t>
      </w:r>
    </w:p>
    <w:p w:rsidR="007A73BC" w:rsidRDefault="007A73BC" w:rsidP="007A73BC">
      <w:pPr>
        <w:autoSpaceDE w:val="0"/>
        <w:autoSpaceDN w:val="0"/>
        <w:adjustRightInd w:val="0"/>
        <w:ind w:firstLine="540"/>
        <w:jc w:val="both"/>
      </w:pPr>
    </w:p>
    <w:p w:rsidR="00BD4968" w:rsidRPr="00D259DC" w:rsidRDefault="00BD4968" w:rsidP="00BD49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A73BC" w:rsidRPr="00BD4968">
        <w:rPr>
          <w:sz w:val="28"/>
          <w:szCs w:val="28"/>
        </w:rPr>
        <w:t xml:space="preserve">Передать </w:t>
      </w:r>
      <w:r w:rsidR="008839C5">
        <w:rPr>
          <w:sz w:val="28"/>
          <w:szCs w:val="28"/>
        </w:rPr>
        <w:t xml:space="preserve">муниципальному казенному учреждению культуры </w:t>
      </w:r>
      <w:r w:rsidR="008839C5" w:rsidRPr="005404B5">
        <w:rPr>
          <w:sz w:val="28"/>
          <w:szCs w:val="28"/>
        </w:rPr>
        <w:t xml:space="preserve"> «Ипатовск</w:t>
      </w:r>
      <w:r w:rsidR="008839C5">
        <w:rPr>
          <w:sz w:val="28"/>
          <w:szCs w:val="28"/>
        </w:rPr>
        <w:t>ая</w:t>
      </w:r>
      <w:r w:rsidR="008839C5" w:rsidRPr="005404B5">
        <w:rPr>
          <w:sz w:val="28"/>
          <w:szCs w:val="28"/>
        </w:rPr>
        <w:t xml:space="preserve"> центр</w:t>
      </w:r>
      <w:r w:rsidR="008839C5">
        <w:rPr>
          <w:sz w:val="28"/>
          <w:szCs w:val="28"/>
        </w:rPr>
        <w:t>ализованная</w:t>
      </w:r>
      <w:r w:rsidR="008839C5" w:rsidRPr="005404B5">
        <w:rPr>
          <w:sz w:val="28"/>
          <w:szCs w:val="28"/>
        </w:rPr>
        <w:t xml:space="preserve"> </w:t>
      </w:r>
      <w:r w:rsidR="008839C5">
        <w:rPr>
          <w:sz w:val="28"/>
          <w:szCs w:val="28"/>
        </w:rPr>
        <w:t>библиотечная система</w:t>
      </w:r>
      <w:r w:rsidR="008839C5" w:rsidRPr="005404B5">
        <w:rPr>
          <w:sz w:val="28"/>
          <w:szCs w:val="28"/>
        </w:rPr>
        <w:t>»</w:t>
      </w:r>
      <w:r w:rsidR="008839C5">
        <w:rPr>
          <w:sz w:val="28"/>
          <w:szCs w:val="28"/>
        </w:rPr>
        <w:t xml:space="preserve"> Ипатовского района Ставропольского края</w:t>
      </w:r>
      <w:r w:rsidR="00B049A4" w:rsidRPr="00BD4968">
        <w:rPr>
          <w:sz w:val="28"/>
          <w:szCs w:val="28"/>
        </w:rPr>
        <w:t xml:space="preserve"> </w:t>
      </w:r>
      <w:r w:rsidR="007A73BC" w:rsidRPr="00BD4968">
        <w:rPr>
          <w:sz w:val="28"/>
          <w:szCs w:val="28"/>
        </w:rPr>
        <w:t>в безвозмездное пользование без проведения торгов</w:t>
      </w:r>
      <w:r w:rsidR="000B214F" w:rsidRPr="00BD4968">
        <w:rPr>
          <w:sz w:val="28"/>
          <w:szCs w:val="28"/>
        </w:rPr>
        <w:t xml:space="preserve"> </w:t>
      </w:r>
      <w:r w:rsidR="005404B5" w:rsidRPr="00BD4968">
        <w:rPr>
          <w:sz w:val="28"/>
          <w:szCs w:val="28"/>
        </w:rPr>
        <w:t xml:space="preserve">на неопределенный срок </w:t>
      </w:r>
      <w:r w:rsidR="007A73BC" w:rsidRPr="00BD4968">
        <w:rPr>
          <w:sz w:val="28"/>
          <w:szCs w:val="28"/>
        </w:rPr>
        <w:t xml:space="preserve">объект муниципальной собственности Ипатовского </w:t>
      </w:r>
      <w:r w:rsidR="00093837" w:rsidRPr="00BD4968">
        <w:rPr>
          <w:sz w:val="28"/>
          <w:szCs w:val="28"/>
        </w:rPr>
        <w:t>городского округа</w:t>
      </w:r>
      <w:r w:rsidR="007A73BC" w:rsidRPr="00BD4968">
        <w:rPr>
          <w:sz w:val="28"/>
          <w:szCs w:val="28"/>
        </w:rPr>
        <w:t xml:space="preserve"> Ставропольского края</w:t>
      </w:r>
      <w:r w:rsidR="005404B5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–</w:t>
      </w:r>
      <w:r w:rsidR="001E04F6" w:rsidRPr="00BD4968">
        <w:rPr>
          <w:sz w:val="28"/>
          <w:szCs w:val="28"/>
        </w:rPr>
        <w:t xml:space="preserve"> </w:t>
      </w:r>
      <w:r w:rsidRPr="00BD4968">
        <w:rPr>
          <w:sz w:val="28"/>
          <w:szCs w:val="28"/>
        </w:rPr>
        <w:t>нежил</w:t>
      </w:r>
      <w:r w:rsidR="00500117">
        <w:rPr>
          <w:sz w:val="28"/>
          <w:szCs w:val="28"/>
        </w:rPr>
        <w:t>ы</w:t>
      </w:r>
      <w:r w:rsidR="008839C5">
        <w:rPr>
          <w:sz w:val="28"/>
          <w:szCs w:val="28"/>
        </w:rPr>
        <w:t>е</w:t>
      </w:r>
      <w:r w:rsidRPr="00BD4968">
        <w:rPr>
          <w:sz w:val="28"/>
          <w:szCs w:val="28"/>
        </w:rPr>
        <w:t xml:space="preserve"> помещени</w:t>
      </w:r>
      <w:r w:rsidR="00500117">
        <w:rPr>
          <w:sz w:val="28"/>
          <w:szCs w:val="28"/>
        </w:rPr>
        <w:t>я</w:t>
      </w:r>
      <w:r w:rsidR="00A43D87" w:rsidRPr="00BD4968">
        <w:rPr>
          <w:sz w:val="28"/>
          <w:szCs w:val="28"/>
        </w:rPr>
        <w:t xml:space="preserve">, </w:t>
      </w:r>
      <w:r w:rsidRPr="00D259DC">
        <w:rPr>
          <w:sz w:val="28"/>
          <w:szCs w:val="28"/>
        </w:rPr>
        <w:t>находящ</w:t>
      </w:r>
      <w:r w:rsidR="00500117">
        <w:rPr>
          <w:sz w:val="28"/>
          <w:szCs w:val="28"/>
        </w:rPr>
        <w:t>иеся в помещении в здании общественного центра</w:t>
      </w:r>
      <w:r w:rsidR="00B01015">
        <w:rPr>
          <w:sz w:val="28"/>
          <w:szCs w:val="28"/>
        </w:rPr>
        <w:t xml:space="preserve"> </w:t>
      </w:r>
      <w:r w:rsidRPr="00D259DC">
        <w:rPr>
          <w:sz w:val="28"/>
          <w:szCs w:val="28"/>
        </w:rPr>
        <w:t>с кадастровым номером</w:t>
      </w:r>
      <w:r w:rsidR="00500117">
        <w:rPr>
          <w:sz w:val="28"/>
          <w:szCs w:val="28"/>
        </w:rPr>
        <w:t xml:space="preserve"> 26:02:081303:68</w:t>
      </w:r>
      <w:r w:rsidRPr="00D259DC">
        <w:rPr>
          <w:sz w:val="28"/>
          <w:szCs w:val="28"/>
        </w:rPr>
        <w:t>, ном</w:t>
      </w:r>
      <w:r w:rsidRPr="00D259DC">
        <w:rPr>
          <w:sz w:val="28"/>
          <w:szCs w:val="28"/>
          <w:lang w:eastAsia="ar-SA"/>
        </w:rPr>
        <w:t>ер</w:t>
      </w:r>
      <w:r w:rsidR="00500117">
        <w:rPr>
          <w:sz w:val="28"/>
          <w:szCs w:val="28"/>
          <w:lang w:eastAsia="ar-SA"/>
        </w:rPr>
        <w:t>а</w:t>
      </w:r>
      <w:r w:rsidRPr="00D259DC">
        <w:rPr>
          <w:sz w:val="28"/>
          <w:szCs w:val="28"/>
          <w:lang w:eastAsia="ar-SA"/>
        </w:rPr>
        <w:t xml:space="preserve"> на поэтажном плане </w:t>
      </w:r>
      <w:r w:rsidR="00500117">
        <w:rPr>
          <w:sz w:val="28"/>
          <w:szCs w:val="28"/>
          <w:lang w:eastAsia="ar-SA"/>
        </w:rPr>
        <w:t>33</w:t>
      </w:r>
      <w:r w:rsidR="00EC51BF">
        <w:rPr>
          <w:sz w:val="28"/>
          <w:szCs w:val="28"/>
          <w:lang w:eastAsia="ar-SA"/>
        </w:rPr>
        <w:t>,</w:t>
      </w:r>
      <w:r w:rsidR="00500117">
        <w:rPr>
          <w:sz w:val="28"/>
          <w:szCs w:val="28"/>
          <w:lang w:eastAsia="ar-SA"/>
        </w:rPr>
        <w:t xml:space="preserve"> 34, 35, 42, 43, 44, 45,</w:t>
      </w:r>
      <w:r w:rsidRPr="00D259DC">
        <w:rPr>
          <w:sz w:val="28"/>
          <w:szCs w:val="28"/>
          <w:lang w:eastAsia="ar-SA"/>
        </w:rPr>
        <w:t xml:space="preserve"> </w:t>
      </w:r>
      <w:r w:rsidR="007B7EAB">
        <w:rPr>
          <w:sz w:val="28"/>
          <w:szCs w:val="28"/>
          <w:lang w:eastAsia="ar-SA"/>
        </w:rPr>
        <w:t xml:space="preserve">общей </w:t>
      </w:r>
      <w:r w:rsidRPr="00D259DC">
        <w:rPr>
          <w:sz w:val="28"/>
          <w:szCs w:val="28"/>
          <w:lang w:eastAsia="ar-SA"/>
        </w:rPr>
        <w:t xml:space="preserve">площадью </w:t>
      </w:r>
      <w:r w:rsidR="007B7EAB">
        <w:rPr>
          <w:sz w:val="28"/>
          <w:szCs w:val="28"/>
          <w:lang w:eastAsia="ar-SA"/>
        </w:rPr>
        <w:t>199,8</w:t>
      </w:r>
      <w:r w:rsidRPr="00D259DC">
        <w:rPr>
          <w:sz w:val="28"/>
          <w:szCs w:val="28"/>
          <w:lang w:eastAsia="ar-SA"/>
        </w:rPr>
        <w:t xml:space="preserve"> кв.м, расположенн</w:t>
      </w:r>
      <w:r w:rsidR="007B7EAB"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е</w:t>
      </w:r>
      <w:r w:rsidRPr="00D259DC">
        <w:rPr>
          <w:sz w:val="28"/>
          <w:szCs w:val="28"/>
          <w:lang w:eastAsia="ar-SA"/>
        </w:rPr>
        <w:t xml:space="preserve"> по адресу: Ставропольский край, </w:t>
      </w:r>
      <w:r>
        <w:rPr>
          <w:sz w:val="28"/>
          <w:szCs w:val="28"/>
          <w:lang w:eastAsia="ar-SA"/>
        </w:rPr>
        <w:t>Ипатовский</w:t>
      </w:r>
      <w:r w:rsidR="007D14B4">
        <w:rPr>
          <w:sz w:val="28"/>
          <w:szCs w:val="28"/>
          <w:lang w:eastAsia="ar-SA"/>
        </w:rPr>
        <w:t xml:space="preserve"> район</w:t>
      </w:r>
      <w:r w:rsidRPr="00D259DC">
        <w:rPr>
          <w:sz w:val="28"/>
          <w:szCs w:val="28"/>
          <w:lang w:eastAsia="ar-SA"/>
        </w:rPr>
        <w:t>,</w:t>
      </w:r>
      <w:r w:rsidR="008839C5">
        <w:rPr>
          <w:sz w:val="28"/>
          <w:szCs w:val="28"/>
          <w:lang w:eastAsia="ar-SA"/>
        </w:rPr>
        <w:t xml:space="preserve"> </w:t>
      </w:r>
      <w:r w:rsidR="007B7EAB">
        <w:rPr>
          <w:bCs/>
          <w:sz w:val="28"/>
          <w:szCs w:val="28"/>
        </w:rPr>
        <w:t>с. Большая Джалга, ул. Советская, 5</w:t>
      </w:r>
      <w:r w:rsidR="00EC51BF">
        <w:rPr>
          <w:sz w:val="28"/>
          <w:szCs w:val="28"/>
          <w:lang w:eastAsia="ar-SA"/>
        </w:rPr>
        <w:t>,</w:t>
      </w:r>
      <w:r w:rsidRPr="00D259DC">
        <w:rPr>
          <w:sz w:val="28"/>
          <w:szCs w:val="28"/>
          <w:lang w:eastAsia="ar-SA"/>
        </w:rPr>
        <w:t xml:space="preserve"> </w:t>
      </w:r>
      <w:r w:rsidRPr="00D259DC">
        <w:rPr>
          <w:sz w:val="28"/>
          <w:szCs w:val="28"/>
        </w:rPr>
        <w:t>закрепленн</w:t>
      </w:r>
      <w:r w:rsidR="007B7EAB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D259DC">
        <w:rPr>
          <w:sz w:val="28"/>
          <w:szCs w:val="28"/>
        </w:rPr>
        <w:t xml:space="preserve"> на праве оперативного управления за </w:t>
      </w:r>
      <w:r w:rsidR="007B7EAB">
        <w:rPr>
          <w:sz w:val="28"/>
          <w:szCs w:val="28"/>
        </w:rPr>
        <w:t>управлени</w:t>
      </w:r>
      <w:r w:rsidR="007B7EAB">
        <w:rPr>
          <w:sz w:val="28"/>
          <w:szCs w:val="28"/>
        </w:rPr>
        <w:t>ем</w:t>
      </w:r>
      <w:r w:rsidR="007B7EAB">
        <w:rPr>
          <w:sz w:val="28"/>
          <w:szCs w:val="28"/>
        </w:rPr>
        <w:t xml:space="preserve"> по работе с территориями администрации Ипатовского городского округа Ставропольского края</w:t>
      </w:r>
      <w:r w:rsidR="009321E7">
        <w:rPr>
          <w:sz w:val="28"/>
          <w:szCs w:val="28"/>
        </w:rPr>
        <w:t>.</w:t>
      </w:r>
    </w:p>
    <w:p w:rsidR="001F5B63" w:rsidRPr="00BD4968" w:rsidRDefault="001F5B63" w:rsidP="00BD49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73BC" w:rsidRDefault="007A73BC" w:rsidP="000B21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7B7EAB">
        <w:rPr>
          <w:sz w:val="28"/>
          <w:szCs w:val="28"/>
        </w:rPr>
        <w:t>Управлению</w:t>
      </w:r>
      <w:r w:rsidR="007B7EAB" w:rsidRPr="007B7EAB">
        <w:rPr>
          <w:sz w:val="28"/>
          <w:szCs w:val="28"/>
        </w:rPr>
        <w:t xml:space="preserve"> по работе с территориями администрации Ипатовского городского округа Ставропольского края</w:t>
      </w:r>
      <w:r w:rsidR="00B54B61">
        <w:rPr>
          <w:sz w:val="28"/>
          <w:szCs w:val="28"/>
        </w:rPr>
        <w:t xml:space="preserve"> заключить договор безвозмездного пользования нежилым</w:t>
      </w:r>
      <w:r w:rsidR="007B7EAB">
        <w:rPr>
          <w:sz w:val="28"/>
          <w:szCs w:val="28"/>
        </w:rPr>
        <w:t>и</w:t>
      </w:r>
      <w:r w:rsidR="000C02C7">
        <w:rPr>
          <w:sz w:val="28"/>
          <w:szCs w:val="28"/>
        </w:rPr>
        <w:t xml:space="preserve"> помещени</w:t>
      </w:r>
      <w:r w:rsidR="007B7EAB">
        <w:rPr>
          <w:sz w:val="28"/>
          <w:szCs w:val="28"/>
        </w:rPr>
        <w:t>я</w:t>
      </w:r>
      <w:r w:rsidR="00EC51BF">
        <w:rPr>
          <w:sz w:val="28"/>
          <w:szCs w:val="28"/>
        </w:rPr>
        <w:t>м</w:t>
      </w:r>
      <w:r w:rsidR="007B7EAB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муниципальной собственности, указанным</w:t>
      </w:r>
      <w:r w:rsidR="007B7EAB">
        <w:rPr>
          <w:sz w:val="28"/>
          <w:szCs w:val="28"/>
        </w:rPr>
        <w:t>и</w:t>
      </w:r>
      <w:r w:rsidR="00B54B61">
        <w:rPr>
          <w:sz w:val="28"/>
          <w:szCs w:val="28"/>
        </w:rPr>
        <w:t xml:space="preserve"> в пункте 1 настоящего постановления с</w:t>
      </w:r>
      <w:r w:rsidR="00B54B61" w:rsidRPr="00F570EE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 xml:space="preserve">муниципальным казенным учреждением культуры </w:t>
      </w:r>
      <w:r w:rsidR="00A25619" w:rsidRPr="005404B5">
        <w:rPr>
          <w:sz w:val="28"/>
          <w:szCs w:val="28"/>
        </w:rPr>
        <w:t>«Ипатовск</w:t>
      </w:r>
      <w:r w:rsidR="00A25619">
        <w:rPr>
          <w:sz w:val="28"/>
          <w:szCs w:val="28"/>
        </w:rPr>
        <w:t>ая</w:t>
      </w:r>
      <w:r w:rsidR="00A25619" w:rsidRPr="005404B5">
        <w:rPr>
          <w:sz w:val="28"/>
          <w:szCs w:val="28"/>
        </w:rPr>
        <w:t xml:space="preserve"> центр</w:t>
      </w:r>
      <w:r w:rsidR="00A25619">
        <w:rPr>
          <w:sz w:val="28"/>
          <w:szCs w:val="28"/>
        </w:rPr>
        <w:t>ализованная</w:t>
      </w:r>
      <w:r w:rsidR="00A25619" w:rsidRPr="005404B5">
        <w:rPr>
          <w:sz w:val="28"/>
          <w:szCs w:val="28"/>
        </w:rPr>
        <w:t xml:space="preserve"> </w:t>
      </w:r>
      <w:r w:rsidR="00A25619">
        <w:rPr>
          <w:sz w:val="28"/>
          <w:szCs w:val="28"/>
        </w:rPr>
        <w:t>библиотечная система</w:t>
      </w:r>
      <w:r w:rsidR="00A25619" w:rsidRPr="005404B5">
        <w:rPr>
          <w:sz w:val="28"/>
          <w:szCs w:val="28"/>
        </w:rPr>
        <w:t>»</w:t>
      </w:r>
      <w:r w:rsidR="00A25619">
        <w:rPr>
          <w:sz w:val="28"/>
          <w:szCs w:val="28"/>
        </w:rPr>
        <w:t xml:space="preserve"> Ипатовского района Ставропольского края</w:t>
      </w:r>
      <w:r>
        <w:rPr>
          <w:sz w:val="28"/>
          <w:szCs w:val="28"/>
        </w:rPr>
        <w:t xml:space="preserve">. </w:t>
      </w:r>
    </w:p>
    <w:p w:rsidR="00B54B61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3. Контроль за выполнением настоящего постановления возложить на временно исполняющего обязанности начальника отдела имущественных и земельных отношений администрации Ипатовского городского округа Ставропольского края, заместителя начальника отдела имущественных и земельных отношений администрации Ипатовского городского округа Ставропольского края А.В. Тараканову.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4B61" w:rsidRPr="00AB4F3F" w:rsidRDefault="00B54B61" w:rsidP="00B54B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4.</w:t>
      </w:r>
      <w:r w:rsidRPr="00AB4F3F">
        <w:t xml:space="preserve"> </w:t>
      </w:r>
      <w:r w:rsidRPr="00AB4F3F">
        <w:rPr>
          <w:sz w:val="28"/>
          <w:szCs w:val="28"/>
        </w:rPr>
        <w:t>Настоящее постановление вступает в силу со дня его подписания.</w:t>
      </w:r>
    </w:p>
    <w:p w:rsidR="00B54B61" w:rsidRPr="00AB4F3F" w:rsidRDefault="00B54B61" w:rsidP="00B54B6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6FDB" w:rsidRDefault="00B54B61" w:rsidP="00B54B6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Глава</w:t>
      </w:r>
    </w:p>
    <w:p w:rsidR="00B54B61" w:rsidRPr="00AB4F3F" w:rsidRDefault="00B54B61" w:rsidP="000B6FDB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AB4F3F">
        <w:rPr>
          <w:sz w:val="28"/>
          <w:szCs w:val="28"/>
        </w:rPr>
        <w:t>Ипатовского</w:t>
      </w:r>
      <w:r w:rsidR="000B6FDB">
        <w:rPr>
          <w:sz w:val="28"/>
          <w:szCs w:val="28"/>
        </w:rPr>
        <w:t xml:space="preserve"> </w:t>
      </w:r>
      <w:r w:rsidRPr="00AB4F3F">
        <w:rPr>
          <w:sz w:val="28"/>
          <w:szCs w:val="28"/>
        </w:rPr>
        <w:t xml:space="preserve">городского округа </w:t>
      </w:r>
    </w:p>
    <w:p w:rsidR="00B54B61" w:rsidRPr="00AB4F3F" w:rsidRDefault="00B54B61" w:rsidP="00B54B6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B4F3F">
        <w:rPr>
          <w:sz w:val="28"/>
          <w:szCs w:val="28"/>
        </w:rPr>
        <w:t>Ставропольского края                                                                           В.Н. Шейкина</w:t>
      </w:r>
    </w:p>
    <w:p w:rsidR="00B54B61" w:rsidRPr="00AB4F3F" w:rsidRDefault="00B54B61" w:rsidP="00B54B61">
      <w:pPr>
        <w:pBdr>
          <w:bottom w:val="single" w:sz="4" w:space="1" w:color="auto"/>
        </w:pBd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</w:p>
    <w:p w:rsidR="00B54B61" w:rsidRPr="00AB4F3F" w:rsidRDefault="00B54B61" w:rsidP="00B54B61">
      <w:pPr>
        <w:suppressAutoHyphens/>
        <w:autoSpaceDE w:val="0"/>
        <w:spacing w:line="240" w:lineRule="exact"/>
        <w:jc w:val="both"/>
        <w:rPr>
          <w:rFonts w:eastAsia="Arial"/>
          <w:kern w:val="2"/>
          <w:sz w:val="28"/>
          <w:szCs w:val="28"/>
          <w:lang w:eastAsia="ar-SA"/>
        </w:rPr>
      </w:pPr>
      <w:r w:rsidRPr="00AB4F3F">
        <w:rPr>
          <w:rFonts w:eastAsia="Arial"/>
          <w:kern w:val="2"/>
          <w:sz w:val="28"/>
          <w:szCs w:val="28"/>
          <w:lang w:eastAsia="ar-SA"/>
        </w:rPr>
        <w:t xml:space="preserve">Проект постановления вносит заместитель главы администрации </w:t>
      </w:r>
      <w:r>
        <w:rPr>
          <w:rFonts w:eastAsia="Arial"/>
          <w:kern w:val="2"/>
          <w:sz w:val="28"/>
          <w:szCs w:val="28"/>
          <w:lang w:eastAsia="ar-SA"/>
        </w:rPr>
        <w:t xml:space="preserve">– начальник отдела сельского хозяйства, охраны окружающей среды, гражданской обороны и чрезвычайных ситуаций и антитеррора администрации </w:t>
      </w:r>
      <w:r w:rsidRPr="00AB4F3F">
        <w:rPr>
          <w:rFonts w:eastAsia="Arial"/>
          <w:kern w:val="2"/>
          <w:sz w:val="28"/>
          <w:szCs w:val="28"/>
          <w:lang w:eastAsia="ar-SA"/>
        </w:rPr>
        <w:t>Ипатовского городского округа Ставропольского края</w:t>
      </w:r>
    </w:p>
    <w:p w:rsidR="00B54B61" w:rsidRPr="00AB4F3F" w:rsidRDefault="00B54B61" w:rsidP="00B54B61">
      <w:pPr>
        <w:suppressAutoHyphens/>
        <w:autoSpaceDE w:val="0"/>
        <w:jc w:val="right"/>
        <w:rPr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Н</w:t>
      </w:r>
      <w:r w:rsidRPr="00AB4F3F">
        <w:rPr>
          <w:rFonts w:eastAsia="Arial"/>
          <w:kern w:val="2"/>
          <w:sz w:val="28"/>
          <w:szCs w:val="28"/>
          <w:lang w:eastAsia="ar-SA"/>
        </w:rPr>
        <w:t>.</w:t>
      </w:r>
      <w:r>
        <w:rPr>
          <w:rFonts w:eastAsia="Arial"/>
          <w:kern w:val="2"/>
          <w:sz w:val="28"/>
          <w:szCs w:val="28"/>
          <w:lang w:eastAsia="ar-SA"/>
        </w:rPr>
        <w:t>С</w:t>
      </w:r>
      <w:r w:rsidRPr="00AB4F3F">
        <w:rPr>
          <w:rFonts w:eastAsia="Arial"/>
          <w:kern w:val="2"/>
          <w:sz w:val="28"/>
          <w:szCs w:val="28"/>
          <w:lang w:eastAsia="ar-SA"/>
        </w:rPr>
        <w:t xml:space="preserve">. </w:t>
      </w:r>
      <w:r>
        <w:rPr>
          <w:rFonts w:eastAsia="Arial"/>
          <w:kern w:val="2"/>
          <w:sz w:val="28"/>
          <w:szCs w:val="28"/>
          <w:lang w:eastAsia="ar-SA"/>
        </w:rPr>
        <w:t>Головинов</w:t>
      </w: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7D14B4" w:rsidRDefault="007D14B4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Визируют:</w:t>
      </w: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Заместитель главы</w:t>
      </w:r>
      <w:r w:rsidRPr="00AB4F3F">
        <w:rPr>
          <w:sz w:val="28"/>
          <w:szCs w:val="28"/>
          <w:lang w:eastAsia="ar-SA"/>
        </w:rPr>
        <w:t xml:space="preserve">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Ставропольского края                                                                       </w:t>
      </w:r>
      <w:r>
        <w:rPr>
          <w:sz w:val="28"/>
          <w:szCs w:val="28"/>
          <w:lang w:eastAsia="ar-SA"/>
        </w:rPr>
        <w:t xml:space="preserve">  С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И</w:t>
      </w:r>
      <w:r w:rsidRPr="00AB4F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Клинтух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Начальник отдела правового 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AB4F3F">
        <w:rPr>
          <w:sz w:val="28"/>
          <w:szCs w:val="28"/>
          <w:lang w:eastAsia="ar-SA"/>
        </w:rPr>
        <w:t>кадрового</w:t>
      </w:r>
      <w:proofErr w:type="gramEnd"/>
      <w:r w:rsidRPr="00AB4F3F">
        <w:rPr>
          <w:sz w:val="28"/>
          <w:szCs w:val="28"/>
          <w:lang w:eastAsia="ar-SA"/>
        </w:rPr>
        <w:t xml:space="preserve"> обеспечения администрации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 xml:space="preserve">Ипатовского городского округа 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AB4F3F">
        <w:rPr>
          <w:sz w:val="28"/>
          <w:szCs w:val="28"/>
          <w:lang w:eastAsia="ar-SA"/>
        </w:rPr>
        <w:t>Ставропольского края                                                                       М.А.Коваленко</w:t>
      </w:r>
    </w:p>
    <w:p w:rsidR="00B54B61" w:rsidRPr="00AB4F3F" w:rsidRDefault="00B54B61" w:rsidP="00B54B61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597" w:type="dxa"/>
        <w:tblLayout w:type="fixed"/>
        <w:tblLook w:val="0000" w:firstRow="0" w:lastRow="0" w:firstColumn="0" w:lastColumn="0" w:noHBand="0" w:noVBand="0"/>
      </w:tblPr>
      <w:tblGrid>
        <w:gridCol w:w="8755"/>
        <w:gridCol w:w="992"/>
        <w:gridCol w:w="709"/>
        <w:gridCol w:w="141"/>
      </w:tblGrid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widowControl w:val="0"/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Проект постановления подготовил отдел имущественных и земельных отношений администрации Ипатовского городского округа Ставропольского края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</w:t>
            </w: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</w:t>
            </w:r>
            <w:r w:rsidR="007B7EAB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А.В. Тараканова</w:t>
            </w:r>
          </w:p>
          <w:p w:rsidR="00B54B61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Рассылка:</w:t>
            </w:r>
          </w:p>
          <w:p w:rsidR="00B54B61" w:rsidRPr="00AB4F3F" w:rsidRDefault="00B54B61" w:rsidP="00D95DED">
            <w:pPr>
              <w:suppressAutoHyphens/>
              <w:autoSpaceDE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spacing w:line="240" w:lineRule="exact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  <w:p w:rsidR="00B54B61" w:rsidRPr="00AB4F3F" w:rsidRDefault="00B54B61" w:rsidP="00D95DED">
            <w:pPr>
              <w:tabs>
                <w:tab w:val="left" w:pos="838"/>
              </w:tabs>
              <w:suppressAutoHyphens/>
              <w:autoSpaceDE w:val="0"/>
              <w:spacing w:line="240" w:lineRule="exact"/>
              <w:ind w:left="-44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  <w:tr w:rsidR="00B54B61" w:rsidRPr="00AB4F3F" w:rsidTr="00D95DED">
        <w:tc>
          <w:tcPr>
            <w:tcW w:w="8755" w:type="dxa"/>
          </w:tcPr>
          <w:p w:rsidR="00B54B61" w:rsidRPr="00AB4F3F" w:rsidRDefault="00B54B61" w:rsidP="00D95DED">
            <w:pPr>
              <w:tabs>
                <w:tab w:val="left" w:pos="850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>В дело                                                                                                      1</w:t>
            </w:r>
          </w:p>
        </w:tc>
        <w:tc>
          <w:tcPr>
            <w:tcW w:w="1842" w:type="dxa"/>
            <w:gridSpan w:val="3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ind w:left="-1525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     </w:t>
            </w:r>
          </w:p>
        </w:tc>
      </w:tr>
      <w:tr w:rsidR="00B54B61" w:rsidRPr="00AB4F3F" w:rsidTr="00D95DED">
        <w:trPr>
          <w:gridAfter w:val="1"/>
          <w:wAfter w:w="141" w:type="dxa"/>
        </w:trPr>
        <w:tc>
          <w:tcPr>
            <w:tcW w:w="9747" w:type="dxa"/>
            <w:gridSpan w:val="2"/>
          </w:tcPr>
          <w:p w:rsidR="00B54B61" w:rsidRPr="00AB4F3F" w:rsidRDefault="00B54B61" w:rsidP="009321E7">
            <w:pPr>
              <w:tabs>
                <w:tab w:val="left" w:pos="7965"/>
              </w:tabs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 xml:space="preserve">Отдел имущественных и земельных отношений </w:t>
            </w:r>
            <w:r w:rsidRPr="00AB4F3F">
              <w:rPr>
                <w:rFonts w:eastAsia="Arial"/>
                <w:kern w:val="2"/>
                <w:sz w:val="28"/>
                <w:szCs w:val="28"/>
                <w:lang w:eastAsia="ar-SA"/>
              </w:rPr>
              <w:tab/>
            </w:r>
            <w:r w:rsidR="007D14B4">
              <w:rPr>
                <w:rFonts w:eastAsia="Arial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B54B61" w:rsidRPr="00AB4F3F" w:rsidRDefault="00B54B61" w:rsidP="00D95DED">
            <w:pPr>
              <w:suppressAutoHyphens/>
              <w:autoSpaceDE w:val="0"/>
              <w:snapToGrid w:val="0"/>
              <w:jc w:val="both"/>
              <w:rPr>
                <w:rFonts w:eastAsia="Arial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Default="000B6FDB" w:rsidP="00F2418A">
      <w:pPr>
        <w:spacing w:line="240" w:lineRule="exact"/>
        <w:jc w:val="both"/>
        <w:rPr>
          <w:sz w:val="28"/>
          <w:szCs w:val="28"/>
        </w:rPr>
      </w:pPr>
    </w:p>
    <w:p w:rsidR="000B6FDB" w:rsidRPr="0027471A" w:rsidRDefault="000B6FDB" w:rsidP="00F2418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Размещено в </w:t>
      </w:r>
      <w:r w:rsidRPr="006C2C10">
        <w:rPr>
          <w:sz w:val="28"/>
          <w:szCs w:val="28"/>
        </w:rPr>
        <w:t>«Антимонопольный комплаенс</w:t>
      </w:r>
      <w:r>
        <w:rPr>
          <w:sz w:val="28"/>
          <w:szCs w:val="28"/>
        </w:rPr>
        <w:t>»</w:t>
      </w:r>
    </w:p>
    <w:sectPr w:rsidR="000B6FDB" w:rsidRPr="0027471A" w:rsidSect="001F5B63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C7992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0B22E3"/>
    <w:multiLevelType w:val="hybridMultilevel"/>
    <w:tmpl w:val="7A22F50C"/>
    <w:lvl w:ilvl="0" w:tplc="97DA24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E"/>
    <w:rsid w:val="00021E2F"/>
    <w:rsid w:val="00076810"/>
    <w:rsid w:val="000828E6"/>
    <w:rsid w:val="00093837"/>
    <w:rsid w:val="000A7A6B"/>
    <w:rsid w:val="000B214F"/>
    <w:rsid w:val="000B6FDB"/>
    <w:rsid w:val="000C02C7"/>
    <w:rsid w:val="001558C9"/>
    <w:rsid w:val="001E04F6"/>
    <w:rsid w:val="001F5B63"/>
    <w:rsid w:val="002033ED"/>
    <w:rsid w:val="002573EA"/>
    <w:rsid w:val="0027471A"/>
    <w:rsid w:val="002E0913"/>
    <w:rsid w:val="002F6D43"/>
    <w:rsid w:val="00325B2C"/>
    <w:rsid w:val="00366ECE"/>
    <w:rsid w:val="003A3FE9"/>
    <w:rsid w:val="003A5B2B"/>
    <w:rsid w:val="003F1CA9"/>
    <w:rsid w:val="004237C0"/>
    <w:rsid w:val="004C257C"/>
    <w:rsid w:val="004F7E66"/>
    <w:rsid w:val="00500117"/>
    <w:rsid w:val="005404B5"/>
    <w:rsid w:val="00562DEE"/>
    <w:rsid w:val="00571916"/>
    <w:rsid w:val="00596254"/>
    <w:rsid w:val="005B3FB9"/>
    <w:rsid w:val="006D5546"/>
    <w:rsid w:val="006E769C"/>
    <w:rsid w:val="007028EF"/>
    <w:rsid w:val="0076207D"/>
    <w:rsid w:val="007A73BC"/>
    <w:rsid w:val="007B7EAB"/>
    <w:rsid w:val="007D14B4"/>
    <w:rsid w:val="00831CF2"/>
    <w:rsid w:val="00864CA6"/>
    <w:rsid w:val="008839C5"/>
    <w:rsid w:val="009321E7"/>
    <w:rsid w:val="00A11913"/>
    <w:rsid w:val="00A25619"/>
    <w:rsid w:val="00A43D87"/>
    <w:rsid w:val="00A64665"/>
    <w:rsid w:val="00A778A8"/>
    <w:rsid w:val="00AD3A35"/>
    <w:rsid w:val="00AE7373"/>
    <w:rsid w:val="00B01015"/>
    <w:rsid w:val="00B049A4"/>
    <w:rsid w:val="00B10646"/>
    <w:rsid w:val="00B54B61"/>
    <w:rsid w:val="00BD4968"/>
    <w:rsid w:val="00C9088F"/>
    <w:rsid w:val="00DC6B47"/>
    <w:rsid w:val="00DD39A5"/>
    <w:rsid w:val="00DF3810"/>
    <w:rsid w:val="00E42984"/>
    <w:rsid w:val="00E530DF"/>
    <w:rsid w:val="00E926E3"/>
    <w:rsid w:val="00EB5EB4"/>
    <w:rsid w:val="00EC51BF"/>
    <w:rsid w:val="00F1578C"/>
    <w:rsid w:val="00F2418A"/>
    <w:rsid w:val="00F4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11514-2B56-451D-87EC-8D1442C5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366E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66EC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747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1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3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57D25AE-D990-4B54-9C52-9822D996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28</cp:revision>
  <cp:lastPrinted>2023-08-23T08:00:00Z</cp:lastPrinted>
  <dcterms:created xsi:type="dcterms:W3CDTF">2021-03-11T08:02:00Z</dcterms:created>
  <dcterms:modified xsi:type="dcterms:W3CDTF">2023-08-23T08:00:00Z</dcterms:modified>
</cp:coreProperties>
</file>