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8E23DE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2DFB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273F04" w:rsidRDefault="002033ED" w:rsidP="00273F04">
      <w:pPr>
        <w:autoSpaceDE w:val="0"/>
        <w:autoSpaceDN w:val="0"/>
        <w:adjustRightInd w:val="0"/>
        <w:ind w:left="-142" w:firstLine="680"/>
        <w:jc w:val="both"/>
        <w:rPr>
          <w:color w:val="000000" w:themeColor="text1"/>
          <w:sz w:val="28"/>
          <w:szCs w:val="28"/>
        </w:rPr>
      </w:pPr>
      <w:r w:rsidRPr="00273F04">
        <w:rPr>
          <w:sz w:val="28"/>
          <w:szCs w:val="28"/>
        </w:rPr>
        <w:t>В соответствии</w:t>
      </w:r>
      <w:r w:rsidR="003F3603">
        <w:rPr>
          <w:sz w:val="28"/>
          <w:szCs w:val="28"/>
        </w:rPr>
        <w:t xml:space="preserve"> с</w:t>
      </w:r>
      <w:r w:rsidRPr="00273F04">
        <w:rPr>
          <w:sz w:val="28"/>
          <w:szCs w:val="28"/>
        </w:rPr>
        <w:t xml:space="preserve"> Федеральным законом от 06 октября 2003 г. №</w:t>
      </w:r>
      <w:r w:rsidR="00C72C8D" w:rsidRPr="00273F04">
        <w:rPr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3603" w:rsidRPr="00273F04">
        <w:rPr>
          <w:sz w:val="28"/>
          <w:szCs w:val="28"/>
        </w:rPr>
        <w:t>со статьей 17.1 Федерального закона от 26 июля 2006 г. № 135-ФЗ «О защите конкуренции»</w:t>
      </w:r>
      <w:r w:rsidR="003F3603">
        <w:rPr>
          <w:sz w:val="28"/>
          <w:szCs w:val="28"/>
        </w:rPr>
        <w:t xml:space="preserve">, </w:t>
      </w:r>
      <w:hyperlink r:id="rId6" w:history="1">
        <w:r w:rsidR="00E7347B" w:rsidRPr="00273F04">
          <w:rPr>
            <w:sz w:val="28"/>
            <w:szCs w:val="28"/>
          </w:rPr>
          <w:t>Закон</w:t>
        </w:r>
      </w:hyperlink>
      <w:r w:rsidR="00E7347B" w:rsidRPr="00273F04">
        <w:rPr>
          <w:sz w:val="28"/>
          <w:szCs w:val="28"/>
        </w:rPr>
        <w:t xml:space="preserve">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r w:rsidRPr="00273F04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8E23DE" w:rsidRPr="00273F04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D316B3">
        <w:rPr>
          <w:sz w:val="28"/>
          <w:szCs w:val="28"/>
        </w:rPr>
        <w:t>муниципального</w:t>
      </w:r>
      <w:r w:rsidRPr="00273F04">
        <w:rPr>
          <w:sz w:val="28"/>
          <w:szCs w:val="28"/>
        </w:rPr>
        <w:t xml:space="preserve"> округа Ставропольского края </w:t>
      </w:r>
      <w:r w:rsidR="00C714BD">
        <w:rPr>
          <w:sz w:val="28"/>
          <w:szCs w:val="28"/>
        </w:rPr>
        <w:t xml:space="preserve">                                                           </w:t>
      </w:r>
      <w:r w:rsidRPr="00273F04">
        <w:rPr>
          <w:sz w:val="28"/>
          <w:szCs w:val="28"/>
        </w:rPr>
        <w:t xml:space="preserve">от </w:t>
      </w:r>
      <w:r w:rsidR="00C714BD">
        <w:rPr>
          <w:sz w:val="28"/>
          <w:szCs w:val="28"/>
        </w:rPr>
        <w:t>27 декабря 2023</w:t>
      </w:r>
      <w:r w:rsidRPr="00273F04">
        <w:rPr>
          <w:sz w:val="28"/>
          <w:szCs w:val="28"/>
        </w:rPr>
        <w:t xml:space="preserve"> г. № </w:t>
      </w:r>
      <w:r w:rsidR="00C714BD">
        <w:rPr>
          <w:sz w:val="28"/>
          <w:szCs w:val="28"/>
        </w:rPr>
        <w:t>172</w:t>
      </w:r>
      <w:r w:rsidRPr="00273F04">
        <w:rPr>
          <w:sz w:val="28"/>
          <w:szCs w:val="28"/>
        </w:rPr>
        <w:t>, административным регламентом предоставления</w:t>
      </w:r>
      <w:r w:rsidR="001F5B63" w:rsidRPr="00273F04">
        <w:rPr>
          <w:sz w:val="28"/>
          <w:szCs w:val="28"/>
        </w:rPr>
        <w:t xml:space="preserve"> администрацией Ипатовского городского округа Ставропольского края</w:t>
      </w:r>
      <w:r w:rsidRPr="00273F04">
        <w:rPr>
          <w:sz w:val="28"/>
          <w:szCs w:val="28"/>
        </w:rPr>
        <w:t xml:space="preserve">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</w:t>
      </w:r>
      <w:r w:rsidR="000916CB">
        <w:rPr>
          <w:sz w:val="28"/>
          <w:szCs w:val="28"/>
        </w:rPr>
        <w:t xml:space="preserve"> </w:t>
      </w:r>
      <w:r w:rsidR="00A11913" w:rsidRPr="00273F04">
        <w:rPr>
          <w:sz w:val="28"/>
          <w:szCs w:val="28"/>
        </w:rPr>
        <w:t xml:space="preserve">директора </w:t>
      </w:r>
      <w:r w:rsidR="001221FB">
        <w:rPr>
          <w:sz w:val="28"/>
          <w:szCs w:val="28"/>
        </w:rPr>
        <w:t xml:space="preserve">муниципального </w:t>
      </w:r>
      <w:r w:rsidR="000916CB">
        <w:rPr>
          <w:sz w:val="28"/>
          <w:szCs w:val="28"/>
        </w:rPr>
        <w:t>казенного</w:t>
      </w:r>
      <w:r w:rsidR="001F5B63" w:rsidRPr="00273F04">
        <w:rPr>
          <w:sz w:val="28"/>
          <w:szCs w:val="28"/>
        </w:rPr>
        <w:t xml:space="preserve"> учреждения </w:t>
      </w:r>
      <w:r w:rsidR="000916CB">
        <w:rPr>
          <w:sz w:val="28"/>
          <w:szCs w:val="28"/>
        </w:rPr>
        <w:t>«</w:t>
      </w:r>
      <w:r w:rsidR="002E4EAD">
        <w:rPr>
          <w:sz w:val="28"/>
          <w:szCs w:val="28"/>
        </w:rPr>
        <w:t xml:space="preserve">Многофункциональный </w:t>
      </w:r>
      <w:proofErr w:type="gramStart"/>
      <w:r w:rsidR="002E4EAD">
        <w:rPr>
          <w:sz w:val="28"/>
          <w:szCs w:val="28"/>
        </w:rPr>
        <w:t>центр</w:t>
      </w:r>
      <w:proofErr w:type="gramEnd"/>
      <w:r w:rsidR="002E4EAD">
        <w:rPr>
          <w:sz w:val="28"/>
          <w:szCs w:val="28"/>
        </w:rPr>
        <w:t xml:space="preserve"> предоставления государственных и муниципальных услуг</w:t>
      </w:r>
      <w:r w:rsidR="001F5B63" w:rsidRPr="00273F04">
        <w:rPr>
          <w:sz w:val="28"/>
          <w:szCs w:val="28"/>
        </w:rPr>
        <w:t>»</w:t>
      </w:r>
      <w:r w:rsidR="000916CB">
        <w:rPr>
          <w:sz w:val="28"/>
          <w:szCs w:val="28"/>
        </w:rPr>
        <w:t xml:space="preserve"> Ипатовского района Ставропольского края</w:t>
      </w:r>
      <w:r w:rsidR="00A11913" w:rsidRPr="00273F04">
        <w:rPr>
          <w:sz w:val="28"/>
          <w:szCs w:val="28"/>
        </w:rPr>
        <w:t xml:space="preserve"> </w:t>
      </w:r>
      <w:r w:rsidR="002E4EAD">
        <w:rPr>
          <w:sz w:val="28"/>
          <w:szCs w:val="28"/>
        </w:rPr>
        <w:t>Мурадовой Т.И.</w:t>
      </w:r>
      <w:bookmarkStart w:id="0" w:name="_GoBack"/>
      <w:bookmarkEnd w:id="0"/>
      <w:r w:rsidRPr="00273F04">
        <w:rPr>
          <w:sz w:val="28"/>
          <w:szCs w:val="28"/>
        </w:rPr>
        <w:t xml:space="preserve"> </w:t>
      </w:r>
      <w:r w:rsidR="002E4EAD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CA7A9C" w:rsidRPr="00D46188">
        <w:rPr>
          <w:bCs/>
          <w:sz w:val="28"/>
          <w:szCs w:val="28"/>
        </w:rPr>
        <w:t>от</w:t>
      </w:r>
      <w:proofErr w:type="gramEnd"/>
      <w:r w:rsidR="00CA7A9C" w:rsidRPr="00D46188">
        <w:rPr>
          <w:bCs/>
          <w:sz w:val="28"/>
          <w:szCs w:val="28"/>
        </w:rPr>
        <w:t xml:space="preserve"> </w:t>
      </w:r>
      <w:r w:rsidR="002E4EAD">
        <w:rPr>
          <w:bCs/>
          <w:sz w:val="28"/>
          <w:szCs w:val="28"/>
        </w:rPr>
        <w:t>27</w:t>
      </w:r>
      <w:r w:rsidR="00CA7A9C" w:rsidRPr="00D46188">
        <w:rPr>
          <w:bCs/>
          <w:sz w:val="28"/>
          <w:szCs w:val="28"/>
        </w:rPr>
        <w:t xml:space="preserve"> </w:t>
      </w:r>
      <w:r w:rsidR="002E4EAD">
        <w:rPr>
          <w:bCs/>
          <w:sz w:val="28"/>
          <w:szCs w:val="28"/>
        </w:rPr>
        <w:t>сентября</w:t>
      </w:r>
      <w:r w:rsidR="00CA7A9C" w:rsidRPr="009D2447">
        <w:rPr>
          <w:bCs/>
          <w:sz w:val="28"/>
          <w:szCs w:val="28"/>
        </w:rPr>
        <w:t xml:space="preserve"> 2024 г.</w:t>
      </w:r>
      <w:r w:rsidR="0016077F">
        <w:rPr>
          <w:bCs/>
          <w:sz w:val="28"/>
          <w:szCs w:val="28"/>
        </w:rPr>
        <w:t xml:space="preserve"> </w:t>
      </w:r>
      <w:r w:rsidR="00CA7A9C" w:rsidRPr="00D46188">
        <w:rPr>
          <w:bCs/>
          <w:sz w:val="28"/>
          <w:szCs w:val="28"/>
        </w:rPr>
        <w:t>№ 03-01-</w:t>
      </w:r>
      <w:r w:rsidR="002E4EAD">
        <w:rPr>
          <w:bCs/>
          <w:sz w:val="28"/>
          <w:szCs w:val="28"/>
        </w:rPr>
        <w:t>12827</w:t>
      </w:r>
      <w:r w:rsidR="0047461F">
        <w:rPr>
          <w:bCs/>
          <w:sz w:val="28"/>
          <w:szCs w:val="28"/>
        </w:rPr>
        <w:t xml:space="preserve"> </w:t>
      </w:r>
      <w:r w:rsidRPr="00273F04">
        <w:rPr>
          <w:sz w:val="28"/>
          <w:szCs w:val="28"/>
        </w:rPr>
        <w:t xml:space="preserve">о заключении договора </w:t>
      </w:r>
      <w:r w:rsidRPr="00273F04">
        <w:rPr>
          <w:bCs/>
          <w:sz w:val="28"/>
          <w:szCs w:val="28"/>
        </w:rPr>
        <w:t>безвозмездного пользования имуществ</w:t>
      </w:r>
      <w:r w:rsidR="009321E7" w:rsidRPr="00273F04">
        <w:rPr>
          <w:bCs/>
          <w:sz w:val="28"/>
          <w:szCs w:val="28"/>
        </w:rPr>
        <w:t>ом</w:t>
      </w:r>
      <w:r w:rsidR="001221FB">
        <w:rPr>
          <w:bCs/>
          <w:sz w:val="28"/>
          <w:szCs w:val="28"/>
        </w:rPr>
        <w:t xml:space="preserve"> </w:t>
      </w:r>
      <w:r w:rsidRPr="00273F04">
        <w:rPr>
          <w:bCs/>
          <w:sz w:val="28"/>
          <w:szCs w:val="28"/>
        </w:rPr>
        <w:t>муниципа</w:t>
      </w:r>
      <w:r w:rsidR="00666FB8">
        <w:rPr>
          <w:bCs/>
          <w:sz w:val="28"/>
          <w:szCs w:val="28"/>
        </w:rPr>
        <w:t>льной собственности, расположенным</w:t>
      </w:r>
      <w:r w:rsidRPr="00273F04">
        <w:rPr>
          <w:bCs/>
          <w:sz w:val="28"/>
          <w:szCs w:val="28"/>
        </w:rPr>
        <w:t xml:space="preserve"> по адресу: Ставропольский край, </w:t>
      </w:r>
      <w:r w:rsidR="0059030A">
        <w:rPr>
          <w:bCs/>
          <w:sz w:val="28"/>
          <w:szCs w:val="28"/>
        </w:rPr>
        <w:t>р-н Ипатовский</w:t>
      </w:r>
      <w:r w:rsidR="008E23DE" w:rsidRPr="00273F04">
        <w:rPr>
          <w:bCs/>
          <w:sz w:val="28"/>
          <w:szCs w:val="28"/>
        </w:rPr>
        <w:t>,</w:t>
      </w:r>
      <w:r w:rsidR="00A64665" w:rsidRPr="00273F04">
        <w:rPr>
          <w:bCs/>
          <w:sz w:val="28"/>
          <w:szCs w:val="28"/>
        </w:rPr>
        <w:t xml:space="preserve"> </w:t>
      </w:r>
      <w:r w:rsidR="002E4EAD">
        <w:rPr>
          <w:bCs/>
          <w:sz w:val="28"/>
          <w:szCs w:val="28"/>
        </w:rPr>
        <w:t>п. Советское Руно, пл. Центральная 1,</w:t>
      </w:r>
      <w:r w:rsidR="0059030A">
        <w:rPr>
          <w:bCs/>
          <w:sz w:val="28"/>
          <w:szCs w:val="28"/>
        </w:rPr>
        <w:t xml:space="preserve"> </w:t>
      </w:r>
      <w:r w:rsidRPr="00273F04">
        <w:rPr>
          <w:bCs/>
          <w:sz w:val="28"/>
          <w:szCs w:val="28"/>
        </w:rPr>
        <w:t xml:space="preserve">для </w:t>
      </w:r>
      <w:r w:rsidR="002E4EAD">
        <w:rPr>
          <w:bCs/>
          <w:sz w:val="28"/>
          <w:szCs w:val="28"/>
        </w:rPr>
        <w:t>использования в целях служебной деятельности</w:t>
      </w:r>
      <w:r w:rsidR="00AE7373" w:rsidRPr="00273F04">
        <w:rPr>
          <w:bCs/>
          <w:sz w:val="28"/>
          <w:szCs w:val="28"/>
        </w:rPr>
        <w:t xml:space="preserve">, </w:t>
      </w:r>
      <w:r w:rsidR="007A73BC" w:rsidRPr="00273F04">
        <w:rPr>
          <w:color w:val="000000" w:themeColor="text1"/>
          <w:sz w:val="28"/>
          <w:szCs w:val="28"/>
        </w:rPr>
        <w:t xml:space="preserve">администрация Ипатовского </w:t>
      </w:r>
      <w:r w:rsidR="008E23DE" w:rsidRPr="00273F04">
        <w:rPr>
          <w:color w:val="000000" w:themeColor="text1"/>
          <w:sz w:val="28"/>
          <w:szCs w:val="28"/>
        </w:rPr>
        <w:t>муниципального</w:t>
      </w:r>
      <w:r w:rsidR="00093837" w:rsidRPr="00273F04">
        <w:rPr>
          <w:color w:val="000000" w:themeColor="text1"/>
          <w:sz w:val="28"/>
          <w:szCs w:val="28"/>
        </w:rPr>
        <w:t xml:space="preserve"> округа</w:t>
      </w:r>
      <w:r w:rsidR="007A73BC" w:rsidRPr="00273F04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A0C12" w:rsidRPr="0059030A" w:rsidRDefault="00BD4968" w:rsidP="00BA0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59030A">
        <w:rPr>
          <w:sz w:val="28"/>
          <w:szCs w:val="28"/>
        </w:rPr>
        <w:t xml:space="preserve">Передать </w:t>
      </w:r>
      <w:r w:rsidR="00BA0C12">
        <w:rPr>
          <w:sz w:val="28"/>
          <w:szCs w:val="28"/>
        </w:rPr>
        <w:t>муниципальному</w:t>
      </w:r>
      <w:r w:rsidR="00BA0C12">
        <w:rPr>
          <w:sz w:val="28"/>
          <w:szCs w:val="28"/>
        </w:rPr>
        <w:t xml:space="preserve"> </w:t>
      </w:r>
      <w:r w:rsidR="00BA0C12">
        <w:rPr>
          <w:sz w:val="28"/>
          <w:szCs w:val="28"/>
        </w:rPr>
        <w:t>казенному</w:t>
      </w:r>
      <w:r w:rsidR="00BA0C12" w:rsidRPr="00273F04">
        <w:rPr>
          <w:sz w:val="28"/>
          <w:szCs w:val="28"/>
        </w:rPr>
        <w:t xml:space="preserve"> учреждени</w:t>
      </w:r>
      <w:r w:rsidR="00BA0C12">
        <w:rPr>
          <w:sz w:val="28"/>
          <w:szCs w:val="28"/>
        </w:rPr>
        <w:t>ю</w:t>
      </w:r>
      <w:r w:rsidR="00BA0C12" w:rsidRPr="00273F04">
        <w:rPr>
          <w:sz w:val="28"/>
          <w:szCs w:val="28"/>
        </w:rPr>
        <w:t xml:space="preserve"> </w:t>
      </w:r>
      <w:r w:rsidR="00BA0C12">
        <w:rPr>
          <w:sz w:val="28"/>
          <w:szCs w:val="28"/>
        </w:rPr>
        <w:t>«Многофункциональный центр предоставления государственных и муниципальных услуг</w:t>
      </w:r>
      <w:r w:rsidR="00BA0C12" w:rsidRPr="00273F04">
        <w:rPr>
          <w:sz w:val="28"/>
          <w:szCs w:val="28"/>
        </w:rPr>
        <w:t>»</w:t>
      </w:r>
      <w:r w:rsidR="00BA0C12">
        <w:rPr>
          <w:sz w:val="28"/>
          <w:szCs w:val="28"/>
        </w:rPr>
        <w:t xml:space="preserve"> Ипатовского района Ставропольского края</w:t>
      </w:r>
      <w:r w:rsidR="00BA0C12" w:rsidRPr="00273F04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>в безвозмездное пользование без проведения торгов</w:t>
      </w:r>
      <w:r w:rsidR="00537532">
        <w:rPr>
          <w:sz w:val="28"/>
          <w:szCs w:val="28"/>
        </w:rPr>
        <w:t xml:space="preserve">, </w:t>
      </w:r>
      <w:r w:rsidR="0061375E">
        <w:rPr>
          <w:sz w:val="28"/>
          <w:szCs w:val="28"/>
        </w:rPr>
        <w:t>на неопределенный срок</w:t>
      </w:r>
      <w:r w:rsidR="005404B5" w:rsidRPr="0059030A">
        <w:rPr>
          <w:sz w:val="28"/>
          <w:szCs w:val="28"/>
        </w:rPr>
        <w:t xml:space="preserve"> </w:t>
      </w:r>
      <w:r w:rsidR="007A73BC" w:rsidRPr="0059030A">
        <w:rPr>
          <w:sz w:val="28"/>
          <w:szCs w:val="28"/>
        </w:rPr>
        <w:t xml:space="preserve">объект муниципальной собственности Ипатовского </w:t>
      </w:r>
      <w:r w:rsidR="0016077F">
        <w:rPr>
          <w:sz w:val="28"/>
          <w:szCs w:val="28"/>
        </w:rPr>
        <w:t>муниципального</w:t>
      </w:r>
      <w:r w:rsidR="00093837" w:rsidRPr="0059030A">
        <w:rPr>
          <w:sz w:val="28"/>
          <w:szCs w:val="28"/>
        </w:rPr>
        <w:t xml:space="preserve"> округа</w:t>
      </w:r>
      <w:r w:rsidR="007A73BC" w:rsidRPr="0059030A">
        <w:rPr>
          <w:sz w:val="28"/>
          <w:szCs w:val="28"/>
        </w:rPr>
        <w:t xml:space="preserve"> Ставропольского края</w:t>
      </w:r>
      <w:r w:rsidR="005404B5"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–</w:t>
      </w:r>
      <w:r w:rsidR="00C714BD">
        <w:rPr>
          <w:sz w:val="28"/>
          <w:szCs w:val="28"/>
        </w:rPr>
        <w:t xml:space="preserve"> </w:t>
      </w:r>
      <w:r w:rsidR="005E660B">
        <w:rPr>
          <w:sz w:val="28"/>
          <w:szCs w:val="28"/>
        </w:rPr>
        <w:t>нежил</w:t>
      </w:r>
      <w:r w:rsidR="00BA0C12">
        <w:rPr>
          <w:sz w:val="28"/>
          <w:szCs w:val="28"/>
        </w:rPr>
        <w:t>ое</w:t>
      </w:r>
      <w:r w:rsidR="005E660B">
        <w:rPr>
          <w:sz w:val="28"/>
          <w:szCs w:val="28"/>
        </w:rPr>
        <w:t xml:space="preserve"> помещени</w:t>
      </w:r>
      <w:r w:rsidR="00BA0C12">
        <w:rPr>
          <w:sz w:val="28"/>
          <w:szCs w:val="28"/>
        </w:rPr>
        <w:t>е</w:t>
      </w:r>
      <w:r w:rsidR="0016077F">
        <w:rPr>
          <w:sz w:val="28"/>
          <w:szCs w:val="28"/>
        </w:rPr>
        <w:t>, находящееся в здании</w:t>
      </w:r>
      <w:r w:rsidR="00C714BD">
        <w:rPr>
          <w:sz w:val="28"/>
          <w:szCs w:val="28"/>
        </w:rPr>
        <w:t xml:space="preserve"> </w:t>
      </w:r>
      <w:r w:rsidRPr="0059030A">
        <w:rPr>
          <w:sz w:val="28"/>
          <w:szCs w:val="28"/>
        </w:rPr>
        <w:t>с кадастровым номеро</w:t>
      </w:r>
      <w:r w:rsidR="00C72C8D" w:rsidRPr="0059030A">
        <w:rPr>
          <w:sz w:val="28"/>
          <w:szCs w:val="28"/>
        </w:rPr>
        <w:t>м</w:t>
      </w:r>
      <w:r w:rsidRPr="0059030A">
        <w:rPr>
          <w:sz w:val="28"/>
          <w:szCs w:val="28"/>
        </w:rPr>
        <w:t xml:space="preserve"> </w:t>
      </w:r>
      <w:r w:rsidR="0057467B" w:rsidRPr="0059030A">
        <w:rPr>
          <w:sz w:val="28"/>
          <w:szCs w:val="28"/>
        </w:rPr>
        <w:t>26:02:</w:t>
      </w:r>
      <w:r w:rsidR="00BA0C12">
        <w:rPr>
          <w:sz w:val="28"/>
          <w:szCs w:val="28"/>
        </w:rPr>
        <w:t>162105</w:t>
      </w:r>
      <w:r w:rsidR="00425589" w:rsidRPr="0059030A">
        <w:rPr>
          <w:sz w:val="28"/>
          <w:szCs w:val="28"/>
        </w:rPr>
        <w:t>:</w:t>
      </w:r>
      <w:r w:rsidR="00BA0C12">
        <w:rPr>
          <w:sz w:val="28"/>
          <w:szCs w:val="28"/>
        </w:rPr>
        <w:t>452</w:t>
      </w:r>
      <w:r w:rsidRPr="0059030A">
        <w:rPr>
          <w:sz w:val="28"/>
          <w:szCs w:val="28"/>
        </w:rPr>
        <w:t>,</w:t>
      </w:r>
      <w:r w:rsidR="005E660B">
        <w:rPr>
          <w:sz w:val="28"/>
          <w:szCs w:val="28"/>
        </w:rPr>
        <w:t xml:space="preserve"> номер на поэтажном плане </w:t>
      </w:r>
      <w:r w:rsidR="00BA0C12">
        <w:rPr>
          <w:sz w:val="28"/>
          <w:szCs w:val="28"/>
        </w:rPr>
        <w:t>9</w:t>
      </w:r>
      <w:r w:rsidRPr="0059030A">
        <w:rPr>
          <w:sz w:val="28"/>
          <w:szCs w:val="28"/>
        </w:rPr>
        <w:t xml:space="preserve"> </w:t>
      </w:r>
      <w:r w:rsidRPr="0059030A">
        <w:rPr>
          <w:sz w:val="28"/>
          <w:szCs w:val="28"/>
          <w:lang w:eastAsia="ar-SA"/>
        </w:rPr>
        <w:t xml:space="preserve">площадью </w:t>
      </w:r>
      <w:r w:rsidR="00BA0C12">
        <w:rPr>
          <w:sz w:val="28"/>
          <w:szCs w:val="28"/>
          <w:lang w:eastAsia="ar-SA"/>
        </w:rPr>
        <w:t>7,6</w:t>
      </w:r>
      <w:r w:rsidR="00DF107B">
        <w:rPr>
          <w:sz w:val="28"/>
          <w:szCs w:val="28"/>
          <w:lang w:eastAsia="ar-SA"/>
        </w:rPr>
        <w:t xml:space="preserve"> кв.м, расположенном</w:t>
      </w:r>
      <w:r w:rsidRPr="0059030A">
        <w:rPr>
          <w:sz w:val="28"/>
          <w:szCs w:val="28"/>
          <w:lang w:eastAsia="ar-SA"/>
        </w:rPr>
        <w:t xml:space="preserve"> по адресу: Ставропольский край, р-н Ипатовский, </w:t>
      </w:r>
      <w:r w:rsidR="00BA0C12">
        <w:rPr>
          <w:sz w:val="28"/>
          <w:szCs w:val="28"/>
          <w:lang w:eastAsia="ar-SA"/>
        </w:rPr>
        <w:t>п. Советское Руно</w:t>
      </w:r>
      <w:r w:rsidR="0057467B" w:rsidRPr="0059030A">
        <w:rPr>
          <w:sz w:val="28"/>
          <w:szCs w:val="28"/>
          <w:lang w:eastAsia="ar-SA"/>
        </w:rPr>
        <w:t xml:space="preserve">, </w:t>
      </w:r>
      <w:r w:rsidR="00BA0C12">
        <w:rPr>
          <w:sz w:val="28"/>
          <w:szCs w:val="28"/>
          <w:lang w:eastAsia="ar-SA"/>
        </w:rPr>
        <w:t>пл. Центральная 1</w:t>
      </w:r>
      <w:r w:rsidR="00C7773B">
        <w:rPr>
          <w:sz w:val="28"/>
          <w:szCs w:val="28"/>
          <w:lang w:eastAsia="ar-SA"/>
        </w:rPr>
        <w:t>,</w:t>
      </w:r>
      <w:r w:rsidR="00C956F6">
        <w:rPr>
          <w:sz w:val="28"/>
          <w:szCs w:val="28"/>
          <w:lang w:eastAsia="ar-SA"/>
        </w:rPr>
        <w:t xml:space="preserve"> </w:t>
      </w:r>
      <w:r w:rsidR="00BA0C12">
        <w:rPr>
          <w:sz w:val="28"/>
          <w:szCs w:val="28"/>
        </w:rPr>
        <w:t>включенное</w:t>
      </w:r>
      <w:r w:rsidR="00BA0C12" w:rsidRPr="0059030A">
        <w:rPr>
          <w:sz w:val="28"/>
          <w:szCs w:val="28"/>
        </w:rPr>
        <w:t xml:space="preserve"> в муниципальную казну Ипатовского </w:t>
      </w:r>
      <w:r w:rsidR="00BA0C12">
        <w:rPr>
          <w:sz w:val="28"/>
          <w:szCs w:val="28"/>
        </w:rPr>
        <w:t>муниципального</w:t>
      </w:r>
      <w:r w:rsidR="00BA0C12" w:rsidRPr="0059030A">
        <w:rPr>
          <w:sz w:val="28"/>
          <w:szCs w:val="28"/>
        </w:rPr>
        <w:t xml:space="preserve"> округа Ставропольского края.</w:t>
      </w:r>
    </w:p>
    <w:p w:rsidR="001F5B63" w:rsidRPr="00BD4968" w:rsidRDefault="001F5B63" w:rsidP="00BA0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B61" w:rsidRDefault="007A73BC" w:rsidP="004A2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A20C0">
        <w:rPr>
          <w:sz w:val="28"/>
          <w:szCs w:val="28"/>
        </w:rPr>
        <w:t xml:space="preserve">Отделу имущественных и </w:t>
      </w:r>
      <w:r w:rsidR="004A20C0" w:rsidRPr="00AB4F3F">
        <w:rPr>
          <w:sz w:val="28"/>
          <w:szCs w:val="28"/>
        </w:rPr>
        <w:t xml:space="preserve">земельных отношений администрации Ипатовского </w:t>
      </w:r>
      <w:r w:rsidR="004A20C0">
        <w:rPr>
          <w:sz w:val="28"/>
          <w:szCs w:val="28"/>
        </w:rPr>
        <w:t xml:space="preserve">муниципального </w:t>
      </w:r>
      <w:r w:rsidR="004A20C0" w:rsidRPr="00AB4F3F">
        <w:rPr>
          <w:sz w:val="28"/>
          <w:szCs w:val="28"/>
        </w:rPr>
        <w:t>округа</w:t>
      </w:r>
      <w:r w:rsidR="004A20C0">
        <w:rPr>
          <w:sz w:val="28"/>
          <w:szCs w:val="28"/>
        </w:rPr>
        <w:t xml:space="preserve"> заключить договор безвозмездного пользования объектом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4A20C0">
        <w:rPr>
          <w:sz w:val="28"/>
          <w:szCs w:val="28"/>
        </w:rPr>
        <w:t>муниципальн</w:t>
      </w:r>
      <w:r w:rsidR="004A20C0">
        <w:rPr>
          <w:sz w:val="28"/>
          <w:szCs w:val="28"/>
        </w:rPr>
        <w:t>ым</w:t>
      </w:r>
      <w:r w:rsidR="004A20C0">
        <w:rPr>
          <w:sz w:val="28"/>
          <w:szCs w:val="28"/>
        </w:rPr>
        <w:t xml:space="preserve"> казенн</w:t>
      </w:r>
      <w:r w:rsidR="004A20C0">
        <w:rPr>
          <w:sz w:val="28"/>
          <w:szCs w:val="28"/>
        </w:rPr>
        <w:t>ым</w:t>
      </w:r>
      <w:r w:rsidR="004A20C0" w:rsidRPr="00273F04">
        <w:rPr>
          <w:sz w:val="28"/>
          <w:szCs w:val="28"/>
        </w:rPr>
        <w:t xml:space="preserve"> учреждени</w:t>
      </w:r>
      <w:r w:rsidR="004A20C0">
        <w:rPr>
          <w:sz w:val="28"/>
          <w:szCs w:val="28"/>
        </w:rPr>
        <w:t>ем</w:t>
      </w:r>
      <w:r w:rsidR="004A20C0" w:rsidRPr="00273F04">
        <w:rPr>
          <w:sz w:val="28"/>
          <w:szCs w:val="28"/>
        </w:rPr>
        <w:t xml:space="preserve"> </w:t>
      </w:r>
      <w:r w:rsidR="004A20C0">
        <w:rPr>
          <w:sz w:val="28"/>
          <w:szCs w:val="28"/>
        </w:rPr>
        <w:t>«Многофункциональный центр предоставления государственных и муниципальных услуг</w:t>
      </w:r>
      <w:r w:rsidR="004A20C0" w:rsidRPr="00273F04">
        <w:rPr>
          <w:sz w:val="28"/>
          <w:szCs w:val="28"/>
        </w:rPr>
        <w:t>»</w:t>
      </w:r>
      <w:r w:rsidR="004A20C0">
        <w:rPr>
          <w:sz w:val="28"/>
          <w:szCs w:val="28"/>
        </w:rPr>
        <w:t xml:space="preserve"> Ипатовского района Ставропольского края</w:t>
      </w:r>
      <w:r w:rsidR="004A20C0">
        <w:rPr>
          <w:sz w:val="28"/>
          <w:szCs w:val="28"/>
        </w:rPr>
        <w:t>.</w:t>
      </w: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E41B04">
        <w:rPr>
          <w:sz w:val="28"/>
          <w:szCs w:val="28"/>
        </w:rPr>
        <w:t>муниципального округа Ставропольского края</w:t>
      </w:r>
      <w:r w:rsidRPr="00AB4F3F">
        <w:rPr>
          <w:sz w:val="28"/>
          <w:szCs w:val="28"/>
        </w:rPr>
        <w:t xml:space="preserve">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282EA9" w:rsidRPr="00AB4F3F" w:rsidRDefault="00282EA9" w:rsidP="00282EA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282EA9" w:rsidRPr="00AB4F3F" w:rsidRDefault="00282EA9" w:rsidP="00282EA9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F3F26" w:rsidRDefault="009F3F26" w:rsidP="009F3F26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Проект постановления вносит заместитель главы администрации – начальник отдела сельского хозяйства, охраны окружа</w:t>
      </w:r>
      <w:r w:rsidR="00247B04">
        <w:rPr>
          <w:rFonts w:eastAsia="Arial"/>
          <w:kern w:val="2"/>
          <w:sz w:val="28"/>
          <w:szCs w:val="28"/>
          <w:lang w:eastAsia="ar-SA"/>
        </w:rPr>
        <w:t>ющей среды, гражданской обороны,</w:t>
      </w:r>
      <w:r>
        <w:rPr>
          <w:rFonts w:eastAsia="Arial"/>
          <w:kern w:val="2"/>
          <w:sz w:val="28"/>
          <w:szCs w:val="28"/>
          <w:lang w:eastAsia="ar-SA"/>
        </w:rPr>
        <w:t xml:space="preserve"> чрезвычайных ситуаций и антитеррора администрации Ипатовского муниципального округа Ставропольского края</w:t>
      </w:r>
    </w:p>
    <w:p w:rsidR="009F3F26" w:rsidRDefault="009F3F26" w:rsidP="009F3F26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Н.С. Головинов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375E" w:rsidRDefault="0061375E" w:rsidP="0061375E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375E" w:rsidRPr="00B971A6" w:rsidRDefault="0061375E" w:rsidP="0061375E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 w:rsidR="00247B04"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 правового 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кадрового</w:t>
      </w:r>
      <w:proofErr w:type="gramEnd"/>
      <w:r>
        <w:rPr>
          <w:sz w:val="28"/>
          <w:szCs w:val="28"/>
          <w:lang w:eastAsia="ar-SA"/>
        </w:rPr>
        <w:t xml:space="preserve"> обеспечения администрации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Ипатовского муниципального округа 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9F3F26" w:rsidRDefault="009F3F26" w:rsidP="009F3F26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6" w:type="dxa"/>
        <w:tblLayout w:type="fixed"/>
        <w:tblLook w:val="04A0" w:firstRow="1" w:lastRow="0" w:firstColumn="1" w:lastColumn="0" w:noHBand="0" w:noVBand="1"/>
      </w:tblPr>
      <w:tblGrid>
        <w:gridCol w:w="8754"/>
        <w:gridCol w:w="992"/>
        <w:gridCol w:w="709"/>
        <w:gridCol w:w="141"/>
      </w:tblGrid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муниципального округа Ставропольского края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</w:t>
            </w:r>
            <w:r w:rsidR="003C38F1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</w:t>
            </w:r>
            <w:r w:rsidR="003C38F1">
              <w:rPr>
                <w:rFonts w:eastAsia="Arial"/>
                <w:kern w:val="2"/>
                <w:sz w:val="28"/>
                <w:szCs w:val="28"/>
                <w:lang w:eastAsia="ar-SA"/>
              </w:rPr>
              <w:t>И.А. Симкина</w:t>
            </w: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9F3F26" w:rsidRDefault="009F3F26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9F3F26" w:rsidRDefault="009F3F26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9F3F26" w:rsidTr="009F3F26">
        <w:tc>
          <w:tcPr>
            <w:tcW w:w="8755" w:type="dxa"/>
            <w:hideMark/>
          </w:tcPr>
          <w:p w:rsidR="009F3F26" w:rsidRDefault="009F3F26">
            <w:pPr>
              <w:tabs>
                <w:tab w:val="left" w:pos="850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  <w:hideMark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9F3F26" w:rsidTr="009F3F26">
        <w:trPr>
          <w:gridAfter w:val="1"/>
          <w:wAfter w:w="141" w:type="dxa"/>
        </w:trPr>
        <w:tc>
          <w:tcPr>
            <w:tcW w:w="9747" w:type="dxa"/>
            <w:gridSpan w:val="2"/>
            <w:hideMark/>
          </w:tcPr>
          <w:p w:rsidR="009F3F26" w:rsidRDefault="009F3F26">
            <w:pPr>
              <w:tabs>
                <w:tab w:val="left" w:pos="7965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  <w:t>3</w:t>
            </w:r>
          </w:p>
        </w:tc>
        <w:tc>
          <w:tcPr>
            <w:tcW w:w="709" w:type="dxa"/>
          </w:tcPr>
          <w:p w:rsidR="009F3F26" w:rsidRDefault="009F3F26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</w:p>
    <w:p w:rsidR="009F3F26" w:rsidRDefault="009F3F26" w:rsidP="009F3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Размещено в «Антимонопольный комплаенс»</w:t>
      </w:r>
    </w:p>
    <w:p w:rsidR="00366ECE" w:rsidRPr="0027471A" w:rsidRDefault="00366ECE" w:rsidP="009F3F2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03F37"/>
    <w:rsid w:val="00027402"/>
    <w:rsid w:val="00076810"/>
    <w:rsid w:val="000828E6"/>
    <w:rsid w:val="000916CB"/>
    <w:rsid w:val="00093837"/>
    <w:rsid w:val="000A7A6B"/>
    <w:rsid w:val="000B214F"/>
    <w:rsid w:val="001221FB"/>
    <w:rsid w:val="001558C9"/>
    <w:rsid w:val="0016077F"/>
    <w:rsid w:val="001E04F6"/>
    <w:rsid w:val="001F5B63"/>
    <w:rsid w:val="001F6061"/>
    <w:rsid w:val="002033ED"/>
    <w:rsid w:val="00247B04"/>
    <w:rsid w:val="002573EA"/>
    <w:rsid w:val="00273F04"/>
    <w:rsid w:val="0027471A"/>
    <w:rsid w:val="00282EA9"/>
    <w:rsid w:val="002E0913"/>
    <w:rsid w:val="002E4EAD"/>
    <w:rsid w:val="002F6D43"/>
    <w:rsid w:val="00325B2C"/>
    <w:rsid w:val="00366ECE"/>
    <w:rsid w:val="003A3FE9"/>
    <w:rsid w:val="003C38F1"/>
    <w:rsid w:val="003F1CA9"/>
    <w:rsid w:val="003F3603"/>
    <w:rsid w:val="004237C0"/>
    <w:rsid w:val="00425589"/>
    <w:rsid w:val="0047461F"/>
    <w:rsid w:val="004A20C0"/>
    <w:rsid w:val="004C257C"/>
    <w:rsid w:val="004F7E66"/>
    <w:rsid w:val="00503B80"/>
    <w:rsid w:val="005071DA"/>
    <w:rsid w:val="00533E27"/>
    <w:rsid w:val="00537532"/>
    <w:rsid w:val="005404B5"/>
    <w:rsid w:val="00550330"/>
    <w:rsid w:val="005507C9"/>
    <w:rsid w:val="00571916"/>
    <w:rsid w:val="0057467B"/>
    <w:rsid w:val="0059030A"/>
    <w:rsid w:val="00596254"/>
    <w:rsid w:val="005B3FB9"/>
    <w:rsid w:val="005B5226"/>
    <w:rsid w:val="005E660B"/>
    <w:rsid w:val="0061375E"/>
    <w:rsid w:val="00654147"/>
    <w:rsid w:val="00666FB8"/>
    <w:rsid w:val="00671B26"/>
    <w:rsid w:val="006D5546"/>
    <w:rsid w:val="006D716A"/>
    <w:rsid w:val="006E769C"/>
    <w:rsid w:val="006F2AA7"/>
    <w:rsid w:val="007028EF"/>
    <w:rsid w:val="0076207D"/>
    <w:rsid w:val="007A73BC"/>
    <w:rsid w:val="00831CF2"/>
    <w:rsid w:val="00864CA6"/>
    <w:rsid w:val="008E23DE"/>
    <w:rsid w:val="008E6B64"/>
    <w:rsid w:val="009321E7"/>
    <w:rsid w:val="009C4E7A"/>
    <w:rsid w:val="009D0DD1"/>
    <w:rsid w:val="009D2447"/>
    <w:rsid w:val="009F3F26"/>
    <w:rsid w:val="00A11913"/>
    <w:rsid w:val="00A43D87"/>
    <w:rsid w:val="00A62DFB"/>
    <w:rsid w:val="00A64665"/>
    <w:rsid w:val="00A778A8"/>
    <w:rsid w:val="00AD3A35"/>
    <w:rsid w:val="00AE7373"/>
    <w:rsid w:val="00B049A4"/>
    <w:rsid w:val="00B10646"/>
    <w:rsid w:val="00B54B61"/>
    <w:rsid w:val="00B975AC"/>
    <w:rsid w:val="00BA0C12"/>
    <w:rsid w:val="00BD4968"/>
    <w:rsid w:val="00C714BD"/>
    <w:rsid w:val="00C72C8D"/>
    <w:rsid w:val="00C7773B"/>
    <w:rsid w:val="00C83BB8"/>
    <w:rsid w:val="00C9088F"/>
    <w:rsid w:val="00C956F6"/>
    <w:rsid w:val="00CA7A9C"/>
    <w:rsid w:val="00CD3A58"/>
    <w:rsid w:val="00D316B3"/>
    <w:rsid w:val="00D46188"/>
    <w:rsid w:val="00DC1F35"/>
    <w:rsid w:val="00DC6B47"/>
    <w:rsid w:val="00DD39A5"/>
    <w:rsid w:val="00DF107B"/>
    <w:rsid w:val="00DF3810"/>
    <w:rsid w:val="00E41B04"/>
    <w:rsid w:val="00E530DF"/>
    <w:rsid w:val="00E612D1"/>
    <w:rsid w:val="00E7347B"/>
    <w:rsid w:val="00E926E3"/>
    <w:rsid w:val="00E97A69"/>
    <w:rsid w:val="00EB5EB4"/>
    <w:rsid w:val="00F1578C"/>
    <w:rsid w:val="00F2418A"/>
    <w:rsid w:val="00F4107F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F43F94E5676188DE1FB2F517B5AC1582F6B10CB5AF00f7z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89ED7E9-87C1-4DAE-B24C-F7F78F7D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40</cp:revision>
  <cp:lastPrinted>2024-11-25T07:04:00Z</cp:lastPrinted>
  <dcterms:created xsi:type="dcterms:W3CDTF">2023-12-01T08:39:00Z</dcterms:created>
  <dcterms:modified xsi:type="dcterms:W3CDTF">2024-11-25T10:31:00Z</dcterms:modified>
</cp:coreProperties>
</file>