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51" w:rsidRDefault="00416A51" w:rsidP="00416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7C5A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="007C5A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C5A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 w:rsidR="007C5A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C5A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</w:t>
      </w:r>
      <w:r w:rsidR="007C5A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C5A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 w:rsidR="007C5A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C5A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r w:rsidR="007C5A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C5A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="007C5A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C5A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D44D3D" w:rsidRPr="00D44D3D" w:rsidRDefault="00D44D3D" w:rsidP="00416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A51" w:rsidRPr="00DD46C9" w:rsidRDefault="007C5AD2" w:rsidP="00416A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Думы Ипатовского городского округа</w:t>
      </w:r>
      <w:r w:rsidR="00416A51" w:rsidRPr="00DD4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тавропольского края</w:t>
      </w:r>
    </w:p>
    <w:p w:rsidR="00416A51" w:rsidRPr="00DD46C9" w:rsidRDefault="00416A51" w:rsidP="00416A51">
      <w:pPr>
        <w:widowControl w:val="0"/>
        <w:tabs>
          <w:tab w:val="center" w:pos="4677"/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A51" w:rsidRPr="006D4810" w:rsidRDefault="007C5AD2" w:rsidP="00416A5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июля </w:t>
      </w:r>
      <w:r w:rsidR="00416A51" w:rsidRPr="00DD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9F6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416A51" w:rsidRPr="00DD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proofErr w:type="gramStart"/>
      <w:r w:rsidRPr="006D4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6D4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Ипатово</w:t>
      </w:r>
      <w:r w:rsidRPr="006D4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6D481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416A51" w:rsidRPr="006D4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5432F" w:rsidRPr="006D4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80</w:t>
      </w:r>
    </w:p>
    <w:p w:rsidR="00416A51" w:rsidRDefault="00416A51" w:rsidP="00416A5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D520F" w:rsidRDefault="008D520F" w:rsidP="00416A5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16A51" w:rsidRPr="00837E90" w:rsidRDefault="00416A51" w:rsidP="005C7EE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E9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837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Положение о муниципальном контроле</w:t>
      </w:r>
      <w:r w:rsidR="00F40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 </w:t>
      </w:r>
      <w:r w:rsidRPr="00837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Ипатовского городского округа Ставропольского края, утвержденное решением Думы</w:t>
      </w:r>
      <w:r w:rsidR="00837E90" w:rsidRPr="00837E90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</w:t>
      </w:r>
      <w:r w:rsidR="00E338CF">
        <w:rPr>
          <w:rFonts w:ascii="Times New Roman" w:hAnsi="Times New Roman" w:cs="Times New Roman"/>
          <w:sz w:val="28"/>
          <w:szCs w:val="28"/>
        </w:rPr>
        <w:t>о края от 24 августа 2021г. №</w:t>
      </w:r>
      <w:r w:rsidR="007C5AD2">
        <w:rPr>
          <w:rFonts w:ascii="Times New Roman" w:hAnsi="Times New Roman" w:cs="Times New Roman"/>
          <w:sz w:val="28"/>
          <w:szCs w:val="28"/>
        </w:rPr>
        <w:t xml:space="preserve"> </w:t>
      </w:r>
      <w:r w:rsidR="00E338CF">
        <w:rPr>
          <w:rFonts w:ascii="Times New Roman" w:hAnsi="Times New Roman" w:cs="Times New Roman"/>
          <w:sz w:val="28"/>
          <w:szCs w:val="28"/>
        </w:rPr>
        <w:t>109</w:t>
      </w:r>
    </w:p>
    <w:p w:rsidR="00416A51" w:rsidRPr="00DD46C9" w:rsidRDefault="00416A51" w:rsidP="00416A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6C57" w:rsidRDefault="005F6C57" w:rsidP="00416A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AD2" w:rsidRDefault="00983DD0" w:rsidP="005F6C5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2F24C1">
        <w:rPr>
          <w:rFonts w:ascii="Times New Roman" w:hAnsi="Times New Roman"/>
          <w:color w:val="000000"/>
          <w:sz w:val="28"/>
          <w:szCs w:val="28"/>
        </w:rPr>
        <w:t>Ф</w:t>
      </w:r>
      <w:r w:rsidRPr="00983DD0">
        <w:rPr>
          <w:rFonts w:ascii="Times New Roman" w:hAnsi="Times New Roman"/>
          <w:color w:val="000000"/>
          <w:sz w:val="28"/>
          <w:szCs w:val="28"/>
        </w:rPr>
        <w:t>едеральным</w:t>
      </w:r>
      <w:r w:rsidR="002F24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D6A" w:rsidRPr="00706D6A">
        <w:rPr>
          <w:rFonts w:ascii="Times New Roman" w:hAnsi="Times New Roman" w:cs="Times New Roman"/>
          <w:sz w:val="28"/>
          <w:szCs w:val="28"/>
        </w:rPr>
        <w:t>закон</w:t>
      </w:r>
      <w:r w:rsidR="002F24C1">
        <w:rPr>
          <w:rFonts w:ascii="Times New Roman" w:hAnsi="Times New Roman" w:cs="Times New Roman"/>
          <w:sz w:val="28"/>
          <w:szCs w:val="28"/>
        </w:rPr>
        <w:t>о</w:t>
      </w:r>
      <w:r w:rsidR="00706D6A" w:rsidRPr="00706D6A">
        <w:rPr>
          <w:rFonts w:ascii="Times New Roman" w:hAnsi="Times New Roman" w:cs="Times New Roman"/>
          <w:sz w:val="28"/>
          <w:szCs w:val="28"/>
        </w:rPr>
        <w:t>м</w:t>
      </w:r>
      <w:r w:rsidR="002F24C1">
        <w:rPr>
          <w:rFonts w:ascii="Times New Roman" w:hAnsi="Times New Roman" w:cs="Times New Roman"/>
          <w:sz w:val="28"/>
          <w:szCs w:val="28"/>
        </w:rPr>
        <w:t xml:space="preserve"> </w:t>
      </w:r>
      <w:r w:rsidR="008D520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38CF">
        <w:rPr>
          <w:rFonts w:ascii="Times New Roman" w:hAnsi="Times New Roman"/>
          <w:color w:val="000000"/>
          <w:sz w:val="28"/>
          <w:szCs w:val="28"/>
        </w:rPr>
        <w:t>31 июля 2020</w:t>
      </w:r>
      <w:r w:rsidR="00706D6A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983DD0">
        <w:rPr>
          <w:rFonts w:ascii="Times New Roman" w:hAnsi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D44D3D">
        <w:rPr>
          <w:rFonts w:ascii="Times New Roman" w:hAnsi="Times New Roman"/>
          <w:color w:val="000000"/>
          <w:sz w:val="28"/>
          <w:szCs w:val="28"/>
        </w:rPr>
        <w:t>Уставом Ипатовского городского округа Ставропольского края</w:t>
      </w:r>
      <w:r w:rsidR="007773F4">
        <w:rPr>
          <w:rFonts w:ascii="Times New Roman" w:hAnsi="Times New Roman"/>
          <w:color w:val="000000"/>
          <w:sz w:val="28"/>
          <w:szCs w:val="28"/>
        </w:rPr>
        <w:t>,</w:t>
      </w:r>
    </w:p>
    <w:p w:rsidR="00416A51" w:rsidRDefault="00416A51" w:rsidP="005F6C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Pr="00FB6456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</w:p>
    <w:p w:rsidR="00E330DF" w:rsidRDefault="00E330DF" w:rsidP="00416A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4D3D" w:rsidRPr="000954E3" w:rsidRDefault="009807D8" w:rsidP="00D44D3D">
      <w:pPr>
        <w:spacing w:after="20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416A51" w:rsidRPr="000954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29F1" w:rsidRPr="000954E3" w:rsidRDefault="00E330DF" w:rsidP="007C5A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2"/>
      <w:r w:rsidRPr="000954E3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1.</w:t>
      </w:r>
      <w:r w:rsidR="002F24C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837E90" w:rsidRPr="000954E3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Внести в</w:t>
      </w:r>
      <w:r w:rsidR="002F24C1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416A51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муниципальном контроле </w:t>
      </w:r>
      <w:r w:rsidR="00E338CF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416A51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Ипатовского городского округа Ставропольского края</w:t>
      </w:r>
      <w:r w:rsidR="00837E90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утвержденное решением Думы Ипатовского городского округа Ставропольског</w:t>
      </w:r>
      <w:r w:rsidR="00691E5C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края от 24 августа 2021г. №</w:t>
      </w:r>
      <w:r w:rsidR="007C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38CF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109</w:t>
      </w:r>
      <w:r w:rsidR="00322FC7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6D6A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</w:t>
      </w:r>
      <w:r w:rsidR="0089603D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внесенным</w:t>
      </w:r>
      <w:r w:rsidR="00706D6A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9603D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Думы Ипатовского городского округа Ставропол</w:t>
      </w:r>
      <w:r w:rsidR="007D2E25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края от 26 апреля</w:t>
      </w:r>
      <w:r w:rsidR="00706D6A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</w:t>
      </w:r>
      <w:r w:rsidR="007C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6D6A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 5</w:t>
      </w:r>
      <w:r w:rsidR="0089603D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37E90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37141B" w:rsidRPr="00D26D0F" w:rsidRDefault="00D26D0F" w:rsidP="007C5A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37141B" w:rsidRPr="00D26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разделе </w:t>
      </w:r>
      <w:r w:rsidR="0037141B" w:rsidRPr="00D26D0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37141B" w:rsidRPr="00D26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47AAC" w:rsidRPr="00BC306B" w:rsidRDefault="00BC306B" w:rsidP="007C5AD2">
      <w:pPr>
        <w:widowControl w:val="0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D26D0F" w:rsidRPr="00BC3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47AAC" w:rsidRPr="00BC3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одпункт «2» пункта 6 изложить в следующей редакции:</w:t>
      </w:r>
    </w:p>
    <w:p w:rsidR="00F47AAC" w:rsidRPr="000954E3" w:rsidRDefault="00F47AAC" w:rsidP="007C5A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</w:t>
      </w:r>
      <w:r w:rsidR="00980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заместитель главы администраци</w:t>
      </w:r>
      <w:proofErr w:type="gramStart"/>
      <w:r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и-</w:t>
      </w:r>
      <w:proofErr w:type="gramEnd"/>
      <w:r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начальник управления по работе</w:t>
      </w:r>
    </w:p>
    <w:p w:rsidR="00F47AAC" w:rsidRPr="000954E3" w:rsidRDefault="00F47AAC" w:rsidP="00F47A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территориями администрации Ипатовского городского округа Ставропольского края»</w:t>
      </w:r>
      <w:r w:rsidR="007E29F1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47AAC" w:rsidRPr="000954E3" w:rsidRDefault="00F47AAC" w:rsidP="007C5A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7141B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7A7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6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 7 изложить в следующей редакции:</w:t>
      </w:r>
    </w:p>
    <w:p w:rsidR="00F47AAC" w:rsidRDefault="00F47AAC" w:rsidP="007C5A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«7. Должностным лицом Управления, уполномоченным на принятие решения о проведении контрольных мероприятий является заместитель начальника управления- начальник отдела дорожного хозяйства и транспорта управления по работе с территориями администрации Ипатовского городского округа Ставропольского края».</w:t>
      </w:r>
    </w:p>
    <w:p w:rsidR="00DD58AA" w:rsidRDefault="00F40845" w:rsidP="007C5AD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37141B" w:rsidRPr="0037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7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D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разделе</w:t>
      </w:r>
      <w:r w:rsidR="002F2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38C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="00DD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7141B" w:rsidRDefault="0037141B" w:rsidP="007C5A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пункте 26 слова «</w:t>
      </w:r>
      <w:r w:rsid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начальнику 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</w:t>
      </w:r>
      <w:r w:rsidR="000954E3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</w:t>
      </w:r>
      <w:r w:rsid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0954E3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администрации</w:t>
      </w:r>
      <w:r w:rsidR="002F2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54E3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начальник</w:t>
      </w:r>
      <w:r w:rsid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954E3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по работе</w:t>
      </w:r>
      <w:r w:rsidR="002F2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54E3" w:rsidRP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территориями администрации Ипатовского городского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95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58AA" w:rsidRDefault="0037141B" w:rsidP="007C5AD2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D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пункт 30 изложить в следующей редакции: </w:t>
      </w:r>
    </w:p>
    <w:p w:rsidR="003E39AB" w:rsidRDefault="00706D6A" w:rsidP="007C5A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«30. Управление</w:t>
      </w:r>
      <w:r w:rsidR="002F2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автодорожного</w:t>
      </w:r>
      <w:r w:rsidR="00DD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проводит следующие профилактические мероприятия:</w:t>
      </w:r>
    </w:p>
    <w:p w:rsidR="00DD58AA" w:rsidRDefault="00DD58AA" w:rsidP="007C5A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«1) информирование;</w:t>
      </w:r>
    </w:p>
    <w:p w:rsidR="00DD58AA" w:rsidRDefault="00DD58AA" w:rsidP="007C5A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объявление предостережения о недопустимости нарушения обязательных требований (далее-предостережение);</w:t>
      </w:r>
    </w:p>
    <w:p w:rsidR="00DD58AA" w:rsidRPr="003E39AB" w:rsidRDefault="00DD58AA" w:rsidP="007C5AD2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консультирование.».</w:t>
      </w:r>
    </w:p>
    <w:p w:rsidR="00A924C9" w:rsidRPr="00165599" w:rsidRDefault="0037141B" w:rsidP="007C5A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D5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дополнить пунктом 31</w:t>
      </w:r>
      <w:r w:rsidR="00165599" w:rsidRPr="0016559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2F24C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="00165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содержания:</w:t>
      </w:r>
    </w:p>
    <w:p w:rsidR="003E39AB" w:rsidRPr="003E39AB" w:rsidRDefault="00165599" w:rsidP="007C5A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«31</w:t>
      </w:r>
      <w:r w:rsidRPr="001655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AB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Предостережение 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 контролируемому лицу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</w:t>
      </w:r>
      <w:r w:rsidR="0037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1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37141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готовящихся нарушениях</w:t>
      </w:r>
      <w:r w:rsidR="002F2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признаках нарушений обязательных требований и</w:t>
      </w:r>
      <w:r w:rsidR="002F2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141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в случае отсутствия подтвержденных данных о том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нарушениеобязательных требований причинило вред (ущерб) охраняемым законом ценностям</w:t>
      </w:r>
      <w:r w:rsidR="002F2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создало угрозу причинения вреда (ущерба) охраняемым законом ценностям.</w:t>
      </w:r>
    </w:p>
    <w:p w:rsidR="003E39AB" w:rsidRPr="003E39AB" w:rsidRDefault="003E39AB" w:rsidP="003E3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Предостережение направляется контролируемому лицу в течение трех рабочих дней с момента его объявления. Объявляемые </w:t>
      </w:r>
      <w:r w:rsidR="00165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предостережения регистрируются и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нспектором в журнале учета предостережений с присвоением регистрационного номера.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Предостережение оформляется в форме электронного документа или в письменной форме с учетом особенностей, предусмотренных пунктом 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объявления 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предостережения контролируемое лицо вправе подать возражение в отношении указанного предостережения.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в 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пятнадцати календарных дней с момента получения предостережения.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контролируемым лицом в произвольной форме, при этом должн</w:t>
      </w:r>
      <w:r w:rsidR="002F2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следующую информацию: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контролируемого лица;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об объекте контроля;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дату и номер предостережения, направленного в адрес контролируемого лица;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обоснование позиции, доводы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5) желаемый способ получения ответа по итогам рассмотрения возражения;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фамилию, имя, отчество 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наличии) лица, 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направившего возражение;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дату направления возражения.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тридцати дней со дня его регистрации.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возражения 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удовлетворении возражения и отмене предостережения;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удовлетворении возражения.</w:t>
      </w:r>
    </w:p>
    <w:p w:rsidR="003E39AB" w:rsidRPr="003E39AB" w:rsidRDefault="00165599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пяти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дней, следующих за днем принятия одного из указанных решений, контролируемому лицу, подавшему возражение, направляется мотивированный ответ о результатах рассмотрения возражения в порядке, установленном </w:t>
      </w:r>
      <w:hyperlink r:id="rId8">
        <w:r w:rsidR="003E39AB" w:rsidRPr="007220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21</w:t>
        </w:r>
      </w:hyperlink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 31 июля 2020 г. 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706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в Российской Федерации»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9AB" w:rsidRPr="003E39AB" w:rsidRDefault="003E39AB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удовлетворе</w:t>
      </w:r>
      <w:r w:rsidR="006C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возражений </w:t>
      </w:r>
      <w:r w:rsidR="00D26D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C1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аннулирует направленное предостережение с соответствующей отметкой в журнале учета объявленных предостережений.</w:t>
      </w:r>
    </w:p>
    <w:p w:rsidR="003E39AB" w:rsidRPr="003E39AB" w:rsidRDefault="006C17E9" w:rsidP="00AB77F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учет объявленных им предостережений и использует соответствующие данные для проведения иных профилактических мероприятий и контр</w:t>
      </w:r>
      <w:r w:rsidR="00A02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ольных (надзорных)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39AB" w:rsidRPr="003E3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D0F" w:rsidRDefault="00D26D0F" w:rsidP="00BC306B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sz w:val="28"/>
          <w:lang w:eastAsia="ru-RU"/>
        </w:rPr>
      </w:pPr>
      <w:r>
        <w:rPr>
          <w:rFonts w:ascii="Times New Roman" w:eastAsia="Times New Roman" w:hAnsi="Times New Roman" w:cs="Calibri"/>
          <w:sz w:val="28"/>
          <w:lang w:eastAsia="ru-RU"/>
        </w:rPr>
        <w:t xml:space="preserve">4) </w:t>
      </w:r>
      <w:r w:rsidR="00BC306B">
        <w:rPr>
          <w:rFonts w:ascii="Times New Roman" w:eastAsia="Times New Roman" w:hAnsi="Times New Roman" w:cs="Calibri"/>
          <w:sz w:val="28"/>
          <w:lang w:eastAsia="ru-RU"/>
        </w:rPr>
        <w:t>в пункте 47 слова «начальником Управления» заменить словами «заместителем главы администрации – начальником управления по работе с территориями администрации Ипатовского городского округа Ставропольского края».</w:t>
      </w:r>
    </w:p>
    <w:p w:rsidR="00BC306B" w:rsidRDefault="00BC306B" w:rsidP="00BC306B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sz w:val="28"/>
          <w:lang w:eastAsia="ru-RU"/>
        </w:rPr>
      </w:pPr>
      <w:r>
        <w:rPr>
          <w:rFonts w:ascii="Times New Roman" w:eastAsia="Times New Roman" w:hAnsi="Times New Roman" w:cs="Calibri"/>
          <w:sz w:val="28"/>
          <w:lang w:eastAsia="ru-RU"/>
        </w:rPr>
        <w:t>1.3. В пункте 53 слова «начальником Управления» заменить словами «заместителем главы администрации – начальником управления по работе с территориями администрации Ипатовского городского округа Ставропольского края».</w:t>
      </w:r>
    </w:p>
    <w:p w:rsidR="00A02EE4" w:rsidRDefault="00A02EE4" w:rsidP="00BC306B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sz w:val="28"/>
          <w:lang w:eastAsia="ru-RU"/>
        </w:rPr>
      </w:pPr>
      <w:r>
        <w:rPr>
          <w:rFonts w:ascii="Times New Roman" w:eastAsia="Times New Roman" w:hAnsi="Times New Roman" w:cs="Calibri"/>
          <w:sz w:val="28"/>
          <w:lang w:eastAsia="ru-RU"/>
        </w:rPr>
        <w:t>1.4. Приложение 1 «Перечень индикаторов риска нарушения обязательных требований» изложить в редакции согласно приложению, к настоящему решению.</w:t>
      </w:r>
    </w:p>
    <w:p w:rsidR="007A7F60" w:rsidRPr="00D26D0F" w:rsidRDefault="007A7F60" w:rsidP="00BC306B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sz w:val="28"/>
          <w:lang w:eastAsia="ru-RU"/>
        </w:rPr>
      </w:pPr>
    </w:p>
    <w:p w:rsidR="00416A51" w:rsidRDefault="007C5AD2" w:rsidP="007C5AD2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16A51" w:rsidRPr="007C5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</w:t>
      </w:r>
      <w:r w:rsidR="00416A51" w:rsidRPr="007C5AD2">
        <w:rPr>
          <w:rFonts w:ascii="Times New Roman" w:eastAsia="Times New Roman" w:hAnsi="Times New Roman" w:cs="Calibri"/>
          <w:sz w:val="28"/>
          <w:lang w:eastAsia="ru-RU"/>
        </w:rPr>
        <w:t xml:space="preserve"> муниципальной газете «Ипа</w:t>
      </w:r>
      <w:r w:rsidR="00165599" w:rsidRPr="007C5AD2">
        <w:rPr>
          <w:rFonts w:ascii="Times New Roman" w:eastAsia="Times New Roman" w:hAnsi="Times New Roman" w:cs="Calibri"/>
          <w:sz w:val="28"/>
          <w:lang w:eastAsia="ru-RU"/>
        </w:rPr>
        <w:t>товский информационный вестник» и разместить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7A7F60" w:rsidRPr="007C5AD2" w:rsidRDefault="007A7F60" w:rsidP="007C5AD2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lang w:eastAsia="ru-RU"/>
        </w:rPr>
      </w:pPr>
    </w:p>
    <w:p w:rsidR="00375265" w:rsidRDefault="007C5AD2" w:rsidP="007A7F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416A51" w:rsidRPr="007C5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16A51" w:rsidRPr="007C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комитет Думы Ипатовского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A7F60" w:rsidRPr="00543E6E">
        <w:rPr>
          <w:rFonts w:ascii="Times New Roman" w:hAnsi="Times New Roman" w:cs="Times New Roman"/>
          <w:sz w:val="28"/>
          <w:szCs w:val="28"/>
        </w:rPr>
        <w:t xml:space="preserve"> вопросам архитектуры, строительства, промышленности, энергетики, жилищно-коммунальному хозяйству, транспорту, связи и торговли</w:t>
      </w:r>
      <w:r w:rsidR="007A7F60" w:rsidRPr="00543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F60" w:rsidRPr="007A7F60" w:rsidRDefault="007A7F60" w:rsidP="007A7F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51" w:rsidRDefault="007C5AD2" w:rsidP="007C5AD2">
      <w:pPr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416A51"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на следующий день после дня его </w:t>
      </w:r>
      <w:hyperlink r:id="rId9" w:history="1">
        <w:r w:rsidR="00416A51" w:rsidRPr="00DD46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="00416A51"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7D0C8D" w:rsidRDefault="007D0C8D" w:rsidP="00416A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7D8" w:rsidRDefault="009807D8" w:rsidP="00416A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7D8" w:rsidRDefault="009807D8" w:rsidP="00416A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E9" w:rsidRDefault="006C17E9" w:rsidP="00416A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7C5AD2" w:rsidRDefault="00BC306B" w:rsidP="00416A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1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</w:t>
      </w:r>
      <w:r w:rsidR="00416A51"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</w:p>
    <w:p w:rsidR="007C5AD2" w:rsidRDefault="00416A51" w:rsidP="00416A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 городского округа</w:t>
      </w:r>
    </w:p>
    <w:p w:rsidR="006C17E9" w:rsidRDefault="00416A51" w:rsidP="00416A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7C5A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16A51" w:rsidRPr="00DD46C9" w:rsidRDefault="006C17E9" w:rsidP="00416A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  <w:r w:rsidR="00BC30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умы</w:t>
      </w:r>
    </w:p>
    <w:p w:rsidR="00416A51" w:rsidRDefault="006C17E9" w:rsidP="00416A5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 городского округа</w:t>
      </w:r>
    </w:p>
    <w:p w:rsidR="00416A51" w:rsidRPr="00DD46C9" w:rsidRDefault="007A7F60" w:rsidP="006C17E9">
      <w:pPr>
        <w:tabs>
          <w:tab w:val="left" w:pos="793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</w:t>
      </w:r>
      <w:r w:rsidR="006C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Л.К. </w:t>
      </w:r>
      <w:proofErr w:type="spellStart"/>
      <w:r w:rsidR="006C17E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</w:t>
      </w:r>
      <w:proofErr w:type="spellEnd"/>
    </w:p>
    <w:p w:rsidR="006C17E9" w:rsidRDefault="006C17E9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E9" w:rsidRDefault="006C17E9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60" w:rsidRDefault="007A7F60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AD2" w:rsidRDefault="00416A5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16A51" w:rsidRPr="00DD46C9" w:rsidRDefault="00416A5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Ипатовского городского округа </w:t>
      </w:r>
    </w:p>
    <w:p w:rsidR="00322FC7" w:rsidRDefault="00416A51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7C5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ропольского края</w:t>
      </w:r>
      <w:r w:rsidR="007C5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5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5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5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5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5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5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7C5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6C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Шейкина</w:t>
      </w:r>
    </w:p>
    <w:p w:rsidR="00322FC7" w:rsidRDefault="00322FC7" w:rsidP="00416A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C1" w:rsidRDefault="002F24C1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5AD2" w:rsidRDefault="007C5AD2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24C1" w:rsidRDefault="002F24C1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02EE4" w:rsidRPr="00A02EE4" w:rsidRDefault="00A02EE4" w:rsidP="00A02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810" w:rsidRPr="005502D6" w:rsidRDefault="006D4810" w:rsidP="006D481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6D4810" w:rsidRDefault="006D4810" w:rsidP="006D481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Положению</w:t>
      </w:r>
      <w:r w:rsidRPr="00837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</w:p>
    <w:p w:rsidR="006D4810" w:rsidRDefault="006D4810" w:rsidP="006D4810">
      <w:pPr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837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муниципальном контроле </w:t>
      </w:r>
      <w:proofErr w:type="gramStart"/>
      <w:r w:rsidRPr="007F3CF6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7F3CF6">
        <w:rPr>
          <w:rFonts w:ascii="Times New Roman" w:hAnsi="Times New Roman"/>
          <w:bCs/>
          <w:sz w:val="28"/>
          <w:szCs w:val="28"/>
        </w:rPr>
        <w:t xml:space="preserve"> </w:t>
      </w:r>
    </w:p>
    <w:p w:rsidR="006D4810" w:rsidRDefault="006D4810" w:rsidP="006D4810">
      <w:pPr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7F3CF6">
        <w:rPr>
          <w:rFonts w:ascii="Times New Roman" w:hAnsi="Times New Roman"/>
          <w:bCs/>
          <w:sz w:val="28"/>
          <w:szCs w:val="28"/>
        </w:rPr>
        <w:t xml:space="preserve">автомобильном </w:t>
      </w:r>
      <w:proofErr w:type="gramStart"/>
      <w:r w:rsidRPr="007F3CF6">
        <w:rPr>
          <w:rFonts w:ascii="Times New Roman" w:hAnsi="Times New Roman"/>
          <w:bCs/>
          <w:sz w:val="28"/>
          <w:szCs w:val="28"/>
        </w:rPr>
        <w:t>транспорте</w:t>
      </w:r>
      <w:proofErr w:type="gramEnd"/>
      <w:r w:rsidRPr="007F3CF6">
        <w:rPr>
          <w:rFonts w:ascii="Times New Roman" w:hAnsi="Times New Roman"/>
          <w:bCs/>
          <w:sz w:val="28"/>
          <w:szCs w:val="28"/>
        </w:rPr>
        <w:t xml:space="preserve">, </w:t>
      </w:r>
    </w:p>
    <w:p w:rsidR="006D4810" w:rsidRDefault="006D4810" w:rsidP="006D4810">
      <w:pPr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7F3CF6">
        <w:rPr>
          <w:rFonts w:ascii="Times New Roman" w:hAnsi="Times New Roman"/>
          <w:bCs/>
          <w:sz w:val="28"/>
          <w:szCs w:val="28"/>
        </w:rPr>
        <w:t xml:space="preserve">городском наземном электрическом </w:t>
      </w:r>
    </w:p>
    <w:p w:rsidR="006D4810" w:rsidRDefault="006D4810" w:rsidP="006D4810">
      <w:pPr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proofErr w:type="gramStart"/>
      <w:r w:rsidRPr="007F3CF6">
        <w:rPr>
          <w:rFonts w:ascii="Times New Roman" w:hAnsi="Times New Roman"/>
          <w:bCs/>
          <w:sz w:val="28"/>
          <w:szCs w:val="28"/>
        </w:rPr>
        <w:t>транспорте</w:t>
      </w:r>
      <w:proofErr w:type="gramEnd"/>
      <w:r w:rsidRPr="007F3CF6">
        <w:rPr>
          <w:rFonts w:ascii="Times New Roman" w:hAnsi="Times New Roman"/>
          <w:bCs/>
          <w:sz w:val="28"/>
          <w:szCs w:val="28"/>
        </w:rPr>
        <w:t xml:space="preserve"> и в дорожном хозяйстве </w:t>
      </w:r>
    </w:p>
    <w:p w:rsidR="006D4810" w:rsidRDefault="006D4810" w:rsidP="006D4810">
      <w:pPr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7F3CF6">
        <w:rPr>
          <w:rFonts w:ascii="Times New Roman" w:hAnsi="Times New Roman"/>
          <w:bCs/>
          <w:sz w:val="28"/>
          <w:szCs w:val="28"/>
        </w:rPr>
        <w:t xml:space="preserve">в границах Ипатовского </w:t>
      </w:r>
      <w:proofErr w:type="gramStart"/>
      <w:r w:rsidRPr="007F3CF6">
        <w:rPr>
          <w:rFonts w:ascii="Times New Roman" w:hAnsi="Times New Roman"/>
          <w:bCs/>
          <w:sz w:val="28"/>
          <w:szCs w:val="28"/>
        </w:rPr>
        <w:t>городского</w:t>
      </w:r>
      <w:proofErr w:type="gramEnd"/>
    </w:p>
    <w:p w:rsidR="006D4810" w:rsidRDefault="006D4810" w:rsidP="006D481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CF6">
        <w:rPr>
          <w:rFonts w:ascii="Times New Roman" w:hAnsi="Times New Roman"/>
          <w:bCs/>
          <w:sz w:val="28"/>
          <w:szCs w:val="28"/>
        </w:rPr>
        <w:t>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D4810" w:rsidRDefault="006D4810" w:rsidP="006D481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Думы</w:t>
      </w:r>
    </w:p>
    <w:p w:rsidR="006D4810" w:rsidRDefault="006D4810" w:rsidP="006D481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Ипатовского городского округа </w:t>
      </w:r>
    </w:p>
    <w:p w:rsidR="006D4810" w:rsidRDefault="006D4810" w:rsidP="006D481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</w:p>
    <w:p w:rsidR="006D4810" w:rsidRPr="005502D6" w:rsidRDefault="006D4810" w:rsidP="006D481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 августа 2021г. № 109</w:t>
      </w:r>
    </w:p>
    <w:p w:rsidR="006D4810" w:rsidRDefault="006D4810" w:rsidP="006D481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</w:t>
      </w:r>
      <w:proofErr w:type="gramEnd"/>
    </w:p>
    <w:p w:rsidR="006D4810" w:rsidRDefault="006D4810" w:rsidP="006D481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 городского округа</w:t>
      </w:r>
    </w:p>
    <w:p w:rsidR="006D4810" w:rsidRDefault="006D4810" w:rsidP="006D481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270853" w:rsidRPr="006D4810" w:rsidRDefault="006D4810" w:rsidP="006D481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июля 2023 г. № </w:t>
      </w:r>
      <w:r w:rsidRPr="006D4810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A96B3E" w:rsidRPr="00A02EE4" w:rsidRDefault="00A96B3E" w:rsidP="005E7E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62BD" w:rsidRDefault="005C62BD" w:rsidP="00270853">
      <w:pPr>
        <w:jc w:val="both"/>
      </w:pPr>
    </w:p>
    <w:p w:rsidR="00A02EE4" w:rsidRPr="00A02EE4" w:rsidRDefault="00A02EE4" w:rsidP="005E7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EE4">
        <w:rPr>
          <w:rFonts w:ascii="Times New Roman" w:hAnsi="Times New Roman" w:cs="Times New Roman"/>
          <w:sz w:val="28"/>
          <w:szCs w:val="28"/>
        </w:rPr>
        <w:t>Перечень</w:t>
      </w:r>
    </w:p>
    <w:p w:rsidR="00A02EE4" w:rsidRDefault="00A02EE4" w:rsidP="005E7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02EE4">
        <w:rPr>
          <w:rFonts w:ascii="Times New Roman" w:hAnsi="Times New Roman" w:cs="Times New Roman"/>
          <w:sz w:val="28"/>
          <w:szCs w:val="28"/>
        </w:rPr>
        <w:t>ндикаторов риска нарушения обязательных требований</w:t>
      </w:r>
      <w:bookmarkStart w:id="2" w:name="_GoBack"/>
      <w:bookmarkEnd w:id="2"/>
    </w:p>
    <w:p w:rsidR="005E7E14" w:rsidRPr="005E7E14" w:rsidRDefault="005E7E14" w:rsidP="005E7E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E14" w:rsidRPr="005E7E14" w:rsidRDefault="005E7E14" w:rsidP="007C5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E7E14">
        <w:rPr>
          <w:rFonts w:ascii="Times New Roman" w:hAnsi="Times New Roman" w:cs="Times New Roman"/>
          <w:sz w:val="28"/>
          <w:szCs w:val="28"/>
        </w:rPr>
        <w:t xml:space="preserve">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 </w:t>
      </w:r>
    </w:p>
    <w:p w:rsidR="005E7E14" w:rsidRPr="005E7E14" w:rsidRDefault="005E7E14" w:rsidP="007C5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7E14">
        <w:rPr>
          <w:rFonts w:ascii="Times New Roman" w:hAnsi="Times New Roman" w:cs="Times New Roman"/>
          <w:sz w:val="28"/>
          <w:szCs w:val="28"/>
        </w:rPr>
        <w:t xml:space="preserve">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</w:t>
      </w:r>
    </w:p>
    <w:p w:rsidR="005E7E14" w:rsidRPr="005E7E14" w:rsidRDefault="005E7E14" w:rsidP="007C5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7E14">
        <w:rPr>
          <w:rFonts w:ascii="Times New Roman" w:hAnsi="Times New Roman" w:cs="Times New Roman"/>
          <w:sz w:val="28"/>
          <w:szCs w:val="28"/>
        </w:rPr>
        <w:t>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5E7E14" w:rsidRPr="005E7E14" w:rsidRDefault="005E7E14" w:rsidP="007C5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7E14">
        <w:rPr>
          <w:rFonts w:ascii="Times New Roman" w:hAnsi="Times New Roman" w:cs="Times New Roman"/>
          <w:sz w:val="28"/>
          <w:szCs w:val="28"/>
        </w:rPr>
        <w:t>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</w:t>
      </w:r>
      <w:r w:rsidR="007A7F60">
        <w:rPr>
          <w:rFonts w:ascii="Times New Roman" w:hAnsi="Times New Roman" w:cs="Times New Roman"/>
          <w:sz w:val="28"/>
          <w:szCs w:val="28"/>
        </w:rPr>
        <w:t>ания, обязательным требованиям.</w:t>
      </w:r>
    </w:p>
    <w:p w:rsidR="005C7EE4" w:rsidRPr="007A7F60" w:rsidRDefault="007C5AD2" w:rsidP="007A7F60">
      <w:pPr>
        <w:contextualSpacing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  <w:t>__________________________</w:t>
      </w:r>
    </w:p>
    <w:sectPr w:rsidR="005C7EE4" w:rsidRPr="007A7F60" w:rsidSect="007C5AD2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271" w:rsidRDefault="00A34271" w:rsidP="007C5AD2">
      <w:pPr>
        <w:spacing w:after="0" w:line="240" w:lineRule="auto"/>
      </w:pPr>
      <w:r>
        <w:separator/>
      </w:r>
    </w:p>
  </w:endnote>
  <w:endnote w:type="continuationSeparator" w:id="0">
    <w:p w:rsidR="00A34271" w:rsidRDefault="00A34271" w:rsidP="007C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271" w:rsidRDefault="00A34271" w:rsidP="007C5AD2">
      <w:pPr>
        <w:spacing w:after="0" w:line="240" w:lineRule="auto"/>
      </w:pPr>
      <w:r>
        <w:separator/>
      </w:r>
    </w:p>
  </w:footnote>
  <w:footnote w:type="continuationSeparator" w:id="0">
    <w:p w:rsidR="00A34271" w:rsidRDefault="00A34271" w:rsidP="007C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3511"/>
      <w:docPartObj>
        <w:docPartGallery w:val="Page Numbers (Top of Page)"/>
        <w:docPartUnique/>
      </w:docPartObj>
    </w:sdtPr>
    <w:sdtContent>
      <w:p w:rsidR="007C5AD2" w:rsidRDefault="00DD66F9">
        <w:pPr>
          <w:pStyle w:val="a8"/>
          <w:jc w:val="right"/>
        </w:pPr>
        <w:fldSimple w:instr=" PAGE   \* MERGEFORMAT ">
          <w:r w:rsidR="007773F4">
            <w:rPr>
              <w:noProof/>
            </w:rPr>
            <w:t>5</w:t>
          </w:r>
        </w:fldSimple>
      </w:p>
    </w:sdtContent>
  </w:sdt>
  <w:p w:rsidR="007C5AD2" w:rsidRDefault="007C5AD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A43"/>
    <w:multiLevelType w:val="hybridMultilevel"/>
    <w:tmpl w:val="F17E1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1C94"/>
    <w:multiLevelType w:val="hybridMultilevel"/>
    <w:tmpl w:val="42AE89BA"/>
    <w:lvl w:ilvl="0" w:tplc="9ABCA3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724007"/>
    <w:multiLevelType w:val="multilevel"/>
    <w:tmpl w:val="3E362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D529F9"/>
    <w:multiLevelType w:val="hybridMultilevel"/>
    <w:tmpl w:val="94248D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40D4A"/>
    <w:multiLevelType w:val="hybridMultilevel"/>
    <w:tmpl w:val="B144EF9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422BD"/>
    <w:multiLevelType w:val="multilevel"/>
    <w:tmpl w:val="B9EE5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9B57072"/>
    <w:multiLevelType w:val="hybridMultilevel"/>
    <w:tmpl w:val="AC7CC396"/>
    <w:lvl w:ilvl="0" w:tplc="4E5476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7436EA"/>
    <w:multiLevelType w:val="hybridMultilevel"/>
    <w:tmpl w:val="263882B4"/>
    <w:lvl w:ilvl="0" w:tplc="0300951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3703634"/>
    <w:multiLevelType w:val="multilevel"/>
    <w:tmpl w:val="55CCC6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9">
    <w:nsid w:val="25D80C8C"/>
    <w:multiLevelType w:val="hybridMultilevel"/>
    <w:tmpl w:val="7D42CB5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27DA6"/>
    <w:multiLevelType w:val="hybridMultilevel"/>
    <w:tmpl w:val="077A240E"/>
    <w:lvl w:ilvl="0" w:tplc="B6067D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B910AEB"/>
    <w:multiLevelType w:val="multilevel"/>
    <w:tmpl w:val="57AA9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56E006C"/>
    <w:multiLevelType w:val="multilevel"/>
    <w:tmpl w:val="AF9A3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AB03816"/>
    <w:multiLevelType w:val="multilevel"/>
    <w:tmpl w:val="E4AE9B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C5C66A2"/>
    <w:multiLevelType w:val="hybridMultilevel"/>
    <w:tmpl w:val="D8DE4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65A8E"/>
    <w:multiLevelType w:val="hybridMultilevel"/>
    <w:tmpl w:val="65062166"/>
    <w:lvl w:ilvl="0" w:tplc="C8F60CA4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4B5E2163"/>
    <w:multiLevelType w:val="multilevel"/>
    <w:tmpl w:val="28FCD9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4E4270A1"/>
    <w:multiLevelType w:val="hybridMultilevel"/>
    <w:tmpl w:val="9662B39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D500F"/>
    <w:multiLevelType w:val="hybridMultilevel"/>
    <w:tmpl w:val="0EF89B08"/>
    <w:lvl w:ilvl="0" w:tplc="788CEDE6">
      <w:start w:val="1"/>
      <w:numFmt w:val="decimal"/>
      <w:lvlText w:val="%1"/>
      <w:lvlJc w:val="left"/>
      <w:pPr>
        <w:ind w:left="720" w:hanging="360"/>
      </w:pPr>
      <w:rPr>
        <w:rFonts w:eastAsia="WenQuanYi Micro He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421C6"/>
    <w:multiLevelType w:val="multilevel"/>
    <w:tmpl w:val="B5087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1">
    <w:nsid w:val="56036D5D"/>
    <w:multiLevelType w:val="hybridMultilevel"/>
    <w:tmpl w:val="7CD68C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4785C"/>
    <w:multiLevelType w:val="hybridMultilevel"/>
    <w:tmpl w:val="D0284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140C8"/>
    <w:multiLevelType w:val="hybridMultilevel"/>
    <w:tmpl w:val="E010886A"/>
    <w:lvl w:ilvl="0" w:tplc="C8528D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A6561B"/>
    <w:multiLevelType w:val="hybridMultilevel"/>
    <w:tmpl w:val="E80A68B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F174F"/>
    <w:multiLevelType w:val="hybridMultilevel"/>
    <w:tmpl w:val="4C9C4E6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40332"/>
    <w:multiLevelType w:val="hybridMultilevel"/>
    <w:tmpl w:val="D4F4514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30604"/>
    <w:multiLevelType w:val="multilevel"/>
    <w:tmpl w:val="197040A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WenQuanYi Micro Hei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27"/>
  </w:num>
  <w:num w:numId="5">
    <w:abstractNumId w:val="23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15"/>
  </w:num>
  <w:num w:numId="11">
    <w:abstractNumId w:val="24"/>
  </w:num>
  <w:num w:numId="12">
    <w:abstractNumId w:val="25"/>
  </w:num>
  <w:num w:numId="13">
    <w:abstractNumId w:val="4"/>
  </w:num>
  <w:num w:numId="14">
    <w:abstractNumId w:val="9"/>
  </w:num>
  <w:num w:numId="15">
    <w:abstractNumId w:val="21"/>
  </w:num>
  <w:num w:numId="16">
    <w:abstractNumId w:val="18"/>
  </w:num>
  <w:num w:numId="17">
    <w:abstractNumId w:val="12"/>
  </w:num>
  <w:num w:numId="18">
    <w:abstractNumId w:val="13"/>
  </w:num>
  <w:num w:numId="19">
    <w:abstractNumId w:val="2"/>
  </w:num>
  <w:num w:numId="20">
    <w:abstractNumId w:val="20"/>
  </w:num>
  <w:num w:numId="21">
    <w:abstractNumId w:val="7"/>
  </w:num>
  <w:num w:numId="22">
    <w:abstractNumId w:val="22"/>
  </w:num>
  <w:num w:numId="23">
    <w:abstractNumId w:val="19"/>
  </w:num>
  <w:num w:numId="24">
    <w:abstractNumId w:val="6"/>
  </w:num>
  <w:num w:numId="25">
    <w:abstractNumId w:val="1"/>
  </w:num>
  <w:num w:numId="26">
    <w:abstractNumId w:val="26"/>
  </w:num>
  <w:num w:numId="27">
    <w:abstractNumId w:val="17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60B"/>
    <w:rsid w:val="00063AE8"/>
    <w:rsid w:val="000805A7"/>
    <w:rsid w:val="000903E3"/>
    <w:rsid w:val="000954E3"/>
    <w:rsid w:val="000F2AA1"/>
    <w:rsid w:val="000F51A4"/>
    <w:rsid w:val="0011795F"/>
    <w:rsid w:val="00117F82"/>
    <w:rsid w:val="00120075"/>
    <w:rsid w:val="001374D5"/>
    <w:rsid w:val="00165599"/>
    <w:rsid w:val="001A28D1"/>
    <w:rsid w:val="001D0500"/>
    <w:rsid w:val="001D1555"/>
    <w:rsid w:val="001E60DD"/>
    <w:rsid w:val="002005E9"/>
    <w:rsid w:val="00223555"/>
    <w:rsid w:val="00270853"/>
    <w:rsid w:val="00273629"/>
    <w:rsid w:val="00292420"/>
    <w:rsid w:val="002E1774"/>
    <w:rsid w:val="002F24C1"/>
    <w:rsid w:val="00322C7C"/>
    <w:rsid w:val="00322FC7"/>
    <w:rsid w:val="00343DC8"/>
    <w:rsid w:val="00346147"/>
    <w:rsid w:val="00360E0D"/>
    <w:rsid w:val="0037141B"/>
    <w:rsid w:val="00375265"/>
    <w:rsid w:val="00380AA6"/>
    <w:rsid w:val="003C07A9"/>
    <w:rsid w:val="003D2700"/>
    <w:rsid w:val="003E39AB"/>
    <w:rsid w:val="00416A51"/>
    <w:rsid w:val="0048208B"/>
    <w:rsid w:val="00492D9D"/>
    <w:rsid w:val="004B008D"/>
    <w:rsid w:val="004B0FFC"/>
    <w:rsid w:val="004B21CA"/>
    <w:rsid w:val="004C0ECC"/>
    <w:rsid w:val="004C6609"/>
    <w:rsid w:val="004F337C"/>
    <w:rsid w:val="004F5F90"/>
    <w:rsid w:val="0050472E"/>
    <w:rsid w:val="00545E6C"/>
    <w:rsid w:val="0056358D"/>
    <w:rsid w:val="005642E4"/>
    <w:rsid w:val="005873ED"/>
    <w:rsid w:val="00591336"/>
    <w:rsid w:val="005B4AF7"/>
    <w:rsid w:val="005C32A1"/>
    <w:rsid w:val="005C45B5"/>
    <w:rsid w:val="005C62BD"/>
    <w:rsid w:val="005C7EE4"/>
    <w:rsid w:val="005E7E14"/>
    <w:rsid w:val="005F3D47"/>
    <w:rsid w:val="005F6C57"/>
    <w:rsid w:val="00601DDB"/>
    <w:rsid w:val="00631326"/>
    <w:rsid w:val="00677629"/>
    <w:rsid w:val="00691E5C"/>
    <w:rsid w:val="00694AD3"/>
    <w:rsid w:val="006A33E5"/>
    <w:rsid w:val="006B4E72"/>
    <w:rsid w:val="006C17E9"/>
    <w:rsid w:val="006D422A"/>
    <w:rsid w:val="006D4810"/>
    <w:rsid w:val="006D757E"/>
    <w:rsid w:val="00706D6A"/>
    <w:rsid w:val="007220EE"/>
    <w:rsid w:val="00733DD8"/>
    <w:rsid w:val="007773F4"/>
    <w:rsid w:val="007A7F60"/>
    <w:rsid w:val="007C5AD2"/>
    <w:rsid w:val="007D0C8D"/>
    <w:rsid w:val="007D2E25"/>
    <w:rsid w:val="007E29F1"/>
    <w:rsid w:val="007F3C3D"/>
    <w:rsid w:val="008065A8"/>
    <w:rsid w:val="00833CA9"/>
    <w:rsid w:val="00837E90"/>
    <w:rsid w:val="00843D00"/>
    <w:rsid w:val="00857619"/>
    <w:rsid w:val="00873506"/>
    <w:rsid w:val="0089603D"/>
    <w:rsid w:val="008C635A"/>
    <w:rsid w:val="008D520F"/>
    <w:rsid w:val="009058C5"/>
    <w:rsid w:val="009213E9"/>
    <w:rsid w:val="009228E7"/>
    <w:rsid w:val="00971946"/>
    <w:rsid w:val="00973B2B"/>
    <w:rsid w:val="0097537C"/>
    <w:rsid w:val="009807D8"/>
    <w:rsid w:val="00983DD0"/>
    <w:rsid w:val="009F6D27"/>
    <w:rsid w:val="00A008A7"/>
    <w:rsid w:val="00A02EE4"/>
    <w:rsid w:val="00A34271"/>
    <w:rsid w:val="00A84C9A"/>
    <w:rsid w:val="00A924C9"/>
    <w:rsid w:val="00A96B3E"/>
    <w:rsid w:val="00AB274F"/>
    <w:rsid w:val="00AB77F3"/>
    <w:rsid w:val="00AC2A6E"/>
    <w:rsid w:val="00B400D3"/>
    <w:rsid w:val="00BB1811"/>
    <w:rsid w:val="00BC306B"/>
    <w:rsid w:val="00BE5611"/>
    <w:rsid w:val="00C31DC6"/>
    <w:rsid w:val="00C544B0"/>
    <w:rsid w:val="00C61905"/>
    <w:rsid w:val="00CB27F9"/>
    <w:rsid w:val="00D02996"/>
    <w:rsid w:val="00D23168"/>
    <w:rsid w:val="00D26D0F"/>
    <w:rsid w:val="00D44D3D"/>
    <w:rsid w:val="00D8034D"/>
    <w:rsid w:val="00DD58AA"/>
    <w:rsid w:val="00DD66F9"/>
    <w:rsid w:val="00DE5AD7"/>
    <w:rsid w:val="00DF0FC3"/>
    <w:rsid w:val="00E01CE0"/>
    <w:rsid w:val="00E330DF"/>
    <w:rsid w:val="00E338CF"/>
    <w:rsid w:val="00E81FEC"/>
    <w:rsid w:val="00EC47A2"/>
    <w:rsid w:val="00EF260B"/>
    <w:rsid w:val="00F40845"/>
    <w:rsid w:val="00F47AAC"/>
    <w:rsid w:val="00F5432F"/>
    <w:rsid w:val="00F860EC"/>
    <w:rsid w:val="00F92034"/>
    <w:rsid w:val="00F96865"/>
    <w:rsid w:val="00FC3C87"/>
    <w:rsid w:val="00FF0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5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90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837E9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37E90"/>
    <w:rPr>
      <w:rFonts w:ascii="Calibri" w:eastAsia="Times New Roman" w:hAnsi="Calibri" w:cs="Calibri"/>
      <w:sz w:val="22"/>
      <w:szCs w:val="20"/>
      <w:lang w:eastAsia="ru-RU"/>
    </w:rPr>
  </w:style>
  <w:style w:type="table" w:styleId="a4">
    <w:name w:val="Table Grid"/>
    <w:basedOn w:val="a1"/>
    <w:uiPriority w:val="39"/>
    <w:rsid w:val="0034614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3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D4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83DD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C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5AD2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semiHidden/>
    <w:unhideWhenUsed/>
    <w:rsid w:val="007C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C5AD2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7B355DC4AE786AA207E74CB45449BAE10317CE134FE1A8BF6FF0077EDD50A2FFA51CB97BE3BE2D9D95DC466D367F2EF1114A02F297E7DAH8v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534024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5CF55-EB0F-4BD5-9611-75EFF70B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PK-1</cp:lastModifiedBy>
  <cp:revision>17</cp:revision>
  <cp:lastPrinted>2023-07-28T12:38:00Z</cp:lastPrinted>
  <dcterms:created xsi:type="dcterms:W3CDTF">2023-06-06T11:41:00Z</dcterms:created>
  <dcterms:modified xsi:type="dcterms:W3CDTF">2023-08-07T07:07:00Z</dcterms:modified>
</cp:coreProperties>
</file>