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8" w:rsidRDefault="00D432BA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D8227F">
        <w:rPr>
          <w:b/>
          <w:sz w:val="26"/>
          <w:szCs w:val="26"/>
          <w:lang w:val="ru-RU"/>
        </w:rPr>
        <w:t>МУНИЦИПАЛЬНОГО</w:t>
      </w:r>
      <w:r>
        <w:rPr>
          <w:b/>
          <w:sz w:val="26"/>
          <w:szCs w:val="26"/>
          <w:lang w:val="ru-RU"/>
        </w:rPr>
        <w:t xml:space="preserve"> 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9320C8" w:rsidRDefault="00D432BA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г. Ипатово</w:t>
      </w: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5E3E14" w:rsidRDefault="005E3E14">
      <w:pPr>
        <w:spacing w:line="240" w:lineRule="exact"/>
        <w:rPr>
          <w:lang w:val="ru-RU"/>
        </w:rPr>
      </w:pPr>
    </w:p>
    <w:p w:rsidR="00D618F7" w:rsidRDefault="007226F5" w:rsidP="00E749B2">
      <w:pPr>
        <w:pStyle w:val="ConsPlusTitle"/>
        <w:spacing w:line="240" w:lineRule="exact"/>
        <w:jc w:val="both"/>
      </w:pPr>
      <w:r>
        <w:rPr>
          <w:b w:val="0"/>
        </w:rPr>
        <w:t>О</w:t>
      </w:r>
      <w:r w:rsidR="00D618F7" w:rsidRPr="00D618F7">
        <w:rPr>
          <w:b w:val="0"/>
        </w:rPr>
        <w:t xml:space="preserve"> </w:t>
      </w:r>
      <w:r w:rsidR="00D23389">
        <w:rPr>
          <w:b w:val="0"/>
        </w:rPr>
        <w:t xml:space="preserve">внесении изменений в </w:t>
      </w:r>
      <w:r w:rsidR="00D618F7">
        <w:rPr>
          <w:b w:val="0"/>
        </w:rPr>
        <w:t>П</w:t>
      </w:r>
      <w:r w:rsidR="00D618F7" w:rsidRPr="00D618F7">
        <w:rPr>
          <w:b w:val="0"/>
        </w:rPr>
        <w:t>оряд</w:t>
      </w:r>
      <w:r w:rsidR="00D23389">
        <w:rPr>
          <w:b w:val="0"/>
        </w:rPr>
        <w:t>о</w:t>
      </w:r>
      <w:r w:rsidR="00D618F7" w:rsidRPr="00D618F7">
        <w:rPr>
          <w:b w:val="0"/>
        </w:rPr>
        <w:t>к предоставления субсидии на финансовое обеспечение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погашения </w:t>
      </w:r>
      <w:r>
        <w:rPr>
          <w:b w:val="0"/>
        </w:rPr>
        <w:t>к</w:t>
      </w:r>
      <w:r w:rsidR="00D618F7" w:rsidRPr="00D618F7">
        <w:rPr>
          <w:b w:val="0"/>
        </w:rPr>
        <w:t>редиторской задолженности муниципальных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унитарных предприятий </w:t>
      </w:r>
      <w:r w:rsidR="00D618F7">
        <w:rPr>
          <w:b w:val="0"/>
        </w:rPr>
        <w:t>И</w:t>
      </w:r>
      <w:r w:rsidR="00D618F7" w:rsidRPr="00D618F7">
        <w:rPr>
          <w:b w:val="0"/>
        </w:rPr>
        <w:t xml:space="preserve">патовского </w:t>
      </w:r>
      <w:r>
        <w:rPr>
          <w:b w:val="0"/>
        </w:rPr>
        <w:t>муниципального</w:t>
      </w:r>
      <w:r w:rsidR="00D618F7" w:rsidRPr="00D618F7">
        <w:rPr>
          <w:b w:val="0"/>
        </w:rPr>
        <w:t xml:space="preserve"> округа</w:t>
      </w:r>
      <w:r>
        <w:rPr>
          <w:b w:val="0"/>
        </w:rPr>
        <w:t xml:space="preserve"> </w:t>
      </w:r>
      <w:r w:rsidRPr="00D618F7">
        <w:rPr>
          <w:b w:val="0"/>
        </w:rPr>
        <w:t xml:space="preserve">Ставропольского </w:t>
      </w:r>
      <w:r w:rsidR="00D618F7" w:rsidRPr="00D618F7">
        <w:rPr>
          <w:b w:val="0"/>
        </w:rPr>
        <w:t>края в связи с предупреждением банкротства</w:t>
      </w:r>
      <w:r w:rsidR="00D23389">
        <w:rPr>
          <w:b w:val="0"/>
        </w:rPr>
        <w:t>, утвержденный постановлением администрации Ипатовского муниципального округа Ставропольского края от 29 декабря 2023 г. № 1756</w:t>
      </w:r>
    </w:p>
    <w:p w:rsidR="009320C8" w:rsidRDefault="009320C8">
      <w:pPr>
        <w:pStyle w:val="ConsPlusNormal0"/>
        <w:ind w:firstLine="567"/>
        <w:rPr>
          <w:szCs w:val="28"/>
        </w:rPr>
      </w:pPr>
    </w:p>
    <w:p w:rsidR="009320C8" w:rsidRDefault="00D432BA">
      <w:pPr>
        <w:pStyle w:val="ConsPlusNormal0"/>
        <w:ind w:firstLine="851"/>
        <w:jc w:val="both"/>
      </w:pPr>
      <w:proofErr w:type="gramStart"/>
      <w:r>
        <w:rPr>
          <w:szCs w:val="28"/>
        </w:rPr>
        <w:t xml:space="preserve">В соответствии </w:t>
      </w:r>
      <w:r w:rsidR="00D618F7">
        <w:t>с</w:t>
      </w:r>
      <w:r w:rsidR="00D23389">
        <w:t xml:space="preserve"> абзацем </w:t>
      </w:r>
      <w:r w:rsidR="00C76308">
        <w:t>двенадцатым</w:t>
      </w:r>
      <w:r w:rsidR="00D23389">
        <w:t xml:space="preserve">  пункта 3</w:t>
      </w:r>
      <w:r w:rsidR="00C52BB6">
        <w:t xml:space="preserve"> </w:t>
      </w:r>
      <w:r w:rsidR="00D618F7">
        <w:t>постановлени</w:t>
      </w:r>
      <w:r w:rsidR="006C7E1A">
        <w:t>я</w:t>
      </w:r>
      <w:r w:rsidR="005B3197">
        <w:t xml:space="preserve"> Правительства Российской </w:t>
      </w:r>
      <w:r w:rsidR="005B3197" w:rsidRPr="00D13D79">
        <w:t xml:space="preserve">Федерации </w:t>
      </w:r>
      <w:r w:rsidR="006C7E1A" w:rsidRPr="00922836">
        <w:t xml:space="preserve">от 25 октября 2023 г. </w:t>
      </w:r>
      <w:r w:rsidR="00824C8A" w:rsidRPr="00D13D79">
        <w:t xml:space="preserve"> </w:t>
      </w:r>
      <w:r w:rsidR="005B3197" w:rsidRPr="00D13D79">
        <w:t>№ 1</w:t>
      </w:r>
      <w:r w:rsidR="005B3197">
        <w:t>782</w:t>
      </w:r>
      <w:r w:rsidR="005B3197" w:rsidRPr="00D13D79">
        <w:t xml:space="preserve"> «Об </w:t>
      </w:r>
      <w:r w:rsidR="005B3197">
        <w:t xml:space="preserve">утверждении </w:t>
      </w:r>
      <w:r w:rsidR="005B3197" w:rsidRPr="00D13D79">
        <w:t>общих требовани</w:t>
      </w:r>
      <w:r w:rsidR="005B3197">
        <w:t>й</w:t>
      </w:r>
      <w:r w:rsidR="005B3197" w:rsidRPr="00D13D79">
        <w:t xml:space="preserve"> к нормативным правовым актам,</w:t>
      </w:r>
      <w:r w:rsidR="005B3197">
        <w:t xml:space="preserve"> </w:t>
      </w:r>
      <w:r w:rsidR="005B3197" w:rsidRPr="00D13D79">
        <w:t>муниципальным правовым актам, регулирующим предоставление</w:t>
      </w:r>
      <w:r w:rsidR="005B3197">
        <w:t xml:space="preserve"> из бюджетов субъектов Российской Федерации, местных бюджетов</w:t>
      </w:r>
      <w:r w:rsidR="005B3197" w:rsidRPr="00D13D79"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 w:rsidR="005B3197">
        <w:t>проведение отборов</w:t>
      </w:r>
      <w:proofErr w:type="gramEnd"/>
      <w:r w:rsidR="005B3197">
        <w:t xml:space="preserve"> получателей указанных субсидий, в том числе грантов в форме субсидий»</w:t>
      </w:r>
      <w:r w:rsidR="00D618F7">
        <w:t xml:space="preserve"> в целях предупреждения банкротства и восстановления платежеспособности </w:t>
      </w:r>
      <w:r w:rsidR="007226F5" w:rsidRPr="007226F5">
        <w:t>муниципальных унитарных предприятий Ипатовского муниципального округа Ставропольского края</w:t>
      </w:r>
      <w:r w:rsidR="00D618F7">
        <w:t>,</w:t>
      </w:r>
      <w:r>
        <w:rPr>
          <w:szCs w:val="28"/>
        </w:rPr>
        <w:t xml:space="preserve"> администрация Ипатовского </w:t>
      </w:r>
      <w:r w:rsidR="00D618F7">
        <w:rPr>
          <w:szCs w:val="28"/>
        </w:rPr>
        <w:t>муниципальн</w:t>
      </w:r>
      <w:r>
        <w:rPr>
          <w:szCs w:val="28"/>
        </w:rPr>
        <w:t xml:space="preserve">ого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9320C8" w:rsidRDefault="009320C8">
      <w:pPr>
        <w:pStyle w:val="ConsPlusNormal0"/>
        <w:ind w:firstLine="851"/>
        <w:rPr>
          <w:szCs w:val="28"/>
        </w:rPr>
      </w:pPr>
    </w:p>
    <w:p w:rsidR="00C52BB6" w:rsidRPr="00C52BB6" w:rsidRDefault="00C52BB6" w:rsidP="005B0CAE">
      <w:pPr>
        <w:pStyle w:val="ConsPlusTitle"/>
        <w:numPr>
          <w:ilvl w:val="0"/>
          <w:numId w:val="2"/>
        </w:numPr>
        <w:ind w:left="0" w:firstLine="567"/>
        <w:jc w:val="both"/>
        <w:rPr>
          <w:b w:val="0"/>
        </w:rPr>
      </w:pPr>
      <w:proofErr w:type="gramStart"/>
      <w:r w:rsidRPr="00C52BB6">
        <w:rPr>
          <w:b w:val="0"/>
          <w:szCs w:val="28"/>
        </w:rPr>
        <w:t xml:space="preserve">Внести в </w:t>
      </w:r>
      <w:r w:rsidR="00D432BA" w:rsidRPr="00C52BB6">
        <w:rPr>
          <w:b w:val="0"/>
          <w:szCs w:val="28"/>
        </w:rPr>
        <w:t xml:space="preserve">Порядок </w:t>
      </w:r>
      <w:r w:rsidR="007F266A" w:rsidRPr="00C52BB6">
        <w:rPr>
          <w:b w:val="0"/>
        </w:rPr>
        <w:t>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  <w:r w:rsidRPr="00C52BB6">
        <w:rPr>
          <w:b w:val="0"/>
        </w:rPr>
        <w:t>,  утвержденный постановлением администрации Ипатовского муниципального округа Ставропольского края от 29 декабря 2023 г. № 1756</w:t>
      </w:r>
      <w:r w:rsidR="005B0CAE">
        <w:rPr>
          <w:b w:val="0"/>
        </w:rPr>
        <w:t xml:space="preserve"> «О порядке 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</w:t>
      </w:r>
      <w:proofErr w:type="gramEnd"/>
      <w:r w:rsidR="005B0CAE">
        <w:rPr>
          <w:b w:val="0"/>
        </w:rPr>
        <w:t xml:space="preserve"> банкротства»</w:t>
      </w:r>
      <w:r w:rsidR="004E0D82">
        <w:rPr>
          <w:b w:val="0"/>
        </w:rPr>
        <w:t xml:space="preserve"> (далее – Порядок)</w:t>
      </w:r>
      <w:r>
        <w:rPr>
          <w:b w:val="0"/>
        </w:rPr>
        <w:t xml:space="preserve"> </w:t>
      </w:r>
      <w:r w:rsidR="00C76308" w:rsidRPr="00C52BB6">
        <w:rPr>
          <w:b w:val="0"/>
          <w:szCs w:val="28"/>
        </w:rPr>
        <w:t>изменения</w:t>
      </w:r>
      <w:r w:rsidR="00C76308">
        <w:rPr>
          <w:b w:val="0"/>
          <w:szCs w:val="28"/>
        </w:rPr>
        <w:t>,</w:t>
      </w:r>
      <w:r w:rsidR="00C76308">
        <w:rPr>
          <w:b w:val="0"/>
        </w:rPr>
        <w:t xml:space="preserve"> утратив силу</w:t>
      </w:r>
      <w:r>
        <w:rPr>
          <w:b w:val="0"/>
        </w:rPr>
        <w:t xml:space="preserve"> </w:t>
      </w:r>
      <w:proofErr w:type="spellStart"/>
      <w:r w:rsidR="005B0CAE">
        <w:rPr>
          <w:b w:val="0"/>
        </w:rPr>
        <w:t>под</w:t>
      </w:r>
      <w:r>
        <w:rPr>
          <w:b w:val="0"/>
        </w:rPr>
        <w:t>подпункт</w:t>
      </w:r>
      <w:r w:rsidR="00C76308">
        <w:rPr>
          <w:b w:val="0"/>
        </w:rPr>
        <w:t>ов</w:t>
      </w:r>
      <w:proofErr w:type="spellEnd"/>
      <w:r>
        <w:rPr>
          <w:b w:val="0"/>
        </w:rPr>
        <w:t xml:space="preserve"> «ж»</w:t>
      </w:r>
      <w:r w:rsidR="00C76308">
        <w:rPr>
          <w:b w:val="0"/>
        </w:rPr>
        <w:t xml:space="preserve"> - </w:t>
      </w:r>
      <w:r>
        <w:rPr>
          <w:b w:val="0"/>
        </w:rPr>
        <w:t>«и»</w:t>
      </w:r>
      <w:r w:rsidR="005B0CAE">
        <w:rPr>
          <w:b w:val="0"/>
        </w:rPr>
        <w:t xml:space="preserve"> подпункта 3 пункта 6</w:t>
      </w:r>
      <w:r w:rsidR="003A6843">
        <w:rPr>
          <w:b w:val="0"/>
        </w:rPr>
        <w:t xml:space="preserve"> настоящего Порядка</w:t>
      </w:r>
      <w:r>
        <w:rPr>
          <w:b w:val="0"/>
        </w:rPr>
        <w:t>.</w:t>
      </w:r>
    </w:p>
    <w:p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EC72C8" w:rsidRPr="00EC72C8" w:rsidRDefault="00C11631" w:rsidP="005B0CAE">
      <w:pPr>
        <w:pStyle w:val="ConsPlusTitle"/>
        <w:ind w:firstLine="567"/>
        <w:jc w:val="both"/>
        <w:rPr>
          <w:szCs w:val="28"/>
        </w:rPr>
      </w:pPr>
      <w:r w:rsidRPr="00ED0B3A">
        <w:rPr>
          <w:b w:val="0"/>
        </w:rPr>
        <w:t>2</w:t>
      </w:r>
      <w:r w:rsidR="00D432BA" w:rsidRPr="00ED0B3A">
        <w:rPr>
          <w:b w:val="0"/>
        </w:rPr>
        <w:t xml:space="preserve">. </w:t>
      </w:r>
      <w:r w:rsidR="00ED0B3A" w:rsidRPr="00EC72C8">
        <w:t xml:space="preserve"> </w:t>
      </w:r>
      <w:r w:rsidR="00EC72C8" w:rsidRPr="005B0CAE">
        <w:rPr>
          <w:b w:val="0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EC72C8" w:rsidRPr="005B0CAE">
        <w:rPr>
          <w:b w:val="0"/>
          <w:szCs w:val="28"/>
        </w:rPr>
        <w:t>Ипатовская</w:t>
      </w:r>
      <w:proofErr w:type="spellEnd"/>
      <w:r w:rsidR="00EC72C8" w:rsidRPr="005B0CAE">
        <w:rPr>
          <w:b w:val="0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C4088D" w:rsidRPr="00EC72C8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9320C8" w:rsidRPr="00EC72C8" w:rsidRDefault="005B0CAE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lastRenderedPageBreak/>
        <w:t>3</w:t>
      </w:r>
      <w:r w:rsidR="00D432BA" w:rsidRPr="00EC72C8">
        <w:rPr>
          <w:rFonts w:eastAsia="Times New Roman"/>
          <w:szCs w:val="28"/>
          <w:lang w:val="ru-RU"/>
        </w:rPr>
        <w:t xml:space="preserve">. </w:t>
      </w:r>
      <w:r w:rsidR="00D432BA" w:rsidRPr="00EC72C8">
        <w:rPr>
          <w:szCs w:val="28"/>
          <w:lang w:val="ru-RU"/>
        </w:rPr>
        <w:t xml:space="preserve">Отделу по </w:t>
      </w:r>
      <w:r w:rsidR="00EC72C8" w:rsidRPr="00EC72C8">
        <w:rPr>
          <w:szCs w:val="28"/>
          <w:lang w:val="ru-RU"/>
        </w:rPr>
        <w:t xml:space="preserve">организационным, общим вопросам, </w:t>
      </w:r>
      <w:r w:rsidR="00574920" w:rsidRPr="00EC72C8">
        <w:rPr>
          <w:szCs w:val="28"/>
          <w:lang w:val="ru-RU"/>
        </w:rPr>
        <w:t xml:space="preserve">связям с общественностью, </w:t>
      </w:r>
      <w:r w:rsidR="00D432BA" w:rsidRPr="00EC72C8">
        <w:rPr>
          <w:szCs w:val="28"/>
          <w:lang w:val="ru-RU"/>
        </w:rPr>
        <w:t xml:space="preserve">автоматизации и информационных технологий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</w:t>
      </w:r>
      <w:proofErr w:type="gramStart"/>
      <w:r w:rsidR="00D432BA" w:rsidRPr="00EC72C8">
        <w:rPr>
          <w:szCs w:val="28"/>
          <w:lang w:val="ru-RU"/>
        </w:rPr>
        <w:t>разместить</w:t>
      </w:r>
      <w:proofErr w:type="gramEnd"/>
      <w:r w:rsidR="00D432BA" w:rsidRPr="00EC72C8">
        <w:rPr>
          <w:szCs w:val="28"/>
          <w:lang w:val="ru-RU"/>
        </w:rPr>
        <w:t xml:space="preserve"> настоящее постановление на официальном сайте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в информационно-телекоммуникационной сети «Интернет».</w:t>
      </w:r>
    </w:p>
    <w:p w:rsidR="00C4088D" w:rsidRPr="007F266A" w:rsidRDefault="00C4088D">
      <w:pPr>
        <w:widowControl w:val="0"/>
        <w:ind w:firstLine="720"/>
        <w:rPr>
          <w:szCs w:val="28"/>
          <w:highlight w:val="yellow"/>
          <w:lang w:val="ru-RU"/>
        </w:rPr>
      </w:pPr>
    </w:p>
    <w:p w:rsidR="009320C8" w:rsidRPr="00003CED" w:rsidRDefault="004E0D82" w:rsidP="00C4088D">
      <w:pPr>
        <w:widowControl w:val="0"/>
        <w:ind w:firstLine="567"/>
        <w:rPr>
          <w:lang w:val="ru-RU"/>
        </w:rPr>
      </w:pPr>
      <w:r>
        <w:rPr>
          <w:szCs w:val="28"/>
          <w:lang w:val="ru-RU"/>
        </w:rPr>
        <w:t>4</w:t>
      </w:r>
      <w:r w:rsidR="00D432BA" w:rsidRPr="00003CED">
        <w:rPr>
          <w:szCs w:val="28"/>
          <w:lang w:val="ru-RU"/>
        </w:rPr>
        <w:t xml:space="preserve">. </w:t>
      </w:r>
      <w:proofErr w:type="gramStart"/>
      <w:r w:rsidR="00D432BA" w:rsidRPr="00003CED">
        <w:rPr>
          <w:szCs w:val="28"/>
          <w:lang w:val="ru-RU"/>
        </w:rPr>
        <w:t xml:space="preserve">Контроль за выполнением настоящего постановления возложить на </w:t>
      </w:r>
      <w:r w:rsidR="00F140FF" w:rsidRPr="00003CED">
        <w:rPr>
          <w:szCs w:val="28"/>
          <w:lang w:val="ru-RU"/>
        </w:rPr>
        <w:t xml:space="preserve"> </w:t>
      </w:r>
      <w:r w:rsidR="00EC72C8" w:rsidRPr="00003CED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муниципального округа Ставропольского края  Фоменко Т.А., 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 края </w:t>
      </w:r>
      <w:proofErr w:type="spellStart"/>
      <w:r w:rsidR="00D432BA" w:rsidRPr="00003CED">
        <w:rPr>
          <w:rFonts w:ascii="Times New Roman CYR" w:hAnsi="Times New Roman CYR" w:cs="Times New Roman CYR"/>
          <w:szCs w:val="28"/>
          <w:lang w:val="ru-RU"/>
        </w:rPr>
        <w:t>Головинова</w:t>
      </w:r>
      <w:proofErr w:type="spellEnd"/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Н.С.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, исполняющего обязанности заместителя главы администрации – начальника управления по работе с территориями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</w:t>
      </w:r>
      <w:proofErr w:type="gram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края </w:t>
      </w:r>
      <w:proofErr w:type="spellStart"/>
      <w:r w:rsidR="00C90F84" w:rsidRPr="00003CED">
        <w:rPr>
          <w:rFonts w:ascii="Times New Roman CYR" w:hAnsi="Times New Roman CYR" w:cs="Times New Roman CYR"/>
          <w:szCs w:val="28"/>
          <w:lang w:val="ru-RU"/>
        </w:rPr>
        <w:t>Дугинец</w:t>
      </w:r>
      <w:proofErr w:type="spell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Л.С.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 xml:space="preserve"> </w:t>
      </w:r>
    </w:p>
    <w:p w:rsidR="00C4088D" w:rsidRPr="00003CED" w:rsidRDefault="00C4088D">
      <w:pPr>
        <w:ind w:firstLine="851"/>
        <w:rPr>
          <w:szCs w:val="28"/>
          <w:lang w:val="ru-RU"/>
        </w:rPr>
      </w:pPr>
    </w:p>
    <w:p w:rsidR="009320C8" w:rsidRPr="00C967EF" w:rsidRDefault="004E0D82">
      <w:pPr>
        <w:ind w:firstLine="851"/>
        <w:rPr>
          <w:color w:val="FF0000"/>
          <w:szCs w:val="28"/>
          <w:lang w:val="ru-RU"/>
        </w:rPr>
      </w:pPr>
      <w:r>
        <w:rPr>
          <w:szCs w:val="28"/>
          <w:lang w:val="ru-RU"/>
        </w:rPr>
        <w:t>5</w:t>
      </w:r>
      <w:r w:rsidR="00D432BA" w:rsidRPr="00003CED">
        <w:rPr>
          <w:szCs w:val="28"/>
          <w:lang w:val="ru-RU"/>
        </w:rPr>
        <w:t xml:space="preserve">.  Настоящее постановление вступает в силу </w:t>
      </w:r>
      <w:r w:rsidR="002C7B18">
        <w:rPr>
          <w:szCs w:val="28"/>
          <w:lang w:val="ru-RU"/>
        </w:rPr>
        <w:t>на следующий день после дня его официального обнародования.</w:t>
      </w:r>
      <w:r w:rsidR="00003CED">
        <w:rPr>
          <w:szCs w:val="28"/>
          <w:lang w:val="ru-RU"/>
        </w:rPr>
        <w:t xml:space="preserve"> </w:t>
      </w:r>
    </w:p>
    <w:p w:rsidR="009320C8" w:rsidRPr="00C967EF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F60E99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Г</w:t>
      </w:r>
      <w:r w:rsidR="00D432BA" w:rsidRPr="00C967EF">
        <w:rPr>
          <w:szCs w:val="28"/>
          <w:lang w:val="ru-RU"/>
        </w:rPr>
        <w:t>лав</w:t>
      </w:r>
      <w:r w:rsidRPr="00C967EF">
        <w:rPr>
          <w:szCs w:val="28"/>
          <w:lang w:val="ru-RU"/>
        </w:rPr>
        <w:t xml:space="preserve">а </w:t>
      </w:r>
      <w:r w:rsidR="00D432BA" w:rsidRPr="00C967EF">
        <w:rPr>
          <w:szCs w:val="28"/>
          <w:lang w:val="ru-RU"/>
        </w:rPr>
        <w:t xml:space="preserve">Ипатовского </w:t>
      </w:r>
      <w:proofErr w:type="gramStart"/>
      <w:r w:rsidR="00F5641F" w:rsidRPr="00C967EF">
        <w:rPr>
          <w:szCs w:val="28"/>
          <w:lang w:val="ru-RU"/>
        </w:rPr>
        <w:t>муниципальног</w:t>
      </w:r>
      <w:r w:rsidR="00D432BA" w:rsidRPr="00C967EF">
        <w:rPr>
          <w:szCs w:val="28"/>
          <w:lang w:val="ru-RU"/>
        </w:rPr>
        <w:t>о</w:t>
      </w:r>
      <w:proofErr w:type="gramEnd"/>
      <w:r w:rsidR="00D432BA" w:rsidRPr="00C967EF">
        <w:rPr>
          <w:szCs w:val="28"/>
          <w:lang w:val="ru-RU"/>
        </w:rPr>
        <w:t xml:space="preserve"> </w:t>
      </w:r>
    </w:p>
    <w:p w:rsidR="009320C8" w:rsidRPr="00C967EF" w:rsidRDefault="00D432BA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округа Ставропольского края</w:t>
      </w:r>
      <w:r w:rsidR="00F60E99" w:rsidRPr="00C967EF">
        <w:rPr>
          <w:szCs w:val="28"/>
          <w:lang w:val="ru-RU"/>
        </w:rPr>
        <w:t xml:space="preserve">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  <w:t xml:space="preserve">  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Pr="00C967EF">
        <w:rPr>
          <w:szCs w:val="28"/>
          <w:lang w:val="ru-RU"/>
        </w:rPr>
        <w:t>В.</w:t>
      </w:r>
      <w:r w:rsidR="00F60E99" w:rsidRPr="00C967EF">
        <w:rPr>
          <w:szCs w:val="28"/>
          <w:lang w:val="ru-RU"/>
        </w:rPr>
        <w:t>Н. Шейкина</w:t>
      </w:r>
    </w:p>
    <w:p w:rsidR="006C2504" w:rsidRDefault="006C2504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sectPr w:rsidR="0021212E" w:rsidSect="00762C24">
      <w:pgSz w:w="11906" w:h="16838"/>
      <w:pgMar w:top="851" w:right="709" w:bottom="851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0A4"/>
    <w:multiLevelType w:val="hybridMultilevel"/>
    <w:tmpl w:val="2A22BD3C"/>
    <w:lvl w:ilvl="0" w:tplc="660A2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A625C1"/>
    <w:multiLevelType w:val="multilevel"/>
    <w:tmpl w:val="46DA8A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C8"/>
    <w:rsid w:val="00003CED"/>
    <w:rsid w:val="00025E76"/>
    <w:rsid w:val="00044333"/>
    <w:rsid w:val="00073F80"/>
    <w:rsid w:val="00080317"/>
    <w:rsid w:val="000D4AB0"/>
    <w:rsid w:val="000F3CAC"/>
    <w:rsid w:val="001403E1"/>
    <w:rsid w:val="0015452B"/>
    <w:rsid w:val="00154C47"/>
    <w:rsid w:val="00157DA9"/>
    <w:rsid w:val="001C6BAB"/>
    <w:rsid w:val="0021212E"/>
    <w:rsid w:val="00240482"/>
    <w:rsid w:val="00292F5E"/>
    <w:rsid w:val="002C7B18"/>
    <w:rsid w:val="00322209"/>
    <w:rsid w:val="00334184"/>
    <w:rsid w:val="003A6843"/>
    <w:rsid w:val="003C0F2B"/>
    <w:rsid w:val="00401CF0"/>
    <w:rsid w:val="00424319"/>
    <w:rsid w:val="00426EBC"/>
    <w:rsid w:val="00491795"/>
    <w:rsid w:val="004B5241"/>
    <w:rsid w:val="004D1139"/>
    <w:rsid w:val="004E0D82"/>
    <w:rsid w:val="005162DA"/>
    <w:rsid w:val="00574920"/>
    <w:rsid w:val="005B0CAE"/>
    <w:rsid w:val="005B3197"/>
    <w:rsid w:val="005E3E14"/>
    <w:rsid w:val="005F6A09"/>
    <w:rsid w:val="006C2504"/>
    <w:rsid w:val="006C69F7"/>
    <w:rsid w:val="006C7E1A"/>
    <w:rsid w:val="007226F5"/>
    <w:rsid w:val="007317A0"/>
    <w:rsid w:val="00754CF6"/>
    <w:rsid w:val="00761741"/>
    <w:rsid w:val="00762C24"/>
    <w:rsid w:val="007634C2"/>
    <w:rsid w:val="007C27D7"/>
    <w:rsid w:val="007F266A"/>
    <w:rsid w:val="00824C8A"/>
    <w:rsid w:val="008544F7"/>
    <w:rsid w:val="008C4996"/>
    <w:rsid w:val="008C6DF1"/>
    <w:rsid w:val="009320C8"/>
    <w:rsid w:val="009363D4"/>
    <w:rsid w:val="009403C6"/>
    <w:rsid w:val="0095228D"/>
    <w:rsid w:val="00974288"/>
    <w:rsid w:val="0097635D"/>
    <w:rsid w:val="00992DAE"/>
    <w:rsid w:val="009B0B21"/>
    <w:rsid w:val="009B65DB"/>
    <w:rsid w:val="009D167C"/>
    <w:rsid w:val="009E053C"/>
    <w:rsid w:val="00A33E54"/>
    <w:rsid w:val="00C11631"/>
    <w:rsid w:val="00C25354"/>
    <w:rsid w:val="00C4088D"/>
    <w:rsid w:val="00C503BB"/>
    <w:rsid w:val="00C52BB6"/>
    <w:rsid w:val="00C76308"/>
    <w:rsid w:val="00C779F2"/>
    <w:rsid w:val="00C90F84"/>
    <w:rsid w:val="00C967EF"/>
    <w:rsid w:val="00CD0C2D"/>
    <w:rsid w:val="00D23389"/>
    <w:rsid w:val="00D3012D"/>
    <w:rsid w:val="00D432BA"/>
    <w:rsid w:val="00D618F7"/>
    <w:rsid w:val="00D8227F"/>
    <w:rsid w:val="00E01A2F"/>
    <w:rsid w:val="00E56C17"/>
    <w:rsid w:val="00E6436A"/>
    <w:rsid w:val="00E749B2"/>
    <w:rsid w:val="00EC72C8"/>
    <w:rsid w:val="00ED0B3A"/>
    <w:rsid w:val="00ED39F5"/>
    <w:rsid w:val="00F140FF"/>
    <w:rsid w:val="00F17B45"/>
    <w:rsid w:val="00F35EED"/>
    <w:rsid w:val="00F5641F"/>
    <w:rsid w:val="00F60E99"/>
    <w:rsid w:val="00F63D85"/>
    <w:rsid w:val="00F87082"/>
    <w:rsid w:val="00FE6ED5"/>
    <w:rsid w:val="00FF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Heading5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5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6">
    <w:name w:val="List"/>
    <w:basedOn w:val="a5"/>
    <w:rsid w:val="009320C8"/>
    <w:rPr>
      <w:rFonts w:cs="Lohit Devanagari"/>
    </w:rPr>
  </w:style>
  <w:style w:type="paragraph" w:customStyle="1" w:styleId="Caption">
    <w:name w:val="Caption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8557F-0B45-41C3-9535-4FE19EA1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Кудлай</cp:lastModifiedBy>
  <cp:revision>261</cp:revision>
  <cp:lastPrinted>2024-01-19T13:48:00Z</cp:lastPrinted>
  <dcterms:created xsi:type="dcterms:W3CDTF">2021-04-28T11:33:00Z</dcterms:created>
  <dcterms:modified xsi:type="dcterms:W3CDTF">2024-01-19T13:49:00Z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