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B" w:rsidRPr="00E476C0" w:rsidRDefault="00D51EAB" w:rsidP="00D51EAB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E476C0">
        <w:rPr>
          <w:sz w:val="28"/>
          <w:szCs w:val="28"/>
        </w:rPr>
        <w:t>Проект</w:t>
      </w:r>
    </w:p>
    <w:p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</w:p>
    <w:p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ПОСТАНОВЛЕНИЕ</w:t>
      </w:r>
    </w:p>
    <w:p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АДМИНИСТРАЦИИ ИПАТОВСКОГО ГОРОДСКОГО ОКРУГА</w:t>
      </w:r>
    </w:p>
    <w:p w:rsidR="00D51EAB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СТАВРОПОЛЬСКОГО КРАЯ</w:t>
      </w:r>
    </w:p>
    <w:p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</w:p>
    <w:p w:rsidR="00D51EAB" w:rsidRDefault="00D51EAB" w:rsidP="00D51EAB">
      <w:pPr>
        <w:jc w:val="both"/>
        <w:rPr>
          <w:sz w:val="28"/>
          <w:szCs w:val="28"/>
        </w:rPr>
      </w:pPr>
      <w:r w:rsidRPr="00E476C0">
        <w:rPr>
          <w:sz w:val="28"/>
          <w:szCs w:val="28"/>
        </w:rPr>
        <w:t>от____________</w:t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C0">
        <w:rPr>
          <w:sz w:val="28"/>
          <w:szCs w:val="28"/>
        </w:rPr>
        <w:t xml:space="preserve"> № ______________</w:t>
      </w:r>
    </w:p>
    <w:p w:rsidR="00D51EAB" w:rsidRPr="00EB3FC3" w:rsidRDefault="00D51EAB" w:rsidP="00D51EAB">
      <w:pPr>
        <w:rPr>
          <w:szCs w:val="28"/>
        </w:rPr>
      </w:pPr>
    </w:p>
    <w:p w:rsidR="00F460A7" w:rsidRDefault="00F460A7" w:rsidP="00137C3D">
      <w:pPr>
        <w:jc w:val="center"/>
        <w:rPr>
          <w:sz w:val="28"/>
          <w:szCs w:val="28"/>
        </w:rPr>
      </w:pPr>
    </w:p>
    <w:p w:rsidR="00CE73B9" w:rsidRPr="000533DA" w:rsidRDefault="00CE73B9" w:rsidP="00137C3D">
      <w:pPr>
        <w:jc w:val="center"/>
        <w:rPr>
          <w:sz w:val="28"/>
          <w:szCs w:val="28"/>
        </w:rPr>
      </w:pPr>
    </w:p>
    <w:p w:rsidR="00137C3D" w:rsidRPr="00C25D70" w:rsidRDefault="00137C3D" w:rsidP="00C25D7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C25D70">
        <w:rPr>
          <w:sz w:val="28"/>
          <w:szCs w:val="28"/>
        </w:rPr>
        <w:t>муниципальных</w:t>
      </w:r>
      <w:r w:rsidRPr="00C25D70">
        <w:rPr>
          <w:sz w:val="28"/>
          <w:szCs w:val="28"/>
        </w:rPr>
        <w:t xml:space="preserve"> услуг в социальной сфере в соответствии</w:t>
      </w:r>
      <w:r w:rsidR="00D51EAB" w:rsidRPr="00C25D70">
        <w:rPr>
          <w:sz w:val="28"/>
          <w:szCs w:val="28"/>
        </w:rPr>
        <w:t xml:space="preserve"> </w:t>
      </w:r>
      <w:r w:rsidRPr="00C25D70">
        <w:rPr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51EAB" w:rsidRDefault="00137C3D" w:rsidP="00D51EAB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  <w:lang w:eastAsia="en-US"/>
        </w:rPr>
        <w:t>Федерального закона</w:t>
      </w:r>
      <w:r w:rsidR="00D51EAB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D51EAB">
        <w:rPr>
          <w:sz w:val="28"/>
          <w:szCs w:val="28"/>
          <w:lang w:eastAsia="en-US"/>
        </w:rPr>
        <w:t xml:space="preserve"> </w:t>
      </w:r>
      <w:r w:rsidR="00D51EAB" w:rsidRPr="00425807">
        <w:rPr>
          <w:sz w:val="28"/>
          <w:szCs w:val="28"/>
        </w:rPr>
        <w:t xml:space="preserve">администрация </w:t>
      </w:r>
      <w:r w:rsidR="00D51EAB">
        <w:rPr>
          <w:sz w:val="28"/>
          <w:szCs w:val="28"/>
        </w:rPr>
        <w:t>Ипатовского</w:t>
      </w:r>
      <w:r w:rsidR="00D51EAB" w:rsidRPr="00425807">
        <w:rPr>
          <w:sz w:val="28"/>
          <w:szCs w:val="28"/>
        </w:rPr>
        <w:t xml:space="preserve"> городского округа Ставропольского края</w:t>
      </w:r>
    </w:p>
    <w:p w:rsidR="00137C3D" w:rsidRDefault="00137C3D" w:rsidP="00137C3D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</w:p>
    <w:p w:rsidR="00137C3D" w:rsidRDefault="00F460A7" w:rsidP="00D51EAB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:rsidR="00137C3D" w:rsidRDefault="00137C3D" w:rsidP="00C25D70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C25D70" w:rsidRPr="00C25D70" w:rsidRDefault="00C25D70" w:rsidP="00C25D70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2. Отделу по связям с общественностью, автоматизации и информационных технологий администрации Ипатовского городского округа Ставропольского края </w:t>
      </w:r>
      <w:proofErr w:type="gramStart"/>
      <w:r w:rsidRPr="00C25D70">
        <w:rPr>
          <w:sz w:val="28"/>
          <w:szCs w:val="28"/>
        </w:rPr>
        <w:t>разместить</w:t>
      </w:r>
      <w:proofErr w:type="gramEnd"/>
      <w:r w:rsidRPr="00C25D70">
        <w:rPr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25D70" w:rsidRPr="00C25D70" w:rsidRDefault="00C25D70" w:rsidP="00C25D70">
      <w:pPr>
        <w:ind w:firstLine="426"/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3. </w:t>
      </w:r>
      <w:r w:rsidR="00482D93" w:rsidRPr="00EB34C1"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</w:t>
      </w:r>
      <w:proofErr w:type="spellStart"/>
      <w:r w:rsidR="00482D93" w:rsidRPr="00EB34C1">
        <w:rPr>
          <w:sz w:val="28"/>
          <w:szCs w:val="28"/>
        </w:rPr>
        <w:t>Ипатовская</w:t>
      </w:r>
      <w:proofErr w:type="spellEnd"/>
      <w:r w:rsidR="00482D93" w:rsidRPr="00EB34C1">
        <w:rPr>
          <w:sz w:val="28"/>
          <w:szCs w:val="28"/>
        </w:rPr>
        <w:t xml:space="preserve"> </w:t>
      </w:r>
      <w:proofErr w:type="spellStart"/>
      <w:r w:rsidR="00482D93" w:rsidRPr="00EB34C1">
        <w:rPr>
          <w:sz w:val="28"/>
          <w:szCs w:val="28"/>
        </w:rPr>
        <w:t>межпоселенческая</w:t>
      </w:r>
      <w:proofErr w:type="spellEnd"/>
      <w:r w:rsidR="00482D93" w:rsidRPr="00EB34C1">
        <w:rPr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C25D70" w:rsidRPr="00C25D70" w:rsidRDefault="00C25D70" w:rsidP="00C25D70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4. </w:t>
      </w:r>
      <w:proofErr w:type="gramStart"/>
      <w:r w:rsidRPr="00C25D70">
        <w:rPr>
          <w:sz w:val="28"/>
          <w:szCs w:val="28"/>
        </w:rPr>
        <w:t>Контроль за</w:t>
      </w:r>
      <w:proofErr w:type="gramEnd"/>
      <w:r w:rsidRPr="00C25D7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C25D70" w:rsidRPr="00C25D70" w:rsidRDefault="00C25D70" w:rsidP="00C25D70">
      <w:pPr>
        <w:ind w:firstLine="567"/>
        <w:jc w:val="both"/>
        <w:rPr>
          <w:sz w:val="28"/>
          <w:szCs w:val="28"/>
        </w:rPr>
      </w:pPr>
      <w:r w:rsidRPr="00C25D70">
        <w:rPr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:rsidR="00D51EAB" w:rsidRPr="00174631" w:rsidRDefault="00D51EAB" w:rsidP="00D51EAB">
      <w:pPr>
        <w:spacing w:line="240" w:lineRule="exact"/>
        <w:rPr>
          <w:sz w:val="28"/>
          <w:szCs w:val="28"/>
        </w:rPr>
      </w:pP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Глава Ипатовского городского округа</w:t>
      </w: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   В.Н. Шейкина</w:t>
      </w:r>
    </w:p>
    <w:p w:rsidR="00D51EAB" w:rsidRPr="00D14DB7" w:rsidRDefault="00D51EAB" w:rsidP="00D51EAB">
      <w:pPr>
        <w:rPr>
          <w:sz w:val="28"/>
          <w:szCs w:val="28"/>
        </w:rPr>
      </w:pP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Проект вносит первый заместитель главы администрации Ипатовского городского округа Ставропольского края                                                                                                            </w:t>
      </w:r>
    </w:p>
    <w:p w:rsidR="00D51EAB" w:rsidRPr="00D14DB7" w:rsidRDefault="00D51EAB" w:rsidP="00D51EAB">
      <w:pPr>
        <w:rPr>
          <w:sz w:val="28"/>
          <w:szCs w:val="28"/>
        </w:rPr>
      </w:pPr>
    </w:p>
    <w:p w:rsidR="00D51EAB" w:rsidRPr="00D14DB7" w:rsidRDefault="00D51EAB" w:rsidP="00D51EAB">
      <w:pPr>
        <w:rPr>
          <w:sz w:val="28"/>
          <w:szCs w:val="28"/>
        </w:rPr>
      </w:pPr>
      <w:r w:rsidRPr="00D14DB7">
        <w:rPr>
          <w:sz w:val="28"/>
          <w:szCs w:val="28"/>
        </w:rPr>
        <w:t xml:space="preserve">                                                                                                   Т.А. Фоменко</w:t>
      </w:r>
    </w:p>
    <w:p w:rsidR="00D51EAB" w:rsidRPr="00D14DB7" w:rsidRDefault="00D51EAB" w:rsidP="00D51EAB">
      <w:pPr>
        <w:rPr>
          <w:sz w:val="28"/>
          <w:szCs w:val="28"/>
        </w:rPr>
      </w:pPr>
      <w:r w:rsidRPr="00D14DB7">
        <w:rPr>
          <w:sz w:val="28"/>
          <w:szCs w:val="28"/>
        </w:rPr>
        <w:t>Визируют:</w:t>
      </w:r>
    </w:p>
    <w:p w:rsidR="00D51EAB" w:rsidRPr="00D14DB7" w:rsidRDefault="00D51EAB" w:rsidP="00D51EAB">
      <w:pPr>
        <w:rPr>
          <w:sz w:val="28"/>
          <w:szCs w:val="28"/>
        </w:rPr>
      </w:pP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Начальник отдела  правового и</w:t>
      </w: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кадрового обеспечения администрации </w:t>
      </w: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Ипатовского городского округа</w:t>
      </w: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М.А. Коваленко</w:t>
      </w: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Начальник отдела экономического развития 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администрации Ипатовского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городского округа</w:t>
      </w:r>
    </w:p>
    <w:p w:rsidR="00C25D70" w:rsidRPr="00C25D70" w:rsidRDefault="00C25D70" w:rsidP="00C25D70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Ставропольского края                                                                Ж.Н. Кудлай</w:t>
      </w:r>
    </w:p>
    <w:p w:rsidR="00C25D70" w:rsidRPr="00C25D70" w:rsidRDefault="00C25D70" w:rsidP="00C25D70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Проект постановления подготовлен отделом образования администрации Ипатовского городского округа Ставропольского края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:rsidR="00C25D70" w:rsidRPr="00C25D70" w:rsidRDefault="00C25D70" w:rsidP="00C25D70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C25D70">
        <w:rPr>
          <w:sz w:val="28"/>
          <w:szCs w:val="28"/>
        </w:rPr>
        <w:t>Братчик</w:t>
      </w:r>
      <w:proofErr w:type="spellEnd"/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Рассылка: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Дело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2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образования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3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Финансовое управление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экономического развития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правового и кадрового обеспечения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по связям с общественностью (сайт)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          </w:t>
      </w:r>
      <w:r w:rsidR="008F1DE3">
        <w:rPr>
          <w:sz w:val="28"/>
          <w:szCs w:val="28"/>
        </w:rPr>
        <w:t xml:space="preserve"> </w:t>
      </w:r>
      <w:r w:rsidRPr="00C25D70">
        <w:rPr>
          <w:sz w:val="28"/>
          <w:szCs w:val="28"/>
        </w:rPr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Прокуратура (проект)                                                                          </w:t>
      </w:r>
      <w:r w:rsidR="008F1DE3">
        <w:rPr>
          <w:sz w:val="28"/>
          <w:szCs w:val="28"/>
        </w:rPr>
        <w:t xml:space="preserve"> </w:t>
      </w:r>
      <w:r w:rsidRPr="00C25D70">
        <w:rPr>
          <w:sz w:val="28"/>
          <w:szCs w:val="28"/>
        </w:rPr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Консультант Плюс                                                                               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Библиотека     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1  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Регистр (Холин)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Сайт (независимая экспертиза)                                                          1</w:t>
      </w:r>
    </w:p>
    <w:p w:rsidR="00D51EAB" w:rsidRPr="00C25D70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D51EAB">
      <w:pPr>
        <w:widowControl w:val="0"/>
        <w:autoSpaceDE w:val="0"/>
        <w:autoSpaceDN w:val="0"/>
        <w:adjustRightInd w:val="0"/>
        <w:spacing w:line="240" w:lineRule="exact"/>
        <w:contextualSpacing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C25D70" w:rsidRDefault="00C25D70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C25D70" w:rsidRDefault="00C25D70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8F1DE3" w:rsidRDefault="008F1DE3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8F1DE3" w:rsidRDefault="008F1DE3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8F1DE3" w:rsidRDefault="008F1DE3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8F1DE3" w:rsidRDefault="008F1DE3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EC4B90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D51EAB">
        <w:rPr>
          <w:sz w:val="28"/>
          <w:szCs w:val="28"/>
        </w:rPr>
        <w:t>Ипатовского</w:t>
      </w:r>
      <w:r w:rsidR="00EC4B90">
        <w:rPr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</w:p>
    <w:p w:rsidR="00137C3D" w:rsidRPr="001161C5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8D11D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 w:rsidRPr="00DA58E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с социальным сертификатом</w:t>
      </w:r>
    </w:p>
    <w:bookmarkEnd w:id="0"/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BA7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D51EAB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</w:t>
      </w:r>
      <w:proofErr w:type="gramStart"/>
      <w:r w:rsidR="00C4263E" w:rsidRPr="00AD2233">
        <w:rPr>
          <w:sz w:val="28"/>
          <w:szCs w:val="28"/>
        </w:rPr>
        <w:t>г</w:t>
      </w:r>
      <w:r w:rsidR="003A392D" w:rsidRPr="00AD2233">
        <w:rPr>
          <w:sz w:val="28"/>
          <w:szCs w:val="28"/>
        </w:rPr>
        <w:t>(</w:t>
      </w:r>
      <w:proofErr w:type="gramEnd"/>
      <w:r w:rsidR="003A392D" w:rsidRPr="00AD2233">
        <w:rPr>
          <w:sz w:val="28"/>
          <w:szCs w:val="28"/>
        </w:rPr>
        <w:t>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D51EAB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D51EAB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bookmarkStart w:id="1" w:name="_Hlk134803688"/>
      <w:r w:rsidR="00D51EAB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D51EAB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D51EAB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2" w:name="_Hlk134803721"/>
      <w:r w:rsidR="00EC4B90" w:rsidRPr="00AC77A9">
        <w:rPr>
          <w:iCs/>
          <w:sz w:val="28"/>
          <w:szCs w:val="28"/>
        </w:rPr>
        <w:t xml:space="preserve">Думы </w:t>
      </w:r>
      <w:r w:rsidR="00D51EAB">
        <w:rPr>
          <w:sz w:val="28"/>
          <w:szCs w:val="28"/>
        </w:rPr>
        <w:t>Ипатовского</w:t>
      </w:r>
      <w:r w:rsidR="00EC4B90" w:rsidRPr="00AC77A9">
        <w:rPr>
          <w:iCs/>
          <w:sz w:val="28"/>
          <w:szCs w:val="28"/>
        </w:rPr>
        <w:t xml:space="preserve"> городского округа Ставропольского края</w:t>
      </w:r>
      <w:r w:rsidR="00544138" w:rsidRPr="00AC77A9">
        <w:rPr>
          <w:iCs/>
          <w:sz w:val="28"/>
          <w:szCs w:val="28"/>
        </w:rPr>
        <w:t xml:space="preserve"> о местном бюджете </w:t>
      </w:r>
      <w:r w:rsidR="00D51EAB">
        <w:rPr>
          <w:sz w:val="28"/>
          <w:szCs w:val="28"/>
        </w:rPr>
        <w:t>Ипатовского</w:t>
      </w:r>
      <w:r w:rsidR="00CE73B9" w:rsidRPr="00AC77A9">
        <w:rPr>
          <w:iCs/>
          <w:sz w:val="28"/>
          <w:szCs w:val="28"/>
        </w:rPr>
        <w:t xml:space="preserve"> городского округа Ставропольского края</w:t>
      </w:r>
      <w:r w:rsidR="00D51EAB">
        <w:rPr>
          <w:iCs/>
          <w:sz w:val="28"/>
          <w:szCs w:val="28"/>
        </w:rPr>
        <w:t xml:space="preserve"> </w:t>
      </w:r>
      <w:r w:rsidR="00CF0F16" w:rsidRPr="00AC77A9">
        <w:rPr>
          <w:color w:val="000000" w:themeColor="text1"/>
          <w:sz w:val="28"/>
          <w:szCs w:val="28"/>
        </w:rPr>
        <w:t xml:space="preserve">на </w:t>
      </w:r>
      <w:r w:rsidR="00B65554" w:rsidRPr="00AC77A9">
        <w:rPr>
          <w:color w:val="000000" w:themeColor="text1"/>
          <w:sz w:val="28"/>
          <w:szCs w:val="28"/>
        </w:rPr>
        <w:t>текущ</w:t>
      </w:r>
      <w:r w:rsidR="00CF0F16" w:rsidRPr="00AC77A9">
        <w:rPr>
          <w:color w:val="000000" w:themeColor="text1"/>
          <w:sz w:val="28"/>
          <w:szCs w:val="28"/>
        </w:rPr>
        <w:t>ий</w:t>
      </w:r>
      <w:r w:rsidR="00B65554" w:rsidRPr="00AC77A9">
        <w:rPr>
          <w:color w:val="000000" w:themeColor="text1"/>
          <w:sz w:val="28"/>
          <w:szCs w:val="28"/>
        </w:rPr>
        <w:t xml:space="preserve"> финансов</w:t>
      </w:r>
      <w:r w:rsidR="00CF0F16" w:rsidRPr="00AC77A9">
        <w:rPr>
          <w:color w:val="000000" w:themeColor="text1"/>
          <w:sz w:val="28"/>
          <w:szCs w:val="28"/>
        </w:rPr>
        <w:t>ый</w:t>
      </w:r>
      <w:r w:rsidR="00B65554" w:rsidRPr="00AC77A9">
        <w:rPr>
          <w:color w:val="000000" w:themeColor="text1"/>
          <w:sz w:val="28"/>
          <w:szCs w:val="28"/>
        </w:rPr>
        <w:t xml:space="preserve"> год и планов</w:t>
      </w:r>
      <w:r w:rsidR="00CF0F16" w:rsidRPr="00AC77A9">
        <w:rPr>
          <w:color w:val="000000" w:themeColor="text1"/>
          <w:sz w:val="28"/>
          <w:szCs w:val="28"/>
        </w:rPr>
        <w:t>ый</w:t>
      </w:r>
      <w:r w:rsidR="00B65554" w:rsidRPr="00AC77A9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AC77A9">
        <w:rPr>
          <w:sz w:val="28"/>
          <w:szCs w:val="28"/>
        </w:rPr>
        <w:t xml:space="preserve"> и доведенных </w:t>
      </w:r>
      <w:r w:rsidR="00B63D65" w:rsidRPr="00AC77A9">
        <w:rPr>
          <w:sz w:val="28"/>
          <w:szCs w:val="28"/>
        </w:rPr>
        <w:t>на цели</w:t>
      </w:r>
      <w:r w:rsidR="00E73E1A" w:rsidRPr="00AC77A9">
        <w:rPr>
          <w:sz w:val="28"/>
          <w:szCs w:val="28"/>
        </w:rPr>
        <w:t>, указанные в пункте 2 настоящего Порядка,</w:t>
      </w:r>
      <w:r w:rsidR="00D51EAB">
        <w:rPr>
          <w:sz w:val="28"/>
          <w:szCs w:val="28"/>
        </w:rPr>
        <w:t xml:space="preserve"> </w:t>
      </w:r>
      <w:r w:rsidR="003461A1" w:rsidRPr="00AC77A9">
        <w:rPr>
          <w:sz w:val="28"/>
          <w:szCs w:val="28"/>
        </w:rPr>
        <w:t xml:space="preserve">отделу образования администрации </w:t>
      </w:r>
      <w:r w:rsidR="00D51EAB">
        <w:rPr>
          <w:sz w:val="28"/>
          <w:szCs w:val="28"/>
        </w:rPr>
        <w:t>Ипатовского</w:t>
      </w:r>
      <w:r w:rsidR="003461A1" w:rsidRPr="00AC77A9">
        <w:rPr>
          <w:sz w:val="28"/>
          <w:szCs w:val="28"/>
        </w:rPr>
        <w:t xml:space="preserve"> городского округа Ставропольского края</w:t>
      </w:r>
      <w:r w:rsidR="00C4263E" w:rsidRPr="00AC77A9">
        <w:rPr>
          <w:color w:val="000000" w:themeColor="text1"/>
          <w:sz w:val="28"/>
          <w:szCs w:val="28"/>
        </w:rPr>
        <w:t xml:space="preserve">, </w:t>
      </w:r>
      <w:r w:rsidR="00854BDD" w:rsidRPr="00AC77A9">
        <w:rPr>
          <w:color w:val="000000" w:themeColor="text1"/>
          <w:sz w:val="28"/>
          <w:szCs w:val="28"/>
        </w:rPr>
        <w:t xml:space="preserve">являющемуся </w:t>
      </w:r>
      <w:r w:rsidR="00C4263E" w:rsidRPr="00AC77A9">
        <w:rPr>
          <w:color w:val="000000" w:themeColor="text1"/>
          <w:sz w:val="28"/>
          <w:szCs w:val="28"/>
        </w:rPr>
        <w:t xml:space="preserve">уполномоченным </w:t>
      </w:r>
      <w:r w:rsidR="003A392D" w:rsidRPr="00AC77A9">
        <w:rPr>
          <w:color w:val="000000" w:themeColor="text1"/>
          <w:sz w:val="28"/>
          <w:szCs w:val="28"/>
        </w:rPr>
        <w:t>органом</w:t>
      </w:r>
      <w:r w:rsidR="00DF1BC2">
        <w:rPr>
          <w:color w:val="000000" w:themeColor="text1"/>
          <w:sz w:val="28"/>
          <w:szCs w:val="28"/>
        </w:rPr>
        <w:t xml:space="preserve"> </w:t>
      </w:r>
      <w:r w:rsidR="00E1399B" w:rsidRPr="00AC77A9">
        <w:rPr>
          <w:sz w:val="28"/>
          <w:szCs w:val="28"/>
        </w:rPr>
        <w:t>(дале</w:t>
      </w:r>
      <w:proofErr w:type="gramStart"/>
      <w:r w:rsidR="00E1399B" w:rsidRPr="00AC77A9">
        <w:rPr>
          <w:sz w:val="28"/>
          <w:szCs w:val="28"/>
        </w:rPr>
        <w:t>е</w:t>
      </w:r>
      <w:r w:rsidR="001A66BA" w:rsidRPr="00AC77A9">
        <w:rPr>
          <w:sz w:val="28"/>
          <w:szCs w:val="28"/>
        </w:rPr>
        <w:t>–</w:t>
      </w:r>
      <w:proofErr w:type="gramEnd"/>
      <w:r w:rsidR="001A66BA" w:rsidRPr="00AC77A9">
        <w:rPr>
          <w:sz w:val="28"/>
          <w:szCs w:val="28"/>
        </w:rPr>
        <w:t xml:space="preserve"> </w:t>
      </w:r>
      <w:r w:rsidR="00232781" w:rsidRPr="00AC77A9">
        <w:rPr>
          <w:sz w:val="28"/>
          <w:szCs w:val="28"/>
        </w:rPr>
        <w:t>у</w:t>
      </w:r>
      <w:r w:rsidR="00C76100" w:rsidRPr="00AC77A9">
        <w:rPr>
          <w:sz w:val="28"/>
          <w:szCs w:val="28"/>
        </w:rPr>
        <w:t>полномоченный орган</w:t>
      </w:r>
      <w:r w:rsidR="00E1399B" w:rsidRPr="00AC77A9">
        <w:rPr>
          <w:sz w:val="28"/>
          <w:szCs w:val="28"/>
        </w:rPr>
        <w:t>) лимитов бюджетных обязательств</w:t>
      </w:r>
      <w:r w:rsidR="00B63D65" w:rsidRPr="00AC77A9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DF1BC2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3461A1" w:rsidRPr="00515DFD">
        <w:rPr>
          <w:sz w:val="28"/>
          <w:szCs w:val="28"/>
        </w:rPr>
        <w:t>приказом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 xml:space="preserve">к </w:t>
      </w:r>
      <w:r w:rsidR="00544138" w:rsidRPr="00544138">
        <w:rPr>
          <w:iCs/>
          <w:sz w:val="28"/>
          <w:szCs w:val="28"/>
        </w:rPr>
        <w:lastRenderedPageBreak/>
        <w:t>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972233">
        <w:rPr>
          <w:i/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DF1BC2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DF1BC2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BA7CB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DF1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DA7742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BA7CB0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EC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EC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794DE4">
        <w:rPr>
          <w:sz w:val="28"/>
          <w:szCs w:val="28"/>
        </w:rPr>
        <w:t xml:space="preserve">ежеквартально, </w:t>
      </w:r>
      <w:r w:rsidR="008F0ED9" w:rsidRPr="00515DFD">
        <w:rPr>
          <w:sz w:val="28"/>
          <w:szCs w:val="28"/>
        </w:rPr>
        <w:t>не позднее 1</w:t>
      </w:r>
      <w:r w:rsidR="002A4665" w:rsidRPr="00515DFD">
        <w:rPr>
          <w:sz w:val="28"/>
          <w:szCs w:val="28"/>
        </w:rPr>
        <w:t>0</w:t>
      </w:r>
      <w:r w:rsidR="008F0ED9" w:rsidRPr="00515DFD">
        <w:rPr>
          <w:sz w:val="28"/>
          <w:szCs w:val="28"/>
        </w:rPr>
        <w:t xml:space="preserve"> рабоч</w:t>
      </w:r>
      <w:r w:rsidR="002A4665" w:rsidRPr="00515DFD">
        <w:rPr>
          <w:sz w:val="28"/>
          <w:szCs w:val="28"/>
        </w:rPr>
        <w:t>их</w:t>
      </w:r>
      <w:r w:rsidR="008F0ED9" w:rsidRPr="00515DFD">
        <w:rPr>
          <w:sz w:val="28"/>
          <w:szCs w:val="28"/>
        </w:rPr>
        <w:t xml:space="preserve"> дн</w:t>
      </w:r>
      <w:r w:rsidR="002A4665" w:rsidRPr="00515DFD">
        <w:rPr>
          <w:sz w:val="28"/>
          <w:szCs w:val="28"/>
        </w:rPr>
        <w:t>ей</w:t>
      </w:r>
      <w:r w:rsidR="008F0ED9" w:rsidRPr="00515DFD">
        <w:rPr>
          <w:sz w:val="28"/>
          <w:szCs w:val="28"/>
        </w:rPr>
        <w:t>,</w:t>
      </w:r>
      <w:r w:rsidR="00BA7CB0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DF1BC2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7223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DF1BC2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794DE4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BA7CB0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97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DF1BC2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DF1BC2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DF1BC2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DF1BC2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>В случае установления факта не</w:t>
      </w:r>
      <w:r w:rsidR="00DF1BC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DF1BC2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DF1BC2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515DFD">
        <w:rPr>
          <w:iCs/>
          <w:sz w:val="28"/>
          <w:szCs w:val="28"/>
        </w:rPr>
        <w:t>местный</w:t>
      </w:r>
      <w:r w:rsidR="00DF1BC2">
        <w:rPr>
          <w:iCs/>
          <w:sz w:val="28"/>
          <w:szCs w:val="28"/>
        </w:rPr>
        <w:t xml:space="preserve"> </w:t>
      </w:r>
      <w:r w:rsidR="00C4674E" w:rsidRPr="00515DFD">
        <w:rPr>
          <w:sz w:val="28"/>
          <w:szCs w:val="28"/>
        </w:rPr>
        <w:t>бюджет</w:t>
      </w:r>
      <w:r w:rsidR="00DF1BC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DA7742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DF1BC2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DF1BC2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515DFD">
        <w:rPr>
          <w:sz w:val="28"/>
          <w:szCs w:val="28"/>
        </w:rPr>
        <w:t xml:space="preserve">не </w:t>
      </w:r>
      <w:r w:rsidRPr="00515DFD">
        <w:rPr>
          <w:color w:val="000000" w:themeColor="text1"/>
          <w:sz w:val="28"/>
          <w:szCs w:val="28"/>
        </w:rPr>
        <w:t>оказана</w:t>
      </w:r>
      <w:r w:rsidR="00DF1BC2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DF1BC2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оглашения, в</w:t>
      </w:r>
      <w:r w:rsidR="00DF1BC2">
        <w:rPr>
          <w:sz w:val="28"/>
          <w:szCs w:val="28"/>
        </w:rPr>
        <w:t xml:space="preserve"> бюджет Ипатовского городского округа Ставропольского края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5C" w:rsidRDefault="004D625C">
      <w:r>
        <w:separator/>
      </w:r>
    </w:p>
  </w:endnote>
  <w:endnote w:type="continuationSeparator" w:id="0">
    <w:p w:rsidR="004D625C" w:rsidRDefault="004D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5C" w:rsidRDefault="004D625C">
      <w:r>
        <w:separator/>
      </w:r>
    </w:p>
  </w:footnote>
  <w:footnote w:type="continuationSeparator" w:id="0">
    <w:p w:rsidR="004D625C" w:rsidRDefault="004D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FC32A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FC32A4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DA774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4529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4FC"/>
    <w:rsid w:val="003165B1"/>
    <w:rsid w:val="00324C79"/>
    <w:rsid w:val="00330FA2"/>
    <w:rsid w:val="00332577"/>
    <w:rsid w:val="00332EB2"/>
    <w:rsid w:val="00342F38"/>
    <w:rsid w:val="003461A1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7B6F"/>
    <w:rsid w:val="003C24A8"/>
    <w:rsid w:val="003C2AB4"/>
    <w:rsid w:val="003C53F9"/>
    <w:rsid w:val="003C6232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53A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5F7"/>
    <w:rsid w:val="00453BDF"/>
    <w:rsid w:val="00455F7A"/>
    <w:rsid w:val="00465FA6"/>
    <w:rsid w:val="00466224"/>
    <w:rsid w:val="004712A6"/>
    <w:rsid w:val="004749A2"/>
    <w:rsid w:val="00474CA3"/>
    <w:rsid w:val="004779BE"/>
    <w:rsid w:val="004804A6"/>
    <w:rsid w:val="004818AC"/>
    <w:rsid w:val="00482D93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25C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5DFD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662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4DE4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1DF"/>
    <w:rsid w:val="008D1D59"/>
    <w:rsid w:val="008D4557"/>
    <w:rsid w:val="008E1725"/>
    <w:rsid w:val="008E481F"/>
    <w:rsid w:val="008F030A"/>
    <w:rsid w:val="008F0ED9"/>
    <w:rsid w:val="008F1DE3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643A3"/>
    <w:rsid w:val="00971D74"/>
    <w:rsid w:val="00972233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5848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C77A9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CB0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5D70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3B9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1EAB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A7742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1BC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4B90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17F70"/>
    <w:rsid w:val="00F206C0"/>
    <w:rsid w:val="00F21617"/>
    <w:rsid w:val="00F22996"/>
    <w:rsid w:val="00F22CC7"/>
    <w:rsid w:val="00F25AEE"/>
    <w:rsid w:val="00F31880"/>
    <w:rsid w:val="00F31BDF"/>
    <w:rsid w:val="00F32E04"/>
    <w:rsid w:val="00F36CCF"/>
    <w:rsid w:val="00F37B10"/>
    <w:rsid w:val="00F43431"/>
    <w:rsid w:val="00F460A7"/>
    <w:rsid w:val="00F5172D"/>
    <w:rsid w:val="00F51F65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32A4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F460A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460A7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F460A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460A7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F460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F460A7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F460A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460A7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F460A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460A7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F460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F460A7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DF38-6562-48E0-A15F-6C6385F5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131</TotalTime>
  <Pages>5</Pages>
  <Words>1151</Words>
  <Characters>9783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Директор</cp:lastModifiedBy>
  <cp:revision>15</cp:revision>
  <cp:lastPrinted>2023-05-23T08:48:00Z</cp:lastPrinted>
  <dcterms:created xsi:type="dcterms:W3CDTF">2023-05-23T10:08:00Z</dcterms:created>
  <dcterms:modified xsi:type="dcterms:W3CDTF">2023-07-19T13:28:00Z</dcterms:modified>
</cp:coreProperties>
</file>