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442" w:rsidRDefault="00B57442" w:rsidP="008414E1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57442" w:rsidRDefault="00B57442" w:rsidP="008414E1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C3B96" w:rsidRPr="00610E03" w:rsidRDefault="006C3B96" w:rsidP="008414E1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10E03">
        <w:rPr>
          <w:rFonts w:ascii="Times New Roman" w:hAnsi="Times New Roman" w:cs="Times New Roman"/>
          <w:sz w:val="28"/>
          <w:szCs w:val="28"/>
        </w:rPr>
        <w:t>УВЕДОМЛЕНИЕ</w:t>
      </w:r>
    </w:p>
    <w:p w:rsidR="006C3B96" w:rsidRPr="00610E03" w:rsidRDefault="006C3B96" w:rsidP="008414E1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10E03">
        <w:rPr>
          <w:rFonts w:ascii="Times New Roman" w:hAnsi="Times New Roman" w:cs="Times New Roman"/>
          <w:sz w:val="28"/>
          <w:szCs w:val="28"/>
        </w:rPr>
        <w:t>о подготовке проекта муниципального нормативного правового акта</w:t>
      </w:r>
    </w:p>
    <w:p w:rsidR="006C3B96" w:rsidRPr="00610E03" w:rsidRDefault="006C3B96" w:rsidP="006C3B9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06C4" w:rsidRPr="00610E03" w:rsidRDefault="006C3B96" w:rsidP="00897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10E03">
        <w:rPr>
          <w:rFonts w:ascii="Times New Roman" w:hAnsi="Times New Roman" w:cs="Times New Roman"/>
          <w:sz w:val="28"/>
          <w:szCs w:val="28"/>
        </w:rPr>
        <w:t xml:space="preserve">    Настоящим </w:t>
      </w:r>
      <w:r w:rsidR="0000003A">
        <w:rPr>
          <w:rFonts w:ascii="Times New Roman" w:hAnsi="Times New Roman" w:cs="Times New Roman"/>
          <w:i/>
          <w:sz w:val="28"/>
          <w:szCs w:val="28"/>
          <w:u w:val="single"/>
        </w:rPr>
        <w:t>управление по работе с территориями</w:t>
      </w:r>
      <w:r w:rsidR="00D0355B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334E00" w:rsidRPr="00610E03">
        <w:rPr>
          <w:rFonts w:ascii="Times New Roman" w:hAnsi="Times New Roman" w:cs="Times New Roman"/>
          <w:i/>
          <w:sz w:val="28"/>
          <w:szCs w:val="28"/>
          <w:u w:val="single"/>
        </w:rPr>
        <w:t xml:space="preserve">администрации </w:t>
      </w:r>
      <w:proofErr w:type="spellStart"/>
      <w:r w:rsidR="00334E00" w:rsidRPr="00610E03">
        <w:rPr>
          <w:rFonts w:ascii="Times New Roman" w:hAnsi="Times New Roman" w:cs="Times New Roman"/>
          <w:i/>
          <w:sz w:val="28"/>
          <w:szCs w:val="28"/>
          <w:u w:val="single"/>
        </w:rPr>
        <w:t>Ипатовского</w:t>
      </w:r>
      <w:proofErr w:type="spellEnd"/>
      <w:r w:rsidR="00334E00" w:rsidRPr="00610E03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8D4FA3">
        <w:rPr>
          <w:rFonts w:ascii="Times New Roman" w:hAnsi="Times New Roman" w:cs="Times New Roman"/>
          <w:i/>
          <w:sz w:val="28"/>
          <w:szCs w:val="28"/>
          <w:u w:val="single"/>
        </w:rPr>
        <w:t>муниципального</w:t>
      </w:r>
      <w:r w:rsidR="00334E00" w:rsidRPr="00610E03">
        <w:rPr>
          <w:rFonts w:ascii="Times New Roman" w:hAnsi="Times New Roman" w:cs="Times New Roman"/>
          <w:i/>
          <w:sz w:val="28"/>
          <w:szCs w:val="28"/>
          <w:u w:val="single"/>
        </w:rPr>
        <w:t xml:space="preserve"> округа Ставропольского края</w:t>
      </w:r>
      <w:r w:rsidR="0000003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C3B96" w:rsidRPr="00610E03" w:rsidRDefault="006C3B96" w:rsidP="008970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10E03">
        <w:rPr>
          <w:rFonts w:ascii="Times New Roman" w:hAnsi="Times New Roman" w:cs="Times New Roman"/>
          <w:sz w:val="16"/>
          <w:szCs w:val="16"/>
        </w:rPr>
        <w:t>(указывается отдел аппарата, отдел (управление, комитет) со статусом        юридического лица администрации Ипатовского городского округа Ставропольского края, являющийся разработчиком муниципального нормативного правового акта, затрагивающего вопросы осуществления предпринимательской  и иной экономической деятельности)</w:t>
      </w:r>
    </w:p>
    <w:p w:rsidR="006C3B96" w:rsidRPr="00610E03" w:rsidRDefault="006C3B96" w:rsidP="006C3B9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E03">
        <w:rPr>
          <w:rFonts w:ascii="Times New Roman" w:hAnsi="Times New Roman" w:cs="Times New Roman"/>
          <w:sz w:val="28"/>
          <w:szCs w:val="28"/>
        </w:rPr>
        <w:t>уведомляет о начале обсуждения идеи (концепции) предлагаемого правового регулирования и сборе предложений от заинтересованных лиц.</w:t>
      </w:r>
    </w:p>
    <w:p w:rsidR="006C3B96" w:rsidRPr="00610E03" w:rsidRDefault="006C3B96" w:rsidP="00610E0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0E03">
        <w:rPr>
          <w:rFonts w:ascii="Times New Roman" w:hAnsi="Times New Roman" w:cs="Times New Roman"/>
          <w:sz w:val="28"/>
          <w:szCs w:val="28"/>
        </w:rPr>
        <w:t xml:space="preserve">    Предложения принимаются по адресу: </w:t>
      </w:r>
      <w:r w:rsidR="00610E03" w:rsidRPr="00610E03">
        <w:rPr>
          <w:rFonts w:ascii="Times New Roman" w:hAnsi="Times New Roman" w:cs="Times New Roman"/>
          <w:i/>
          <w:sz w:val="28"/>
          <w:szCs w:val="28"/>
          <w:u w:val="single"/>
        </w:rPr>
        <w:t xml:space="preserve">Ставропольский край, </w:t>
      </w:r>
      <w:proofErr w:type="spellStart"/>
      <w:r w:rsidR="00610E03" w:rsidRPr="00610E03">
        <w:rPr>
          <w:rFonts w:ascii="Times New Roman" w:hAnsi="Times New Roman" w:cs="Times New Roman"/>
          <w:i/>
          <w:sz w:val="28"/>
          <w:szCs w:val="28"/>
          <w:u w:val="single"/>
        </w:rPr>
        <w:t>Ипатовский</w:t>
      </w:r>
      <w:proofErr w:type="spellEnd"/>
      <w:r w:rsidR="00610E03" w:rsidRPr="00610E03">
        <w:rPr>
          <w:rFonts w:ascii="Times New Roman" w:hAnsi="Times New Roman" w:cs="Times New Roman"/>
          <w:i/>
          <w:sz w:val="28"/>
          <w:szCs w:val="28"/>
          <w:u w:val="single"/>
        </w:rPr>
        <w:t xml:space="preserve"> район, г. Ипатово, ул. Ленинградская, д. </w:t>
      </w:r>
      <w:r w:rsidR="0000003A">
        <w:rPr>
          <w:rFonts w:ascii="Times New Roman" w:hAnsi="Times New Roman" w:cs="Times New Roman"/>
          <w:i/>
          <w:sz w:val="28"/>
          <w:szCs w:val="28"/>
          <w:u w:val="single"/>
        </w:rPr>
        <w:t>49</w:t>
      </w:r>
      <w:r w:rsidR="00610E03" w:rsidRPr="00610E03">
        <w:rPr>
          <w:rFonts w:ascii="Times New Roman" w:hAnsi="Times New Roman" w:cs="Times New Roman"/>
          <w:i/>
          <w:sz w:val="28"/>
          <w:szCs w:val="28"/>
        </w:rPr>
        <w:t>_____________________________</w:t>
      </w:r>
    </w:p>
    <w:p w:rsidR="006C3B96" w:rsidRPr="00610E03" w:rsidRDefault="006C3B96" w:rsidP="006C3B9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E03">
        <w:rPr>
          <w:rFonts w:ascii="Times New Roman" w:hAnsi="Times New Roman" w:cs="Times New Roman"/>
          <w:sz w:val="28"/>
          <w:szCs w:val="28"/>
        </w:rPr>
        <w:t>а также по адресу электронной почты:</w:t>
      </w:r>
      <w:r w:rsidR="00610E03" w:rsidRPr="00610E03">
        <w:t xml:space="preserve"> </w:t>
      </w:r>
      <w:r w:rsidR="0000003A" w:rsidRPr="0000003A">
        <w:rPr>
          <w:rFonts w:ascii="Times New Roman" w:hAnsi="Times New Roman" w:cs="Times New Roman"/>
          <w:i/>
          <w:sz w:val="28"/>
          <w:szCs w:val="28"/>
          <w:u w:val="single"/>
        </w:rPr>
        <w:t>upter.aigo@yandex.ru</w:t>
      </w:r>
    </w:p>
    <w:p w:rsidR="006C3B96" w:rsidRPr="00610E03" w:rsidRDefault="006C3B96" w:rsidP="00897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E03">
        <w:rPr>
          <w:rFonts w:ascii="Times New Roman" w:hAnsi="Times New Roman" w:cs="Times New Roman"/>
          <w:sz w:val="28"/>
          <w:szCs w:val="28"/>
        </w:rPr>
        <w:t xml:space="preserve">    </w:t>
      </w:r>
      <w:r w:rsidR="0076030A">
        <w:rPr>
          <w:rFonts w:ascii="Times New Roman" w:hAnsi="Times New Roman" w:cs="Times New Roman"/>
          <w:sz w:val="28"/>
          <w:szCs w:val="28"/>
        </w:rPr>
        <w:t>Срок приема предложений:</w:t>
      </w:r>
      <w:r w:rsidR="009626C6">
        <w:rPr>
          <w:rFonts w:ascii="Times New Roman" w:hAnsi="Times New Roman" w:cs="Times New Roman"/>
          <w:sz w:val="28"/>
          <w:szCs w:val="28"/>
        </w:rPr>
        <w:t xml:space="preserve"> </w:t>
      </w:r>
      <w:r w:rsidRPr="00610E03">
        <w:rPr>
          <w:rFonts w:ascii="Times New Roman" w:hAnsi="Times New Roman" w:cs="Times New Roman"/>
          <w:i/>
          <w:sz w:val="28"/>
          <w:szCs w:val="28"/>
          <w:u w:val="single"/>
        </w:rPr>
        <w:t xml:space="preserve">с </w:t>
      </w:r>
      <w:r w:rsidR="006C5156">
        <w:rPr>
          <w:rFonts w:ascii="Times New Roman" w:hAnsi="Times New Roman" w:cs="Times New Roman"/>
          <w:i/>
          <w:sz w:val="28"/>
          <w:szCs w:val="28"/>
          <w:u w:val="single"/>
        </w:rPr>
        <w:t>11</w:t>
      </w:r>
      <w:r w:rsidR="00FE67C6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6C5156">
        <w:rPr>
          <w:rFonts w:ascii="Times New Roman" w:hAnsi="Times New Roman" w:cs="Times New Roman"/>
          <w:i/>
          <w:sz w:val="28"/>
          <w:szCs w:val="28"/>
          <w:u w:val="single"/>
        </w:rPr>
        <w:t>марта</w:t>
      </w:r>
      <w:r w:rsidR="00FE67C6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610E03" w:rsidRPr="00610E03">
        <w:rPr>
          <w:rFonts w:ascii="Times New Roman" w:hAnsi="Times New Roman" w:cs="Times New Roman"/>
          <w:i/>
          <w:sz w:val="28"/>
          <w:szCs w:val="28"/>
          <w:u w:val="single"/>
        </w:rPr>
        <w:t>202</w:t>
      </w:r>
      <w:r w:rsidR="006C5156">
        <w:rPr>
          <w:rFonts w:ascii="Times New Roman" w:hAnsi="Times New Roman" w:cs="Times New Roman"/>
          <w:i/>
          <w:sz w:val="28"/>
          <w:szCs w:val="28"/>
          <w:u w:val="single"/>
        </w:rPr>
        <w:t>4</w:t>
      </w:r>
      <w:r w:rsidR="00610E03" w:rsidRPr="00610E03">
        <w:rPr>
          <w:rFonts w:ascii="Times New Roman" w:hAnsi="Times New Roman" w:cs="Times New Roman"/>
          <w:i/>
          <w:sz w:val="28"/>
          <w:szCs w:val="28"/>
          <w:u w:val="single"/>
        </w:rPr>
        <w:t>г.</w:t>
      </w:r>
      <w:r w:rsidR="00610E03">
        <w:rPr>
          <w:rFonts w:ascii="Times New Roman" w:hAnsi="Times New Roman" w:cs="Times New Roman"/>
          <w:sz w:val="28"/>
          <w:szCs w:val="28"/>
        </w:rPr>
        <w:t xml:space="preserve"> </w:t>
      </w:r>
      <w:r w:rsidRPr="00610E03">
        <w:rPr>
          <w:rFonts w:ascii="Times New Roman" w:hAnsi="Times New Roman" w:cs="Times New Roman"/>
          <w:sz w:val="28"/>
          <w:szCs w:val="28"/>
        </w:rPr>
        <w:t xml:space="preserve">по </w:t>
      </w:r>
      <w:r w:rsidR="006C5156">
        <w:rPr>
          <w:rFonts w:ascii="Times New Roman" w:hAnsi="Times New Roman" w:cs="Times New Roman"/>
          <w:i/>
          <w:sz w:val="28"/>
          <w:szCs w:val="28"/>
          <w:u w:val="single"/>
        </w:rPr>
        <w:t>19</w:t>
      </w:r>
      <w:r w:rsidR="00610E03" w:rsidRPr="00FE67C6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6C5156">
        <w:rPr>
          <w:rFonts w:ascii="Times New Roman" w:hAnsi="Times New Roman" w:cs="Times New Roman"/>
          <w:i/>
          <w:sz w:val="28"/>
          <w:szCs w:val="28"/>
          <w:u w:val="single"/>
        </w:rPr>
        <w:t>марта</w:t>
      </w:r>
      <w:r w:rsidR="00610E03" w:rsidRPr="00610E03">
        <w:rPr>
          <w:rFonts w:ascii="Times New Roman" w:hAnsi="Times New Roman" w:cs="Times New Roman"/>
          <w:i/>
          <w:sz w:val="28"/>
          <w:szCs w:val="28"/>
          <w:u w:val="single"/>
        </w:rPr>
        <w:t xml:space="preserve"> 202</w:t>
      </w:r>
      <w:r w:rsidR="006C5156">
        <w:rPr>
          <w:rFonts w:ascii="Times New Roman" w:hAnsi="Times New Roman" w:cs="Times New Roman"/>
          <w:i/>
          <w:sz w:val="28"/>
          <w:szCs w:val="28"/>
          <w:u w:val="single"/>
        </w:rPr>
        <w:t>4</w:t>
      </w:r>
      <w:r w:rsidR="00610E03" w:rsidRPr="00610E03">
        <w:rPr>
          <w:rFonts w:ascii="Times New Roman" w:hAnsi="Times New Roman" w:cs="Times New Roman"/>
          <w:i/>
          <w:sz w:val="28"/>
          <w:szCs w:val="28"/>
          <w:u w:val="single"/>
        </w:rPr>
        <w:t>г.</w:t>
      </w:r>
    </w:p>
    <w:p w:rsidR="00610E03" w:rsidRPr="00897054" w:rsidRDefault="006C3B96" w:rsidP="008970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97054">
        <w:rPr>
          <w:rFonts w:ascii="Times New Roman" w:hAnsi="Times New Roman" w:cs="Times New Roman"/>
          <w:sz w:val="16"/>
          <w:szCs w:val="16"/>
        </w:rPr>
        <w:t xml:space="preserve">(не  может составлять менее 5 рабочих дней со дня размещения на официальном сайте в информационно-телекоммуникационной сети </w:t>
      </w:r>
      <w:r w:rsidR="00610E03" w:rsidRPr="00897054">
        <w:rPr>
          <w:rFonts w:ascii="Times New Roman" w:hAnsi="Times New Roman" w:cs="Times New Roman"/>
          <w:sz w:val="16"/>
          <w:szCs w:val="16"/>
        </w:rPr>
        <w:t>«</w:t>
      </w:r>
      <w:r w:rsidRPr="00897054">
        <w:rPr>
          <w:rFonts w:ascii="Times New Roman" w:hAnsi="Times New Roman" w:cs="Times New Roman"/>
          <w:sz w:val="16"/>
          <w:szCs w:val="16"/>
        </w:rPr>
        <w:t>Интернет</w:t>
      </w:r>
      <w:r w:rsidR="00610E03" w:rsidRPr="00897054">
        <w:rPr>
          <w:rFonts w:ascii="Times New Roman" w:hAnsi="Times New Roman" w:cs="Times New Roman"/>
          <w:sz w:val="16"/>
          <w:szCs w:val="16"/>
        </w:rPr>
        <w:t>»</w:t>
      </w:r>
      <w:r w:rsidRPr="00897054">
        <w:rPr>
          <w:rFonts w:ascii="Times New Roman" w:hAnsi="Times New Roman" w:cs="Times New Roman"/>
          <w:sz w:val="16"/>
          <w:szCs w:val="16"/>
        </w:rPr>
        <w:t>).</w:t>
      </w:r>
    </w:p>
    <w:p w:rsidR="006C3B96" w:rsidRPr="00610E03" w:rsidRDefault="006C3B96" w:rsidP="00897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10E03">
        <w:rPr>
          <w:rFonts w:ascii="Times New Roman" w:hAnsi="Times New Roman" w:cs="Times New Roman"/>
          <w:sz w:val="28"/>
          <w:szCs w:val="28"/>
        </w:rPr>
        <w:t xml:space="preserve"> </w:t>
      </w:r>
      <w:r w:rsidR="00610E03">
        <w:rPr>
          <w:rFonts w:ascii="Times New Roman" w:hAnsi="Times New Roman" w:cs="Times New Roman"/>
          <w:sz w:val="28"/>
          <w:szCs w:val="28"/>
        </w:rPr>
        <w:t xml:space="preserve">  </w:t>
      </w:r>
      <w:r w:rsidRPr="00610E03">
        <w:rPr>
          <w:rFonts w:ascii="Times New Roman" w:hAnsi="Times New Roman" w:cs="Times New Roman"/>
          <w:sz w:val="28"/>
          <w:szCs w:val="28"/>
        </w:rPr>
        <w:t>Место  размещения уведомления в информационно-телекоммуникационной сети</w:t>
      </w:r>
      <w:r w:rsidR="00610E03">
        <w:rPr>
          <w:rFonts w:ascii="Times New Roman" w:hAnsi="Times New Roman" w:cs="Times New Roman"/>
          <w:sz w:val="28"/>
          <w:szCs w:val="28"/>
        </w:rPr>
        <w:t xml:space="preserve"> </w:t>
      </w:r>
      <w:r w:rsidR="00610E03" w:rsidRPr="00610E03">
        <w:rPr>
          <w:rFonts w:ascii="Times New Roman" w:hAnsi="Times New Roman" w:cs="Times New Roman"/>
          <w:sz w:val="28"/>
          <w:szCs w:val="28"/>
        </w:rPr>
        <w:t>«</w:t>
      </w:r>
      <w:r w:rsidRPr="00610E03">
        <w:rPr>
          <w:rFonts w:ascii="Times New Roman" w:hAnsi="Times New Roman" w:cs="Times New Roman"/>
          <w:sz w:val="28"/>
          <w:szCs w:val="28"/>
        </w:rPr>
        <w:t>Интернет</w:t>
      </w:r>
      <w:r w:rsidR="00610E03" w:rsidRPr="00610E03">
        <w:rPr>
          <w:rFonts w:ascii="Times New Roman" w:hAnsi="Times New Roman" w:cs="Times New Roman"/>
          <w:sz w:val="28"/>
          <w:szCs w:val="28"/>
        </w:rPr>
        <w:t>»</w:t>
      </w:r>
      <w:r w:rsidRPr="00610E03">
        <w:rPr>
          <w:rFonts w:ascii="Times New Roman" w:hAnsi="Times New Roman" w:cs="Times New Roman"/>
          <w:sz w:val="28"/>
          <w:szCs w:val="28"/>
        </w:rPr>
        <w:t xml:space="preserve">: </w:t>
      </w:r>
      <w:r w:rsidR="00610E03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6C5156" w:rsidRPr="000F7D64">
          <w:rPr>
            <w:rStyle w:val="a4"/>
            <w:rFonts w:ascii="Times New Roman" w:hAnsi="Times New Roman" w:cs="Times New Roman"/>
            <w:i/>
            <w:sz w:val="28"/>
            <w:szCs w:val="28"/>
          </w:rPr>
          <w:t>https://aigo-sk-r07.gosweb.gosuslugi.ru/ofitsialno/otsenka-reguliruyuschego-vozdeystviya/uvedomleniya</w:t>
        </w:r>
      </w:hyperlink>
      <w:r w:rsidR="006C5156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6C3B96" w:rsidRPr="00897054" w:rsidRDefault="006C3B96" w:rsidP="00897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97054"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="00610E03" w:rsidRPr="00897054">
        <w:rPr>
          <w:rFonts w:ascii="Times New Roman" w:hAnsi="Times New Roman" w:cs="Times New Roman"/>
          <w:sz w:val="16"/>
          <w:szCs w:val="16"/>
        </w:rPr>
        <w:t xml:space="preserve">                                              </w:t>
      </w:r>
      <w:r w:rsidRPr="00897054">
        <w:rPr>
          <w:rFonts w:ascii="Times New Roman" w:hAnsi="Times New Roman" w:cs="Times New Roman"/>
          <w:sz w:val="16"/>
          <w:szCs w:val="16"/>
        </w:rPr>
        <w:t xml:space="preserve">   (полный электронный адрес)</w:t>
      </w:r>
    </w:p>
    <w:p w:rsidR="006C3B96" w:rsidRPr="00610E03" w:rsidRDefault="006C3B96" w:rsidP="00610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B96">
        <w:rPr>
          <w:rFonts w:ascii="Times New Roman" w:hAnsi="Times New Roman" w:cs="Times New Roman"/>
        </w:rPr>
        <w:t xml:space="preserve">    </w:t>
      </w:r>
      <w:r w:rsidRPr="00610E03">
        <w:rPr>
          <w:rFonts w:ascii="Times New Roman" w:hAnsi="Times New Roman" w:cs="Times New Roman"/>
          <w:sz w:val="28"/>
          <w:szCs w:val="28"/>
        </w:rPr>
        <w:t>Все поступившие в указанный срок предложения будут рассмотрены.</w:t>
      </w:r>
    </w:p>
    <w:p w:rsidR="006C3B96" w:rsidRPr="00610E03" w:rsidRDefault="006C3B96" w:rsidP="00610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B96">
        <w:rPr>
          <w:rFonts w:ascii="Times New Roman" w:hAnsi="Times New Roman" w:cs="Times New Roman"/>
        </w:rPr>
        <w:t xml:space="preserve">    </w:t>
      </w:r>
      <w:r w:rsidRPr="00610E03">
        <w:rPr>
          <w:rFonts w:ascii="Times New Roman" w:hAnsi="Times New Roman" w:cs="Times New Roman"/>
          <w:sz w:val="28"/>
          <w:szCs w:val="28"/>
        </w:rPr>
        <w:t xml:space="preserve">Сводка предложений будет размещена на сайте </w:t>
      </w:r>
      <w:r w:rsidR="006C5156" w:rsidRPr="006C5156">
        <w:rPr>
          <w:rFonts w:ascii="Times New Roman" w:hAnsi="Times New Roman" w:cs="Times New Roman"/>
          <w:sz w:val="28"/>
          <w:szCs w:val="28"/>
        </w:rPr>
        <w:t>https://aigo-sk-r07.gosweb.gosuslugi.ru/</w:t>
      </w:r>
    </w:p>
    <w:p w:rsidR="006C3B96" w:rsidRPr="006C3B96" w:rsidRDefault="006C3B96" w:rsidP="00FE67C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6C3B96">
        <w:rPr>
          <w:rFonts w:ascii="Times New Roman" w:hAnsi="Times New Roman" w:cs="Times New Roman"/>
        </w:rPr>
        <w:t>(адрес официального сайта)</w:t>
      </w:r>
    </w:p>
    <w:p w:rsidR="006C3B96" w:rsidRPr="00FE67C6" w:rsidRDefault="006C3B96" w:rsidP="00897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3B96">
        <w:rPr>
          <w:rFonts w:ascii="Times New Roman" w:hAnsi="Times New Roman" w:cs="Times New Roman"/>
        </w:rPr>
        <w:t xml:space="preserve">   </w:t>
      </w:r>
      <w:r w:rsidRPr="00897054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FE67C6" w:rsidRPr="00FE67C6">
        <w:rPr>
          <w:rFonts w:ascii="Times New Roman" w:hAnsi="Times New Roman" w:cs="Times New Roman"/>
          <w:i/>
          <w:sz w:val="28"/>
          <w:szCs w:val="28"/>
          <w:u w:val="single"/>
        </w:rPr>
        <w:t>2</w:t>
      </w:r>
      <w:r w:rsidR="009626C6">
        <w:rPr>
          <w:rFonts w:ascii="Times New Roman" w:hAnsi="Times New Roman" w:cs="Times New Roman"/>
          <w:i/>
          <w:sz w:val="28"/>
          <w:szCs w:val="28"/>
          <w:u w:val="single"/>
        </w:rPr>
        <w:t>6</w:t>
      </w:r>
      <w:r w:rsidR="00FE67C6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00003A">
        <w:rPr>
          <w:rFonts w:ascii="Times New Roman" w:hAnsi="Times New Roman" w:cs="Times New Roman"/>
          <w:i/>
          <w:sz w:val="28"/>
          <w:szCs w:val="28"/>
          <w:u w:val="single"/>
        </w:rPr>
        <w:t>янва</w:t>
      </w:r>
      <w:r w:rsidR="00FE67C6" w:rsidRPr="00FE67C6">
        <w:rPr>
          <w:rFonts w:ascii="Times New Roman" w:hAnsi="Times New Roman" w:cs="Times New Roman"/>
          <w:i/>
          <w:sz w:val="28"/>
          <w:szCs w:val="28"/>
          <w:u w:val="single"/>
        </w:rPr>
        <w:t>ря 2</w:t>
      </w:r>
      <w:r w:rsidR="00897054" w:rsidRPr="00FE67C6">
        <w:rPr>
          <w:rFonts w:ascii="Times New Roman" w:hAnsi="Times New Roman" w:cs="Times New Roman"/>
          <w:i/>
          <w:sz w:val="28"/>
          <w:szCs w:val="28"/>
          <w:u w:val="single"/>
        </w:rPr>
        <w:t>02</w:t>
      </w:r>
      <w:r w:rsidR="0000003A">
        <w:rPr>
          <w:rFonts w:ascii="Times New Roman" w:hAnsi="Times New Roman" w:cs="Times New Roman"/>
          <w:i/>
          <w:sz w:val="28"/>
          <w:szCs w:val="28"/>
          <w:u w:val="single"/>
        </w:rPr>
        <w:t>3</w:t>
      </w:r>
      <w:r w:rsidR="00897054" w:rsidRPr="00FE67C6">
        <w:rPr>
          <w:rFonts w:ascii="Times New Roman" w:hAnsi="Times New Roman" w:cs="Times New Roman"/>
          <w:i/>
          <w:sz w:val="28"/>
          <w:szCs w:val="28"/>
          <w:u w:val="single"/>
        </w:rPr>
        <w:t xml:space="preserve"> г</w:t>
      </w:r>
      <w:r w:rsidR="00897054" w:rsidRPr="00FE67C6">
        <w:rPr>
          <w:rFonts w:ascii="Times New Roman" w:hAnsi="Times New Roman" w:cs="Times New Roman"/>
          <w:i/>
          <w:sz w:val="28"/>
          <w:szCs w:val="28"/>
        </w:rPr>
        <w:t>.__________________________________</w:t>
      </w:r>
      <w:r w:rsidR="008D4FA3" w:rsidRPr="00FE67C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97054" w:rsidRPr="00FE67C6">
        <w:rPr>
          <w:rFonts w:ascii="Times New Roman" w:hAnsi="Times New Roman" w:cs="Times New Roman"/>
          <w:i/>
          <w:sz w:val="28"/>
          <w:szCs w:val="28"/>
        </w:rPr>
        <w:t>____</w:t>
      </w:r>
    </w:p>
    <w:p w:rsidR="006C3B96" w:rsidRPr="00897054" w:rsidRDefault="006C3B96" w:rsidP="00897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97054">
        <w:rPr>
          <w:rFonts w:ascii="Times New Roman" w:hAnsi="Times New Roman" w:cs="Times New Roman"/>
          <w:sz w:val="16"/>
          <w:szCs w:val="16"/>
        </w:rPr>
        <w:t xml:space="preserve">              </w:t>
      </w:r>
      <w:r w:rsidR="00897054">
        <w:rPr>
          <w:rFonts w:ascii="Times New Roman" w:hAnsi="Times New Roman" w:cs="Times New Roman"/>
          <w:sz w:val="16"/>
          <w:szCs w:val="16"/>
        </w:rPr>
        <w:t xml:space="preserve">                                       </w:t>
      </w:r>
      <w:r w:rsidRPr="00897054">
        <w:rPr>
          <w:rFonts w:ascii="Times New Roman" w:hAnsi="Times New Roman" w:cs="Times New Roman"/>
          <w:sz w:val="16"/>
          <w:szCs w:val="16"/>
        </w:rPr>
        <w:t xml:space="preserve"> </w:t>
      </w:r>
      <w:r w:rsidR="0089705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</w:t>
      </w:r>
      <w:r w:rsidRPr="00897054">
        <w:rPr>
          <w:rFonts w:ascii="Times New Roman" w:hAnsi="Times New Roman" w:cs="Times New Roman"/>
          <w:sz w:val="16"/>
          <w:szCs w:val="16"/>
        </w:rPr>
        <w:t xml:space="preserve">  (число, месяц, год)</w:t>
      </w:r>
    </w:p>
    <w:p w:rsidR="006C3B96" w:rsidRDefault="006C3B96" w:rsidP="0089705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направлении предложений укажите контактную информацию: наименование органа, организации /Ф.И.О. индивидуального предпринимателя, сфера деятельности, контактное лицо, адрес электронной почты, номер телефона.</w:t>
      </w:r>
    </w:p>
    <w:p w:rsidR="00897054" w:rsidRDefault="006C3B96" w:rsidP="0000003A">
      <w:pPr>
        <w:pStyle w:val="ConsPlusTitle"/>
        <w:spacing w:line="240" w:lineRule="exac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Вид и наименование нормативного правового акта:</w:t>
      </w:r>
      <w:r w:rsidR="00F806C4">
        <w:rPr>
          <w:rFonts w:ascii="Times New Roman" w:hAnsi="Times New Roman" w:cs="Times New Roman"/>
          <w:sz w:val="28"/>
          <w:szCs w:val="28"/>
        </w:rPr>
        <w:t xml:space="preserve"> </w:t>
      </w:r>
      <w:r w:rsidR="00897054" w:rsidRPr="00897054">
        <w:rPr>
          <w:rFonts w:ascii="Times New Roman" w:hAnsi="Times New Roman" w:cs="Times New Roman"/>
          <w:i/>
          <w:sz w:val="28"/>
          <w:szCs w:val="28"/>
        </w:rPr>
        <w:t>«</w:t>
      </w:r>
      <w:r w:rsidR="0000003A" w:rsidRPr="0000003A">
        <w:rPr>
          <w:rFonts w:ascii="Times New Roman" w:hAnsi="Times New Roman" w:cs="Times New Roman"/>
          <w:b w:val="0"/>
          <w:i/>
          <w:sz w:val="28"/>
          <w:szCs w:val="28"/>
          <w:u w:val="single"/>
        </w:rPr>
        <w:t xml:space="preserve">О порядке размещения временных нестационарных аттракционов, батутов, передвижных цирков и зоопарков, а также другого развлекательного оборудования на территории </w:t>
      </w:r>
      <w:proofErr w:type="spellStart"/>
      <w:r w:rsidR="0000003A" w:rsidRPr="0000003A">
        <w:rPr>
          <w:rFonts w:ascii="Times New Roman" w:hAnsi="Times New Roman" w:cs="Times New Roman"/>
          <w:b w:val="0"/>
          <w:i/>
          <w:sz w:val="28"/>
          <w:szCs w:val="28"/>
          <w:u w:val="single"/>
        </w:rPr>
        <w:t>Ипатовского</w:t>
      </w:r>
      <w:proofErr w:type="spellEnd"/>
      <w:r w:rsidR="0000003A" w:rsidRPr="0000003A">
        <w:rPr>
          <w:rFonts w:ascii="Times New Roman" w:hAnsi="Times New Roman" w:cs="Times New Roman"/>
          <w:b w:val="0"/>
          <w:i/>
          <w:sz w:val="28"/>
          <w:szCs w:val="28"/>
          <w:u w:val="single"/>
        </w:rPr>
        <w:t xml:space="preserve"> </w:t>
      </w:r>
      <w:proofErr w:type="gramStart"/>
      <w:r w:rsidR="008D4FA3" w:rsidRPr="008D4FA3">
        <w:rPr>
          <w:rFonts w:ascii="Times New Roman" w:hAnsi="Times New Roman" w:cs="Times New Roman"/>
          <w:b w:val="0"/>
          <w:i/>
          <w:sz w:val="28"/>
          <w:szCs w:val="28"/>
          <w:u w:val="single"/>
        </w:rPr>
        <w:t>муниципального</w:t>
      </w:r>
      <w:r w:rsidR="008D4FA3" w:rsidRPr="008D4FA3">
        <w:rPr>
          <w:rFonts w:ascii="Times New Roman" w:hAnsi="Times New Roman" w:cs="Times New Roman"/>
          <w:b w:val="0"/>
          <w:i/>
          <w:sz w:val="28"/>
          <w:szCs w:val="28"/>
          <w:u w:val="single"/>
        </w:rPr>
        <w:t xml:space="preserve"> </w:t>
      </w:r>
      <w:r w:rsidR="0000003A" w:rsidRPr="008D4FA3">
        <w:rPr>
          <w:rFonts w:ascii="Times New Roman" w:hAnsi="Times New Roman" w:cs="Times New Roman"/>
          <w:b w:val="0"/>
          <w:i/>
          <w:sz w:val="28"/>
          <w:szCs w:val="28"/>
          <w:u w:val="single"/>
        </w:rPr>
        <w:t xml:space="preserve"> округа</w:t>
      </w:r>
      <w:proofErr w:type="gramEnd"/>
      <w:r w:rsidR="0000003A" w:rsidRPr="0000003A">
        <w:rPr>
          <w:rFonts w:ascii="Times New Roman" w:hAnsi="Times New Roman" w:cs="Times New Roman"/>
          <w:b w:val="0"/>
          <w:i/>
          <w:sz w:val="28"/>
          <w:szCs w:val="28"/>
          <w:u w:val="single"/>
        </w:rPr>
        <w:t xml:space="preserve"> Ставропольского края</w:t>
      </w:r>
      <w:r w:rsidR="00BF54E2" w:rsidRPr="0000003A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  <w:r w:rsidR="00F806C4" w:rsidRPr="0000003A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6C3B96" w:rsidRPr="00897054" w:rsidRDefault="006C3B96" w:rsidP="0089705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Планируемый срок вступления в силу предлагаемого правового</w:t>
      </w:r>
      <w:r w:rsidR="0089705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регулирования:</w:t>
      </w:r>
      <w:r w:rsidR="00897054">
        <w:rPr>
          <w:rFonts w:ascii="Times New Roman" w:hAnsi="Times New Roman" w:cs="Times New Roman"/>
          <w:sz w:val="28"/>
          <w:szCs w:val="28"/>
        </w:rPr>
        <w:t xml:space="preserve"> </w:t>
      </w:r>
      <w:r w:rsidR="00B94CE3">
        <w:rPr>
          <w:rFonts w:ascii="Times New Roman" w:hAnsi="Times New Roman" w:cs="Times New Roman"/>
          <w:i/>
          <w:sz w:val="28"/>
          <w:szCs w:val="28"/>
          <w:u w:val="single"/>
        </w:rPr>
        <w:t>на следующий день после дня его официального обнародования.</w:t>
      </w:r>
      <w:r w:rsidR="00897054">
        <w:rPr>
          <w:rFonts w:ascii="Times New Roman" w:hAnsi="Times New Roman" w:cs="Times New Roman"/>
          <w:i/>
          <w:sz w:val="28"/>
          <w:szCs w:val="28"/>
        </w:rPr>
        <w:t>_________________________________________</w:t>
      </w:r>
    </w:p>
    <w:p w:rsidR="006C3B96" w:rsidRDefault="006C3B96" w:rsidP="005E35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Сведения о необходимости или отсутствии необходимости установления</w:t>
      </w:r>
      <w:r w:rsidR="008970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переходного периода: </w:t>
      </w:r>
      <w:r w:rsidR="005E3530">
        <w:rPr>
          <w:rFonts w:ascii="Times New Roman" w:hAnsi="Times New Roman" w:cs="Times New Roman"/>
          <w:i/>
          <w:sz w:val="28"/>
          <w:szCs w:val="28"/>
          <w:u w:val="single"/>
        </w:rPr>
        <w:t>отсутствует.</w:t>
      </w:r>
      <w:r w:rsidR="005E3530">
        <w:rPr>
          <w:rFonts w:ascii="Times New Roman" w:hAnsi="Times New Roman" w:cs="Times New Roman"/>
          <w:i/>
          <w:sz w:val="28"/>
          <w:szCs w:val="28"/>
        </w:rPr>
        <w:t>_____________</w:t>
      </w:r>
    </w:p>
    <w:p w:rsidR="00556681" w:rsidRPr="0076030A" w:rsidRDefault="006C3B96" w:rsidP="007603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4. Краткое изложение цели предлагаемого правового регулирования: </w:t>
      </w:r>
      <w:r w:rsidR="005E3530" w:rsidRPr="0076030A">
        <w:rPr>
          <w:rFonts w:ascii="Times New Roman" w:hAnsi="Times New Roman" w:cs="Times New Roman"/>
          <w:i/>
          <w:sz w:val="28"/>
          <w:szCs w:val="28"/>
          <w:u w:val="single"/>
        </w:rPr>
        <w:t>Настоящ</w:t>
      </w:r>
      <w:r w:rsidR="00E23EB5" w:rsidRPr="0076030A">
        <w:rPr>
          <w:rFonts w:ascii="Times New Roman" w:hAnsi="Times New Roman" w:cs="Times New Roman"/>
          <w:i/>
          <w:sz w:val="28"/>
          <w:szCs w:val="28"/>
          <w:u w:val="single"/>
        </w:rPr>
        <w:t xml:space="preserve">ий порядок </w:t>
      </w:r>
      <w:r w:rsidR="0076030A" w:rsidRPr="0076030A">
        <w:rPr>
          <w:rFonts w:ascii="Times New Roman" w:hAnsi="Times New Roman" w:cs="Times New Roman"/>
          <w:i/>
          <w:sz w:val="28"/>
          <w:szCs w:val="28"/>
          <w:u w:val="single"/>
        </w:rPr>
        <w:t>разработан в целях</w:t>
      </w:r>
      <w:r w:rsidR="0076030A" w:rsidRPr="0076030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создания условий для массового отдыха граждан, упорядочения и размещения временных нестационарных аттракционов, батутов, передвижных цирков и зоопарков, а также другого развлекательного оборудования на территории </w:t>
      </w:r>
      <w:proofErr w:type="spellStart"/>
      <w:r w:rsidR="0076030A" w:rsidRPr="0076030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Ипатовского</w:t>
      </w:r>
      <w:proofErr w:type="spellEnd"/>
      <w:r w:rsidR="0076030A" w:rsidRPr="0076030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r w:rsidR="008D4FA3">
        <w:rPr>
          <w:rFonts w:ascii="Times New Roman" w:hAnsi="Times New Roman" w:cs="Times New Roman"/>
          <w:i/>
          <w:sz w:val="28"/>
          <w:szCs w:val="28"/>
          <w:u w:val="single"/>
        </w:rPr>
        <w:t>муниципального</w:t>
      </w:r>
      <w:r w:rsidR="0076030A" w:rsidRPr="0076030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округа Ставропольского края, </w:t>
      </w:r>
      <w:r w:rsidR="0076030A" w:rsidRPr="0076030A">
        <w:rPr>
          <w:rFonts w:ascii="Times New Roman" w:hAnsi="Times New Roman" w:cs="Times New Roman"/>
          <w:i/>
          <w:sz w:val="28"/>
          <w:szCs w:val="28"/>
          <w:u w:val="single"/>
          <w:lang w:bidi="en-US"/>
        </w:rPr>
        <w:t xml:space="preserve">в соответствии с Федеральным законом Российской Федерации от 06 октября 2003 г. № 131-ФЗ «Об общих принципах организации местного самоуправления в Российской Федерации», Законом </w:t>
      </w:r>
      <w:r w:rsidR="0076030A" w:rsidRPr="0076030A">
        <w:rPr>
          <w:rFonts w:ascii="Times New Roman" w:hAnsi="Times New Roman" w:cs="Times New Roman"/>
          <w:i/>
          <w:sz w:val="28"/>
          <w:szCs w:val="28"/>
          <w:u w:val="single"/>
          <w:lang w:bidi="en-US"/>
        </w:rPr>
        <w:lastRenderedPageBreak/>
        <w:t xml:space="preserve">Российской Федерации от 07 февраля 1992г. № 2300-1 «О защите прав потребителей», постановлением Правительства Российской Федерации от 20 декабря 2019 г. №1732 «Об утверждении требований к техническому состоянию и эксплуатации аттракционов», </w:t>
      </w:r>
      <w:hyperlink r:id="rId7" w:history="1">
        <w:r w:rsidR="0076030A" w:rsidRPr="0076030A">
          <w:rPr>
            <w:rFonts w:ascii="Times New Roman" w:eastAsia="Times New Roman" w:hAnsi="Times New Roman" w:cs="Times New Roman"/>
            <w:i/>
            <w:sz w:val="28"/>
            <w:szCs w:val="28"/>
            <w:u w:val="single"/>
          </w:rPr>
          <w:t>Уставом</w:t>
        </w:r>
      </w:hyperlink>
      <w:r w:rsidR="0076030A" w:rsidRPr="0076030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="0076030A" w:rsidRPr="0076030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Ипатовского</w:t>
      </w:r>
      <w:proofErr w:type="spellEnd"/>
      <w:r w:rsidR="0076030A" w:rsidRPr="0076030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городского округа Ставропольского края, </w:t>
      </w:r>
      <w:r w:rsidR="0076030A" w:rsidRPr="0076030A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Правилами благоустройства </w:t>
      </w:r>
      <w:r w:rsidR="0076030A" w:rsidRPr="0076030A">
        <w:rPr>
          <w:rFonts w:ascii="Times New Roman" w:hAnsi="Times New Roman" w:cs="Times New Roman"/>
          <w:i/>
          <w:sz w:val="28"/>
          <w:szCs w:val="28"/>
          <w:u w:val="single"/>
          <w:lang w:bidi="en-US"/>
        </w:rPr>
        <w:t xml:space="preserve">территории </w:t>
      </w:r>
      <w:proofErr w:type="spellStart"/>
      <w:r w:rsidR="0076030A" w:rsidRPr="0076030A">
        <w:rPr>
          <w:rFonts w:ascii="Times New Roman" w:hAnsi="Times New Roman" w:cs="Times New Roman"/>
          <w:i/>
          <w:sz w:val="28"/>
          <w:szCs w:val="28"/>
          <w:u w:val="single"/>
          <w:lang w:bidi="en-US"/>
        </w:rPr>
        <w:t>Ипатовского</w:t>
      </w:r>
      <w:proofErr w:type="spellEnd"/>
      <w:r w:rsidR="0076030A" w:rsidRPr="0076030A">
        <w:rPr>
          <w:rFonts w:ascii="Times New Roman" w:hAnsi="Times New Roman" w:cs="Times New Roman"/>
          <w:i/>
          <w:sz w:val="28"/>
          <w:szCs w:val="28"/>
          <w:u w:val="single"/>
          <w:lang w:bidi="en-US"/>
        </w:rPr>
        <w:t xml:space="preserve"> </w:t>
      </w:r>
      <w:r w:rsidR="008D4FA3">
        <w:rPr>
          <w:rFonts w:ascii="Times New Roman" w:hAnsi="Times New Roman" w:cs="Times New Roman"/>
          <w:i/>
          <w:sz w:val="28"/>
          <w:szCs w:val="28"/>
          <w:u w:val="single"/>
        </w:rPr>
        <w:t>муниципального</w:t>
      </w:r>
      <w:r w:rsidR="0076030A" w:rsidRPr="0076030A">
        <w:rPr>
          <w:rFonts w:ascii="Times New Roman" w:hAnsi="Times New Roman" w:cs="Times New Roman"/>
          <w:i/>
          <w:sz w:val="28"/>
          <w:szCs w:val="28"/>
          <w:u w:val="single"/>
          <w:lang w:bidi="en-US"/>
        </w:rPr>
        <w:t xml:space="preserve"> округа Ставропольского края</w:t>
      </w:r>
      <w:r w:rsidR="008D4FA3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820A59" w:rsidRDefault="006C3B96" w:rsidP="00F967E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Обоснование необходимости подготовки проекта акта: </w:t>
      </w:r>
    </w:p>
    <w:p w:rsidR="00820A59" w:rsidRPr="0076030A" w:rsidRDefault="00820A59" w:rsidP="00820A5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76030A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Настоящий </w:t>
      </w:r>
      <w:r w:rsidR="000244A9" w:rsidRPr="0076030A">
        <w:rPr>
          <w:rFonts w:ascii="Times New Roman" w:hAnsi="Times New Roman" w:cs="Times New Roman"/>
          <w:i/>
          <w:sz w:val="28"/>
          <w:szCs w:val="28"/>
          <w:u w:val="single"/>
        </w:rPr>
        <w:t xml:space="preserve">порядок </w:t>
      </w:r>
      <w:r w:rsidR="0076030A" w:rsidRPr="0076030A">
        <w:rPr>
          <w:rFonts w:ascii="Times New Roman" w:hAnsi="Times New Roman" w:cs="Times New Roman"/>
          <w:i/>
          <w:sz w:val="28"/>
          <w:szCs w:val="28"/>
          <w:u w:val="single"/>
        </w:rPr>
        <w:t xml:space="preserve">создан для регулирования отношений администрации </w:t>
      </w:r>
      <w:proofErr w:type="spellStart"/>
      <w:r w:rsidR="0076030A" w:rsidRPr="0076030A">
        <w:rPr>
          <w:rFonts w:ascii="Times New Roman" w:hAnsi="Times New Roman" w:cs="Times New Roman"/>
          <w:i/>
          <w:sz w:val="28"/>
          <w:szCs w:val="28"/>
          <w:u w:val="single"/>
        </w:rPr>
        <w:t>Ипатовского</w:t>
      </w:r>
      <w:proofErr w:type="spellEnd"/>
      <w:r w:rsidR="008D4FA3" w:rsidRPr="008D4FA3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8D4FA3">
        <w:rPr>
          <w:rFonts w:ascii="Times New Roman" w:hAnsi="Times New Roman" w:cs="Times New Roman"/>
          <w:i/>
          <w:sz w:val="28"/>
          <w:szCs w:val="28"/>
          <w:u w:val="single"/>
        </w:rPr>
        <w:t>муниципального</w:t>
      </w:r>
      <w:r w:rsidR="008D4FA3" w:rsidRPr="0076030A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76030A" w:rsidRPr="0076030A">
        <w:rPr>
          <w:rFonts w:ascii="Times New Roman" w:hAnsi="Times New Roman" w:cs="Times New Roman"/>
          <w:i/>
          <w:sz w:val="28"/>
          <w:szCs w:val="28"/>
          <w:u w:val="single"/>
        </w:rPr>
        <w:t xml:space="preserve">округа Ставропольского края с юридическими лицами и индивидуальными предпринимателями, заинтересованными в размещении и эксплуатации временных нестационарных аттракционов на территории </w:t>
      </w:r>
      <w:proofErr w:type="spellStart"/>
      <w:r w:rsidR="0076030A" w:rsidRPr="0076030A">
        <w:rPr>
          <w:rFonts w:ascii="Times New Roman" w:hAnsi="Times New Roman" w:cs="Times New Roman"/>
          <w:i/>
          <w:sz w:val="28"/>
          <w:szCs w:val="28"/>
          <w:u w:val="single"/>
        </w:rPr>
        <w:t>Ипатовского</w:t>
      </w:r>
      <w:proofErr w:type="spellEnd"/>
      <w:r w:rsidR="0076030A" w:rsidRPr="0076030A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8D4FA3">
        <w:rPr>
          <w:rFonts w:ascii="Times New Roman" w:hAnsi="Times New Roman" w:cs="Times New Roman"/>
          <w:i/>
          <w:sz w:val="28"/>
          <w:szCs w:val="28"/>
          <w:u w:val="single"/>
        </w:rPr>
        <w:t>муниципального</w:t>
      </w:r>
      <w:r w:rsidR="008D4FA3" w:rsidRPr="0076030A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6C5156">
        <w:rPr>
          <w:rFonts w:ascii="Times New Roman" w:hAnsi="Times New Roman" w:cs="Times New Roman"/>
          <w:i/>
          <w:sz w:val="28"/>
          <w:szCs w:val="28"/>
          <w:u w:val="single"/>
        </w:rPr>
        <w:t>округа,</w:t>
      </w:r>
      <w:r w:rsidR="0076030A" w:rsidRPr="0076030A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="0076030A" w:rsidRPr="0076030A">
        <w:rPr>
          <w:rFonts w:ascii="Times New Roman" w:hAnsi="Times New Roman" w:cs="Times New Roman"/>
          <w:i/>
          <w:sz w:val="28"/>
          <w:szCs w:val="28"/>
          <w:u w:val="single"/>
        </w:rPr>
        <w:t>устанавления</w:t>
      </w:r>
      <w:proofErr w:type="spellEnd"/>
      <w:r w:rsidR="0076030A" w:rsidRPr="0076030A">
        <w:rPr>
          <w:rFonts w:ascii="Times New Roman" w:hAnsi="Times New Roman" w:cs="Times New Roman"/>
          <w:i/>
          <w:sz w:val="28"/>
          <w:szCs w:val="28"/>
          <w:u w:val="single"/>
        </w:rPr>
        <w:t xml:space="preserve"> единого порядка оформления и выдачи договоров на размещение на территории </w:t>
      </w:r>
      <w:proofErr w:type="spellStart"/>
      <w:r w:rsidR="0076030A" w:rsidRPr="0076030A">
        <w:rPr>
          <w:rFonts w:ascii="Times New Roman" w:hAnsi="Times New Roman" w:cs="Times New Roman"/>
          <w:i/>
          <w:sz w:val="28"/>
          <w:szCs w:val="28"/>
          <w:u w:val="single"/>
        </w:rPr>
        <w:t>Ипатовского</w:t>
      </w:r>
      <w:proofErr w:type="spellEnd"/>
      <w:r w:rsidR="0076030A" w:rsidRPr="0076030A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8D4FA3">
        <w:rPr>
          <w:rFonts w:ascii="Times New Roman" w:hAnsi="Times New Roman" w:cs="Times New Roman"/>
          <w:i/>
          <w:sz w:val="28"/>
          <w:szCs w:val="28"/>
          <w:u w:val="single"/>
        </w:rPr>
        <w:t>муниципального</w:t>
      </w:r>
      <w:r w:rsidR="008D4FA3" w:rsidRPr="0076030A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76030A" w:rsidRPr="0076030A">
        <w:rPr>
          <w:rFonts w:ascii="Times New Roman" w:hAnsi="Times New Roman" w:cs="Times New Roman"/>
          <w:i/>
          <w:sz w:val="28"/>
          <w:szCs w:val="28"/>
          <w:u w:val="single"/>
        </w:rPr>
        <w:t>округа временных нестационарных аттракционов.</w:t>
      </w:r>
    </w:p>
    <w:p w:rsidR="006C3B96" w:rsidRPr="00757ED5" w:rsidRDefault="006C3B96" w:rsidP="008414E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7. Иная информация по решению разработчика муниципального нормативного правового акта, относящаяся к сведениям о подготовке идеи (концепции) предлагаемого правового регулирования</w:t>
      </w:r>
      <w:r w:rsidR="00757ED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7ED5" w:rsidRPr="00757ED5">
        <w:rPr>
          <w:rFonts w:ascii="Times New Roman" w:hAnsi="Times New Roman" w:cs="Times New Roman"/>
          <w:i/>
          <w:sz w:val="28"/>
          <w:szCs w:val="28"/>
          <w:u w:val="single"/>
        </w:rPr>
        <w:t>отсутствует.</w:t>
      </w:r>
    </w:p>
    <w:p w:rsidR="006C3B96" w:rsidRDefault="008170BF" w:rsidP="005E35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C3B96">
        <w:rPr>
          <w:rFonts w:ascii="Times New Roman" w:hAnsi="Times New Roman" w:cs="Times New Roman"/>
          <w:sz w:val="28"/>
          <w:szCs w:val="28"/>
        </w:rPr>
        <w:t>рил</w:t>
      </w:r>
      <w:r>
        <w:rPr>
          <w:rFonts w:ascii="Times New Roman" w:hAnsi="Times New Roman" w:cs="Times New Roman"/>
          <w:sz w:val="28"/>
          <w:szCs w:val="28"/>
        </w:rPr>
        <w:t>ожение</w:t>
      </w:r>
      <w:r w:rsidR="006C3B96">
        <w:rPr>
          <w:rFonts w:ascii="Times New Roman" w:hAnsi="Times New Roman" w:cs="Times New Roman"/>
          <w:sz w:val="28"/>
          <w:szCs w:val="28"/>
        </w:rPr>
        <w:t>:</w:t>
      </w:r>
    </w:p>
    <w:p w:rsidR="006C3B96" w:rsidRDefault="006C3B96" w:rsidP="008414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представления предложений о необходимости и вариантах правового</w:t>
      </w:r>
      <w:r w:rsidR="008414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регулирования общественных отношений в связи с размещением уведомления о</w:t>
      </w:r>
      <w:r w:rsidR="008414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подготовке проекта муниципального нормативного правового ак</w:t>
      </w:r>
      <w:r w:rsidR="008170BF">
        <w:rPr>
          <w:rFonts w:ascii="Times New Roman" w:hAnsi="Times New Roman" w:cs="Times New Roman"/>
          <w:sz w:val="28"/>
          <w:szCs w:val="28"/>
        </w:rPr>
        <w:t>та.</w:t>
      </w:r>
    </w:p>
    <w:p w:rsidR="008414E1" w:rsidRDefault="008414E1" w:rsidP="005E35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3A99" w:rsidRDefault="00813A99" w:rsidP="005E35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3A99" w:rsidRDefault="00813A99" w:rsidP="005E35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4FA3" w:rsidRPr="008D4FA3" w:rsidRDefault="008D4FA3" w:rsidP="008D4FA3">
      <w:pPr>
        <w:spacing w:after="0" w:line="240" w:lineRule="exact"/>
        <w:rPr>
          <w:rFonts w:ascii="Times New Roman" w:eastAsia="Times New Roman" w:hAnsi="Times New Roman" w:cs="Times New Roman"/>
          <w:sz w:val="28"/>
          <w:szCs w:val="24"/>
        </w:rPr>
      </w:pPr>
      <w:r w:rsidRPr="008D4FA3">
        <w:rPr>
          <w:rFonts w:ascii="Times New Roman" w:eastAsia="Times New Roman" w:hAnsi="Times New Roman" w:cs="Times New Roman"/>
          <w:sz w:val="28"/>
          <w:szCs w:val="24"/>
        </w:rPr>
        <w:t>Исполняющий обязанности заместителя</w:t>
      </w:r>
    </w:p>
    <w:p w:rsidR="008D4FA3" w:rsidRPr="008D4FA3" w:rsidRDefault="008D4FA3" w:rsidP="008D4FA3">
      <w:pPr>
        <w:spacing w:after="0" w:line="240" w:lineRule="exact"/>
        <w:rPr>
          <w:rFonts w:ascii="Times New Roman" w:eastAsia="Times New Roman" w:hAnsi="Times New Roman" w:cs="Times New Roman"/>
          <w:sz w:val="28"/>
          <w:szCs w:val="24"/>
        </w:rPr>
      </w:pPr>
      <w:r w:rsidRPr="008D4FA3">
        <w:rPr>
          <w:rFonts w:ascii="Times New Roman" w:eastAsia="Times New Roman" w:hAnsi="Times New Roman" w:cs="Times New Roman"/>
          <w:sz w:val="28"/>
          <w:szCs w:val="24"/>
        </w:rPr>
        <w:t xml:space="preserve">главы администрации -                                                                </w:t>
      </w:r>
    </w:p>
    <w:p w:rsidR="008D4FA3" w:rsidRPr="008D4FA3" w:rsidRDefault="008D4FA3" w:rsidP="008D4FA3">
      <w:pPr>
        <w:spacing w:after="0" w:line="240" w:lineRule="exact"/>
        <w:rPr>
          <w:rFonts w:ascii="Times New Roman" w:eastAsia="Times New Roman" w:hAnsi="Times New Roman" w:cs="Times New Roman"/>
          <w:sz w:val="28"/>
          <w:szCs w:val="24"/>
        </w:rPr>
      </w:pPr>
      <w:r w:rsidRPr="008D4FA3">
        <w:rPr>
          <w:rFonts w:ascii="Times New Roman" w:eastAsia="Times New Roman" w:hAnsi="Times New Roman" w:cs="Times New Roman"/>
          <w:sz w:val="28"/>
          <w:szCs w:val="24"/>
        </w:rPr>
        <w:t>начальника управления</w:t>
      </w:r>
      <w:bookmarkStart w:id="0" w:name="_GoBack"/>
      <w:bookmarkEnd w:id="0"/>
      <w:r w:rsidRPr="008D4FA3">
        <w:rPr>
          <w:rFonts w:ascii="Times New Roman" w:eastAsia="Times New Roman" w:hAnsi="Times New Roman" w:cs="Times New Roman"/>
          <w:sz w:val="28"/>
          <w:szCs w:val="24"/>
        </w:rPr>
        <w:t xml:space="preserve"> по работе</w:t>
      </w:r>
    </w:p>
    <w:p w:rsidR="008D4FA3" w:rsidRPr="008D4FA3" w:rsidRDefault="008D4FA3" w:rsidP="008D4FA3">
      <w:pPr>
        <w:spacing w:after="0" w:line="240" w:lineRule="exact"/>
        <w:rPr>
          <w:rFonts w:ascii="Times New Roman" w:eastAsia="Times New Roman" w:hAnsi="Times New Roman" w:cs="Times New Roman"/>
          <w:sz w:val="28"/>
          <w:szCs w:val="24"/>
        </w:rPr>
      </w:pPr>
      <w:r w:rsidRPr="008D4FA3">
        <w:rPr>
          <w:rFonts w:ascii="Times New Roman" w:eastAsia="Times New Roman" w:hAnsi="Times New Roman" w:cs="Times New Roman"/>
          <w:sz w:val="28"/>
          <w:szCs w:val="24"/>
        </w:rPr>
        <w:t xml:space="preserve">с территориями администрации </w:t>
      </w:r>
    </w:p>
    <w:p w:rsidR="008D4FA3" w:rsidRPr="008D4FA3" w:rsidRDefault="008D4FA3" w:rsidP="008D4FA3">
      <w:pPr>
        <w:spacing w:after="0" w:line="240" w:lineRule="exact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8D4FA3">
        <w:rPr>
          <w:rFonts w:ascii="Times New Roman" w:eastAsia="Times New Roman" w:hAnsi="Times New Roman" w:cs="Times New Roman"/>
          <w:sz w:val="28"/>
          <w:szCs w:val="24"/>
        </w:rPr>
        <w:t>Ипатовского</w:t>
      </w:r>
      <w:proofErr w:type="spellEnd"/>
      <w:r w:rsidRPr="008D4FA3">
        <w:rPr>
          <w:rFonts w:ascii="Times New Roman" w:eastAsia="Times New Roman" w:hAnsi="Times New Roman" w:cs="Times New Roman"/>
          <w:sz w:val="28"/>
          <w:szCs w:val="24"/>
        </w:rPr>
        <w:t xml:space="preserve"> муниципального округа </w:t>
      </w:r>
    </w:p>
    <w:p w:rsidR="008D4FA3" w:rsidRPr="008D4FA3" w:rsidRDefault="008D4FA3" w:rsidP="008D4FA3">
      <w:pPr>
        <w:spacing w:after="0" w:line="240" w:lineRule="exact"/>
        <w:rPr>
          <w:rFonts w:ascii="Times New Roman" w:eastAsia="Times New Roman" w:hAnsi="Times New Roman" w:cs="Times New Roman"/>
          <w:sz w:val="28"/>
          <w:szCs w:val="24"/>
        </w:rPr>
      </w:pPr>
      <w:r w:rsidRPr="008D4FA3">
        <w:rPr>
          <w:rFonts w:ascii="Times New Roman" w:eastAsia="Times New Roman" w:hAnsi="Times New Roman" w:cs="Times New Roman"/>
          <w:sz w:val="28"/>
          <w:szCs w:val="24"/>
        </w:rPr>
        <w:t xml:space="preserve">Ставропольского края                                                             </w:t>
      </w:r>
      <w:proofErr w:type="spellStart"/>
      <w:r w:rsidRPr="008D4FA3">
        <w:rPr>
          <w:rFonts w:ascii="Times New Roman" w:eastAsia="Times New Roman" w:hAnsi="Times New Roman" w:cs="Times New Roman"/>
          <w:sz w:val="28"/>
          <w:szCs w:val="24"/>
        </w:rPr>
        <w:t>Л.С.Дугинец</w:t>
      </w:r>
      <w:proofErr w:type="spellEnd"/>
      <w:r w:rsidRPr="008D4FA3">
        <w:rPr>
          <w:rFonts w:ascii="Times New Roman" w:eastAsia="Times New Roman" w:hAnsi="Times New Roman" w:cs="Times New Roman"/>
          <w:sz w:val="28"/>
          <w:szCs w:val="24"/>
        </w:rPr>
        <w:t xml:space="preserve">   </w:t>
      </w:r>
    </w:p>
    <w:p w:rsidR="0076030A" w:rsidRPr="0076030A" w:rsidRDefault="0076030A" w:rsidP="0076030A">
      <w:pPr>
        <w:spacing w:after="0" w:line="240" w:lineRule="exact"/>
        <w:rPr>
          <w:rFonts w:ascii="Times New Roman" w:eastAsia="Times New Roman" w:hAnsi="Times New Roman" w:cs="Times New Roman"/>
          <w:sz w:val="20"/>
          <w:szCs w:val="24"/>
        </w:rPr>
      </w:pPr>
    </w:p>
    <w:p w:rsidR="0076030A" w:rsidRPr="0076030A" w:rsidRDefault="0076030A" w:rsidP="0076030A">
      <w:pPr>
        <w:spacing w:after="0" w:line="240" w:lineRule="exact"/>
        <w:rPr>
          <w:rFonts w:ascii="Times New Roman" w:eastAsia="Times New Roman" w:hAnsi="Times New Roman" w:cs="Times New Roman"/>
          <w:sz w:val="20"/>
          <w:szCs w:val="24"/>
        </w:rPr>
      </w:pPr>
      <w:r w:rsidRPr="0076030A">
        <w:rPr>
          <w:rFonts w:ascii="Times New Roman" w:eastAsia="Times New Roman" w:hAnsi="Times New Roman" w:cs="Times New Roman"/>
          <w:sz w:val="20"/>
          <w:szCs w:val="24"/>
        </w:rPr>
        <w:t>Гринько В.Л.</w:t>
      </w:r>
    </w:p>
    <w:p w:rsidR="000244A9" w:rsidRPr="000244A9" w:rsidRDefault="0076030A" w:rsidP="0076030A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6030A">
        <w:rPr>
          <w:rFonts w:ascii="Times New Roman" w:eastAsia="Times New Roman" w:hAnsi="Times New Roman" w:cs="Times New Roman"/>
          <w:sz w:val="20"/>
          <w:szCs w:val="24"/>
        </w:rPr>
        <w:t>5-72-32</w:t>
      </w:r>
    </w:p>
    <w:sectPr w:rsidR="000244A9" w:rsidRPr="000244A9" w:rsidSect="000244A9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05470"/>
    <w:multiLevelType w:val="hybridMultilevel"/>
    <w:tmpl w:val="0382FC66"/>
    <w:lvl w:ilvl="0" w:tplc="A82891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E3C"/>
    <w:rsid w:val="0000003A"/>
    <w:rsid w:val="000244A9"/>
    <w:rsid w:val="00334E00"/>
    <w:rsid w:val="00556681"/>
    <w:rsid w:val="00595EAA"/>
    <w:rsid w:val="005E3530"/>
    <w:rsid w:val="00610E03"/>
    <w:rsid w:val="00635599"/>
    <w:rsid w:val="006931D7"/>
    <w:rsid w:val="006C3B96"/>
    <w:rsid w:val="006C5156"/>
    <w:rsid w:val="0073528D"/>
    <w:rsid w:val="00757ED5"/>
    <w:rsid w:val="0076030A"/>
    <w:rsid w:val="007F0CF2"/>
    <w:rsid w:val="00813A99"/>
    <w:rsid w:val="008170BF"/>
    <w:rsid w:val="00820A59"/>
    <w:rsid w:val="008414E1"/>
    <w:rsid w:val="00897054"/>
    <w:rsid w:val="008D4FA3"/>
    <w:rsid w:val="00931FBE"/>
    <w:rsid w:val="009539F5"/>
    <w:rsid w:val="009626C6"/>
    <w:rsid w:val="00B26C7E"/>
    <w:rsid w:val="00B57442"/>
    <w:rsid w:val="00B94CE3"/>
    <w:rsid w:val="00BC6BF2"/>
    <w:rsid w:val="00BE6249"/>
    <w:rsid w:val="00BF54E2"/>
    <w:rsid w:val="00D0355B"/>
    <w:rsid w:val="00D25E3C"/>
    <w:rsid w:val="00E23EB5"/>
    <w:rsid w:val="00EC424D"/>
    <w:rsid w:val="00F806C4"/>
    <w:rsid w:val="00F967E0"/>
    <w:rsid w:val="00FE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C150D"/>
  <w15:docId w15:val="{CC825CF6-FD38-49DB-838A-C74F61694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5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D25E3C"/>
    <w:rPr>
      <w:color w:val="0000FF"/>
      <w:u w:val="single"/>
    </w:rPr>
  </w:style>
  <w:style w:type="paragraph" w:customStyle="1" w:styleId="ConsPlusTitle">
    <w:name w:val="ConsPlusTitle"/>
    <w:rsid w:val="000000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C51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C51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0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RLAW077&amp;n=190284&amp;date=14.07.2022&amp;dst=100012&amp;field=1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igo-sk-r07.gosweb.gosuslugi.ru/ofitsialno/otsenka-reguliruyuschego-vozdeystviya/uvedomleniy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F0F27-4349-4E8F-9CB0-7EBB7BD8F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Леонидовна</cp:lastModifiedBy>
  <cp:revision>3</cp:revision>
  <cp:lastPrinted>2024-03-07T06:31:00Z</cp:lastPrinted>
  <dcterms:created xsi:type="dcterms:W3CDTF">2024-03-07T06:24:00Z</dcterms:created>
  <dcterms:modified xsi:type="dcterms:W3CDTF">2024-03-07T06:31:00Z</dcterms:modified>
</cp:coreProperties>
</file>