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82" w:rsidRDefault="00387182" w:rsidP="00387182">
      <w:pPr>
        <w:ind w:left="2124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387182" w:rsidRDefault="00387182" w:rsidP="003871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ИПАТОВСКОГО ГОРОДСКОГО ОКРУГА</w:t>
      </w:r>
    </w:p>
    <w:p w:rsidR="00387182" w:rsidRDefault="00387182" w:rsidP="003871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387182" w:rsidRDefault="00387182" w:rsidP="0038718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87182" w:rsidRDefault="00387182" w:rsidP="0038718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87182" w:rsidRDefault="00387182" w:rsidP="00387182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декабря 2020 г.                                  г. Ипатово                                    № 547-р</w:t>
      </w:r>
    </w:p>
    <w:p w:rsidR="00387182" w:rsidRDefault="00387182" w:rsidP="00387182">
      <w:pPr>
        <w:rPr>
          <w:rFonts w:ascii="Times New Roman" w:hAnsi="Times New Roman" w:cs="Times New Roman"/>
          <w:sz w:val="28"/>
          <w:szCs w:val="28"/>
        </w:rPr>
      </w:pPr>
    </w:p>
    <w:p w:rsidR="00387182" w:rsidRDefault="00387182" w:rsidP="00387182">
      <w:pPr>
        <w:rPr>
          <w:rFonts w:ascii="Times New Roman" w:hAnsi="Times New Roman" w:cs="Times New Roman"/>
          <w:sz w:val="28"/>
          <w:szCs w:val="28"/>
        </w:rPr>
      </w:pPr>
    </w:p>
    <w:p w:rsidR="00884F78" w:rsidRPr="00884F78" w:rsidRDefault="00884F78" w:rsidP="00884F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84F78">
        <w:rPr>
          <w:rFonts w:ascii="Times New Roman" w:hAnsi="Times New Roman" w:cs="Times New Roman"/>
          <w:sz w:val="28"/>
          <w:szCs w:val="28"/>
        </w:rPr>
        <w:t>Об утверждении детального план-графика реализации 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 на 2021 год</w:t>
      </w:r>
    </w:p>
    <w:bookmarkEnd w:id="0"/>
    <w:p w:rsidR="00884F78" w:rsidRPr="00884F78" w:rsidRDefault="00884F78" w:rsidP="00884F78">
      <w:pPr>
        <w:rPr>
          <w:rFonts w:ascii="Times New Roman" w:hAnsi="Times New Roman" w:cs="Times New Roman"/>
          <w:sz w:val="28"/>
          <w:szCs w:val="28"/>
        </w:rPr>
      </w:pPr>
    </w:p>
    <w:p w:rsidR="00884F78" w:rsidRPr="00884F78" w:rsidRDefault="00884F78" w:rsidP="00884F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84F7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решением Думы Ипатовского городского округа Ставропольского края от 15 декабря 2020 г. № 150 «О бюджете Ипатовского городского округа Ставропольского края на 2021 год и на плановый период 2022 и 2023 годов», постановлением 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края», от 18 декабря 2020 г. № 1713 «Об утверждении 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края».</w:t>
      </w:r>
    </w:p>
    <w:p w:rsidR="00884F78" w:rsidRPr="00884F78" w:rsidRDefault="00884F78" w:rsidP="00884F78">
      <w:pPr>
        <w:rPr>
          <w:rFonts w:ascii="Times New Roman" w:hAnsi="Times New Roman" w:cs="Times New Roman"/>
          <w:sz w:val="28"/>
          <w:szCs w:val="28"/>
        </w:rPr>
      </w:pPr>
    </w:p>
    <w:p w:rsidR="00884F78" w:rsidRPr="00884F78" w:rsidRDefault="00884F78" w:rsidP="00884F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84F78">
        <w:rPr>
          <w:rFonts w:ascii="Times New Roman" w:hAnsi="Times New Roman" w:cs="Times New Roman"/>
          <w:sz w:val="28"/>
          <w:szCs w:val="28"/>
        </w:rPr>
        <w:t>1. Утвердить прилагаемый детальный план – график реализации 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 на 2021 год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F78">
        <w:rPr>
          <w:rFonts w:ascii="Times New Roman" w:hAnsi="Times New Roman" w:cs="Times New Roman"/>
          <w:sz w:val="28"/>
          <w:szCs w:val="28"/>
        </w:rPr>
        <w:t>- детальный план- график реализации Программы на 2021 год).</w:t>
      </w:r>
    </w:p>
    <w:p w:rsidR="00884F78" w:rsidRDefault="00884F78" w:rsidP="00884F78">
      <w:pPr>
        <w:rPr>
          <w:rFonts w:ascii="Times New Roman" w:hAnsi="Times New Roman" w:cs="Times New Roman"/>
          <w:sz w:val="28"/>
          <w:szCs w:val="28"/>
        </w:rPr>
      </w:pPr>
    </w:p>
    <w:p w:rsidR="00884F78" w:rsidRPr="00884F78" w:rsidRDefault="00884F78" w:rsidP="00884F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84F7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F78">
        <w:rPr>
          <w:rFonts w:ascii="Times New Roman" w:hAnsi="Times New Roman" w:cs="Times New Roman"/>
          <w:sz w:val="28"/>
          <w:szCs w:val="28"/>
        </w:rPr>
        <w:t>Обеспечить выполнение основных мероприятий детального плана- графика реализации Программы на 2021 год должностными лицами администрации Ипатовского городского округа Ставропольского края, ответственными за их реализацию.</w:t>
      </w:r>
    </w:p>
    <w:p w:rsidR="00884F78" w:rsidRDefault="00884F78" w:rsidP="00884F78">
      <w:pPr>
        <w:rPr>
          <w:rFonts w:ascii="Times New Roman" w:hAnsi="Times New Roman" w:cs="Times New Roman"/>
          <w:sz w:val="28"/>
          <w:szCs w:val="28"/>
        </w:rPr>
      </w:pPr>
    </w:p>
    <w:p w:rsidR="00884F78" w:rsidRPr="00884F78" w:rsidRDefault="00884F78" w:rsidP="00884F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84F78">
        <w:rPr>
          <w:rFonts w:ascii="Times New Roman" w:hAnsi="Times New Roman" w:cs="Times New Roman"/>
          <w:sz w:val="28"/>
          <w:szCs w:val="28"/>
        </w:rPr>
        <w:t>3. Отделу по организационным и общим вопросам, автоматизации и информационных технологий администрации Ипатовского городского округа Ставропольского края разместить настоящее распоряжение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884F78" w:rsidRDefault="00884F78" w:rsidP="00884F78">
      <w:pPr>
        <w:rPr>
          <w:rFonts w:ascii="Times New Roman" w:hAnsi="Times New Roman" w:cs="Times New Roman"/>
          <w:sz w:val="28"/>
          <w:szCs w:val="28"/>
        </w:rPr>
      </w:pPr>
    </w:p>
    <w:p w:rsidR="00884F78" w:rsidRPr="00884F78" w:rsidRDefault="00884F78" w:rsidP="00884F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84F78">
        <w:rPr>
          <w:rFonts w:ascii="Times New Roman" w:hAnsi="Times New Roman" w:cs="Times New Roman"/>
          <w:sz w:val="28"/>
          <w:szCs w:val="28"/>
        </w:rPr>
        <w:lastRenderedPageBreak/>
        <w:t>4. Контроль за выполнением настоящего распоряжения возложить на первого заместителя главы администрации Ипатовского городского округа Ставропольского края Сушко Т.Н.</w:t>
      </w:r>
    </w:p>
    <w:p w:rsidR="00884F78" w:rsidRPr="00884F78" w:rsidRDefault="00884F78" w:rsidP="00884F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84F78">
        <w:rPr>
          <w:rFonts w:ascii="Times New Roman" w:hAnsi="Times New Roman" w:cs="Times New Roman"/>
          <w:sz w:val="28"/>
          <w:szCs w:val="28"/>
        </w:rPr>
        <w:t>5. Настоящее распоряжение вступает в силу с 1 января 2021 года.</w:t>
      </w:r>
    </w:p>
    <w:p w:rsidR="00884F78" w:rsidRDefault="00884F78" w:rsidP="00884F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4F78" w:rsidRDefault="00884F78" w:rsidP="00884F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4F78" w:rsidRDefault="00884F78" w:rsidP="00884F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4F78" w:rsidRPr="00884F78" w:rsidRDefault="00884F78" w:rsidP="00884F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4F78" w:rsidRPr="00884F78" w:rsidRDefault="00884F78" w:rsidP="00884F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84F78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884F78" w:rsidRPr="00884F78" w:rsidRDefault="00884F78" w:rsidP="00884F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84F7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884F78" w:rsidRPr="00884F78" w:rsidRDefault="00884F78" w:rsidP="00884F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84F78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В.</w:t>
      </w:r>
      <w:r w:rsidRPr="00884F78">
        <w:rPr>
          <w:rFonts w:ascii="Times New Roman" w:hAnsi="Times New Roman" w:cs="Times New Roman"/>
          <w:sz w:val="28"/>
          <w:szCs w:val="28"/>
        </w:rPr>
        <w:t>Н. Шейкина</w:t>
      </w:r>
    </w:p>
    <w:sectPr w:rsidR="00884F78" w:rsidRPr="00884F7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31525"/>
    <w:rsid w:val="00034CED"/>
    <w:rsid w:val="000428D7"/>
    <w:rsid w:val="000439D4"/>
    <w:rsid w:val="000559BE"/>
    <w:rsid w:val="00063DCF"/>
    <w:rsid w:val="000666C6"/>
    <w:rsid w:val="00074F23"/>
    <w:rsid w:val="000764FF"/>
    <w:rsid w:val="000911FE"/>
    <w:rsid w:val="000A5494"/>
    <w:rsid w:val="000A732F"/>
    <w:rsid w:val="000B1F97"/>
    <w:rsid w:val="000B2EAA"/>
    <w:rsid w:val="000C6493"/>
    <w:rsid w:val="000D5A97"/>
    <w:rsid w:val="000E55C5"/>
    <w:rsid w:val="000F318F"/>
    <w:rsid w:val="000F37DC"/>
    <w:rsid w:val="000F63F4"/>
    <w:rsid w:val="001036E3"/>
    <w:rsid w:val="001106D9"/>
    <w:rsid w:val="001416EE"/>
    <w:rsid w:val="0016360F"/>
    <w:rsid w:val="001800EA"/>
    <w:rsid w:val="00185C1E"/>
    <w:rsid w:val="001B1CF1"/>
    <w:rsid w:val="001B5E0C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70AC"/>
    <w:rsid w:val="00234899"/>
    <w:rsid w:val="00236882"/>
    <w:rsid w:val="00242FD6"/>
    <w:rsid w:val="00246621"/>
    <w:rsid w:val="00252653"/>
    <w:rsid w:val="0026191D"/>
    <w:rsid w:val="002662DB"/>
    <w:rsid w:val="00270E95"/>
    <w:rsid w:val="002817F5"/>
    <w:rsid w:val="002938D4"/>
    <w:rsid w:val="002A24D2"/>
    <w:rsid w:val="002C7649"/>
    <w:rsid w:val="002E27EF"/>
    <w:rsid w:val="00302B3C"/>
    <w:rsid w:val="00305E74"/>
    <w:rsid w:val="003108E1"/>
    <w:rsid w:val="00312327"/>
    <w:rsid w:val="00313F7F"/>
    <w:rsid w:val="0033338E"/>
    <w:rsid w:val="0033339D"/>
    <w:rsid w:val="00344DE0"/>
    <w:rsid w:val="00347A80"/>
    <w:rsid w:val="003669E8"/>
    <w:rsid w:val="00384929"/>
    <w:rsid w:val="00387182"/>
    <w:rsid w:val="003A25BD"/>
    <w:rsid w:val="003E345B"/>
    <w:rsid w:val="004001EB"/>
    <w:rsid w:val="00403667"/>
    <w:rsid w:val="00414D0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587F"/>
    <w:rsid w:val="0047080A"/>
    <w:rsid w:val="0047192C"/>
    <w:rsid w:val="004731AD"/>
    <w:rsid w:val="0047549E"/>
    <w:rsid w:val="00481305"/>
    <w:rsid w:val="004852CE"/>
    <w:rsid w:val="00487CCD"/>
    <w:rsid w:val="004B54D6"/>
    <w:rsid w:val="004D67CD"/>
    <w:rsid w:val="004F370F"/>
    <w:rsid w:val="004F531A"/>
    <w:rsid w:val="00506758"/>
    <w:rsid w:val="00516654"/>
    <w:rsid w:val="005369D7"/>
    <w:rsid w:val="00557B0B"/>
    <w:rsid w:val="00565E3D"/>
    <w:rsid w:val="00567977"/>
    <w:rsid w:val="00576FBF"/>
    <w:rsid w:val="005913FD"/>
    <w:rsid w:val="005A2297"/>
    <w:rsid w:val="005A25A4"/>
    <w:rsid w:val="005B4F79"/>
    <w:rsid w:val="005B7503"/>
    <w:rsid w:val="005C3B9A"/>
    <w:rsid w:val="005E427D"/>
    <w:rsid w:val="005E47C2"/>
    <w:rsid w:val="005E586E"/>
    <w:rsid w:val="005E76E8"/>
    <w:rsid w:val="00604E1B"/>
    <w:rsid w:val="00607449"/>
    <w:rsid w:val="00624716"/>
    <w:rsid w:val="00642189"/>
    <w:rsid w:val="00646DF6"/>
    <w:rsid w:val="006502A9"/>
    <w:rsid w:val="0066144E"/>
    <w:rsid w:val="006930AE"/>
    <w:rsid w:val="006A5D4A"/>
    <w:rsid w:val="006A65EF"/>
    <w:rsid w:val="006B5C71"/>
    <w:rsid w:val="006C0163"/>
    <w:rsid w:val="006D57F7"/>
    <w:rsid w:val="006E00D1"/>
    <w:rsid w:val="006E0ED2"/>
    <w:rsid w:val="006E2E83"/>
    <w:rsid w:val="006E344C"/>
    <w:rsid w:val="006E5C7F"/>
    <w:rsid w:val="006F3244"/>
    <w:rsid w:val="006F461F"/>
    <w:rsid w:val="00700E9E"/>
    <w:rsid w:val="007104B0"/>
    <w:rsid w:val="007133C6"/>
    <w:rsid w:val="00715FE0"/>
    <w:rsid w:val="0071665E"/>
    <w:rsid w:val="00724EA6"/>
    <w:rsid w:val="0073060F"/>
    <w:rsid w:val="00732FF1"/>
    <w:rsid w:val="0074293F"/>
    <w:rsid w:val="00742E5B"/>
    <w:rsid w:val="00743D69"/>
    <w:rsid w:val="00761EF3"/>
    <w:rsid w:val="00776EB9"/>
    <w:rsid w:val="0078292F"/>
    <w:rsid w:val="00796BC3"/>
    <w:rsid w:val="007B6D11"/>
    <w:rsid w:val="007C3C64"/>
    <w:rsid w:val="007D7A14"/>
    <w:rsid w:val="007E29C7"/>
    <w:rsid w:val="007E47BF"/>
    <w:rsid w:val="0080260E"/>
    <w:rsid w:val="00803552"/>
    <w:rsid w:val="00817EB6"/>
    <w:rsid w:val="00831192"/>
    <w:rsid w:val="0084758B"/>
    <w:rsid w:val="00851775"/>
    <w:rsid w:val="00870D79"/>
    <w:rsid w:val="00875D22"/>
    <w:rsid w:val="00884F78"/>
    <w:rsid w:val="008954D3"/>
    <w:rsid w:val="008A4C5A"/>
    <w:rsid w:val="008B0173"/>
    <w:rsid w:val="008D2204"/>
    <w:rsid w:val="008D4A04"/>
    <w:rsid w:val="008E2B95"/>
    <w:rsid w:val="008F04D3"/>
    <w:rsid w:val="0090060A"/>
    <w:rsid w:val="009016E8"/>
    <w:rsid w:val="009040BC"/>
    <w:rsid w:val="00920840"/>
    <w:rsid w:val="00926D7B"/>
    <w:rsid w:val="0092779E"/>
    <w:rsid w:val="00944590"/>
    <w:rsid w:val="0098202F"/>
    <w:rsid w:val="009906E3"/>
    <w:rsid w:val="00992CE1"/>
    <w:rsid w:val="009B17D0"/>
    <w:rsid w:val="009B64D4"/>
    <w:rsid w:val="009C0207"/>
    <w:rsid w:val="009C0318"/>
    <w:rsid w:val="009D54BB"/>
    <w:rsid w:val="009E1BE1"/>
    <w:rsid w:val="009E5C4B"/>
    <w:rsid w:val="009F6133"/>
    <w:rsid w:val="00A13FAC"/>
    <w:rsid w:val="00A54F73"/>
    <w:rsid w:val="00A6588E"/>
    <w:rsid w:val="00A7224D"/>
    <w:rsid w:val="00A74596"/>
    <w:rsid w:val="00A91797"/>
    <w:rsid w:val="00A93606"/>
    <w:rsid w:val="00A94BCE"/>
    <w:rsid w:val="00A95A2D"/>
    <w:rsid w:val="00A95AE9"/>
    <w:rsid w:val="00AA66F3"/>
    <w:rsid w:val="00AB1DEF"/>
    <w:rsid w:val="00AB2A61"/>
    <w:rsid w:val="00AC3B02"/>
    <w:rsid w:val="00AD33BA"/>
    <w:rsid w:val="00AD54D7"/>
    <w:rsid w:val="00AD6187"/>
    <w:rsid w:val="00AD62FB"/>
    <w:rsid w:val="00AE2E1A"/>
    <w:rsid w:val="00AF5FA0"/>
    <w:rsid w:val="00B03110"/>
    <w:rsid w:val="00B0479A"/>
    <w:rsid w:val="00B07C0A"/>
    <w:rsid w:val="00B14FE4"/>
    <w:rsid w:val="00B15782"/>
    <w:rsid w:val="00B25356"/>
    <w:rsid w:val="00B25DC0"/>
    <w:rsid w:val="00B4171E"/>
    <w:rsid w:val="00B4632A"/>
    <w:rsid w:val="00B5487C"/>
    <w:rsid w:val="00B61D12"/>
    <w:rsid w:val="00B61D55"/>
    <w:rsid w:val="00B62EF8"/>
    <w:rsid w:val="00B63898"/>
    <w:rsid w:val="00B64B10"/>
    <w:rsid w:val="00B7507E"/>
    <w:rsid w:val="00B9509A"/>
    <w:rsid w:val="00B958C9"/>
    <w:rsid w:val="00BA15A8"/>
    <w:rsid w:val="00BA58A5"/>
    <w:rsid w:val="00BE0E63"/>
    <w:rsid w:val="00BF001B"/>
    <w:rsid w:val="00C0018D"/>
    <w:rsid w:val="00C034BF"/>
    <w:rsid w:val="00C10703"/>
    <w:rsid w:val="00C13BCB"/>
    <w:rsid w:val="00C22FCA"/>
    <w:rsid w:val="00C2678B"/>
    <w:rsid w:val="00C3036D"/>
    <w:rsid w:val="00C41134"/>
    <w:rsid w:val="00C442E5"/>
    <w:rsid w:val="00C4524E"/>
    <w:rsid w:val="00C529C2"/>
    <w:rsid w:val="00C55C69"/>
    <w:rsid w:val="00C57403"/>
    <w:rsid w:val="00C61676"/>
    <w:rsid w:val="00C64CB5"/>
    <w:rsid w:val="00C67F67"/>
    <w:rsid w:val="00C90E08"/>
    <w:rsid w:val="00C94CDD"/>
    <w:rsid w:val="00C96C74"/>
    <w:rsid w:val="00C9732A"/>
    <w:rsid w:val="00CA3234"/>
    <w:rsid w:val="00CB1F1A"/>
    <w:rsid w:val="00CC7121"/>
    <w:rsid w:val="00CD6045"/>
    <w:rsid w:val="00CE2F93"/>
    <w:rsid w:val="00CE475A"/>
    <w:rsid w:val="00D0110A"/>
    <w:rsid w:val="00D05DA2"/>
    <w:rsid w:val="00D16603"/>
    <w:rsid w:val="00D21737"/>
    <w:rsid w:val="00D33B15"/>
    <w:rsid w:val="00D35C2E"/>
    <w:rsid w:val="00D6357A"/>
    <w:rsid w:val="00D74E1A"/>
    <w:rsid w:val="00D75E13"/>
    <w:rsid w:val="00D766D1"/>
    <w:rsid w:val="00D82D26"/>
    <w:rsid w:val="00D86BFF"/>
    <w:rsid w:val="00D94A84"/>
    <w:rsid w:val="00D9558D"/>
    <w:rsid w:val="00D96D9E"/>
    <w:rsid w:val="00DB4332"/>
    <w:rsid w:val="00DB696E"/>
    <w:rsid w:val="00DC3925"/>
    <w:rsid w:val="00DD0CBE"/>
    <w:rsid w:val="00DE1C33"/>
    <w:rsid w:val="00DE6DA0"/>
    <w:rsid w:val="00DF7B47"/>
    <w:rsid w:val="00E03B0B"/>
    <w:rsid w:val="00E03F3E"/>
    <w:rsid w:val="00E044D9"/>
    <w:rsid w:val="00E04C65"/>
    <w:rsid w:val="00E1178E"/>
    <w:rsid w:val="00E12143"/>
    <w:rsid w:val="00E15EAA"/>
    <w:rsid w:val="00E2182C"/>
    <w:rsid w:val="00E32845"/>
    <w:rsid w:val="00E348C0"/>
    <w:rsid w:val="00E35C0F"/>
    <w:rsid w:val="00E45A21"/>
    <w:rsid w:val="00E51EAC"/>
    <w:rsid w:val="00E6746E"/>
    <w:rsid w:val="00E73689"/>
    <w:rsid w:val="00E73989"/>
    <w:rsid w:val="00E80374"/>
    <w:rsid w:val="00E951EF"/>
    <w:rsid w:val="00E95E55"/>
    <w:rsid w:val="00EA59D4"/>
    <w:rsid w:val="00EB0E50"/>
    <w:rsid w:val="00EB261A"/>
    <w:rsid w:val="00EC120C"/>
    <w:rsid w:val="00EC2C6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B25"/>
    <w:rsid w:val="00F43E75"/>
    <w:rsid w:val="00F45740"/>
    <w:rsid w:val="00F45C8A"/>
    <w:rsid w:val="00F46A34"/>
    <w:rsid w:val="00F51337"/>
    <w:rsid w:val="00F67E45"/>
    <w:rsid w:val="00F71438"/>
    <w:rsid w:val="00F81C3C"/>
    <w:rsid w:val="00F83014"/>
    <w:rsid w:val="00F903BF"/>
    <w:rsid w:val="00F97316"/>
    <w:rsid w:val="00F9741D"/>
    <w:rsid w:val="00FA17E0"/>
    <w:rsid w:val="00FA6981"/>
    <w:rsid w:val="00FB7539"/>
    <w:rsid w:val="00FC6A25"/>
    <w:rsid w:val="00FE5EAC"/>
    <w:rsid w:val="00FE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25865527-8B3C-406B-9767-50EC0796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E70E4-6407-45DF-BAA4-85EF7690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5</cp:revision>
  <cp:lastPrinted>2021-01-19T07:13:00Z</cp:lastPrinted>
  <dcterms:created xsi:type="dcterms:W3CDTF">2021-01-13T13:36:00Z</dcterms:created>
  <dcterms:modified xsi:type="dcterms:W3CDTF">2021-02-01T12:44:00Z</dcterms:modified>
</cp:coreProperties>
</file>