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29" w:rsidRDefault="005E3329" w:rsidP="00390D39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E3329" w:rsidRDefault="005E3329" w:rsidP="00390D39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C4575F" w:rsidRDefault="00C4575F" w:rsidP="00390D39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0D39" w:rsidRPr="00390D39" w:rsidRDefault="00390D39" w:rsidP="00390D39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0D39">
        <w:rPr>
          <w:rFonts w:ascii="Times New Roman" w:eastAsia="Calibri" w:hAnsi="Times New Roman" w:cs="Times New Roman"/>
          <w:b/>
          <w:sz w:val="28"/>
          <w:szCs w:val="28"/>
        </w:rPr>
        <w:t xml:space="preserve">Председателя </w:t>
      </w:r>
      <w:proofErr w:type="spellStart"/>
      <w:r w:rsidRPr="00390D39">
        <w:rPr>
          <w:rFonts w:ascii="Times New Roman" w:eastAsia="Calibri" w:hAnsi="Times New Roman" w:cs="Times New Roman"/>
          <w:b/>
          <w:sz w:val="28"/>
          <w:szCs w:val="28"/>
        </w:rPr>
        <w:t>Контрольно</w:t>
      </w:r>
      <w:proofErr w:type="spellEnd"/>
      <w:r w:rsidRPr="00390D39">
        <w:rPr>
          <w:rFonts w:ascii="Times New Roman" w:eastAsia="Calibri" w:hAnsi="Times New Roman" w:cs="Times New Roman"/>
          <w:b/>
          <w:sz w:val="28"/>
          <w:szCs w:val="28"/>
        </w:rPr>
        <w:t xml:space="preserve"> - счетной комиссии </w:t>
      </w:r>
      <w:proofErr w:type="spellStart"/>
      <w:r w:rsidRPr="00390D39">
        <w:rPr>
          <w:rFonts w:ascii="Times New Roman" w:eastAsia="Calibri" w:hAnsi="Times New Roman" w:cs="Times New Roman"/>
          <w:b/>
          <w:sz w:val="28"/>
          <w:szCs w:val="28"/>
        </w:rPr>
        <w:t>Ипатовского</w:t>
      </w:r>
      <w:proofErr w:type="spellEnd"/>
      <w:r w:rsidRPr="00390D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A3D21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</w:t>
      </w:r>
      <w:r w:rsidRPr="00390D39">
        <w:rPr>
          <w:rFonts w:ascii="Times New Roman" w:eastAsia="Calibri" w:hAnsi="Times New Roman" w:cs="Times New Roman"/>
          <w:b/>
          <w:sz w:val="28"/>
          <w:szCs w:val="28"/>
        </w:rPr>
        <w:t>округа Ставропольского края</w:t>
      </w:r>
    </w:p>
    <w:p w:rsidR="00390D39" w:rsidRPr="00390D39" w:rsidRDefault="00390D39" w:rsidP="00390D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0D39" w:rsidRPr="00390D39" w:rsidRDefault="001E4A4E" w:rsidP="00390D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28 </w:t>
      </w:r>
      <w:proofErr w:type="gramStart"/>
      <w:r w:rsidR="00DA3D21">
        <w:rPr>
          <w:rFonts w:ascii="Times New Roman" w:eastAsia="Calibri" w:hAnsi="Times New Roman" w:cs="Times New Roman"/>
          <w:sz w:val="28"/>
          <w:szCs w:val="28"/>
        </w:rPr>
        <w:t>февраля</w:t>
      </w:r>
      <w:r w:rsidR="00390D39" w:rsidRPr="00390D39">
        <w:rPr>
          <w:rFonts w:ascii="Times New Roman" w:eastAsia="Calibri" w:hAnsi="Times New Roman" w:cs="Times New Roman"/>
          <w:sz w:val="28"/>
          <w:szCs w:val="28"/>
        </w:rPr>
        <w:t xml:space="preserve">  202</w:t>
      </w:r>
      <w:r w:rsidR="00DA3D21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 w:rsidR="00390D39" w:rsidRPr="00390D39">
        <w:rPr>
          <w:rFonts w:ascii="Times New Roman" w:eastAsia="Calibri" w:hAnsi="Times New Roman" w:cs="Times New Roman"/>
          <w:sz w:val="28"/>
          <w:szCs w:val="28"/>
        </w:rPr>
        <w:t xml:space="preserve"> г.                          г. Ипатово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</w:p>
    <w:p w:rsidR="00390D39" w:rsidRPr="00390D39" w:rsidRDefault="00390D39" w:rsidP="00390D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0D39" w:rsidRPr="00390D39" w:rsidRDefault="00390D39" w:rsidP="00390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D39" w:rsidRPr="00390D39" w:rsidRDefault="00390D39" w:rsidP="00390D3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Карты</w:t>
      </w:r>
      <w:r w:rsidRPr="00390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коррупци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онных рисков</w:t>
      </w:r>
      <w:r w:rsidRPr="00390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Контрольно-счётной комиссии </w:t>
      </w:r>
      <w:proofErr w:type="spellStart"/>
      <w:r w:rsidRPr="00390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Ипатовского</w:t>
      </w:r>
      <w:proofErr w:type="spellEnd"/>
      <w:r w:rsidRPr="00390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3D21" w:rsidRPr="00DA3D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Pr="00390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 Ставропольского края </w:t>
      </w:r>
    </w:p>
    <w:p w:rsidR="00390D39" w:rsidRPr="00390D39" w:rsidRDefault="00390D39" w:rsidP="00390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D39" w:rsidRDefault="00390D39" w:rsidP="00390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25 декабря 2008 года № 273-ФЗ «О противодействии коррупции»,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об оценке коррупционных рисков</w:t>
      </w:r>
      <w:r w:rsidRPr="0039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390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Контрольно-счётной комиссии </w:t>
      </w:r>
      <w:proofErr w:type="spellStart"/>
      <w:r w:rsidRPr="00390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Ипатовского</w:t>
      </w:r>
      <w:proofErr w:type="spellEnd"/>
      <w:r w:rsidRPr="00390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3D21" w:rsidRPr="00DA3D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Pr="00390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 Ставропольского края</w:t>
      </w:r>
      <w:r w:rsidRPr="00390D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 приказом председателя </w:t>
      </w:r>
      <w:r w:rsidRPr="0039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Контрольно-счётной комиссии </w:t>
      </w:r>
      <w:proofErr w:type="spellStart"/>
      <w:r w:rsidRPr="0039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proofErr w:type="spellEnd"/>
      <w:r w:rsidRPr="0039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D21" w:rsidRPr="00DA3D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39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A3D21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A3D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A3D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</w:p>
    <w:p w:rsidR="00390D39" w:rsidRDefault="00390D39" w:rsidP="00390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D39" w:rsidRDefault="00390D39" w:rsidP="00390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D39" w:rsidRPr="00390D39" w:rsidRDefault="00390D39" w:rsidP="00390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390D39" w:rsidRPr="00390D39" w:rsidRDefault="00390D39" w:rsidP="00390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D39" w:rsidRDefault="00390D39" w:rsidP="00390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D3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39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</w:t>
      </w:r>
      <w:r w:rsidRPr="0039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онных рисков</w:t>
      </w:r>
      <w:r w:rsidRPr="0039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Контрольно-счётной комиссии </w:t>
      </w:r>
      <w:proofErr w:type="spellStart"/>
      <w:r w:rsidRPr="0039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proofErr w:type="spellEnd"/>
      <w:r w:rsidRPr="0039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D21" w:rsidRPr="00DA3D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39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края.</w:t>
      </w:r>
    </w:p>
    <w:p w:rsidR="00DA3D21" w:rsidRPr="00390D39" w:rsidRDefault="00DA3D21" w:rsidP="00390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A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приказ председателя </w:t>
      </w:r>
      <w:proofErr w:type="spellStart"/>
      <w:r w:rsidRPr="00DA3D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Pr="00DA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счетной комиссии </w:t>
      </w:r>
      <w:proofErr w:type="spellStart"/>
      <w:r w:rsidRPr="00DA3D21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proofErr w:type="spellEnd"/>
      <w:r w:rsidRPr="00DA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от 29 июня 2023 года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A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Карты коррупционных рисков в Контрольно-счётной комиссии </w:t>
      </w:r>
      <w:proofErr w:type="spellStart"/>
      <w:r w:rsidRPr="00DA3D21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proofErr w:type="spellEnd"/>
      <w:r w:rsidRPr="00DA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края».</w:t>
      </w:r>
    </w:p>
    <w:p w:rsidR="00390D39" w:rsidRPr="00390D39" w:rsidRDefault="00390D39" w:rsidP="00390D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90D39">
        <w:rPr>
          <w:rFonts w:ascii="Times New Roman" w:eastAsia="Times New Roman" w:hAnsi="Times New Roman" w:cs="Times New Roman"/>
          <w:sz w:val="28"/>
          <w:szCs w:val="28"/>
          <w:lang w:eastAsia="zh-CN"/>
        </w:rPr>
        <w:t>2. Контроль за исполнением настоящего приказа оставляю за собой.</w:t>
      </w:r>
    </w:p>
    <w:p w:rsidR="00390D39" w:rsidRPr="00390D39" w:rsidRDefault="00390D39" w:rsidP="00390D39">
      <w:pPr>
        <w:spacing w:after="0" w:line="240" w:lineRule="auto"/>
        <w:ind w:left="3544" w:hanging="283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90D39">
        <w:rPr>
          <w:rFonts w:ascii="Times New Roman" w:eastAsia="Times New Roman" w:hAnsi="Times New Roman" w:cs="Times New Roman"/>
          <w:sz w:val="28"/>
          <w:szCs w:val="28"/>
          <w:lang w:eastAsia="zh-CN"/>
        </w:rPr>
        <w:t>3. Настоящий приказ вступает в силу со дня его подписания.</w:t>
      </w:r>
    </w:p>
    <w:p w:rsidR="00390D39" w:rsidRPr="00390D39" w:rsidRDefault="00390D39" w:rsidP="00390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90D39" w:rsidRPr="00390D39" w:rsidRDefault="00390D39" w:rsidP="00390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90D39" w:rsidRPr="00390D39" w:rsidRDefault="00390D39" w:rsidP="00390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90D39" w:rsidRPr="00390D39" w:rsidRDefault="00390D39" w:rsidP="00390D3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D39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proofErr w:type="spellStart"/>
      <w:r w:rsidRPr="00390D39">
        <w:rPr>
          <w:rFonts w:ascii="Times New Roman" w:eastAsia="Calibri" w:hAnsi="Times New Roman" w:cs="Times New Roman"/>
          <w:sz w:val="28"/>
          <w:szCs w:val="28"/>
        </w:rPr>
        <w:t>Контрольно</w:t>
      </w:r>
      <w:proofErr w:type="spellEnd"/>
      <w:r w:rsidRPr="00390D39">
        <w:rPr>
          <w:rFonts w:ascii="Times New Roman" w:eastAsia="Calibri" w:hAnsi="Times New Roman" w:cs="Times New Roman"/>
          <w:sz w:val="28"/>
          <w:szCs w:val="28"/>
        </w:rPr>
        <w:t xml:space="preserve"> - счетной</w:t>
      </w:r>
    </w:p>
    <w:p w:rsidR="00390D39" w:rsidRPr="00390D39" w:rsidRDefault="00390D39" w:rsidP="00390D3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D39">
        <w:rPr>
          <w:rFonts w:ascii="Times New Roman" w:eastAsia="Calibri" w:hAnsi="Times New Roman" w:cs="Times New Roman"/>
          <w:sz w:val="28"/>
          <w:szCs w:val="28"/>
        </w:rPr>
        <w:t xml:space="preserve">комиссии </w:t>
      </w:r>
      <w:proofErr w:type="spellStart"/>
      <w:r w:rsidRPr="00390D39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Pr="00390D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3D21" w:rsidRPr="00DA3D21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390D3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</w:p>
    <w:p w:rsidR="00390D39" w:rsidRPr="00390D39" w:rsidRDefault="00390D39" w:rsidP="00390D3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D39">
        <w:rPr>
          <w:rFonts w:ascii="Times New Roman" w:eastAsia="Calibri" w:hAnsi="Times New Roman" w:cs="Times New Roman"/>
          <w:sz w:val="28"/>
          <w:szCs w:val="28"/>
        </w:rPr>
        <w:t xml:space="preserve">округа Ставропольского края                                                </w:t>
      </w:r>
      <w:proofErr w:type="spellStart"/>
      <w:r w:rsidRPr="00390D39">
        <w:rPr>
          <w:rFonts w:ascii="Times New Roman" w:eastAsia="Calibri" w:hAnsi="Times New Roman" w:cs="Times New Roman"/>
          <w:sz w:val="28"/>
          <w:szCs w:val="28"/>
        </w:rPr>
        <w:t>Е.П.Деньщикова</w:t>
      </w:r>
      <w:proofErr w:type="spellEnd"/>
    </w:p>
    <w:p w:rsidR="001939A3" w:rsidRPr="006D4AA2" w:rsidRDefault="001939A3" w:rsidP="00193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FF0000"/>
          <w:sz w:val="40"/>
          <w:szCs w:val="40"/>
          <w:lang w:eastAsia="ru-RU"/>
        </w:rPr>
      </w:pPr>
    </w:p>
    <w:p w:rsidR="00D340E2" w:rsidRDefault="00D340E2" w:rsidP="00445F2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D340E2" w:rsidSect="00390D39">
          <w:headerReference w:type="firs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340E2" w:rsidRDefault="00D340E2" w:rsidP="001939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498E" w:rsidRPr="00A5498E" w:rsidRDefault="00A5498E" w:rsidP="00A549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4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УТВЕРЖДАЮ:</w:t>
      </w:r>
    </w:p>
    <w:p w:rsidR="00A5498E" w:rsidRPr="00A5498E" w:rsidRDefault="00A5498E" w:rsidP="00A549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4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Контрольно-счетной комиссии </w:t>
      </w:r>
    </w:p>
    <w:p w:rsidR="00DA3D21" w:rsidRDefault="00DA3D21" w:rsidP="00DA3D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  <w:proofErr w:type="spellStart"/>
      <w:r w:rsidR="00A5498E" w:rsidRPr="00A54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Ипатовского</w:t>
      </w:r>
      <w:proofErr w:type="spellEnd"/>
      <w:r w:rsidR="00A5498E" w:rsidRPr="00A54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A3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r w:rsidR="00A5498E" w:rsidRPr="00A54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округа </w:t>
      </w:r>
    </w:p>
    <w:p w:rsidR="00A5498E" w:rsidRPr="00A5498E" w:rsidRDefault="00DA3D21" w:rsidP="00DA3D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A5498E" w:rsidRPr="00A54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Ставропольского края </w:t>
      </w:r>
    </w:p>
    <w:p w:rsidR="00A5498E" w:rsidRPr="00A5498E" w:rsidRDefault="00A5498E" w:rsidP="00A549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4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 </w:t>
      </w:r>
      <w:proofErr w:type="spellStart"/>
      <w:r w:rsidRPr="00A54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Е.П.Деньщикова</w:t>
      </w:r>
      <w:proofErr w:type="spellEnd"/>
      <w:r w:rsidRPr="00A54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5498E" w:rsidRPr="00A5498E" w:rsidRDefault="00A5498E" w:rsidP="00A549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4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gramStart"/>
      <w:r w:rsidR="001E4A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</w:t>
      </w:r>
      <w:bookmarkStart w:id="0" w:name="_GoBack"/>
      <w:bookmarkEnd w:id="0"/>
      <w:r w:rsidRPr="00A54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»</w:t>
      </w:r>
      <w:proofErr w:type="gramEnd"/>
      <w:r w:rsidRPr="00A54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A3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февраля</w:t>
      </w:r>
      <w:r w:rsidRPr="00A54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DA3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A54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</w:t>
      </w:r>
    </w:p>
    <w:p w:rsidR="00A5498E" w:rsidRPr="00A5498E" w:rsidRDefault="00A5498E" w:rsidP="00A54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Карта коррупционных рисков </w:t>
      </w:r>
    </w:p>
    <w:p w:rsidR="008174C0" w:rsidRPr="008174C0" w:rsidRDefault="00A5498E" w:rsidP="00A54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Контрольно-счетной комиссии </w:t>
      </w:r>
      <w:proofErr w:type="spellStart"/>
      <w:r w:rsidRPr="00A5498E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Ипатовского</w:t>
      </w:r>
      <w:proofErr w:type="spellEnd"/>
      <w:r w:rsidRPr="00A54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3D21" w:rsidRPr="00DA3D2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A54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Ставропольского края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"/>
        <w:gridCol w:w="2257"/>
        <w:gridCol w:w="4833"/>
        <w:gridCol w:w="2514"/>
        <w:gridCol w:w="924"/>
        <w:gridCol w:w="3777"/>
      </w:tblGrid>
      <w:tr w:rsidR="00B822F4" w:rsidRPr="00390D39" w:rsidTr="00390D39">
        <w:trPr>
          <w:tblHeader/>
        </w:trPr>
        <w:tc>
          <w:tcPr>
            <w:tcW w:w="0" w:type="auto"/>
          </w:tcPr>
          <w:p w:rsidR="00A5498E" w:rsidRPr="00390D39" w:rsidRDefault="00A5498E" w:rsidP="006F20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</w:tcPr>
          <w:p w:rsidR="00A5498E" w:rsidRPr="00390D39" w:rsidRDefault="00A5498E" w:rsidP="001C2D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Коррупционно</w:t>
            </w:r>
            <w:proofErr w:type="spellEnd"/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-опасные функции</w:t>
            </w:r>
          </w:p>
        </w:tc>
        <w:tc>
          <w:tcPr>
            <w:tcW w:w="0" w:type="auto"/>
          </w:tcPr>
          <w:p w:rsidR="00A5498E" w:rsidRPr="00390D39" w:rsidRDefault="00A5498E" w:rsidP="001C2D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Типовые ситуации</w:t>
            </w:r>
          </w:p>
        </w:tc>
        <w:tc>
          <w:tcPr>
            <w:tcW w:w="0" w:type="auto"/>
          </w:tcPr>
          <w:p w:rsidR="00A5498E" w:rsidRPr="00390D39" w:rsidRDefault="00A5498E" w:rsidP="00390D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должности </w:t>
            </w:r>
          </w:p>
        </w:tc>
        <w:tc>
          <w:tcPr>
            <w:tcW w:w="0" w:type="auto"/>
          </w:tcPr>
          <w:p w:rsidR="00A5498E" w:rsidRPr="00390D39" w:rsidRDefault="00A5498E" w:rsidP="001C2D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Степень риска</w:t>
            </w:r>
          </w:p>
        </w:tc>
        <w:tc>
          <w:tcPr>
            <w:tcW w:w="0" w:type="auto"/>
          </w:tcPr>
          <w:p w:rsidR="00A5498E" w:rsidRPr="00390D39" w:rsidRDefault="00A5498E" w:rsidP="001C2D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Меры по управлению коррупционными рисками</w:t>
            </w:r>
          </w:p>
        </w:tc>
      </w:tr>
      <w:tr w:rsidR="00B822F4" w:rsidRPr="00390D39" w:rsidTr="00A5498E">
        <w:tc>
          <w:tcPr>
            <w:tcW w:w="0" w:type="auto"/>
          </w:tcPr>
          <w:p w:rsidR="00A5498E" w:rsidRPr="00390D39" w:rsidRDefault="00A5498E" w:rsidP="006F20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</w:tcPr>
          <w:p w:rsidR="00A5498E" w:rsidRPr="00390D39" w:rsidRDefault="00A5498E" w:rsidP="00D816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внешнего муниципального финансового контроля</w:t>
            </w:r>
          </w:p>
        </w:tc>
        <w:tc>
          <w:tcPr>
            <w:tcW w:w="0" w:type="auto"/>
          </w:tcPr>
          <w:p w:rsidR="00A5498E" w:rsidRPr="00390D39" w:rsidRDefault="00A5498E" w:rsidP="00390D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Принятие решения о проведении</w:t>
            </w:r>
            <w:r w:rsid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контрольных и экспертно-аналитических мероприятий</w:t>
            </w:r>
            <w:r w:rsid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(выборочно в отношении отдельных органов (организаций), граждан)</w:t>
            </w:r>
          </w:p>
        </w:tc>
        <w:tc>
          <w:tcPr>
            <w:tcW w:w="0" w:type="auto"/>
          </w:tcPr>
          <w:p w:rsidR="00A5498E" w:rsidRPr="00390D39" w:rsidRDefault="00A5498E" w:rsidP="00A549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Председатель Контрольно-счетной комиссии </w:t>
            </w:r>
            <w:proofErr w:type="spellStart"/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Ипатовского</w:t>
            </w:r>
            <w:proofErr w:type="spellEnd"/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A3D21" w:rsidRPr="00DA3D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</w:t>
            </w: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округа Ставропольского края  (далее – председатель)</w:t>
            </w:r>
          </w:p>
        </w:tc>
        <w:tc>
          <w:tcPr>
            <w:tcW w:w="0" w:type="auto"/>
          </w:tcPr>
          <w:p w:rsidR="00A5498E" w:rsidRPr="00390D39" w:rsidRDefault="00A5498E" w:rsidP="006F20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Высокая</w:t>
            </w:r>
          </w:p>
        </w:tc>
        <w:tc>
          <w:tcPr>
            <w:tcW w:w="0" w:type="auto"/>
          </w:tcPr>
          <w:p w:rsidR="00A5498E" w:rsidRPr="00390D39" w:rsidRDefault="00A5498E" w:rsidP="00B822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Нормативное регулирование порядка, способа и сроков совершения действий служащим при осуществлении </w:t>
            </w:r>
            <w:proofErr w:type="spellStart"/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коррупционно</w:t>
            </w:r>
            <w:proofErr w:type="spellEnd"/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-опасной функции.</w:t>
            </w:r>
          </w:p>
          <w:p w:rsidR="00A5498E" w:rsidRPr="00390D39" w:rsidRDefault="00A5498E" w:rsidP="00B822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контрольных  и экспертно-аналитических мероприятий в соответствии с утвержденным планом работы и стандартами.</w:t>
            </w:r>
          </w:p>
        </w:tc>
      </w:tr>
      <w:tr w:rsidR="00B822F4" w:rsidRPr="00390D39" w:rsidTr="00A5498E">
        <w:tc>
          <w:tcPr>
            <w:tcW w:w="0" w:type="auto"/>
          </w:tcPr>
          <w:p w:rsidR="00A5498E" w:rsidRPr="00390D39" w:rsidRDefault="00A5498E" w:rsidP="006F20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A5498E" w:rsidRPr="00390D39" w:rsidRDefault="00A5498E" w:rsidP="006F20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A5498E" w:rsidRPr="00390D39" w:rsidRDefault="00A5498E" w:rsidP="00B822F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По завершению контрольных и экспертно-аналитических мероприятий не отражение в акте, заключении, отчете о результатах мероприятия выявленных нарушений законодательства в обмен на полученное (обещанное)</w:t>
            </w:r>
            <w:r w:rsidR="00B822F4" w:rsidRPr="00390D39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0D39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вознаграждение</w:t>
            </w:r>
          </w:p>
        </w:tc>
        <w:tc>
          <w:tcPr>
            <w:tcW w:w="0" w:type="auto"/>
          </w:tcPr>
          <w:p w:rsidR="00A5498E" w:rsidRPr="00390D39" w:rsidRDefault="00A5498E" w:rsidP="00390D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Председатель, инспекторы Контрольно-счетной ко-миссии </w:t>
            </w:r>
            <w:proofErr w:type="spellStart"/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Ипатовского</w:t>
            </w:r>
            <w:proofErr w:type="spellEnd"/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A3D21" w:rsidRPr="00DA3D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</w:t>
            </w: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округа Ставропольского края (далее – инспекторы)</w:t>
            </w:r>
          </w:p>
        </w:tc>
        <w:tc>
          <w:tcPr>
            <w:tcW w:w="0" w:type="auto"/>
          </w:tcPr>
          <w:p w:rsidR="00A5498E" w:rsidRPr="00390D39" w:rsidRDefault="00A5498E" w:rsidP="006F20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Высокая</w:t>
            </w:r>
          </w:p>
        </w:tc>
        <w:tc>
          <w:tcPr>
            <w:tcW w:w="0" w:type="auto"/>
          </w:tcPr>
          <w:p w:rsidR="00A5498E" w:rsidRPr="00390D39" w:rsidRDefault="00A5498E" w:rsidP="00B822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контрольных и экспертно-аналитических мероприятий в соответствии с утвержденным планом работы и стандартами.</w:t>
            </w:r>
          </w:p>
          <w:p w:rsidR="00A5498E" w:rsidRPr="00390D39" w:rsidRDefault="00A5498E" w:rsidP="00B822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Разъяснение служащим:</w:t>
            </w:r>
          </w:p>
          <w:p w:rsidR="00A5498E" w:rsidRPr="00390D39" w:rsidRDefault="00A5498E" w:rsidP="00B822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обязанности незамедлительно сообщить председателю о склонении его к совершению коррупционного правонарушения;</w:t>
            </w:r>
          </w:p>
          <w:p w:rsidR="00A5498E" w:rsidRPr="00390D39" w:rsidRDefault="00A5498E" w:rsidP="00B822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ответственности за совершение коррупционных правонарушений</w:t>
            </w:r>
          </w:p>
        </w:tc>
      </w:tr>
      <w:tr w:rsidR="00B822F4" w:rsidRPr="00390D39" w:rsidTr="00A5498E">
        <w:tc>
          <w:tcPr>
            <w:tcW w:w="0" w:type="auto"/>
          </w:tcPr>
          <w:p w:rsidR="00A5498E" w:rsidRPr="00390D39" w:rsidRDefault="00A5498E" w:rsidP="006F20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A5498E" w:rsidRPr="00390D39" w:rsidRDefault="00A5498E" w:rsidP="006F20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A5498E" w:rsidRPr="00390D39" w:rsidRDefault="00A5498E" w:rsidP="00B822F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Принятие по результатам проведения контрольных и экспертно-аналитических мероприятий формального</w:t>
            </w:r>
            <w:r w:rsidR="00B822F4" w:rsidRPr="00390D39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0D39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решения, не содержащего информацию о выявленных</w:t>
            </w:r>
            <w:r w:rsidR="00B822F4" w:rsidRPr="00390D39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0D39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нарушениях законодательства в обмен на полученное</w:t>
            </w:r>
            <w:r w:rsidR="00B822F4" w:rsidRPr="00390D39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0D39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(обещанное) вознаграждение</w:t>
            </w:r>
          </w:p>
        </w:tc>
        <w:tc>
          <w:tcPr>
            <w:tcW w:w="0" w:type="auto"/>
          </w:tcPr>
          <w:p w:rsidR="00A5498E" w:rsidRPr="00390D39" w:rsidRDefault="00A5498E" w:rsidP="00A549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Председатель, инспекторы</w:t>
            </w:r>
          </w:p>
        </w:tc>
        <w:tc>
          <w:tcPr>
            <w:tcW w:w="0" w:type="auto"/>
          </w:tcPr>
          <w:p w:rsidR="00A5498E" w:rsidRPr="00390D39" w:rsidRDefault="00A5498E" w:rsidP="006F20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Высокая</w:t>
            </w:r>
          </w:p>
        </w:tc>
        <w:tc>
          <w:tcPr>
            <w:tcW w:w="0" w:type="auto"/>
          </w:tcPr>
          <w:p w:rsidR="00B822F4" w:rsidRPr="00390D39" w:rsidRDefault="00A5498E" w:rsidP="00B822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контрольных и экспертно-аналитических мероприятий в соответствии с утвержденным планом работы и стандартами.</w:t>
            </w:r>
          </w:p>
          <w:p w:rsidR="00B822F4" w:rsidRPr="00390D39" w:rsidRDefault="00A5498E" w:rsidP="00B822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Разъяснение служащим:</w:t>
            </w:r>
          </w:p>
          <w:p w:rsidR="00B822F4" w:rsidRPr="00390D39" w:rsidRDefault="00A5498E" w:rsidP="00B822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обязанности незамедлительно сообщить председателю о склонении его к совершению коррупционного правонарушения;</w:t>
            </w:r>
          </w:p>
          <w:p w:rsidR="00A5498E" w:rsidRPr="00390D39" w:rsidRDefault="00A5498E" w:rsidP="00B822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ответственности за совершение коррупционных правонарушений</w:t>
            </w:r>
          </w:p>
        </w:tc>
      </w:tr>
      <w:tr w:rsidR="00B822F4" w:rsidRPr="00390D39" w:rsidTr="00A5498E">
        <w:tc>
          <w:tcPr>
            <w:tcW w:w="0" w:type="auto"/>
          </w:tcPr>
          <w:p w:rsidR="00A5498E" w:rsidRPr="00390D39" w:rsidRDefault="00A5498E" w:rsidP="006F20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</w:tcPr>
          <w:p w:rsidR="00A5498E" w:rsidRPr="00390D39" w:rsidRDefault="00A5498E" w:rsidP="006F20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Аудит в сфере закупок</w:t>
            </w:r>
          </w:p>
        </w:tc>
        <w:tc>
          <w:tcPr>
            <w:tcW w:w="0" w:type="auto"/>
          </w:tcPr>
          <w:p w:rsidR="00A5498E" w:rsidRPr="00390D39" w:rsidRDefault="00A5498E" w:rsidP="00B822F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завершению аудита не отражение в акте, отчете выявленных нарушений законодательства в обмен на полученное (обещанное)вознаграждение</w:t>
            </w:r>
          </w:p>
        </w:tc>
        <w:tc>
          <w:tcPr>
            <w:tcW w:w="0" w:type="auto"/>
          </w:tcPr>
          <w:p w:rsidR="00A5498E" w:rsidRPr="00390D39" w:rsidRDefault="00A5498E" w:rsidP="006F20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Председатель, инспекторы</w:t>
            </w:r>
          </w:p>
        </w:tc>
        <w:tc>
          <w:tcPr>
            <w:tcW w:w="0" w:type="auto"/>
          </w:tcPr>
          <w:p w:rsidR="00A5498E" w:rsidRPr="00390D39" w:rsidRDefault="00A5498E" w:rsidP="006F20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Высокая</w:t>
            </w:r>
          </w:p>
        </w:tc>
        <w:tc>
          <w:tcPr>
            <w:tcW w:w="0" w:type="auto"/>
          </w:tcPr>
          <w:p w:rsidR="00A5498E" w:rsidRPr="00390D39" w:rsidRDefault="00A5498E" w:rsidP="00B822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аудита закупок в соответствии с утвержденным планом работы и стандартами.</w:t>
            </w:r>
          </w:p>
          <w:p w:rsidR="00A5498E" w:rsidRPr="00390D39" w:rsidRDefault="00A5498E" w:rsidP="00B822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Разъяснение служащим:</w:t>
            </w:r>
          </w:p>
          <w:p w:rsidR="00B822F4" w:rsidRPr="00390D39" w:rsidRDefault="00A5498E" w:rsidP="00B822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обязанности незамедлительно сообщить председателю о склонении его к совершению </w:t>
            </w: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коррупционного правонарушения;</w:t>
            </w:r>
          </w:p>
          <w:p w:rsidR="00A5498E" w:rsidRPr="00390D39" w:rsidRDefault="00A5498E" w:rsidP="00B822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ответственности за совершение коррупционных правонарушений</w:t>
            </w:r>
          </w:p>
        </w:tc>
      </w:tr>
      <w:tr w:rsidR="00B822F4" w:rsidRPr="00390D39" w:rsidTr="00A5498E">
        <w:tc>
          <w:tcPr>
            <w:tcW w:w="0" w:type="auto"/>
          </w:tcPr>
          <w:p w:rsidR="00A5498E" w:rsidRPr="00390D39" w:rsidRDefault="00A5498E" w:rsidP="006F20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</w:tcPr>
          <w:p w:rsidR="00A5498E" w:rsidRPr="00390D39" w:rsidRDefault="00A5498E" w:rsidP="006F20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закупок, товаров, работ и услуг для муниципальных нужд</w:t>
            </w:r>
          </w:p>
          <w:p w:rsidR="00A5498E" w:rsidRPr="00390D39" w:rsidRDefault="00A5498E" w:rsidP="006F20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A5498E" w:rsidRPr="00390D39" w:rsidRDefault="00A5498E" w:rsidP="00B822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Предоставление не предусмотренных законом преимуществ (протекционизм, семейственность).</w:t>
            </w:r>
          </w:p>
          <w:p w:rsidR="00A5498E" w:rsidRPr="00390D39" w:rsidRDefault="00A5498E" w:rsidP="00B822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2.Представление неверных данных в отчетности по осуществлению закупок.</w:t>
            </w:r>
          </w:p>
          <w:p w:rsidR="00A5498E" w:rsidRPr="00390D39" w:rsidRDefault="00A5498E" w:rsidP="00B822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3.Отсутствие объективной потребности в закупке</w:t>
            </w:r>
          </w:p>
          <w:p w:rsidR="00A5498E" w:rsidRPr="00390D39" w:rsidRDefault="00A5498E" w:rsidP="00B822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4.Установление необоснованного преимущества для отдельных лиц при осуществлении закупок товаров (работ, услуг).</w:t>
            </w:r>
          </w:p>
          <w:p w:rsidR="00A5498E" w:rsidRPr="00390D39" w:rsidRDefault="00A5498E" w:rsidP="00B822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5.Необоснованное завышение объема закупаемых товаров (работ, услуг).</w:t>
            </w:r>
          </w:p>
          <w:p w:rsidR="00A5498E" w:rsidRPr="00390D39" w:rsidRDefault="00A5498E" w:rsidP="00B822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6.Предоставление заведомо ложных сведений о проведении мониторинга цен на товары (работы, услуги).</w:t>
            </w:r>
          </w:p>
          <w:p w:rsidR="00A5498E" w:rsidRPr="00390D39" w:rsidRDefault="00A5498E" w:rsidP="00B822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7.Заключение муниципальных контрактов (договоров) без соблюдения установленных процедур закупок.</w:t>
            </w:r>
          </w:p>
        </w:tc>
        <w:tc>
          <w:tcPr>
            <w:tcW w:w="0" w:type="auto"/>
          </w:tcPr>
          <w:p w:rsidR="00A5498E" w:rsidRPr="00390D39" w:rsidRDefault="00B822F4" w:rsidP="00B505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Председатель, инспекторы</w:t>
            </w:r>
          </w:p>
        </w:tc>
        <w:tc>
          <w:tcPr>
            <w:tcW w:w="0" w:type="auto"/>
          </w:tcPr>
          <w:p w:rsidR="00A5498E" w:rsidRPr="00390D39" w:rsidRDefault="00A5498E" w:rsidP="00B505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Высокая</w:t>
            </w:r>
          </w:p>
        </w:tc>
        <w:tc>
          <w:tcPr>
            <w:tcW w:w="0" w:type="auto"/>
          </w:tcPr>
          <w:p w:rsidR="00A5498E" w:rsidRPr="00390D39" w:rsidRDefault="00A5498E" w:rsidP="00B822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Нормативное регулирование порядка, способа и сроков совершения действий служащими при осуществлении закупок.</w:t>
            </w:r>
          </w:p>
          <w:p w:rsidR="00A5498E" w:rsidRPr="00390D39" w:rsidRDefault="00A5498E" w:rsidP="00B822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публичности и открытости при осуществлении закупок товаров, работ и услуг и при обсуждении проектов планов закупок.</w:t>
            </w:r>
          </w:p>
          <w:p w:rsidR="00A5498E" w:rsidRPr="00390D39" w:rsidRDefault="00A5498E" w:rsidP="00B822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обучающих мероприятий для служащих по вопросам противодействия коррупции.</w:t>
            </w:r>
          </w:p>
          <w:p w:rsidR="00A5498E" w:rsidRPr="00390D39" w:rsidRDefault="00A5498E" w:rsidP="00B822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Ознакомление служащих с локальными актами Контрольно-счётной палаты под роспись, регламентирующими вопросы предупреждения и противодействия коррупции.</w:t>
            </w:r>
          </w:p>
          <w:p w:rsidR="00A5498E" w:rsidRPr="00390D39" w:rsidRDefault="00A5498E" w:rsidP="00B822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22F4" w:rsidRPr="00390D39" w:rsidTr="00A5498E">
        <w:tc>
          <w:tcPr>
            <w:tcW w:w="0" w:type="auto"/>
          </w:tcPr>
          <w:p w:rsidR="00A5498E" w:rsidRPr="00390D39" w:rsidRDefault="00A5498E" w:rsidP="00F847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</w:tcPr>
          <w:p w:rsidR="00A5498E" w:rsidRPr="00390D39" w:rsidRDefault="00A5498E" w:rsidP="00D0001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контроля за хранением и распределением материально-технических ресурсов.</w:t>
            </w:r>
          </w:p>
        </w:tc>
        <w:tc>
          <w:tcPr>
            <w:tcW w:w="0" w:type="auto"/>
          </w:tcPr>
          <w:p w:rsidR="00A5498E" w:rsidRPr="00390D39" w:rsidRDefault="00A5498E" w:rsidP="00B822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1.Распоряжение материально-техническими ценностями в своих интересах и интересах третьих лиц;</w:t>
            </w:r>
          </w:p>
          <w:p w:rsidR="00A5498E" w:rsidRPr="00390D39" w:rsidRDefault="00A5498E" w:rsidP="00B822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2.Несвоевременная постановка на регистрационный учет материальных ценностей;</w:t>
            </w:r>
          </w:p>
          <w:p w:rsidR="00A5498E" w:rsidRPr="00390D39" w:rsidRDefault="00A5498E" w:rsidP="00B822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3.Умышленно досрочное списание материальных средств и расходных материалов с регистрационного учета;</w:t>
            </w:r>
          </w:p>
          <w:p w:rsidR="00A5498E" w:rsidRPr="00390D39" w:rsidRDefault="00A5498E" w:rsidP="00B822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Отсутствие регулярного контроля наличия и сохранения имущества.</w:t>
            </w:r>
          </w:p>
        </w:tc>
        <w:tc>
          <w:tcPr>
            <w:tcW w:w="0" w:type="auto"/>
          </w:tcPr>
          <w:p w:rsidR="00A5498E" w:rsidRPr="00390D39" w:rsidRDefault="00B822F4" w:rsidP="00D000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Председатель, инспекторы</w:t>
            </w:r>
          </w:p>
        </w:tc>
        <w:tc>
          <w:tcPr>
            <w:tcW w:w="0" w:type="auto"/>
          </w:tcPr>
          <w:p w:rsidR="00A5498E" w:rsidRPr="00390D39" w:rsidRDefault="00A5498E" w:rsidP="00D000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Высокая</w:t>
            </w:r>
          </w:p>
        </w:tc>
        <w:tc>
          <w:tcPr>
            <w:tcW w:w="0" w:type="auto"/>
          </w:tcPr>
          <w:p w:rsidR="00A5498E" w:rsidRPr="00390D39" w:rsidRDefault="00A5498E" w:rsidP="00B822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повышенного контроля за проведением своевременной, фактической инвентаризации.</w:t>
            </w:r>
          </w:p>
          <w:p w:rsidR="00A5498E" w:rsidRPr="00390D39" w:rsidRDefault="00A5498E" w:rsidP="00B822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работы по контролю за деятельностью материально-ответственных лиц;</w:t>
            </w:r>
          </w:p>
          <w:p w:rsidR="00A5498E" w:rsidRPr="00390D39" w:rsidRDefault="00A5498E" w:rsidP="00B822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Ознакомление с нормативными документами, регламентирующими вопросы предупреждения и противодействия коррупции.</w:t>
            </w:r>
          </w:p>
          <w:p w:rsidR="00A5498E" w:rsidRPr="00390D39" w:rsidRDefault="00A5498E" w:rsidP="00B822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22F4" w:rsidRPr="00390D39" w:rsidTr="00A5498E">
        <w:tc>
          <w:tcPr>
            <w:tcW w:w="0" w:type="auto"/>
          </w:tcPr>
          <w:p w:rsidR="00A5498E" w:rsidRPr="00390D39" w:rsidRDefault="00A5498E" w:rsidP="00F847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</w:tcPr>
          <w:p w:rsidR="00A5498E" w:rsidRPr="00390D39" w:rsidRDefault="00A5498E" w:rsidP="001028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Кадровое обеспечение деятельности</w:t>
            </w:r>
          </w:p>
        </w:tc>
        <w:tc>
          <w:tcPr>
            <w:tcW w:w="0" w:type="auto"/>
          </w:tcPr>
          <w:p w:rsidR="00A5498E" w:rsidRPr="00390D39" w:rsidRDefault="00A5498E" w:rsidP="00B822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1.Предоставление не предусмотренных законом преимуществ (протекционизм, семейственность) для поступления на работу.</w:t>
            </w:r>
          </w:p>
          <w:p w:rsidR="00A5498E" w:rsidRPr="00390D39" w:rsidRDefault="00A5498E" w:rsidP="00B822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2.Незаконный (противоправный) характер получаемых работником преимуществ (льгот, необоснованной зарплаты)</w:t>
            </w:r>
          </w:p>
        </w:tc>
        <w:tc>
          <w:tcPr>
            <w:tcW w:w="0" w:type="auto"/>
          </w:tcPr>
          <w:p w:rsidR="00A5498E" w:rsidRPr="00390D39" w:rsidRDefault="00B822F4" w:rsidP="00D000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</w:t>
            </w:r>
          </w:p>
        </w:tc>
        <w:tc>
          <w:tcPr>
            <w:tcW w:w="0" w:type="auto"/>
          </w:tcPr>
          <w:p w:rsidR="00A5498E" w:rsidRPr="00390D39" w:rsidRDefault="00B822F4" w:rsidP="00D000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Высокая</w:t>
            </w:r>
          </w:p>
        </w:tc>
        <w:tc>
          <w:tcPr>
            <w:tcW w:w="0" w:type="auto"/>
          </w:tcPr>
          <w:p w:rsidR="00A5498E" w:rsidRPr="00390D39" w:rsidRDefault="00A5498E" w:rsidP="00B822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Ознакомление вновь принятых служащих с локальными актами, регламентирующими вопросы предупреждения коррупции</w:t>
            </w:r>
          </w:p>
        </w:tc>
      </w:tr>
      <w:tr w:rsidR="001C2D31" w:rsidRPr="00390D39" w:rsidTr="00A5498E">
        <w:tc>
          <w:tcPr>
            <w:tcW w:w="0" w:type="auto"/>
          </w:tcPr>
          <w:p w:rsidR="001C2D31" w:rsidRPr="00390D39" w:rsidRDefault="001C2D31" w:rsidP="00F847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</w:tcPr>
          <w:p w:rsidR="001C2D31" w:rsidRPr="001C2D31" w:rsidRDefault="001C2D31" w:rsidP="009D51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протоколов об административных правонарушениях</w:t>
            </w:r>
          </w:p>
        </w:tc>
        <w:tc>
          <w:tcPr>
            <w:tcW w:w="0" w:type="auto"/>
          </w:tcPr>
          <w:p w:rsidR="001C2D31" w:rsidRPr="001C2D31" w:rsidRDefault="001C2D31" w:rsidP="009D51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Должностному лицу при осуществлении производства по делу об административном правонарушении лицом, совершившим правонарушение, либо его представителем, предлагается или обещается вознаграждение за действия (бездействия), связанные с осуществлением административного производства, в интересах </w:t>
            </w:r>
            <w:r w:rsidRPr="001C2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правонарушителя.</w:t>
            </w:r>
          </w:p>
        </w:tc>
        <w:tc>
          <w:tcPr>
            <w:tcW w:w="0" w:type="auto"/>
          </w:tcPr>
          <w:p w:rsidR="001C2D31" w:rsidRPr="001C2D31" w:rsidRDefault="001C2D31" w:rsidP="009D51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Председатель, инспекторы</w:t>
            </w:r>
          </w:p>
        </w:tc>
        <w:tc>
          <w:tcPr>
            <w:tcW w:w="0" w:type="auto"/>
          </w:tcPr>
          <w:p w:rsidR="001C2D31" w:rsidRPr="001C2D31" w:rsidRDefault="001C2D31" w:rsidP="009D51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Высокая</w:t>
            </w:r>
          </w:p>
        </w:tc>
        <w:tc>
          <w:tcPr>
            <w:tcW w:w="0" w:type="auto"/>
          </w:tcPr>
          <w:p w:rsidR="001C2D31" w:rsidRPr="001C2D31" w:rsidRDefault="001C2D31" w:rsidP="001C2D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Разъяснение служащим:</w:t>
            </w:r>
          </w:p>
          <w:p w:rsidR="001C2D31" w:rsidRPr="001C2D31" w:rsidRDefault="001C2D31" w:rsidP="001C2D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обязанности незамедлительно сообщить председателю о склонении его к совершению коррупционного правонарушения;</w:t>
            </w:r>
          </w:p>
          <w:p w:rsidR="001C2D31" w:rsidRPr="001C2D31" w:rsidRDefault="001C2D31" w:rsidP="001C2D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ответственности за совершение коррупционных правонарушений;</w:t>
            </w:r>
          </w:p>
          <w:p w:rsidR="001C2D31" w:rsidRPr="001C2D31" w:rsidRDefault="001C2D31" w:rsidP="001C2D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 анализ материалов судебных дел в части реализации представителем органа местного самоуправления</w:t>
            </w:r>
          </w:p>
          <w:p w:rsidR="001C2D31" w:rsidRPr="001C2D31" w:rsidRDefault="001C2D31" w:rsidP="001C2D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утвержденной правовой позиции.</w:t>
            </w:r>
          </w:p>
        </w:tc>
      </w:tr>
      <w:tr w:rsidR="00B822F4" w:rsidRPr="00390D39" w:rsidTr="00A5498E">
        <w:tc>
          <w:tcPr>
            <w:tcW w:w="0" w:type="auto"/>
          </w:tcPr>
          <w:p w:rsidR="00A5498E" w:rsidRPr="00390D39" w:rsidRDefault="001C2D31" w:rsidP="00F847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  <w:r w:rsidR="00A5498E"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</w:tcPr>
          <w:p w:rsidR="00A5498E" w:rsidRPr="00390D39" w:rsidRDefault="00A5498E" w:rsidP="00B822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Представление в судебных органах прав и законных интересов </w:t>
            </w:r>
          </w:p>
        </w:tc>
        <w:tc>
          <w:tcPr>
            <w:tcW w:w="0" w:type="auto"/>
          </w:tcPr>
          <w:p w:rsidR="00A5498E" w:rsidRPr="00390D39" w:rsidRDefault="00A5498E" w:rsidP="00B822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1.Ненадлежащее исполнение</w:t>
            </w:r>
            <w:r w:rsidR="00B822F4"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обязанностей представителя</w:t>
            </w:r>
            <w:r w:rsidR="00B822F4"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Контрольно-счётной </w:t>
            </w:r>
            <w:r w:rsidR="00B822F4"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комиссии </w:t>
            </w: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(пассивная позиция при защите</w:t>
            </w:r>
            <w:r w:rsidR="00B822F4"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интересов Контрольно-счётной </w:t>
            </w:r>
            <w:r w:rsidR="00B822F4"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комиссии</w:t>
            </w: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 целях принятия судебных решений в пользу третьих лиц при</w:t>
            </w:r>
            <w:r w:rsidR="00B822F4"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представлении интересов Контрольно-счётной </w:t>
            </w:r>
            <w:r w:rsidR="00B822F4"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комиссии</w:t>
            </w: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r w:rsidR="00B822F4"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судебных и иных органах власти;</w:t>
            </w:r>
          </w:p>
          <w:p w:rsidR="00A5498E" w:rsidRPr="00390D39" w:rsidRDefault="00A5498E" w:rsidP="00B822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2.Злоупотребление предоставленными полномочиями в обмен на обещанное вознаграждение, отказ от исковых требований, заключение мирового</w:t>
            </w:r>
            <w:r w:rsidR="00B822F4"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соглашения в нарушение интересов Контрольно-счётной </w:t>
            </w:r>
            <w:r w:rsidR="00B822F4"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комиссии</w:t>
            </w: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</w:tcPr>
          <w:p w:rsidR="00A5498E" w:rsidRPr="00390D39" w:rsidRDefault="00390D39" w:rsidP="007553F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Председатель, инспекторы</w:t>
            </w:r>
          </w:p>
        </w:tc>
        <w:tc>
          <w:tcPr>
            <w:tcW w:w="0" w:type="auto"/>
          </w:tcPr>
          <w:p w:rsidR="00A5498E" w:rsidRPr="00390D39" w:rsidRDefault="00A5498E" w:rsidP="007553F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Высокая</w:t>
            </w:r>
          </w:p>
        </w:tc>
        <w:tc>
          <w:tcPr>
            <w:tcW w:w="0" w:type="auto"/>
          </w:tcPr>
          <w:p w:rsidR="00A5498E" w:rsidRPr="00390D39" w:rsidRDefault="00A5498E" w:rsidP="00B822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Разъяснение служащим:</w:t>
            </w:r>
          </w:p>
          <w:p w:rsidR="00A5498E" w:rsidRPr="00390D39" w:rsidRDefault="00A5498E" w:rsidP="00B822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обязанности незамедлительно сообщить председателю о склонении его к совершению коррупционного правонарушения;</w:t>
            </w:r>
          </w:p>
          <w:p w:rsidR="00A5498E" w:rsidRPr="00390D39" w:rsidRDefault="00A5498E" w:rsidP="00B822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ответственности за совершение коррупционных правонарушений;</w:t>
            </w:r>
          </w:p>
          <w:p w:rsidR="00A5498E" w:rsidRPr="00390D39" w:rsidRDefault="00A5498E" w:rsidP="00B822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анализ материалов судебных дел в части реализации представителем органа местного самоуправления</w:t>
            </w:r>
          </w:p>
          <w:p w:rsidR="00A5498E" w:rsidRPr="00390D39" w:rsidRDefault="00A5498E" w:rsidP="00B822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утвержденной правовой позиции.</w:t>
            </w:r>
          </w:p>
        </w:tc>
      </w:tr>
      <w:tr w:rsidR="00B822F4" w:rsidRPr="00390D39" w:rsidTr="00A5498E">
        <w:tc>
          <w:tcPr>
            <w:tcW w:w="0" w:type="auto"/>
          </w:tcPr>
          <w:p w:rsidR="00A5498E" w:rsidRPr="00390D39" w:rsidRDefault="00A5498E" w:rsidP="00F847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</w:tcPr>
          <w:p w:rsidR="00A5498E" w:rsidRPr="00390D39" w:rsidRDefault="00A5498E" w:rsidP="00B822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A5498E" w:rsidRPr="00390D39" w:rsidRDefault="00A5498E" w:rsidP="00B822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A5498E" w:rsidRPr="00390D39" w:rsidRDefault="00A5498E" w:rsidP="003672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A5498E" w:rsidRPr="00390D39" w:rsidRDefault="00A5498E" w:rsidP="003672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A5498E" w:rsidRPr="00390D39" w:rsidRDefault="00A5498E" w:rsidP="00B822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22F4" w:rsidRPr="00390D39" w:rsidTr="00A5498E">
        <w:tc>
          <w:tcPr>
            <w:tcW w:w="0" w:type="auto"/>
          </w:tcPr>
          <w:p w:rsidR="00A5498E" w:rsidRPr="00390D39" w:rsidRDefault="00A5498E" w:rsidP="006F20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0" w:type="auto"/>
          </w:tcPr>
          <w:p w:rsidR="00A5498E" w:rsidRPr="00390D39" w:rsidRDefault="00A5498E" w:rsidP="003720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необходимых мероприятий в рамках работы по противодействию коррупции</w:t>
            </w:r>
          </w:p>
        </w:tc>
        <w:tc>
          <w:tcPr>
            <w:tcW w:w="0" w:type="auto"/>
          </w:tcPr>
          <w:p w:rsidR="00A5498E" w:rsidRPr="00390D39" w:rsidRDefault="00A5498E" w:rsidP="00B822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Нанесение ущерба Контрольно-счётной </w:t>
            </w:r>
            <w:r w:rsidR="00B822F4"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комиссии</w:t>
            </w: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действиями, связанными с конфликтом интересов</w:t>
            </w:r>
          </w:p>
        </w:tc>
        <w:tc>
          <w:tcPr>
            <w:tcW w:w="0" w:type="auto"/>
          </w:tcPr>
          <w:p w:rsidR="00A5498E" w:rsidRPr="00390D39" w:rsidRDefault="00390D39" w:rsidP="00D000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Председатель, инспекторы</w:t>
            </w:r>
          </w:p>
        </w:tc>
        <w:tc>
          <w:tcPr>
            <w:tcW w:w="0" w:type="auto"/>
          </w:tcPr>
          <w:p w:rsidR="00A5498E" w:rsidRPr="00390D39" w:rsidRDefault="00A5498E" w:rsidP="00D000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Высокая</w:t>
            </w:r>
          </w:p>
        </w:tc>
        <w:tc>
          <w:tcPr>
            <w:tcW w:w="0" w:type="auto"/>
          </w:tcPr>
          <w:p w:rsidR="00B822F4" w:rsidRPr="00390D39" w:rsidRDefault="00A5498E" w:rsidP="00B822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Соблюдение утверждённой антикоррупционной политики.</w:t>
            </w:r>
          </w:p>
          <w:p w:rsidR="00B822F4" w:rsidRPr="00390D39" w:rsidRDefault="00A5498E" w:rsidP="00B822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Ознакомление </w:t>
            </w:r>
            <w:r w:rsidR="00B822F4"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вновь принятых </w:t>
            </w: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служащих с локальными актами, регламентирующими вопросы предупреждения и противодействия коррупции.</w:t>
            </w:r>
            <w:r w:rsidRPr="00390D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5498E" w:rsidRPr="00390D39" w:rsidRDefault="00A5498E" w:rsidP="00B822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обучающих мероприятий (повышение квалификации) для служащих Контрольно-счётной палаты по вопросам противодействия коррупции.</w:t>
            </w:r>
          </w:p>
          <w:p w:rsidR="00A5498E" w:rsidRPr="00390D39" w:rsidRDefault="00A5498E" w:rsidP="00B822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информации (планов, отчетов, локальных нормативных правовых актов в сфере противодействия коррупции).</w:t>
            </w:r>
          </w:p>
          <w:p w:rsidR="00A5498E" w:rsidRPr="00390D39" w:rsidRDefault="00A5498E" w:rsidP="00B822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 рабочих группах по противодействию коррупции.</w:t>
            </w:r>
          </w:p>
        </w:tc>
      </w:tr>
      <w:tr w:rsidR="00390D39" w:rsidRPr="00390D39" w:rsidTr="00A5498E">
        <w:tc>
          <w:tcPr>
            <w:tcW w:w="0" w:type="auto"/>
          </w:tcPr>
          <w:p w:rsidR="00390D39" w:rsidRPr="00390D39" w:rsidRDefault="00390D39" w:rsidP="006F20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0" w:type="auto"/>
          </w:tcPr>
          <w:p w:rsidR="00390D39" w:rsidRPr="00390D39" w:rsidRDefault="00390D39" w:rsidP="007D1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D39">
              <w:rPr>
                <w:rFonts w:ascii="Times New Roman" w:hAnsi="Times New Roman" w:cs="Times New Roman"/>
                <w:sz w:val="18"/>
                <w:szCs w:val="18"/>
              </w:rPr>
              <w:t>Работа с обращениями граждан</w:t>
            </w:r>
          </w:p>
        </w:tc>
        <w:tc>
          <w:tcPr>
            <w:tcW w:w="0" w:type="auto"/>
          </w:tcPr>
          <w:p w:rsidR="00390D39" w:rsidRPr="00390D39" w:rsidRDefault="00390D39" w:rsidP="007D1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D39">
              <w:rPr>
                <w:rFonts w:ascii="Times New Roman" w:hAnsi="Times New Roman" w:cs="Times New Roman"/>
                <w:sz w:val="18"/>
                <w:szCs w:val="18"/>
              </w:rPr>
              <w:t>Нарушение установленного порядка рассмотрения обращений граждан и юридических лиц.</w:t>
            </w:r>
          </w:p>
        </w:tc>
        <w:tc>
          <w:tcPr>
            <w:tcW w:w="0" w:type="auto"/>
          </w:tcPr>
          <w:p w:rsidR="00390D39" w:rsidRPr="00390D39" w:rsidRDefault="00390D39" w:rsidP="007D1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D39">
              <w:rPr>
                <w:rFonts w:ascii="Times New Roman" w:hAnsi="Times New Roman" w:cs="Times New Roman"/>
                <w:sz w:val="18"/>
                <w:szCs w:val="18"/>
              </w:rPr>
              <w:t>Председатель, инспекторы</w:t>
            </w:r>
          </w:p>
        </w:tc>
        <w:tc>
          <w:tcPr>
            <w:tcW w:w="0" w:type="auto"/>
          </w:tcPr>
          <w:p w:rsidR="00390D39" w:rsidRPr="00390D39" w:rsidRDefault="00390D39" w:rsidP="007D1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D39">
              <w:rPr>
                <w:rFonts w:ascii="Times New Roman" w:hAnsi="Times New Roman" w:cs="Times New Roman"/>
                <w:sz w:val="18"/>
                <w:szCs w:val="18"/>
              </w:rPr>
              <w:t>Высокая</w:t>
            </w:r>
          </w:p>
        </w:tc>
        <w:tc>
          <w:tcPr>
            <w:tcW w:w="0" w:type="auto"/>
          </w:tcPr>
          <w:p w:rsidR="00390D39" w:rsidRPr="00390D39" w:rsidRDefault="00390D39" w:rsidP="00390D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D39">
              <w:rPr>
                <w:rFonts w:ascii="Times New Roman" w:hAnsi="Times New Roman" w:cs="Times New Roman"/>
                <w:sz w:val="18"/>
                <w:szCs w:val="18"/>
              </w:rPr>
              <w:t>Доведение до сотрудников Контрольно-счётной комиссии, рассматривающих обращения, нормативных актов регулирующих порядок рассмотрения обращений (Федерального закона от 02.05.2006 г. №59-ФЗ «О порядке обращения граждан Российской Федерации»)</w:t>
            </w:r>
          </w:p>
        </w:tc>
      </w:tr>
    </w:tbl>
    <w:p w:rsidR="001939A3" w:rsidRDefault="001939A3" w:rsidP="00DA3D21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A3D21" w:rsidRPr="00193332" w:rsidRDefault="00DA3D21" w:rsidP="00DA3D21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</w:p>
    <w:sectPr w:rsidR="00DA3D21" w:rsidRPr="00193332" w:rsidSect="00D340E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E70" w:rsidRDefault="00936E70" w:rsidP="005F490B">
      <w:pPr>
        <w:spacing w:after="0" w:line="240" w:lineRule="auto"/>
      </w:pPr>
      <w:r>
        <w:separator/>
      </w:r>
    </w:p>
  </w:endnote>
  <w:endnote w:type="continuationSeparator" w:id="0">
    <w:p w:rsidR="00936E70" w:rsidRDefault="00936E70" w:rsidP="005F4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E70" w:rsidRDefault="00936E70" w:rsidP="005F490B">
      <w:pPr>
        <w:spacing w:after="0" w:line="240" w:lineRule="auto"/>
      </w:pPr>
      <w:r>
        <w:separator/>
      </w:r>
    </w:p>
  </w:footnote>
  <w:footnote w:type="continuationSeparator" w:id="0">
    <w:p w:rsidR="00936E70" w:rsidRDefault="00936E70" w:rsidP="005F4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D39" w:rsidRDefault="00390D39" w:rsidP="00390D39">
    <w:pPr>
      <w:pStyle w:val="aa"/>
      <w:jc w:val="center"/>
    </w:pPr>
    <w:r>
      <w:rPr>
        <w:noProof/>
        <w:lang w:eastAsia="ru-RU"/>
      </w:rPr>
      <w:drawing>
        <wp:inline distT="0" distB="0" distL="0" distR="0" wp14:anchorId="01CCC4FC">
          <wp:extent cx="426720" cy="46926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62A3"/>
    <w:multiLevelType w:val="multilevel"/>
    <w:tmpl w:val="C1F43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63612"/>
    <w:multiLevelType w:val="multilevel"/>
    <w:tmpl w:val="0A2E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61FE3"/>
    <w:multiLevelType w:val="multilevel"/>
    <w:tmpl w:val="0D44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B02834"/>
    <w:multiLevelType w:val="multilevel"/>
    <w:tmpl w:val="2810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8A58FA"/>
    <w:multiLevelType w:val="multilevel"/>
    <w:tmpl w:val="906C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D06387"/>
    <w:multiLevelType w:val="multilevel"/>
    <w:tmpl w:val="02CCB1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3407AF"/>
    <w:multiLevelType w:val="hybridMultilevel"/>
    <w:tmpl w:val="3C5E3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B7280"/>
    <w:multiLevelType w:val="multilevel"/>
    <w:tmpl w:val="C028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607C76"/>
    <w:multiLevelType w:val="hybridMultilevel"/>
    <w:tmpl w:val="71962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82"/>
    <w:rsid w:val="000001FA"/>
    <w:rsid w:val="00010098"/>
    <w:rsid w:val="0001276D"/>
    <w:rsid w:val="000528D1"/>
    <w:rsid w:val="00056E98"/>
    <w:rsid w:val="00063EA9"/>
    <w:rsid w:val="000654CA"/>
    <w:rsid w:val="00083BD2"/>
    <w:rsid w:val="00087183"/>
    <w:rsid w:val="00096639"/>
    <w:rsid w:val="000B7AE4"/>
    <w:rsid w:val="000F17F8"/>
    <w:rsid w:val="000F3E41"/>
    <w:rsid w:val="00100DA6"/>
    <w:rsid w:val="00102832"/>
    <w:rsid w:val="001169D8"/>
    <w:rsid w:val="0012178C"/>
    <w:rsid w:val="00123767"/>
    <w:rsid w:val="00125223"/>
    <w:rsid w:val="001434E9"/>
    <w:rsid w:val="00193332"/>
    <w:rsid w:val="001939A3"/>
    <w:rsid w:val="001B3ACF"/>
    <w:rsid w:val="001C2D31"/>
    <w:rsid w:val="001C5290"/>
    <w:rsid w:val="001E4A4E"/>
    <w:rsid w:val="001F0BB1"/>
    <w:rsid w:val="00215C57"/>
    <w:rsid w:val="002215AE"/>
    <w:rsid w:val="002265AC"/>
    <w:rsid w:val="00245D13"/>
    <w:rsid w:val="00253E77"/>
    <w:rsid w:val="002621D0"/>
    <w:rsid w:val="00282EC4"/>
    <w:rsid w:val="00293A38"/>
    <w:rsid w:val="002E62F3"/>
    <w:rsid w:val="00304879"/>
    <w:rsid w:val="0031612E"/>
    <w:rsid w:val="003164E9"/>
    <w:rsid w:val="003302DE"/>
    <w:rsid w:val="00340952"/>
    <w:rsid w:val="00352E62"/>
    <w:rsid w:val="0036728E"/>
    <w:rsid w:val="00372041"/>
    <w:rsid w:val="00372854"/>
    <w:rsid w:val="0038418A"/>
    <w:rsid w:val="00390D39"/>
    <w:rsid w:val="003B5ED5"/>
    <w:rsid w:val="00433CAC"/>
    <w:rsid w:val="00445F21"/>
    <w:rsid w:val="00466FED"/>
    <w:rsid w:val="004A2010"/>
    <w:rsid w:val="004A32CB"/>
    <w:rsid w:val="004B6D80"/>
    <w:rsid w:val="004C1784"/>
    <w:rsid w:val="004E4601"/>
    <w:rsid w:val="004E6F8A"/>
    <w:rsid w:val="004F440B"/>
    <w:rsid w:val="00504151"/>
    <w:rsid w:val="005113E5"/>
    <w:rsid w:val="00514A22"/>
    <w:rsid w:val="00524AA7"/>
    <w:rsid w:val="005444FF"/>
    <w:rsid w:val="0055192C"/>
    <w:rsid w:val="005527C5"/>
    <w:rsid w:val="005545A0"/>
    <w:rsid w:val="00584C59"/>
    <w:rsid w:val="00586C8F"/>
    <w:rsid w:val="005B064F"/>
    <w:rsid w:val="005D255E"/>
    <w:rsid w:val="005E075E"/>
    <w:rsid w:val="005E24CB"/>
    <w:rsid w:val="005E3329"/>
    <w:rsid w:val="005F1E8C"/>
    <w:rsid w:val="005F490B"/>
    <w:rsid w:val="005F5EC5"/>
    <w:rsid w:val="00602069"/>
    <w:rsid w:val="006218D4"/>
    <w:rsid w:val="00621FE2"/>
    <w:rsid w:val="00623148"/>
    <w:rsid w:val="00637CEE"/>
    <w:rsid w:val="00642476"/>
    <w:rsid w:val="00660128"/>
    <w:rsid w:val="0066633B"/>
    <w:rsid w:val="00681AE8"/>
    <w:rsid w:val="006C342C"/>
    <w:rsid w:val="006F2023"/>
    <w:rsid w:val="007553FE"/>
    <w:rsid w:val="007652FA"/>
    <w:rsid w:val="00765E82"/>
    <w:rsid w:val="007967F0"/>
    <w:rsid w:val="007A3035"/>
    <w:rsid w:val="007B7FA7"/>
    <w:rsid w:val="007C62E9"/>
    <w:rsid w:val="007D1E9E"/>
    <w:rsid w:val="007D7D40"/>
    <w:rsid w:val="007F224D"/>
    <w:rsid w:val="007F2EB8"/>
    <w:rsid w:val="008174C0"/>
    <w:rsid w:val="008321B3"/>
    <w:rsid w:val="008360F1"/>
    <w:rsid w:val="0084796A"/>
    <w:rsid w:val="008568F1"/>
    <w:rsid w:val="00860C3D"/>
    <w:rsid w:val="0086597A"/>
    <w:rsid w:val="008D273E"/>
    <w:rsid w:val="00936E70"/>
    <w:rsid w:val="00953547"/>
    <w:rsid w:val="009541BE"/>
    <w:rsid w:val="00961F52"/>
    <w:rsid w:val="00972BFA"/>
    <w:rsid w:val="0097556E"/>
    <w:rsid w:val="009834DE"/>
    <w:rsid w:val="009A6215"/>
    <w:rsid w:val="009A72E2"/>
    <w:rsid w:val="009C3BE9"/>
    <w:rsid w:val="009F569F"/>
    <w:rsid w:val="00A02ED8"/>
    <w:rsid w:val="00A107D5"/>
    <w:rsid w:val="00A21431"/>
    <w:rsid w:val="00A5498E"/>
    <w:rsid w:val="00A81958"/>
    <w:rsid w:val="00A91FE6"/>
    <w:rsid w:val="00AA2F53"/>
    <w:rsid w:val="00AC2739"/>
    <w:rsid w:val="00AC55C7"/>
    <w:rsid w:val="00AD7F05"/>
    <w:rsid w:val="00AE7307"/>
    <w:rsid w:val="00AF1CDD"/>
    <w:rsid w:val="00B029C1"/>
    <w:rsid w:val="00B06FDF"/>
    <w:rsid w:val="00B16C2B"/>
    <w:rsid w:val="00B2361A"/>
    <w:rsid w:val="00B505AD"/>
    <w:rsid w:val="00B77FB7"/>
    <w:rsid w:val="00B822F4"/>
    <w:rsid w:val="00B8722A"/>
    <w:rsid w:val="00B97F2E"/>
    <w:rsid w:val="00BA112F"/>
    <w:rsid w:val="00BB475D"/>
    <w:rsid w:val="00BE1929"/>
    <w:rsid w:val="00C0217C"/>
    <w:rsid w:val="00C4575F"/>
    <w:rsid w:val="00C550A1"/>
    <w:rsid w:val="00C56AE5"/>
    <w:rsid w:val="00CC32FB"/>
    <w:rsid w:val="00CC416C"/>
    <w:rsid w:val="00D0001C"/>
    <w:rsid w:val="00D0215F"/>
    <w:rsid w:val="00D105E4"/>
    <w:rsid w:val="00D1589C"/>
    <w:rsid w:val="00D25BB4"/>
    <w:rsid w:val="00D340E2"/>
    <w:rsid w:val="00D4119E"/>
    <w:rsid w:val="00D43059"/>
    <w:rsid w:val="00D43348"/>
    <w:rsid w:val="00D54D13"/>
    <w:rsid w:val="00D605E8"/>
    <w:rsid w:val="00D75F2A"/>
    <w:rsid w:val="00D81605"/>
    <w:rsid w:val="00DA3D21"/>
    <w:rsid w:val="00E05FA4"/>
    <w:rsid w:val="00E267B2"/>
    <w:rsid w:val="00E358D8"/>
    <w:rsid w:val="00E40551"/>
    <w:rsid w:val="00E434C3"/>
    <w:rsid w:val="00E46AA4"/>
    <w:rsid w:val="00E46CF6"/>
    <w:rsid w:val="00E65AAB"/>
    <w:rsid w:val="00E701BA"/>
    <w:rsid w:val="00E76348"/>
    <w:rsid w:val="00E7686E"/>
    <w:rsid w:val="00E83095"/>
    <w:rsid w:val="00E836AE"/>
    <w:rsid w:val="00EA0E0B"/>
    <w:rsid w:val="00EA22BB"/>
    <w:rsid w:val="00EB1AF6"/>
    <w:rsid w:val="00ED5834"/>
    <w:rsid w:val="00EE0EC9"/>
    <w:rsid w:val="00EE4B84"/>
    <w:rsid w:val="00EF0D78"/>
    <w:rsid w:val="00EF25A3"/>
    <w:rsid w:val="00EF72E1"/>
    <w:rsid w:val="00F06218"/>
    <w:rsid w:val="00F23456"/>
    <w:rsid w:val="00F253AD"/>
    <w:rsid w:val="00F40F4C"/>
    <w:rsid w:val="00F43C8C"/>
    <w:rsid w:val="00F47059"/>
    <w:rsid w:val="00F57F71"/>
    <w:rsid w:val="00F6007C"/>
    <w:rsid w:val="00F6157C"/>
    <w:rsid w:val="00F67E9F"/>
    <w:rsid w:val="00F8063C"/>
    <w:rsid w:val="00F847ED"/>
    <w:rsid w:val="00FF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4FDC8"/>
  <w15:docId w15:val="{EBA494DE-D31D-4435-BB09-AC1CF3B6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9A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23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5F490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F490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F490B"/>
    <w:rPr>
      <w:vertAlign w:val="superscript"/>
    </w:rPr>
  </w:style>
  <w:style w:type="character" w:customStyle="1" w:styleId="markedcontent">
    <w:name w:val="markedcontent"/>
    <w:basedOn w:val="a0"/>
    <w:rsid w:val="00524AA7"/>
  </w:style>
  <w:style w:type="paragraph" w:styleId="a9">
    <w:name w:val="List Paragraph"/>
    <w:basedOn w:val="a"/>
    <w:uiPriority w:val="34"/>
    <w:qFormat/>
    <w:rsid w:val="001C529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90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0D39"/>
  </w:style>
  <w:style w:type="paragraph" w:styleId="ac">
    <w:name w:val="footer"/>
    <w:basedOn w:val="a"/>
    <w:link w:val="ad"/>
    <w:uiPriority w:val="99"/>
    <w:unhideWhenUsed/>
    <w:rsid w:val="00390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0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EEC8D-BF12-4BF8-85C8-593756C9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 Варна</Company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Т.А.</dc:creator>
  <cp:lastModifiedBy>KCK-45</cp:lastModifiedBy>
  <cp:revision>7</cp:revision>
  <cp:lastPrinted>2023-07-05T08:27:00Z</cp:lastPrinted>
  <dcterms:created xsi:type="dcterms:W3CDTF">2023-07-05T07:28:00Z</dcterms:created>
  <dcterms:modified xsi:type="dcterms:W3CDTF">2024-02-28T12:14:00Z</dcterms:modified>
</cp:coreProperties>
</file>