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87" w:rsidRPr="00241487" w:rsidRDefault="00241487" w:rsidP="00241487">
      <w:pPr>
        <w:widowControl/>
        <w:autoSpaceDE/>
        <w:autoSpaceDN/>
        <w:adjustRightInd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41487">
        <w:rPr>
          <w:rFonts w:eastAsia="Calibri"/>
          <w:b/>
          <w:sz w:val="28"/>
          <w:szCs w:val="28"/>
          <w:lang w:eastAsia="en-US"/>
        </w:rPr>
        <w:t>ПРИКАЗ</w:t>
      </w:r>
    </w:p>
    <w:p w:rsidR="00241487" w:rsidRPr="00241487" w:rsidRDefault="00241487" w:rsidP="00241487">
      <w:pPr>
        <w:widowControl/>
        <w:autoSpaceDE/>
        <w:autoSpaceDN/>
        <w:adjustRightInd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241487" w:rsidRPr="00241487" w:rsidRDefault="00241487" w:rsidP="00241487">
      <w:pPr>
        <w:widowControl/>
        <w:autoSpaceDE/>
        <w:autoSpaceDN/>
        <w:adjustRightInd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41487">
        <w:rPr>
          <w:rFonts w:eastAsia="Calibri"/>
          <w:b/>
          <w:sz w:val="28"/>
          <w:szCs w:val="28"/>
          <w:lang w:eastAsia="en-US"/>
        </w:rPr>
        <w:t xml:space="preserve">Председателя </w:t>
      </w:r>
      <w:proofErr w:type="spellStart"/>
      <w:r w:rsidRPr="00241487">
        <w:rPr>
          <w:rFonts w:eastAsia="Calibri"/>
          <w:b/>
          <w:sz w:val="28"/>
          <w:szCs w:val="28"/>
          <w:lang w:eastAsia="en-US"/>
        </w:rPr>
        <w:t>Контрольно</w:t>
      </w:r>
      <w:proofErr w:type="spellEnd"/>
      <w:r w:rsidRPr="00241487">
        <w:rPr>
          <w:rFonts w:eastAsia="Calibri"/>
          <w:b/>
          <w:sz w:val="28"/>
          <w:szCs w:val="28"/>
          <w:lang w:eastAsia="en-US"/>
        </w:rPr>
        <w:t xml:space="preserve"> - счетной комиссии </w:t>
      </w:r>
      <w:proofErr w:type="spellStart"/>
      <w:r w:rsidRPr="00241487">
        <w:rPr>
          <w:rFonts w:eastAsia="Calibri"/>
          <w:b/>
          <w:sz w:val="28"/>
          <w:szCs w:val="28"/>
          <w:lang w:eastAsia="en-US"/>
        </w:rPr>
        <w:t>Ипатовского</w:t>
      </w:r>
      <w:proofErr w:type="spellEnd"/>
      <w:r w:rsidRPr="00241487">
        <w:rPr>
          <w:rFonts w:eastAsia="Calibri"/>
          <w:b/>
          <w:sz w:val="28"/>
          <w:szCs w:val="28"/>
          <w:lang w:eastAsia="en-US"/>
        </w:rPr>
        <w:t xml:space="preserve"> </w:t>
      </w:r>
      <w:r w:rsidR="00160AC1">
        <w:rPr>
          <w:rFonts w:eastAsia="Calibri"/>
          <w:b/>
          <w:sz w:val="28"/>
          <w:szCs w:val="28"/>
          <w:lang w:eastAsia="en-US"/>
        </w:rPr>
        <w:t>муниципального</w:t>
      </w:r>
      <w:r w:rsidRPr="00241487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241487" w:rsidRPr="00241487" w:rsidRDefault="00241487" w:rsidP="00241487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41487" w:rsidRPr="00241487" w:rsidRDefault="00BC4861" w:rsidP="0024148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 </w:t>
      </w:r>
      <w:r w:rsidR="00F72685">
        <w:rPr>
          <w:rFonts w:eastAsia="Calibri"/>
          <w:sz w:val="28"/>
          <w:szCs w:val="28"/>
          <w:lang w:eastAsia="en-US"/>
        </w:rPr>
        <w:t>февраля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41487" w:rsidRPr="00241487">
        <w:rPr>
          <w:rFonts w:eastAsia="Calibri"/>
          <w:sz w:val="28"/>
          <w:szCs w:val="28"/>
          <w:lang w:eastAsia="en-US"/>
        </w:rPr>
        <w:t>202</w:t>
      </w:r>
      <w:r w:rsidR="00F72685">
        <w:rPr>
          <w:rFonts w:eastAsia="Calibri"/>
          <w:sz w:val="28"/>
          <w:szCs w:val="28"/>
          <w:lang w:eastAsia="en-US"/>
        </w:rPr>
        <w:t>4</w:t>
      </w:r>
      <w:r w:rsidR="00241487" w:rsidRPr="00241487">
        <w:rPr>
          <w:rFonts w:eastAsia="Calibri"/>
          <w:sz w:val="28"/>
          <w:szCs w:val="28"/>
          <w:lang w:eastAsia="en-US"/>
        </w:rPr>
        <w:t xml:space="preserve"> г.                          г. Ипатово                                               №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16</w:t>
      </w:r>
    </w:p>
    <w:p w:rsidR="00E40CEF" w:rsidRPr="004F63FA" w:rsidRDefault="00E40CEF" w:rsidP="00E40CEF">
      <w:pPr>
        <w:rPr>
          <w:sz w:val="28"/>
          <w:szCs w:val="28"/>
        </w:rPr>
      </w:pPr>
    </w:p>
    <w:p w:rsidR="00E40CEF" w:rsidRPr="004F63FA" w:rsidRDefault="00E40CEF" w:rsidP="00E40CEF">
      <w:pPr>
        <w:rPr>
          <w:sz w:val="28"/>
          <w:szCs w:val="28"/>
        </w:rPr>
      </w:pPr>
    </w:p>
    <w:p w:rsidR="00E40CEF" w:rsidRPr="005E0BC1" w:rsidRDefault="00E40CEF" w:rsidP="008D5186">
      <w:pPr>
        <w:spacing w:line="240" w:lineRule="exact"/>
        <w:jc w:val="both"/>
        <w:rPr>
          <w:sz w:val="28"/>
          <w:szCs w:val="28"/>
        </w:rPr>
      </w:pPr>
      <w:r w:rsidRPr="00AD0935">
        <w:rPr>
          <w:sz w:val="28"/>
          <w:szCs w:val="28"/>
        </w:rPr>
        <w:t>О</w:t>
      </w:r>
      <w:r w:rsidR="008D5186">
        <w:rPr>
          <w:sz w:val="28"/>
          <w:szCs w:val="28"/>
        </w:rPr>
        <w:t xml:space="preserve"> назначении ответственного</w:t>
      </w:r>
      <w:r w:rsidR="00410367">
        <w:rPr>
          <w:sz w:val="28"/>
          <w:szCs w:val="28"/>
        </w:rPr>
        <w:t xml:space="preserve"> лица</w:t>
      </w:r>
      <w:r w:rsidR="008D5186">
        <w:rPr>
          <w:sz w:val="28"/>
          <w:szCs w:val="28"/>
        </w:rPr>
        <w:t xml:space="preserve"> </w:t>
      </w:r>
      <w:r w:rsidR="008D5186" w:rsidRPr="008D5186">
        <w:rPr>
          <w:sz w:val="28"/>
          <w:szCs w:val="28"/>
        </w:rPr>
        <w:t>за</w:t>
      </w:r>
      <w:r w:rsidR="008D5186">
        <w:rPr>
          <w:sz w:val="28"/>
          <w:szCs w:val="28"/>
        </w:rPr>
        <w:t xml:space="preserve"> работу по</w:t>
      </w:r>
      <w:r w:rsidR="008D5186" w:rsidRPr="008D5186">
        <w:rPr>
          <w:sz w:val="28"/>
          <w:szCs w:val="28"/>
        </w:rPr>
        <w:t xml:space="preserve"> профилактик</w:t>
      </w:r>
      <w:r w:rsidR="008D5186">
        <w:rPr>
          <w:sz w:val="28"/>
          <w:szCs w:val="28"/>
        </w:rPr>
        <w:t>е</w:t>
      </w:r>
      <w:r w:rsidR="008D5186" w:rsidRPr="008D5186">
        <w:rPr>
          <w:sz w:val="28"/>
          <w:szCs w:val="28"/>
        </w:rPr>
        <w:t xml:space="preserve"> коррупционных и иных</w:t>
      </w:r>
      <w:r w:rsidR="008D5186">
        <w:rPr>
          <w:sz w:val="28"/>
          <w:szCs w:val="28"/>
        </w:rPr>
        <w:t xml:space="preserve"> </w:t>
      </w:r>
      <w:r w:rsidR="008D5186" w:rsidRPr="008D5186">
        <w:rPr>
          <w:sz w:val="28"/>
          <w:szCs w:val="28"/>
        </w:rPr>
        <w:t>правонарушений</w:t>
      </w:r>
      <w:r w:rsidR="008D5186">
        <w:rPr>
          <w:sz w:val="28"/>
          <w:szCs w:val="28"/>
        </w:rPr>
        <w:t xml:space="preserve"> </w:t>
      </w:r>
      <w:r w:rsidRPr="00AD0935">
        <w:rPr>
          <w:sz w:val="28"/>
          <w:szCs w:val="28"/>
        </w:rPr>
        <w:t xml:space="preserve">в </w:t>
      </w:r>
      <w:r w:rsidR="00241487" w:rsidRPr="00241487">
        <w:rPr>
          <w:sz w:val="28"/>
          <w:szCs w:val="28"/>
        </w:rPr>
        <w:t xml:space="preserve">Контрольно-счетной комиссии </w:t>
      </w:r>
      <w:proofErr w:type="spellStart"/>
      <w:r w:rsidR="00241487" w:rsidRPr="00241487">
        <w:rPr>
          <w:sz w:val="28"/>
          <w:szCs w:val="28"/>
        </w:rPr>
        <w:t>Ипатовского</w:t>
      </w:r>
      <w:proofErr w:type="spellEnd"/>
      <w:r w:rsidR="00241487" w:rsidRPr="00241487">
        <w:rPr>
          <w:sz w:val="28"/>
          <w:szCs w:val="28"/>
        </w:rPr>
        <w:t xml:space="preserve"> </w:t>
      </w:r>
      <w:r w:rsidR="00160AC1" w:rsidRPr="00160AC1">
        <w:rPr>
          <w:sz w:val="28"/>
          <w:szCs w:val="28"/>
        </w:rPr>
        <w:t>муниципального</w:t>
      </w:r>
      <w:r w:rsidR="00241487" w:rsidRPr="00241487">
        <w:rPr>
          <w:sz w:val="28"/>
          <w:szCs w:val="28"/>
        </w:rPr>
        <w:t xml:space="preserve"> округа </w:t>
      </w:r>
      <w:r w:rsidRPr="00AD0935">
        <w:rPr>
          <w:sz w:val="28"/>
          <w:szCs w:val="28"/>
        </w:rPr>
        <w:t>Ставропольского края</w:t>
      </w:r>
      <w:r w:rsidRPr="005E0BC1">
        <w:rPr>
          <w:sz w:val="28"/>
          <w:szCs w:val="28"/>
        </w:rPr>
        <w:t xml:space="preserve"> </w:t>
      </w:r>
    </w:p>
    <w:p w:rsidR="00E40CEF" w:rsidRDefault="00E40CEF" w:rsidP="00E40CEF">
      <w:pPr>
        <w:rPr>
          <w:sz w:val="28"/>
          <w:szCs w:val="28"/>
        </w:rPr>
      </w:pPr>
    </w:p>
    <w:p w:rsidR="00E40CEF" w:rsidRDefault="00E40CEF" w:rsidP="00E40CEF">
      <w:pPr>
        <w:jc w:val="both"/>
        <w:rPr>
          <w:sz w:val="28"/>
          <w:szCs w:val="28"/>
        </w:rPr>
      </w:pPr>
    </w:p>
    <w:p w:rsidR="00E40CEF" w:rsidRDefault="008D5186" w:rsidP="00E40CEF">
      <w:pPr>
        <w:ind w:firstLine="709"/>
        <w:jc w:val="both"/>
        <w:rPr>
          <w:rFonts w:eastAsia="Calibri"/>
          <w:bCs/>
          <w:sz w:val="28"/>
          <w:szCs w:val="28"/>
        </w:rPr>
      </w:pPr>
      <w:r w:rsidRPr="008D5186">
        <w:rPr>
          <w:rFonts w:eastAsia="Calibri"/>
          <w:bCs/>
          <w:sz w:val="28"/>
          <w:szCs w:val="28"/>
        </w:rPr>
        <w:t xml:space="preserve">В </w:t>
      </w:r>
      <w:r w:rsidR="0048654E">
        <w:rPr>
          <w:rFonts w:eastAsia="Calibri"/>
          <w:bCs/>
          <w:sz w:val="28"/>
          <w:szCs w:val="28"/>
        </w:rPr>
        <w:t>соответствии с</w:t>
      </w:r>
      <w:r w:rsidR="00F72685">
        <w:rPr>
          <w:rFonts w:eastAsia="Calibri"/>
          <w:bCs/>
          <w:sz w:val="28"/>
          <w:szCs w:val="28"/>
        </w:rPr>
        <w:t xml:space="preserve"> </w:t>
      </w:r>
      <w:r w:rsidR="00F72685" w:rsidRPr="00F72685">
        <w:rPr>
          <w:rFonts w:eastAsia="Calibri"/>
          <w:bCs/>
          <w:sz w:val="28"/>
          <w:szCs w:val="28"/>
        </w:rPr>
        <w:t>Указ</w:t>
      </w:r>
      <w:r w:rsidR="0048654E">
        <w:rPr>
          <w:rFonts w:eastAsia="Calibri"/>
          <w:bCs/>
          <w:sz w:val="28"/>
          <w:szCs w:val="28"/>
        </w:rPr>
        <w:t>ом</w:t>
      </w:r>
      <w:r w:rsidR="00F72685" w:rsidRPr="00F72685">
        <w:rPr>
          <w:rFonts w:eastAsia="Calibri"/>
          <w:bCs/>
          <w:sz w:val="28"/>
          <w:szCs w:val="28"/>
        </w:rPr>
        <w:t xml:space="preserve"> Президента РФ от 21.09.2009</w:t>
      </w:r>
      <w:r w:rsidR="00F72685">
        <w:rPr>
          <w:rFonts w:eastAsia="Calibri"/>
          <w:bCs/>
          <w:sz w:val="28"/>
          <w:szCs w:val="28"/>
        </w:rPr>
        <w:t xml:space="preserve"> года</w:t>
      </w:r>
      <w:r w:rsidR="00F72685" w:rsidRPr="00F72685">
        <w:rPr>
          <w:rFonts w:eastAsia="Calibri"/>
          <w:bCs/>
          <w:sz w:val="28"/>
          <w:szCs w:val="28"/>
        </w:rPr>
        <w:t xml:space="preserve"> </w:t>
      </w:r>
      <w:r w:rsidR="00F72685">
        <w:rPr>
          <w:rFonts w:eastAsia="Calibri"/>
          <w:bCs/>
          <w:sz w:val="28"/>
          <w:szCs w:val="28"/>
        </w:rPr>
        <w:t>№</w:t>
      </w:r>
      <w:r w:rsidR="00F72685" w:rsidRPr="00F72685">
        <w:rPr>
          <w:rFonts w:eastAsia="Calibri"/>
          <w:bCs/>
          <w:sz w:val="28"/>
          <w:szCs w:val="28"/>
        </w:rPr>
        <w:t xml:space="preserve"> 1065 </w:t>
      </w:r>
      <w:r w:rsidR="00F72685">
        <w:rPr>
          <w:rFonts w:eastAsia="Calibri"/>
          <w:bCs/>
          <w:sz w:val="28"/>
          <w:szCs w:val="28"/>
        </w:rPr>
        <w:t>«</w:t>
      </w:r>
      <w:r w:rsidR="00F72685" w:rsidRPr="00F72685">
        <w:rPr>
          <w:rFonts w:eastAsia="Calibri"/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F72685">
        <w:rPr>
          <w:rFonts w:eastAsia="Calibri"/>
          <w:bCs/>
          <w:sz w:val="28"/>
          <w:szCs w:val="28"/>
        </w:rPr>
        <w:t xml:space="preserve">» </w:t>
      </w:r>
      <w:r w:rsidR="0048654E">
        <w:rPr>
          <w:rFonts w:eastAsia="Calibri"/>
          <w:bCs/>
          <w:sz w:val="28"/>
          <w:szCs w:val="28"/>
        </w:rPr>
        <w:t>и</w:t>
      </w:r>
      <w:r w:rsidRPr="008D5186">
        <w:rPr>
          <w:rFonts w:eastAsia="Calibri"/>
          <w:bCs/>
          <w:sz w:val="28"/>
          <w:szCs w:val="28"/>
        </w:rPr>
        <w:t xml:space="preserve"> Федеральным законом от 25 декабря 2008 года № 273-ФЗ «О противодействии коррупции</w:t>
      </w:r>
    </w:p>
    <w:p w:rsidR="00241487" w:rsidRDefault="00241487" w:rsidP="00E40CEF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241487" w:rsidRDefault="00241487" w:rsidP="00E40CEF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ПРИКАЗЫВАЮ:</w:t>
      </w:r>
    </w:p>
    <w:p w:rsidR="00E40CEF" w:rsidRDefault="00E40CEF" w:rsidP="00E40CEF">
      <w:pPr>
        <w:ind w:firstLine="709"/>
        <w:jc w:val="both"/>
        <w:rPr>
          <w:sz w:val="28"/>
          <w:szCs w:val="28"/>
        </w:rPr>
      </w:pPr>
    </w:p>
    <w:p w:rsidR="00F25625" w:rsidRDefault="00E40CEF" w:rsidP="00410367">
      <w:pPr>
        <w:widowControl/>
        <w:ind w:firstLine="851"/>
        <w:jc w:val="both"/>
        <w:rPr>
          <w:sz w:val="28"/>
          <w:szCs w:val="28"/>
        </w:rPr>
      </w:pPr>
      <w:r w:rsidRPr="00D47DAA">
        <w:rPr>
          <w:sz w:val="28"/>
          <w:szCs w:val="28"/>
        </w:rPr>
        <w:t>1.</w:t>
      </w:r>
      <w:r w:rsidR="008D5186">
        <w:rPr>
          <w:sz w:val="28"/>
          <w:szCs w:val="28"/>
        </w:rPr>
        <w:t xml:space="preserve"> </w:t>
      </w:r>
      <w:r w:rsidR="00F25625" w:rsidRPr="00F25625">
        <w:rPr>
          <w:sz w:val="28"/>
          <w:szCs w:val="28"/>
        </w:rPr>
        <w:t xml:space="preserve">Закрепить персональную ответственность за организацию работы по профилактике коррупционных и иных правонарушений в Контрольно-счетной комиссии </w:t>
      </w:r>
      <w:proofErr w:type="spellStart"/>
      <w:r w:rsidR="00F25625" w:rsidRPr="00F25625">
        <w:rPr>
          <w:sz w:val="28"/>
          <w:szCs w:val="28"/>
        </w:rPr>
        <w:t>Ипатовского</w:t>
      </w:r>
      <w:proofErr w:type="spellEnd"/>
      <w:r w:rsidR="00F25625" w:rsidRPr="00F25625">
        <w:rPr>
          <w:sz w:val="28"/>
          <w:szCs w:val="28"/>
        </w:rPr>
        <w:t xml:space="preserve"> муниципального округа Ставропольского края за </w:t>
      </w:r>
      <w:proofErr w:type="spellStart"/>
      <w:r w:rsidR="00F25625">
        <w:rPr>
          <w:sz w:val="28"/>
          <w:szCs w:val="28"/>
        </w:rPr>
        <w:t>Деньщиковой</w:t>
      </w:r>
      <w:proofErr w:type="spellEnd"/>
      <w:r w:rsidR="00F25625">
        <w:rPr>
          <w:sz w:val="28"/>
          <w:szCs w:val="28"/>
        </w:rPr>
        <w:t xml:space="preserve"> Еленой Павловной – председателем </w:t>
      </w:r>
      <w:r w:rsidR="00F25625" w:rsidRPr="00F25625">
        <w:rPr>
          <w:sz w:val="28"/>
          <w:szCs w:val="28"/>
        </w:rPr>
        <w:t xml:space="preserve">Контрольно-счетной комиссии </w:t>
      </w:r>
      <w:proofErr w:type="spellStart"/>
      <w:r w:rsidR="00F25625" w:rsidRPr="00F25625">
        <w:rPr>
          <w:sz w:val="28"/>
          <w:szCs w:val="28"/>
        </w:rPr>
        <w:t>Ипатовского</w:t>
      </w:r>
      <w:proofErr w:type="spellEnd"/>
      <w:r w:rsidR="00F25625" w:rsidRPr="00F25625">
        <w:rPr>
          <w:sz w:val="28"/>
          <w:szCs w:val="28"/>
        </w:rPr>
        <w:t xml:space="preserve"> муниципального округа Ставропольского края</w:t>
      </w:r>
      <w:r w:rsidR="00F25625">
        <w:rPr>
          <w:sz w:val="28"/>
          <w:szCs w:val="28"/>
        </w:rPr>
        <w:t>.</w:t>
      </w:r>
    </w:p>
    <w:p w:rsidR="00E40CEF" w:rsidRDefault="00F25625" w:rsidP="00410367">
      <w:pPr>
        <w:widowControl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5186">
        <w:rPr>
          <w:sz w:val="28"/>
          <w:szCs w:val="28"/>
        </w:rPr>
        <w:t>Назначить ответственным лицом</w:t>
      </w:r>
      <w:r w:rsidR="00410367" w:rsidRPr="00410367">
        <w:rPr>
          <w:sz w:val="28"/>
          <w:szCs w:val="28"/>
        </w:rPr>
        <w:t xml:space="preserve"> </w:t>
      </w:r>
      <w:r w:rsidR="00410367" w:rsidRPr="008D5186">
        <w:rPr>
          <w:sz w:val="28"/>
          <w:szCs w:val="28"/>
        </w:rPr>
        <w:t>за</w:t>
      </w:r>
      <w:r w:rsidR="00410367">
        <w:rPr>
          <w:sz w:val="28"/>
          <w:szCs w:val="28"/>
        </w:rPr>
        <w:t xml:space="preserve"> работу по</w:t>
      </w:r>
      <w:r w:rsidR="00410367" w:rsidRPr="008D5186">
        <w:rPr>
          <w:sz w:val="28"/>
          <w:szCs w:val="28"/>
        </w:rPr>
        <w:t xml:space="preserve"> профилактик</w:t>
      </w:r>
      <w:r w:rsidR="00410367">
        <w:rPr>
          <w:sz w:val="28"/>
          <w:szCs w:val="28"/>
        </w:rPr>
        <w:t>е</w:t>
      </w:r>
      <w:r w:rsidR="00410367" w:rsidRPr="008D5186">
        <w:rPr>
          <w:sz w:val="28"/>
          <w:szCs w:val="28"/>
        </w:rPr>
        <w:t xml:space="preserve"> коррупционных и иных</w:t>
      </w:r>
      <w:r w:rsidR="00410367">
        <w:rPr>
          <w:sz w:val="28"/>
          <w:szCs w:val="28"/>
        </w:rPr>
        <w:t xml:space="preserve"> </w:t>
      </w:r>
      <w:r w:rsidR="00410367" w:rsidRPr="008D5186">
        <w:rPr>
          <w:sz w:val="28"/>
          <w:szCs w:val="28"/>
        </w:rPr>
        <w:t>правонарушений</w:t>
      </w:r>
      <w:r w:rsidR="00410367">
        <w:rPr>
          <w:sz w:val="28"/>
          <w:szCs w:val="28"/>
        </w:rPr>
        <w:t xml:space="preserve"> </w:t>
      </w:r>
      <w:r w:rsidR="00410367" w:rsidRPr="00AD0935">
        <w:rPr>
          <w:sz w:val="28"/>
          <w:szCs w:val="28"/>
        </w:rPr>
        <w:t xml:space="preserve">в </w:t>
      </w:r>
      <w:r w:rsidR="0083783D" w:rsidRPr="0083783D">
        <w:rPr>
          <w:sz w:val="28"/>
          <w:szCs w:val="28"/>
        </w:rPr>
        <w:t>Контрольно</w:t>
      </w:r>
      <w:r w:rsidR="00A242BC">
        <w:rPr>
          <w:sz w:val="28"/>
          <w:szCs w:val="28"/>
        </w:rPr>
        <w:t>-</w:t>
      </w:r>
      <w:r w:rsidR="0083783D" w:rsidRPr="0083783D">
        <w:rPr>
          <w:sz w:val="28"/>
          <w:szCs w:val="28"/>
        </w:rPr>
        <w:t xml:space="preserve">счетной комиссии </w:t>
      </w:r>
      <w:proofErr w:type="spellStart"/>
      <w:r w:rsidR="0083783D" w:rsidRPr="0083783D">
        <w:rPr>
          <w:sz w:val="28"/>
          <w:szCs w:val="28"/>
        </w:rPr>
        <w:t>Ипатовского</w:t>
      </w:r>
      <w:proofErr w:type="spellEnd"/>
      <w:r w:rsidR="0083783D" w:rsidRPr="0083783D">
        <w:rPr>
          <w:sz w:val="28"/>
          <w:szCs w:val="28"/>
        </w:rPr>
        <w:t xml:space="preserve"> </w:t>
      </w:r>
      <w:r w:rsidR="00160AC1" w:rsidRPr="00160AC1">
        <w:rPr>
          <w:sz w:val="28"/>
          <w:szCs w:val="28"/>
        </w:rPr>
        <w:t>муниципального</w:t>
      </w:r>
      <w:r w:rsidR="0083783D" w:rsidRPr="0083783D">
        <w:rPr>
          <w:sz w:val="28"/>
          <w:szCs w:val="28"/>
        </w:rPr>
        <w:t xml:space="preserve"> округа Ставропольского края </w:t>
      </w:r>
      <w:proofErr w:type="spellStart"/>
      <w:r w:rsidR="00702D44" w:rsidRPr="00702D44">
        <w:rPr>
          <w:sz w:val="28"/>
          <w:szCs w:val="28"/>
        </w:rPr>
        <w:t>Деньщиков</w:t>
      </w:r>
      <w:r w:rsidR="00702D44">
        <w:rPr>
          <w:sz w:val="28"/>
          <w:szCs w:val="28"/>
        </w:rPr>
        <w:t>у</w:t>
      </w:r>
      <w:proofErr w:type="spellEnd"/>
      <w:r w:rsidR="00702D44" w:rsidRPr="00702D44">
        <w:rPr>
          <w:sz w:val="28"/>
          <w:szCs w:val="28"/>
        </w:rPr>
        <w:t xml:space="preserve"> Елен</w:t>
      </w:r>
      <w:r w:rsidR="00702D44">
        <w:rPr>
          <w:sz w:val="28"/>
          <w:szCs w:val="28"/>
        </w:rPr>
        <w:t>у</w:t>
      </w:r>
      <w:r w:rsidR="00702D44" w:rsidRPr="00702D44">
        <w:rPr>
          <w:sz w:val="28"/>
          <w:szCs w:val="28"/>
        </w:rPr>
        <w:t xml:space="preserve"> Павловн</w:t>
      </w:r>
      <w:r w:rsidR="00702D44">
        <w:rPr>
          <w:sz w:val="28"/>
          <w:szCs w:val="28"/>
        </w:rPr>
        <w:t>у – председателя</w:t>
      </w:r>
      <w:r w:rsidR="00410367">
        <w:rPr>
          <w:sz w:val="28"/>
          <w:szCs w:val="28"/>
        </w:rPr>
        <w:t xml:space="preserve"> </w:t>
      </w:r>
      <w:r w:rsidR="0083783D" w:rsidRPr="0083783D">
        <w:rPr>
          <w:sz w:val="28"/>
          <w:szCs w:val="28"/>
        </w:rPr>
        <w:t>Контрольно</w:t>
      </w:r>
      <w:r w:rsidR="00A242BC">
        <w:rPr>
          <w:sz w:val="28"/>
          <w:szCs w:val="28"/>
        </w:rPr>
        <w:t>-</w:t>
      </w:r>
      <w:r w:rsidR="0083783D" w:rsidRPr="0083783D">
        <w:rPr>
          <w:sz w:val="28"/>
          <w:szCs w:val="28"/>
        </w:rPr>
        <w:t xml:space="preserve">счетной комиссии </w:t>
      </w:r>
      <w:proofErr w:type="spellStart"/>
      <w:r w:rsidR="0083783D" w:rsidRPr="0083783D">
        <w:rPr>
          <w:sz w:val="28"/>
          <w:szCs w:val="28"/>
        </w:rPr>
        <w:t>Ипатовского</w:t>
      </w:r>
      <w:proofErr w:type="spellEnd"/>
      <w:r w:rsidR="0083783D" w:rsidRPr="0083783D">
        <w:rPr>
          <w:sz w:val="28"/>
          <w:szCs w:val="28"/>
        </w:rPr>
        <w:t xml:space="preserve"> </w:t>
      </w:r>
      <w:r w:rsidR="00160AC1" w:rsidRPr="00160AC1">
        <w:rPr>
          <w:sz w:val="28"/>
          <w:szCs w:val="28"/>
        </w:rPr>
        <w:t>муниципального</w:t>
      </w:r>
      <w:r w:rsidR="0083783D" w:rsidRPr="0083783D">
        <w:rPr>
          <w:sz w:val="28"/>
          <w:szCs w:val="28"/>
        </w:rPr>
        <w:t xml:space="preserve"> округа Ставропольского края</w:t>
      </w:r>
      <w:r w:rsidR="00E40CEF">
        <w:rPr>
          <w:rFonts w:eastAsia="Calibri"/>
          <w:sz w:val="28"/>
          <w:szCs w:val="28"/>
        </w:rPr>
        <w:t>.</w:t>
      </w:r>
    </w:p>
    <w:p w:rsidR="00410367" w:rsidRPr="00410367" w:rsidRDefault="00F25625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CEF" w:rsidRPr="00D023A9">
        <w:rPr>
          <w:rFonts w:ascii="Times New Roman" w:hAnsi="Times New Roman" w:cs="Times New Roman"/>
          <w:sz w:val="28"/>
          <w:szCs w:val="28"/>
        </w:rPr>
        <w:t>.</w:t>
      </w:r>
      <w:r w:rsidR="00E40CEF" w:rsidRPr="00E33167">
        <w:rPr>
          <w:sz w:val="28"/>
          <w:szCs w:val="28"/>
        </w:rPr>
        <w:t xml:space="preserve"> </w:t>
      </w:r>
      <w:r w:rsidR="00410367" w:rsidRPr="00410367">
        <w:rPr>
          <w:rFonts w:ascii="Times New Roman" w:hAnsi="Times New Roman" w:cs="Times New Roman"/>
          <w:sz w:val="28"/>
          <w:szCs w:val="28"/>
        </w:rPr>
        <w:t>Возложить на ответственное лицо</w:t>
      </w:r>
      <w:r w:rsidR="00410367">
        <w:rPr>
          <w:rFonts w:ascii="Times New Roman" w:hAnsi="Times New Roman" w:cs="Times New Roman"/>
          <w:sz w:val="28"/>
          <w:szCs w:val="28"/>
        </w:rPr>
        <w:t xml:space="preserve">, указанное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036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783D">
        <w:rPr>
          <w:rFonts w:ascii="Times New Roman" w:hAnsi="Times New Roman" w:cs="Times New Roman"/>
          <w:sz w:val="28"/>
          <w:szCs w:val="28"/>
        </w:rPr>
        <w:t>приказа</w:t>
      </w:r>
      <w:r w:rsidR="00410367">
        <w:rPr>
          <w:rFonts w:ascii="Times New Roman" w:hAnsi="Times New Roman" w:cs="Times New Roman"/>
          <w:sz w:val="28"/>
          <w:szCs w:val="28"/>
        </w:rPr>
        <w:t>,</w:t>
      </w:r>
      <w:r w:rsidR="00410367" w:rsidRPr="00410367">
        <w:rPr>
          <w:rFonts w:ascii="Times New Roman" w:hAnsi="Times New Roman" w:cs="Times New Roman"/>
          <w:sz w:val="28"/>
          <w:szCs w:val="28"/>
        </w:rPr>
        <w:t xml:space="preserve"> выполнение следующих функций:</w:t>
      </w:r>
    </w:p>
    <w:p w:rsidR="00702D44" w:rsidRP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а) обеспечение соблюдения муниципальным служащим Контрольно-счетной комиссии </w:t>
      </w:r>
      <w:proofErr w:type="spellStart"/>
      <w:r w:rsidRPr="00702D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02D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</w:t>
      </w:r>
      <w:r w:rsidRPr="00702D44">
        <w:rPr>
          <w:rFonts w:ascii="Times New Roman" w:hAnsi="Times New Roman" w:cs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б) принятие мер по выявлению и устранению причин и условий, способствующих возникновению конфликта интересов на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службе;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в) обеспечение деятельности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02D44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D44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proofErr w:type="spellStart"/>
      <w:r w:rsidRPr="00702D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02D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lastRenderedPageBreak/>
        <w:t xml:space="preserve">г) оказание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д) обеспечение соблюдения в Контрольно-счетной комиссии </w:t>
      </w:r>
      <w:proofErr w:type="spellStart"/>
      <w:r w:rsidRPr="00702D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02D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законных прав и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служащего, сообщившего о ставшем ему известном факте коррупции;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е)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служащими обязанности уведомлять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702D44">
        <w:t xml:space="preserve"> </w:t>
      </w:r>
      <w:r w:rsidRPr="00702D44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proofErr w:type="spellStart"/>
      <w:r w:rsidRPr="00702D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02D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>ж) осуществление проверки: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служащими в соответствии с законодательством Российской Федерации;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служащими запретов, ограничений и требований, установленных в целях противодействия коррупции;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соблюдения гражданами, замещавшими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службы, ограничений при заключении ими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>и) анализ сведений: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служащими в соответствии с законодательством Российской Федерации;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служащими запретов, ограничений и требований, установленных в целях противодействия коррупции;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о соблюдении гражданами, замещавшими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службы, ограничений при заключении ими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lastRenderedPageBreak/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служащих, их супруг (супругов) и несовершеннолетних детей на официальном сайте администрации </w:t>
      </w:r>
      <w:proofErr w:type="spellStart"/>
      <w:r w:rsidRPr="00702D4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02D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702D44">
        <w:rPr>
          <w:rFonts w:ascii="Times New Roman" w:hAnsi="Times New Roman" w:cs="Times New Roman"/>
          <w:sz w:val="28"/>
          <w:szCs w:val="28"/>
        </w:rPr>
        <w:t>, а также в обеспечении предоставления этих сведений общероссийским средствам массовой информации для опубликования;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 xml:space="preserve">л) организация в пределах своей компетенции антикоррупционного просвещения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02D44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702D44" w:rsidRDefault="00702D44" w:rsidP="00702D44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44">
        <w:rPr>
          <w:rFonts w:ascii="Times New Roman" w:hAnsi="Times New Roman" w:cs="Times New Roman"/>
          <w:sz w:val="28"/>
          <w:szCs w:val="28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410367" w:rsidRDefault="00F72685" w:rsidP="004103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4E10">
        <w:rPr>
          <w:sz w:val="28"/>
          <w:szCs w:val="28"/>
        </w:rPr>
        <w:t xml:space="preserve">. </w:t>
      </w:r>
      <w:r w:rsidR="00EC4E10" w:rsidRPr="00EC4E10">
        <w:rPr>
          <w:sz w:val="28"/>
          <w:szCs w:val="28"/>
        </w:rPr>
        <w:t xml:space="preserve">Признать утратившим силу приказ Председателя </w:t>
      </w:r>
      <w:proofErr w:type="spellStart"/>
      <w:r w:rsidR="00EC4E10" w:rsidRPr="00EC4E10">
        <w:rPr>
          <w:sz w:val="28"/>
          <w:szCs w:val="28"/>
        </w:rPr>
        <w:t>Контрольно</w:t>
      </w:r>
      <w:proofErr w:type="spellEnd"/>
      <w:r w:rsidR="00EC4E10" w:rsidRPr="00EC4E10">
        <w:rPr>
          <w:sz w:val="28"/>
          <w:szCs w:val="28"/>
        </w:rPr>
        <w:t xml:space="preserve"> - счетной комиссии </w:t>
      </w:r>
      <w:proofErr w:type="spellStart"/>
      <w:r w:rsidR="00EC4E10" w:rsidRPr="00EC4E10">
        <w:rPr>
          <w:sz w:val="28"/>
          <w:szCs w:val="28"/>
        </w:rPr>
        <w:t>Ипатовского</w:t>
      </w:r>
      <w:proofErr w:type="spellEnd"/>
      <w:r w:rsidR="00EC4E10" w:rsidRPr="00EC4E10">
        <w:rPr>
          <w:sz w:val="28"/>
          <w:szCs w:val="28"/>
        </w:rPr>
        <w:t xml:space="preserve"> городского округа Ставропольского края от 22 октября 2021 г. № </w:t>
      </w:r>
      <w:r w:rsidR="00160AC1">
        <w:rPr>
          <w:sz w:val="28"/>
          <w:szCs w:val="28"/>
        </w:rPr>
        <w:t>21</w:t>
      </w:r>
      <w:r w:rsidR="00EC4E10" w:rsidRPr="00EC4E10">
        <w:rPr>
          <w:sz w:val="28"/>
          <w:szCs w:val="28"/>
        </w:rPr>
        <w:t xml:space="preserve"> «</w:t>
      </w:r>
      <w:r w:rsidR="00160AC1" w:rsidRPr="00160AC1">
        <w:rPr>
          <w:sz w:val="28"/>
          <w:szCs w:val="28"/>
        </w:rPr>
        <w:t xml:space="preserve">О назначении ответственного лица за работу по профилактике коррупционных и иных правонарушений в Контрольно-счетной комиссии </w:t>
      </w:r>
      <w:proofErr w:type="spellStart"/>
      <w:r w:rsidR="00160AC1" w:rsidRPr="00160AC1">
        <w:rPr>
          <w:sz w:val="28"/>
          <w:szCs w:val="28"/>
        </w:rPr>
        <w:t>Ипатовского</w:t>
      </w:r>
      <w:proofErr w:type="spellEnd"/>
      <w:r w:rsidR="00160AC1" w:rsidRPr="00160AC1">
        <w:rPr>
          <w:sz w:val="28"/>
          <w:szCs w:val="28"/>
        </w:rPr>
        <w:t xml:space="preserve"> городского округа Ставропольского края</w:t>
      </w:r>
      <w:r w:rsidR="00EC4E10" w:rsidRPr="00EC4E10">
        <w:rPr>
          <w:sz w:val="28"/>
          <w:szCs w:val="28"/>
        </w:rPr>
        <w:t>».</w:t>
      </w:r>
    </w:p>
    <w:p w:rsidR="00E40CEF" w:rsidRDefault="00F72685" w:rsidP="004103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0CEF">
        <w:rPr>
          <w:sz w:val="28"/>
          <w:szCs w:val="28"/>
        </w:rPr>
        <w:t xml:space="preserve">. </w:t>
      </w:r>
      <w:r w:rsidR="00E40CEF" w:rsidRPr="00BA3353">
        <w:rPr>
          <w:sz w:val="28"/>
          <w:szCs w:val="28"/>
        </w:rPr>
        <w:t>Настоящ</w:t>
      </w:r>
      <w:r w:rsidR="00D22A59">
        <w:rPr>
          <w:sz w:val="28"/>
          <w:szCs w:val="28"/>
        </w:rPr>
        <w:t>ий</w:t>
      </w:r>
      <w:r w:rsidR="00E40CEF" w:rsidRPr="00BA3353">
        <w:rPr>
          <w:sz w:val="28"/>
          <w:szCs w:val="28"/>
        </w:rPr>
        <w:t xml:space="preserve"> </w:t>
      </w:r>
      <w:r w:rsidR="00D22A59">
        <w:rPr>
          <w:sz w:val="28"/>
          <w:szCs w:val="28"/>
        </w:rPr>
        <w:t>приказ</w:t>
      </w:r>
      <w:r w:rsidR="00E40CEF">
        <w:rPr>
          <w:sz w:val="28"/>
          <w:szCs w:val="28"/>
        </w:rPr>
        <w:t xml:space="preserve"> вступает в силу со дня его подписания</w:t>
      </w:r>
      <w:r w:rsidR="00410367">
        <w:rPr>
          <w:sz w:val="28"/>
          <w:szCs w:val="28"/>
        </w:rPr>
        <w:t xml:space="preserve"> и подлежит размещению на официальном </w:t>
      </w:r>
      <w:r w:rsidR="00410367" w:rsidRPr="00410367">
        <w:rPr>
          <w:sz w:val="28"/>
          <w:szCs w:val="28"/>
        </w:rPr>
        <w:t xml:space="preserve">сайте администрации </w:t>
      </w:r>
      <w:proofErr w:type="spellStart"/>
      <w:r w:rsidR="00D22A59">
        <w:rPr>
          <w:sz w:val="28"/>
          <w:szCs w:val="28"/>
        </w:rPr>
        <w:t>Ипатовского</w:t>
      </w:r>
      <w:proofErr w:type="spellEnd"/>
      <w:r w:rsidR="00410367">
        <w:rPr>
          <w:sz w:val="28"/>
          <w:szCs w:val="28"/>
        </w:rPr>
        <w:t xml:space="preserve"> </w:t>
      </w:r>
      <w:r w:rsidR="00160AC1" w:rsidRPr="00160AC1">
        <w:rPr>
          <w:sz w:val="28"/>
          <w:szCs w:val="28"/>
        </w:rPr>
        <w:t>муниципального</w:t>
      </w:r>
      <w:r w:rsidR="00410367">
        <w:rPr>
          <w:sz w:val="28"/>
          <w:szCs w:val="28"/>
        </w:rPr>
        <w:t xml:space="preserve"> округа Ставропольского края.</w:t>
      </w:r>
    </w:p>
    <w:p w:rsidR="00410367" w:rsidRDefault="00410367" w:rsidP="00410367">
      <w:pPr>
        <w:ind w:firstLine="851"/>
        <w:jc w:val="both"/>
        <w:rPr>
          <w:sz w:val="28"/>
          <w:szCs w:val="28"/>
        </w:rPr>
      </w:pPr>
    </w:p>
    <w:p w:rsidR="00410367" w:rsidRDefault="00410367" w:rsidP="00410367">
      <w:pPr>
        <w:ind w:firstLine="851"/>
        <w:jc w:val="both"/>
        <w:rPr>
          <w:sz w:val="28"/>
          <w:szCs w:val="28"/>
        </w:rPr>
      </w:pPr>
    </w:p>
    <w:p w:rsidR="00E40CEF" w:rsidRDefault="00E40CEF" w:rsidP="00E40CEF">
      <w:pPr>
        <w:jc w:val="both"/>
        <w:rPr>
          <w:sz w:val="28"/>
        </w:rPr>
      </w:pPr>
    </w:p>
    <w:p w:rsidR="00E40CEF" w:rsidRDefault="00E40CEF" w:rsidP="00E40CE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695C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60695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0695C">
        <w:rPr>
          <w:sz w:val="28"/>
          <w:szCs w:val="28"/>
        </w:rPr>
        <w:t>комиссии</w:t>
      </w:r>
    </w:p>
    <w:p w:rsidR="00E40CEF" w:rsidRPr="00B75760" w:rsidRDefault="0060695C" w:rsidP="00E40CEF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Ипатовского</w:t>
      </w:r>
      <w:proofErr w:type="spellEnd"/>
      <w:r w:rsidR="00E40CEF" w:rsidRPr="00B75760">
        <w:rPr>
          <w:sz w:val="28"/>
          <w:szCs w:val="28"/>
        </w:rPr>
        <w:t xml:space="preserve"> </w:t>
      </w:r>
      <w:r w:rsidR="00160AC1" w:rsidRPr="00160AC1">
        <w:rPr>
          <w:sz w:val="28"/>
          <w:szCs w:val="28"/>
        </w:rPr>
        <w:t>муниципального</w:t>
      </w:r>
      <w:r w:rsidR="00E40CEF">
        <w:rPr>
          <w:sz w:val="28"/>
          <w:szCs w:val="28"/>
        </w:rPr>
        <w:t xml:space="preserve"> округа </w:t>
      </w:r>
    </w:p>
    <w:p w:rsidR="00E40CEF" w:rsidRDefault="00E40CEF" w:rsidP="00E40CEF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  <w:r w:rsidRPr="006669D5"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           </w:t>
      </w:r>
      <w:r w:rsidR="0060695C">
        <w:rPr>
          <w:rFonts w:ascii="Times New Roman" w:hAnsi="Times New Roman"/>
          <w:b w:val="0"/>
          <w:sz w:val="28"/>
          <w:szCs w:val="28"/>
        </w:rPr>
        <w:t xml:space="preserve">  </w:t>
      </w:r>
      <w:r w:rsidRPr="006669D5"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 xml:space="preserve">  Е.</w:t>
      </w:r>
      <w:r w:rsidR="0060695C"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spellStart"/>
      <w:r w:rsidR="0060695C">
        <w:rPr>
          <w:rFonts w:ascii="Times New Roman" w:hAnsi="Times New Roman"/>
          <w:b w:val="0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b w:val="0"/>
          <w:bCs/>
          <w:sz w:val="28"/>
        </w:rPr>
        <w:t xml:space="preserve">       </w:t>
      </w:r>
    </w:p>
    <w:p w:rsidR="00E40CEF" w:rsidRDefault="00E40CEF" w:rsidP="00E40CEF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9D2493" w:rsidRDefault="009D2493"/>
    <w:sectPr w:rsidR="009D2493" w:rsidSect="00CA16B3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90" w:rsidRDefault="00BD4490" w:rsidP="00CA16B3">
      <w:r>
        <w:separator/>
      </w:r>
    </w:p>
  </w:endnote>
  <w:endnote w:type="continuationSeparator" w:id="0">
    <w:p w:rsidR="00BD4490" w:rsidRDefault="00BD4490" w:rsidP="00CA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90" w:rsidRDefault="00BD4490" w:rsidP="00CA16B3">
      <w:r>
        <w:separator/>
      </w:r>
    </w:p>
  </w:footnote>
  <w:footnote w:type="continuationSeparator" w:id="0">
    <w:p w:rsidR="00BD4490" w:rsidRDefault="00BD4490" w:rsidP="00CA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B3" w:rsidRDefault="00CA16B3" w:rsidP="00CA16B3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B3" w:rsidRDefault="00CA16B3" w:rsidP="00CA16B3">
    <w:pPr>
      <w:pStyle w:val="a6"/>
      <w:jc w:val="center"/>
    </w:pPr>
    <w:r>
      <w:rPr>
        <w:noProof/>
      </w:rPr>
      <w:drawing>
        <wp:inline distT="0" distB="0" distL="0" distR="0">
          <wp:extent cx="428625" cy="46672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EF"/>
    <w:rsid w:val="00160AC1"/>
    <w:rsid w:val="00241487"/>
    <w:rsid w:val="00256F10"/>
    <w:rsid w:val="00410367"/>
    <w:rsid w:val="0048654E"/>
    <w:rsid w:val="004C1C6F"/>
    <w:rsid w:val="005850A4"/>
    <w:rsid w:val="0060695C"/>
    <w:rsid w:val="00702D44"/>
    <w:rsid w:val="0072234F"/>
    <w:rsid w:val="007965FC"/>
    <w:rsid w:val="007C2EA1"/>
    <w:rsid w:val="007D7222"/>
    <w:rsid w:val="0083783D"/>
    <w:rsid w:val="008D5186"/>
    <w:rsid w:val="00982A93"/>
    <w:rsid w:val="009C3BEF"/>
    <w:rsid w:val="009D2493"/>
    <w:rsid w:val="00A242BC"/>
    <w:rsid w:val="00A63285"/>
    <w:rsid w:val="00BC4861"/>
    <w:rsid w:val="00BD4490"/>
    <w:rsid w:val="00CA16B3"/>
    <w:rsid w:val="00D22A59"/>
    <w:rsid w:val="00D910AE"/>
    <w:rsid w:val="00E40CEF"/>
    <w:rsid w:val="00EC4E10"/>
    <w:rsid w:val="00F25625"/>
    <w:rsid w:val="00F554E2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D591"/>
  <w15:docId w15:val="{2AF7843F-4CF2-4E88-B6D5-AA015D64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EF"/>
    <w:pPr>
      <w:ind w:left="720"/>
      <w:contextualSpacing/>
    </w:pPr>
  </w:style>
  <w:style w:type="paragraph" w:customStyle="1" w:styleId="ConsPlusNormal">
    <w:name w:val="ConsPlusNormal"/>
    <w:rsid w:val="00E40C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E40C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40CEF"/>
    <w:rPr>
      <w:color w:val="0000FF"/>
      <w:u w:val="single"/>
    </w:rPr>
  </w:style>
  <w:style w:type="paragraph" w:styleId="a5">
    <w:name w:val="No Spacing"/>
    <w:uiPriority w:val="1"/>
    <w:qFormat/>
    <w:rsid w:val="00E40CE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A1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1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KCK-45</cp:lastModifiedBy>
  <cp:revision>8</cp:revision>
  <cp:lastPrinted>2022-04-22T10:50:00Z</cp:lastPrinted>
  <dcterms:created xsi:type="dcterms:W3CDTF">2023-12-27T06:20:00Z</dcterms:created>
  <dcterms:modified xsi:type="dcterms:W3CDTF">2024-02-28T12:02:00Z</dcterms:modified>
</cp:coreProperties>
</file>