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EB" w:rsidRPr="001655C2" w:rsidRDefault="00B807EB" w:rsidP="00B807E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Контрольно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- счетная комиссия </w:t>
      </w: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Pr="001655C2">
        <w:rPr>
          <w:rFonts w:ascii="Times New Roman" w:eastAsia="Calibri" w:hAnsi="Times New Roman"/>
          <w:b/>
          <w:sz w:val="28"/>
          <w:szCs w:val="28"/>
        </w:rPr>
        <w:t xml:space="preserve"> округа Ставропольского края</w:t>
      </w:r>
    </w:p>
    <w:p w:rsidR="00B807EB" w:rsidRPr="001655C2" w:rsidRDefault="00B807EB" w:rsidP="00B807EB">
      <w:pPr>
        <w:spacing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193C6E" w:rsidRPr="00193C6E" w:rsidRDefault="00B807EB" w:rsidP="00193C6E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2E">
        <w:rPr>
          <w:rFonts w:ascii="Times New Roman" w:eastAsia="Calibri" w:hAnsi="Times New Roman"/>
          <w:b/>
          <w:sz w:val="28"/>
          <w:szCs w:val="28"/>
        </w:rPr>
        <w:t xml:space="preserve">Заключение на проект решения Думы </w:t>
      </w:r>
      <w:proofErr w:type="spellStart"/>
      <w:r w:rsidRPr="008D072E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Pr="008D072E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Pr="008D072E">
        <w:rPr>
          <w:rFonts w:ascii="Times New Roman" w:eastAsia="Calibri" w:hAnsi="Times New Roman"/>
          <w:b/>
          <w:sz w:val="28"/>
          <w:szCs w:val="28"/>
        </w:rPr>
        <w:t xml:space="preserve"> округа Ставропольского края </w:t>
      </w:r>
      <w:r w:rsidR="00193C6E">
        <w:rPr>
          <w:rFonts w:ascii="Times New Roman" w:eastAsia="Calibri" w:hAnsi="Times New Roman"/>
          <w:b/>
          <w:sz w:val="28"/>
          <w:szCs w:val="28"/>
        </w:rPr>
        <w:t>«</w:t>
      </w:r>
      <w:r w:rsidR="00074101" w:rsidRPr="00074101">
        <w:rPr>
          <w:rFonts w:ascii="Times New Roman" w:hAnsi="Times New Roman" w:cs="Times New Roman"/>
          <w:b/>
          <w:sz w:val="28"/>
          <w:szCs w:val="28"/>
        </w:rPr>
        <w:t>Об установлении дополнительной меры социальной поддержки лицам, заключившим контракт о прохождении военной службы с Министерством обороны Российской Федерации в 2025 году</w:t>
      </w:r>
      <w:r w:rsidR="00193C6E">
        <w:rPr>
          <w:rFonts w:ascii="Times New Roman" w:hAnsi="Times New Roman" w:cs="Times New Roman"/>
          <w:b/>
          <w:sz w:val="28"/>
          <w:szCs w:val="28"/>
        </w:rPr>
        <w:t>»</w:t>
      </w:r>
      <w:r w:rsidR="00193C6E" w:rsidRPr="00193C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7EB" w:rsidRDefault="00074101" w:rsidP="00B807E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93C6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B807EB">
        <w:rPr>
          <w:rFonts w:ascii="Times New Roman" w:hAnsi="Times New Roman" w:cs="Times New Roman"/>
          <w:sz w:val="28"/>
          <w:szCs w:val="28"/>
        </w:rPr>
        <w:t>.202</w:t>
      </w:r>
      <w:r w:rsidR="00193C6E" w:rsidRPr="00193C6E">
        <w:rPr>
          <w:rFonts w:ascii="Times New Roman" w:hAnsi="Times New Roman" w:cs="Times New Roman"/>
          <w:sz w:val="28"/>
          <w:szCs w:val="28"/>
        </w:rPr>
        <w:t>5</w:t>
      </w:r>
      <w:r w:rsidR="00B807E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07EB" w:rsidRDefault="00B807EB" w:rsidP="00D65601">
      <w:pPr>
        <w:spacing w:line="240" w:lineRule="auto"/>
        <w:ind w:firstLine="709"/>
        <w:jc w:val="both"/>
      </w:pPr>
      <w:r w:rsidRPr="00CD40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C090C">
        <w:rPr>
          <w:rFonts w:ascii="Times New Roman" w:hAnsi="Times New Roman" w:cs="Times New Roman"/>
          <w:sz w:val="28"/>
          <w:szCs w:val="28"/>
        </w:rPr>
        <w:t>пункт</w:t>
      </w:r>
      <w:r w:rsidR="003B792A">
        <w:rPr>
          <w:rFonts w:ascii="Times New Roman" w:hAnsi="Times New Roman" w:cs="Times New Roman"/>
          <w:sz w:val="28"/>
          <w:szCs w:val="28"/>
        </w:rPr>
        <w:t>а</w:t>
      </w:r>
      <w:r w:rsidR="000C090C">
        <w:rPr>
          <w:rFonts w:ascii="Times New Roman" w:hAnsi="Times New Roman" w:cs="Times New Roman"/>
          <w:sz w:val="28"/>
          <w:szCs w:val="28"/>
        </w:rPr>
        <w:t xml:space="preserve"> 7 части 1 </w:t>
      </w:r>
      <w:r w:rsidRPr="00456C1E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56C1E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комиссии </w:t>
      </w:r>
      <w:proofErr w:type="spellStart"/>
      <w:r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94325A" w:rsidRPr="009432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6C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утвержденного решением Думы </w:t>
      </w:r>
      <w:proofErr w:type="spellStart"/>
      <w:r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D65601" w:rsidRPr="00D656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6C1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</w:t>
      </w:r>
      <w:r w:rsidR="00D65601">
        <w:rPr>
          <w:rFonts w:ascii="Times New Roman" w:hAnsi="Times New Roman" w:cs="Times New Roman"/>
          <w:sz w:val="28"/>
          <w:szCs w:val="28"/>
        </w:rPr>
        <w:t>10.10.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65601">
        <w:rPr>
          <w:rFonts w:ascii="Times New Roman" w:hAnsi="Times New Roman" w:cs="Times New Roman"/>
          <w:sz w:val="28"/>
          <w:szCs w:val="28"/>
        </w:rPr>
        <w:t>3</w:t>
      </w:r>
      <w:r w:rsidRPr="00456C1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65601">
        <w:rPr>
          <w:rFonts w:ascii="Times New Roman" w:hAnsi="Times New Roman" w:cs="Times New Roman"/>
          <w:sz w:val="28"/>
          <w:szCs w:val="28"/>
        </w:rPr>
        <w:t>№ 113</w:t>
      </w:r>
      <w:r w:rsidRPr="00CD40BB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601" w:rsidRPr="00D6560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Ставропольского края проведена экспертиза проекта </w:t>
      </w:r>
      <w:r w:rsidRPr="00456C1E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proofErr w:type="spellStart"/>
      <w:r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D65601" w:rsidRPr="00D656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6C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193C6E">
        <w:rPr>
          <w:rFonts w:ascii="Times New Roman" w:hAnsi="Times New Roman" w:cs="Times New Roman"/>
          <w:sz w:val="28"/>
          <w:szCs w:val="28"/>
        </w:rPr>
        <w:t>«</w:t>
      </w:r>
      <w:r w:rsidR="000C090C" w:rsidRPr="000C090C">
        <w:rPr>
          <w:rFonts w:ascii="Times New Roman" w:hAnsi="Times New Roman" w:cs="Times New Roman"/>
          <w:sz w:val="28"/>
          <w:szCs w:val="28"/>
        </w:rPr>
        <w:t>Об установлении дополнительной меры социальной поддержки лицам, заключившим контракт о прохождении военной службы с Министерством обороны Российской Федерации в 2025 году</w:t>
      </w:r>
      <w:r w:rsidR="00193C6E">
        <w:rPr>
          <w:rFonts w:ascii="Times New Roman" w:hAnsi="Times New Roman" w:cs="Times New Roman"/>
          <w:sz w:val="28"/>
          <w:szCs w:val="28"/>
        </w:rPr>
        <w:t>»</w:t>
      </w:r>
      <w:r w:rsidR="00193C6E" w:rsidRPr="00193C6E">
        <w:rPr>
          <w:rFonts w:ascii="Times New Roman" w:hAnsi="Times New Roman" w:cs="Times New Roman"/>
          <w:sz w:val="28"/>
          <w:szCs w:val="28"/>
        </w:rPr>
        <w:t xml:space="preserve"> </w:t>
      </w:r>
      <w:r w:rsidRPr="00E10A7F">
        <w:rPr>
          <w:rFonts w:ascii="Times New Roman" w:hAnsi="Times New Roman" w:cs="Times New Roman"/>
          <w:sz w:val="28"/>
          <w:szCs w:val="28"/>
        </w:rPr>
        <w:t xml:space="preserve"> </w:t>
      </w:r>
      <w:r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Pr="00CD40BB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D40BB">
        <w:rPr>
          <w:rFonts w:ascii="Times New Roman" w:hAnsi="Times New Roman" w:cs="Times New Roman"/>
          <w:sz w:val="28"/>
          <w:szCs w:val="28"/>
        </w:rPr>
        <w:t xml:space="preserve">,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D40BB">
        <w:rPr>
          <w:rFonts w:ascii="Times New Roman" w:hAnsi="Times New Roman" w:cs="Times New Roman"/>
          <w:sz w:val="28"/>
          <w:szCs w:val="28"/>
        </w:rPr>
        <w:t>).</w:t>
      </w:r>
    </w:p>
    <w:p w:rsidR="002B3705" w:rsidRDefault="00074101" w:rsidP="000741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01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</w:t>
      </w:r>
      <w:r w:rsidR="002B3705" w:rsidRPr="002B3705">
        <w:rPr>
          <w:rFonts w:ascii="Times New Roman" w:hAnsi="Times New Roman" w:cs="Times New Roman"/>
          <w:sz w:val="28"/>
          <w:szCs w:val="28"/>
        </w:rPr>
        <w:t xml:space="preserve">гражданам, проживающим на территории </w:t>
      </w:r>
      <w:proofErr w:type="spellStart"/>
      <w:r w:rsidR="002B3705" w:rsidRPr="002B370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B3705" w:rsidRPr="002B370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направленным с 01 марта 2025 года по 30 июня 2025 года, военным комиссариатом городского округа </w:t>
      </w:r>
      <w:proofErr w:type="spellStart"/>
      <w:r w:rsidR="002B3705" w:rsidRPr="002B3705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="002B3705" w:rsidRPr="002B3705">
        <w:rPr>
          <w:rFonts w:ascii="Times New Roman" w:hAnsi="Times New Roman" w:cs="Times New Roman"/>
          <w:sz w:val="28"/>
          <w:szCs w:val="28"/>
        </w:rPr>
        <w:t xml:space="preserve"> в целях заключения контракта о прохождении военной службы с Министерством обороны Российской Федерации сроком на один год и более, дополнительную меру социальной поддержки в форме единовременной выплаты в размере 200,00 тыс. рублей. Единовременная выплата, устанавливается в период проведения специальной военной операции и осуществляется после заключения контракта о прохождении военной службы и зачисления военнослужащего в воинскую часть, независимо от получения в соответствии с нормативными актами Российской Федерации и Ставропольского края других единовременных выплат, устанавливаемых в связи с заключением контракта о прохождении военной службы.</w:t>
      </w:r>
    </w:p>
    <w:p w:rsidR="00074101" w:rsidRPr="00074101" w:rsidRDefault="00074101" w:rsidP="000741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01">
        <w:rPr>
          <w:rFonts w:ascii="Times New Roman" w:hAnsi="Times New Roman" w:cs="Times New Roman"/>
          <w:sz w:val="28"/>
          <w:szCs w:val="28"/>
        </w:rPr>
        <w:t>В соответствии с частью 5 статьи 20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25E">
        <w:rPr>
          <w:rFonts w:ascii="Times New Roman" w:hAnsi="Times New Roman" w:cs="Times New Roman"/>
          <w:sz w:val="28"/>
          <w:szCs w:val="28"/>
        </w:rPr>
        <w:t xml:space="preserve">г. </w:t>
      </w:r>
      <w:r w:rsidRPr="0007410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Российской Федерации» органы местного самоуправления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устанавливать за счет средств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дополнительные меры социальной поддержки и социальной помощи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отдельных категорий граждан вне зависимости от наличия в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законах положений, устанавливающих указанное право. При этом,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финансирование полномочий не является обязанностью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образования, осуществляется при наличии возможности и не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основанием для выделения дополнительных средств из других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бюджетной системы Российской Федерации.</w:t>
      </w:r>
    </w:p>
    <w:p w:rsidR="00074101" w:rsidRPr="00074101" w:rsidRDefault="00074101" w:rsidP="000741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01">
        <w:rPr>
          <w:rFonts w:ascii="Times New Roman" w:hAnsi="Times New Roman" w:cs="Times New Roman"/>
          <w:sz w:val="28"/>
          <w:szCs w:val="28"/>
        </w:rPr>
        <w:lastRenderedPageBreak/>
        <w:t>Согласно пункту 5 статьи 86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органы местного самоуправления вправе устанавливать и исполнять расходные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обязательства, связанные с решением вопросов, не отнесенных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органов местного самоуправления других муниципальных образований,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органов государственной власти, и не исключенные из их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федеральными законами и законами субъектов Российской Федерации,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при наличии собственных финансовых средств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межбюджетных трансфертов).</w:t>
      </w:r>
    </w:p>
    <w:p w:rsidR="00074101" w:rsidRPr="00074101" w:rsidRDefault="00074101" w:rsidP="000741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01">
        <w:rPr>
          <w:rFonts w:ascii="Times New Roman" w:hAnsi="Times New Roman" w:cs="Times New Roman"/>
          <w:sz w:val="28"/>
          <w:szCs w:val="28"/>
        </w:rPr>
        <w:t>Таким образом в силу статей 6, 86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Федерации возникает новое расходное обязательство, которое по своей 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явля</w:t>
      </w:r>
      <w:r w:rsidR="003B792A">
        <w:rPr>
          <w:rFonts w:ascii="Times New Roman" w:hAnsi="Times New Roman" w:cs="Times New Roman"/>
          <w:sz w:val="28"/>
          <w:szCs w:val="28"/>
        </w:rPr>
        <w:t>е</w:t>
      </w:r>
      <w:r w:rsidRPr="00074101">
        <w:rPr>
          <w:rFonts w:ascii="Times New Roman" w:hAnsi="Times New Roman" w:cs="Times New Roman"/>
          <w:sz w:val="28"/>
          <w:szCs w:val="28"/>
        </w:rPr>
        <w:t>тся публичным нормативным обязательством.</w:t>
      </w:r>
    </w:p>
    <w:p w:rsidR="00074101" w:rsidRPr="00074101" w:rsidRDefault="00074101" w:rsidP="000741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01">
        <w:rPr>
          <w:rFonts w:ascii="Times New Roman" w:hAnsi="Times New Roman" w:cs="Times New Roman"/>
          <w:sz w:val="28"/>
          <w:szCs w:val="28"/>
        </w:rPr>
        <w:t>Согласно пункту 1 статьи 83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Федерации если принимается закон либо другой нормативный правовой акт,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предусматривающий увеличение расходных обязательств по существующим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видам расходных обязательств или введение новых видов расходных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обязательств, которые до его принятия не исполнялись ни одним публично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4101">
        <w:rPr>
          <w:rFonts w:ascii="Times New Roman" w:hAnsi="Times New Roman" w:cs="Times New Roman"/>
          <w:sz w:val="28"/>
          <w:szCs w:val="28"/>
        </w:rPr>
        <w:t>правовым образованием, указанный нормативный правовой акт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содержать нормы, определяющие источники и порядок исполнения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видов расходных обязательств.</w:t>
      </w:r>
    </w:p>
    <w:p w:rsidR="00074101" w:rsidRDefault="00F6525E" w:rsidP="000741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5E">
        <w:rPr>
          <w:rFonts w:ascii="Times New Roman" w:hAnsi="Times New Roman" w:cs="Times New Roman"/>
          <w:sz w:val="28"/>
          <w:szCs w:val="28"/>
        </w:rPr>
        <w:t>Финансирование расходов, связанных с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="00074101" w:rsidRPr="00074101">
        <w:rPr>
          <w:rFonts w:ascii="Times New Roman" w:hAnsi="Times New Roman" w:cs="Times New Roman"/>
          <w:sz w:val="28"/>
          <w:szCs w:val="28"/>
        </w:rPr>
        <w:t>, планируется</w:t>
      </w:r>
      <w:r w:rsidR="00074101">
        <w:rPr>
          <w:rFonts w:ascii="Times New Roman" w:hAnsi="Times New Roman" w:cs="Times New Roman"/>
          <w:sz w:val="28"/>
          <w:szCs w:val="28"/>
        </w:rPr>
        <w:t xml:space="preserve"> </w:t>
      </w:r>
      <w:r w:rsidR="00074101" w:rsidRPr="00074101">
        <w:rPr>
          <w:rFonts w:ascii="Times New Roman" w:hAnsi="Times New Roman" w:cs="Times New Roman"/>
          <w:sz w:val="28"/>
          <w:szCs w:val="28"/>
        </w:rPr>
        <w:t xml:space="preserve">осуществлять за счет средств бюджета </w:t>
      </w:r>
      <w:proofErr w:type="spellStart"/>
      <w:r w:rsidR="0024432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4432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74101">
        <w:rPr>
          <w:rFonts w:ascii="Times New Roman" w:hAnsi="Times New Roman" w:cs="Times New Roman"/>
          <w:sz w:val="28"/>
          <w:szCs w:val="28"/>
        </w:rPr>
        <w:t xml:space="preserve"> </w:t>
      </w:r>
      <w:r w:rsidR="00074101" w:rsidRPr="00074101">
        <w:rPr>
          <w:rFonts w:ascii="Times New Roman" w:hAnsi="Times New Roman" w:cs="Times New Roman"/>
          <w:sz w:val="28"/>
          <w:szCs w:val="28"/>
        </w:rPr>
        <w:t xml:space="preserve">Ставропольского края, предусмотренных решением Думы </w:t>
      </w:r>
      <w:proofErr w:type="spellStart"/>
      <w:r w:rsidR="0024432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4432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74101" w:rsidRPr="00074101">
        <w:rPr>
          <w:rFonts w:ascii="Times New Roman" w:hAnsi="Times New Roman" w:cs="Times New Roman"/>
          <w:sz w:val="28"/>
          <w:szCs w:val="28"/>
        </w:rPr>
        <w:t xml:space="preserve"> Ставропольского края о бюджете </w:t>
      </w:r>
      <w:proofErr w:type="spellStart"/>
      <w:r w:rsidR="0024432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4432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74101" w:rsidRPr="00074101">
        <w:rPr>
          <w:rFonts w:ascii="Times New Roman" w:hAnsi="Times New Roman" w:cs="Times New Roman"/>
          <w:sz w:val="28"/>
          <w:szCs w:val="28"/>
        </w:rPr>
        <w:t xml:space="preserve"> Ставропольского края на </w:t>
      </w:r>
      <w:r w:rsidR="00244321">
        <w:rPr>
          <w:rFonts w:ascii="Times New Roman" w:hAnsi="Times New Roman" w:cs="Times New Roman"/>
          <w:sz w:val="28"/>
          <w:szCs w:val="28"/>
        </w:rPr>
        <w:t>очередной</w:t>
      </w:r>
      <w:r w:rsidR="00074101" w:rsidRPr="00074101">
        <w:rPr>
          <w:rFonts w:ascii="Times New Roman" w:hAnsi="Times New Roman" w:cs="Times New Roman"/>
          <w:sz w:val="28"/>
          <w:szCs w:val="28"/>
        </w:rPr>
        <w:t xml:space="preserve"> финансовый год и</w:t>
      </w:r>
      <w:r w:rsidR="00074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плановый период</w:t>
      </w:r>
      <w:r w:rsidR="00074101" w:rsidRPr="00074101">
        <w:rPr>
          <w:rFonts w:ascii="Times New Roman" w:hAnsi="Times New Roman" w:cs="Times New Roman"/>
          <w:sz w:val="28"/>
          <w:szCs w:val="28"/>
        </w:rPr>
        <w:t>.</w:t>
      </w:r>
    </w:p>
    <w:p w:rsidR="002B3705" w:rsidRPr="002B3705" w:rsidRDefault="002B3705" w:rsidP="002B37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705">
        <w:rPr>
          <w:rFonts w:ascii="Times New Roman" w:hAnsi="Times New Roman" w:cs="Times New Roman"/>
          <w:sz w:val="28"/>
          <w:szCs w:val="28"/>
        </w:rPr>
        <w:t>Согласно пункту 2 статьи 83 Бюджетного кодекса Российской Федерации выделение бюджетных ассигнований на принятие новых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(решение) о бюджете либо в текущем финансовом году после внесения соответствующих изменений в закон (решение) о бюджете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2B3705" w:rsidRPr="00074101" w:rsidRDefault="002B3705" w:rsidP="000741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705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proofErr w:type="spellStart"/>
      <w:r w:rsidRPr="002B370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B370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10 декабря 2024 г. № 164 «О бюджете </w:t>
      </w:r>
      <w:proofErr w:type="spellStart"/>
      <w:r w:rsidRPr="002B370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B370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2025 год и плановый период 2026 и 2027 годов» предусмотрены средства на единовременную денежную выплату гражданам, заключившим контракт о прохождении военной службы с Министерством обороны Российской Федерации в 2025 году в сумме 4000,00 тыс. рублей в рамках реализации комплекса мероприятий «Предоставление дополнительных мер социальной поддержки отдельным категориям граждан» </w:t>
      </w:r>
      <w:r w:rsidRPr="002B370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</w:t>
      </w:r>
      <w:proofErr w:type="spellStart"/>
      <w:r w:rsidRPr="002B370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B370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«Социальная поддержка граждан в </w:t>
      </w:r>
      <w:proofErr w:type="spellStart"/>
      <w:r w:rsidRPr="002B3705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2B3705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края».</w:t>
      </w:r>
      <w:r w:rsidR="003B792A">
        <w:rPr>
          <w:rFonts w:ascii="Times New Roman" w:hAnsi="Times New Roman" w:cs="Times New Roman"/>
          <w:sz w:val="28"/>
          <w:szCs w:val="28"/>
        </w:rPr>
        <w:t xml:space="preserve"> </w:t>
      </w:r>
      <w:r w:rsidR="003B792A" w:rsidRPr="003B792A">
        <w:rPr>
          <w:rFonts w:ascii="Times New Roman" w:hAnsi="Times New Roman" w:cs="Times New Roman"/>
          <w:sz w:val="28"/>
          <w:szCs w:val="28"/>
        </w:rPr>
        <w:t>Вместе с тем, пояснительная записка к проекту решения не содержит финансово-экономическое обоснование.</w:t>
      </w:r>
    </w:p>
    <w:p w:rsidR="00074101" w:rsidRPr="00074101" w:rsidRDefault="00074101" w:rsidP="000741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0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44321">
        <w:rPr>
          <w:rFonts w:ascii="Times New Roman" w:hAnsi="Times New Roman" w:cs="Times New Roman"/>
          <w:sz w:val="28"/>
          <w:szCs w:val="28"/>
        </w:rPr>
        <w:t>2</w:t>
      </w:r>
      <w:r w:rsidRPr="00074101">
        <w:rPr>
          <w:rFonts w:ascii="Times New Roman" w:hAnsi="Times New Roman" w:cs="Times New Roman"/>
          <w:sz w:val="28"/>
          <w:szCs w:val="28"/>
        </w:rPr>
        <w:t xml:space="preserve"> проекта решения </w:t>
      </w:r>
      <w:r w:rsidR="00244321">
        <w:rPr>
          <w:rFonts w:ascii="Times New Roman" w:hAnsi="Times New Roman" w:cs="Times New Roman"/>
          <w:sz w:val="28"/>
          <w:szCs w:val="28"/>
        </w:rPr>
        <w:t>предлагается</w:t>
      </w:r>
      <w:r w:rsidRPr="00074101">
        <w:rPr>
          <w:rFonts w:ascii="Times New Roman" w:hAnsi="Times New Roman" w:cs="Times New Roman"/>
          <w:sz w:val="28"/>
          <w:szCs w:val="28"/>
        </w:rPr>
        <w:t xml:space="preserve"> </w:t>
      </w:r>
      <w:r w:rsidR="0024432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74101">
        <w:rPr>
          <w:rFonts w:ascii="Times New Roman" w:hAnsi="Times New Roman" w:cs="Times New Roman"/>
          <w:sz w:val="28"/>
          <w:szCs w:val="28"/>
        </w:rPr>
        <w:t>порядок предоставления дополнительной меры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01">
        <w:rPr>
          <w:rFonts w:ascii="Times New Roman" w:hAnsi="Times New Roman" w:cs="Times New Roman"/>
          <w:sz w:val="28"/>
          <w:szCs w:val="28"/>
        </w:rPr>
        <w:t>поддержки.</w:t>
      </w:r>
    </w:p>
    <w:p w:rsidR="000C090C" w:rsidRPr="00586026" w:rsidRDefault="000C090C" w:rsidP="000C090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6">
        <w:rPr>
          <w:rFonts w:ascii="Times New Roman" w:hAnsi="Times New Roman" w:cs="Times New Roman"/>
          <w:sz w:val="28"/>
          <w:szCs w:val="28"/>
        </w:rPr>
        <w:t xml:space="preserve">Проект решения разработан в пределах полномочий органов местного самоуправления </w:t>
      </w:r>
      <w:proofErr w:type="spellStart"/>
      <w:r w:rsidRPr="005860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6026">
        <w:rPr>
          <w:rFonts w:ascii="Times New Roman" w:hAnsi="Times New Roman" w:cs="Times New Roman"/>
          <w:sz w:val="28"/>
          <w:szCs w:val="28"/>
        </w:rPr>
        <w:t xml:space="preserve"> </w:t>
      </w:r>
      <w:r w:rsidRPr="00593A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60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его принятие относится к компетенции Думы </w:t>
      </w:r>
      <w:proofErr w:type="spellStart"/>
      <w:r w:rsidRPr="005860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6026">
        <w:rPr>
          <w:rFonts w:ascii="Times New Roman" w:hAnsi="Times New Roman" w:cs="Times New Roman"/>
          <w:sz w:val="28"/>
          <w:szCs w:val="28"/>
        </w:rPr>
        <w:t xml:space="preserve"> </w:t>
      </w:r>
      <w:r w:rsidRPr="00593A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60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</w:t>
      </w:r>
    </w:p>
    <w:p w:rsidR="000C090C" w:rsidRPr="00586026" w:rsidRDefault="000C090C" w:rsidP="000C090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6">
        <w:rPr>
          <w:rFonts w:ascii="Times New Roman" w:hAnsi="Times New Roman" w:cs="Times New Roman"/>
          <w:sz w:val="28"/>
          <w:szCs w:val="28"/>
        </w:rPr>
        <w:t xml:space="preserve">Проект решения Думы </w:t>
      </w:r>
      <w:proofErr w:type="spellStart"/>
      <w:r w:rsidRPr="005860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6026">
        <w:rPr>
          <w:rFonts w:ascii="Times New Roman" w:hAnsi="Times New Roman" w:cs="Times New Roman"/>
          <w:sz w:val="28"/>
          <w:szCs w:val="28"/>
        </w:rPr>
        <w:t xml:space="preserve"> </w:t>
      </w:r>
      <w:r w:rsidRPr="00593A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60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F6525E" w:rsidRPr="00F6525E">
        <w:rPr>
          <w:rFonts w:ascii="Times New Roman" w:hAnsi="Times New Roman" w:cs="Times New Roman"/>
          <w:sz w:val="28"/>
          <w:szCs w:val="28"/>
        </w:rPr>
        <w:t>Об установлении дополнительной меры социальной поддержки лицам, заключившим контракт о прохождении военной службы с Министерством обороны Российской Федерации в 2025 году</w:t>
      </w:r>
      <w:r w:rsidRPr="00586026">
        <w:rPr>
          <w:rFonts w:ascii="Times New Roman" w:hAnsi="Times New Roman" w:cs="Times New Roman"/>
          <w:sz w:val="28"/>
          <w:szCs w:val="28"/>
        </w:rPr>
        <w:t xml:space="preserve">» соответствует требованиям действующего законодательства и может быть рассмотрен Думой </w:t>
      </w:r>
      <w:proofErr w:type="spellStart"/>
      <w:r w:rsidRPr="005860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6026">
        <w:rPr>
          <w:rFonts w:ascii="Times New Roman" w:hAnsi="Times New Roman" w:cs="Times New Roman"/>
          <w:sz w:val="28"/>
          <w:szCs w:val="28"/>
        </w:rPr>
        <w:t xml:space="preserve"> </w:t>
      </w:r>
      <w:r w:rsidRPr="00593A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60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установленном порядке.</w:t>
      </w:r>
    </w:p>
    <w:p w:rsidR="0095630A" w:rsidRDefault="0095630A" w:rsidP="005D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30A" w:rsidRDefault="0095630A" w:rsidP="005D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5D1CFF" w:rsidRPr="005D1CFF" w:rsidRDefault="005D1CFF" w:rsidP="005D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Контрольно-счетной </w:t>
      </w:r>
    </w:p>
    <w:p w:rsidR="005D1CFF" w:rsidRPr="005D1CFF" w:rsidRDefault="005D1CFF" w:rsidP="005D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proofErr w:type="spellStart"/>
      <w:r w:rsidRPr="005D1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Ипатовского</w:t>
      </w:r>
      <w:proofErr w:type="spellEnd"/>
      <w:r w:rsidRPr="005D1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</w:p>
    <w:p w:rsidR="005D1CFF" w:rsidRPr="005D1CFF" w:rsidRDefault="005D1CFF" w:rsidP="005D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Ставропольского края                                                      Е.П. </w:t>
      </w:r>
      <w:proofErr w:type="spellStart"/>
      <w:r w:rsidRPr="005D1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Деньщикова</w:t>
      </w:r>
      <w:proofErr w:type="spellEnd"/>
    </w:p>
    <w:p w:rsidR="00586026" w:rsidRDefault="00586026" w:rsidP="007510E5"/>
    <w:sectPr w:rsidR="00586026" w:rsidSect="00C31D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1C"/>
    <w:rsid w:val="0000578D"/>
    <w:rsid w:val="00074101"/>
    <w:rsid w:val="000C090C"/>
    <w:rsid w:val="00193C6E"/>
    <w:rsid w:val="00194310"/>
    <w:rsid w:val="00231504"/>
    <w:rsid w:val="00244321"/>
    <w:rsid w:val="002468FF"/>
    <w:rsid w:val="002B3705"/>
    <w:rsid w:val="00370975"/>
    <w:rsid w:val="003B792A"/>
    <w:rsid w:val="004625B0"/>
    <w:rsid w:val="004E4540"/>
    <w:rsid w:val="00586026"/>
    <w:rsid w:val="00593A25"/>
    <w:rsid w:val="005D1CFF"/>
    <w:rsid w:val="007510E5"/>
    <w:rsid w:val="007A6D00"/>
    <w:rsid w:val="007C351C"/>
    <w:rsid w:val="0094325A"/>
    <w:rsid w:val="0095630A"/>
    <w:rsid w:val="00B807EB"/>
    <w:rsid w:val="00C31D04"/>
    <w:rsid w:val="00D65601"/>
    <w:rsid w:val="00EC3FDD"/>
    <w:rsid w:val="00F6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CA7D"/>
  <w15:chartTrackingRefBased/>
  <w15:docId w15:val="{0C9FCEDC-32AA-4791-A7A7-E3FA973C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KCK-45</dc:creator>
  <cp:keywords/>
  <dc:description/>
  <cp:lastModifiedBy>KCK-45</cp:lastModifiedBy>
  <cp:revision>13</cp:revision>
  <cp:lastPrinted>2025-03-19T10:29:00Z</cp:lastPrinted>
  <dcterms:created xsi:type="dcterms:W3CDTF">2023-11-13T08:26:00Z</dcterms:created>
  <dcterms:modified xsi:type="dcterms:W3CDTF">2025-03-19T10:31:00Z</dcterms:modified>
</cp:coreProperties>
</file>