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F6B" w:rsidRDefault="00630F6B" w:rsidP="00630F6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630F6B" w:rsidRDefault="00630F6B" w:rsidP="00630F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630F6B" w:rsidRDefault="00630F6B" w:rsidP="00630F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630F6B" w:rsidRDefault="00630F6B" w:rsidP="00630F6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30F6B" w:rsidRDefault="00630F6B" w:rsidP="00630F6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30F6B" w:rsidRDefault="00630F6B" w:rsidP="00630F6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марта 2020 г.                                 г. Ипатово                                           № 350</w:t>
      </w:r>
    </w:p>
    <w:p w:rsidR="00630F6B" w:rsidRDefault="00630F6B" w:rsidP="00630F6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30F6B" w:rsidRDefault="00630F6B" w:rsidP="00630F6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админис</w:t>
      </w:r>
      <w:r w:rsidRPr="0016642C">
        <w:rPr>
          <w:rFonts w:ascii="Times New Roman" w:hAnsi="Times New Roman" w:cs="Times New Roman"/>
          <w:sz w:val="28"/>
          <w:szCs w:val="28"/>
        </w:rPr>
        <w:t>т</w:t>
      </w:r>
      <w:r w:rsidRPr="0016642C">
        <w:rPr>
          <w:rFonts w:ascii="Times New Roman" w:hAnsi="Times New Roman" w:cs="Times New Roman"/>
          <w:sz w:val="28"/>
          <w:szCs w:val="28"/>
        </w:rPr>
        <w:t>рацией Ипатовского городского округа Ставропольского края муниципал</w:t>
      </w:r>
      <w:r w:rsidRPr="0016642C">
        <w:rPr>
          <w:rFonts w:ascii="Times New Roman" w:hAnsi="Times New Roman" w:cs="Times New Roman"/>
          <w:sz w:val="28"/>
          <w:szCs w:val="28"/>
        </w:rPr>
        <w:t>ь</w:t>
      </w:r>
      <w:r w:rsidRPr="0016642C">
        <w:rPr>
          <w:rFonts w:ascii="Times New Roman" w:hAnsi="Times New Roman" w:cs="Times New Roman"/>
          <w:sz w:val="28"/>
          <w:szCs w:val="28"/>
        </w:rPr>
        <w:t>ной услуги «Предоставление разрешения на отклонение от предельных пар</w:t>
      </w:r>
      <w:r w:rsidRPr="0016642C">
        <w:rPr>
          <w:rFonts w:ascii="Times New Roman" w:hAnsi="Times New Roman" w:cs="Times New Roman"/>
          <w:sz w:val="28"/>
          <w:szCs w:val="28"/>
        </w:rPr>
        <w:t>а</w:t>
      </w:r>
      <w:r w:rsidRPr="0016642C">
        <w:rPr>
          <w:rFonts w:ascii="Times New Roman" w:hAnsi="Times New Roman" w:cs="Times New Roman"/>
          <w:sz w:val="28"/>
          <w:szCs w:val="28"/>
        </w:rPr>
        <w:t>метров разрешенного строительства, реконструкции объектов капитального строительства»</w:t>
      </w:r>
    </w:p>
    <w:p w:rsidR="0016642C" w:rsidRDefault="0016642C" w:rsidP="0016642C">
      <w:pPr>
        <w:rPr>
          <w:rFonts w:ascii="Times New Roman" w:hAnsi="Times New Roman" w:cs="Times New Roman"/>
          <w:sz w:val="28"/>
          <w:szCs w:val="28"/>
        </w:rPr>
      </w:pPr>
    </w:p>
    <w:p w:rsidR="0016642C" w:rsidRPr="0016642C" w:rsidRDefault="0016642C" w:rsidP="0016642C">
      <w:pPr>
        <w:rPr>
          <w:rFonts w:ascii="Times New Roman" w:hAnsi="Times New Roman" w:cs="Times New Roman"/>
          <w:sz w:val="28"/>
          <w:szCs w:val="28"/>
        </w:rPr>
      </w:pPr>
    </w:p>
    <w:p w:rsidR="0016642C" w:rsidRPr="0016642C" w:rsidRDefault="0016642C" w:rsidP="0016642C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16642C">
        <w:rPr>
          <w:rFonts w:ascii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 федеральными законами от 06 октября 2003 г. № 131-ФЗ «Об общих принц</w:t>
      </w:r>
      <w:r w:rsidRPr="0016642C">
        <w:rPr>
          <w:rFonts w:ascii="Times New Roman" w:hAnsi="Times New Roman" w:cs="Times New Roman"/>
          <w:sz w:val="28"/>
          <w:szCs w:val="28"/>
        </w:rPr>
        <w:t>и</w:t>
      </w:r>
      <w:r w:rsidRPr="0016642C">
        <w:rPr>
          <w:rFonts w:ascii="Times New Roman" w:hAnsi="Times New Roman" w:cs="Times New Roman"/>
          <w:sz w:val="28"/>
          <w:szCs w:val="28"/>
        </w:rPr>
        <w:t>пах организации местного самоуправления в Российской Федерации», от 27 июля 2010 г. № 210-ФЗ «Об организации предоставления государственных и муниципальных услуг», постановлением администрации Ипатовского горо</w:t>
      </w:r>
      <w:r w:rsidRPr="0016642C">
        <w:rPr>
          <w:rFonts w:ascii="Times New Roman" w:hAnsi="Times New Roman" w:cs="Times New Roman"/>
          <w:sz w:val="28"/>
          <w:szCs w:val="28"/>
        </w:rPr>
        <w:t>д</w:t>
      </w:r>
      <w:r w:rsidRPr="0016642C">
        <w:rPr>
          <w:rFonts w:ascii="Times New Roman" w:hAnsi="Times New Roman" w:cs="Times New Roman"/>
          <w:sz w:val="28"/>
          <w:szCs w:val="28"/>
        </w:rPr>
        <w:t>ского округа Ставропольского края от 19 января 2018 г. № 18 «О разработке и утверждении административных регламентов осуществления муниципал</w:t>
      </w:r>
      <w:r w:rsidRPr="0016642C">
        <w:rPr>
          <w:rFonts w:ascii="Times New Roman" w:hAnsi="Times New Roman" w:cs="Times New Roman"/>
          <w:sz w:val="28"/>
          <w:szCs w:val="28"/>
        </w:rPr>
        <w:t>ь</w:t>
      </w:r>
      <w:r w:rsidRPr="0016642C">
        <w:rPr>
          <w:rFonts w:ascii="Times New Roman" w:hAnsi="Times New Roman" w:cs="Times New Roman"/>
          <w:sz w:val="28"/>
          <w:szCs w:val="28"/>
        </w:rPr>
        <w:t>ного контроля и</w:t>
      </w:r>
      <w:proofErr w:type="gramEnd"/>
      <w:r w:rsidRPr="0016642C">
        <w:rPr>
          <w:rFonts w:ascii="Times New Roman" w:hAnsi="Times New Roman" w:cs="Times New Roman"/>
          <w:sz w:val="28"/>
          <w:szCs w:val="28"/>
        </w:rPr>
        <w:t xml:space="preserve"> административных регламентов предоставления муниц</w:t>
      </w:r>
      <w:r w:rsidRPr="0016642C">
        <w:rPr>
          <w:rFonts w:ascii="Times New Roman" w:hAnsi="Times New Roman" w:cs="Times New Roman"/>
          <w:sz w:val="28"/>
          <w:szCs w:val="28"/>
        </w:rPr>
        <w:t>и</w:t>
      </w:r>
      <w:r w:rsidRPr="0016642C">
        <w:rPr>
          <w:rFonts w:ascii="Times New Roman" w:hAnsi="Times New Roman" w:cs="Times New Roman"/>
          <w:sz w:val="28"/>
          <w:szCs w:val="28"/>
        </w:rPr>
        <w:t>пальных услуг в администрации Ипатовского городского округа Ставропол</w:t>
      </w:r>
      <w:r w:rsidRPr="0016642C">
        <w:rPr>
          <w:rFonts w:ascii="Times New Roman" w:hAnsi="Times New Roman" w:cs="Times New Roman"/>
          <w:sz w:val="28"/>
          <w:szCs w:val="28"/>
        </w:rPr>
        <w:t>ь</w:t>
      </w:r>
      <w:r w:rsidRPr="0016642C">
        <w:rPr>
          <w:rFonts w:ascii="Times New Roman" w:hAnsi="Times New Roman" w:cs="Times New Roman"/>
          <w:sz w:val="28"/>
          <w:szCs w:val="28"/>
        </w:rPr>
        <w:t xml:space="preserve">ского края» (с изменениями, внесенными постановлениями администрации Ипатовского городского округа Ставропольского края от 17 июля 2018 г. № 868, </w:t>
      </w:r>
      <w:r>
        <w:rPr>
          <w:rFonts w:ascii="Times New Roman" w:hAnsi="Times New Roman" w:cs="Times New Roman"/>
          <w:sz w:val="28"/>
          <w:szCs w:val="28"/>
        </w:rPr>
        <w:t>от 17 июня 2019 г. № 913),</w:t>
      </w:r>
      <w:r w:rsidRPr="0016642C">
        <w:rPr>
          <w:rFonts w:ascii="Times New Roman" w:hAnsi="Times New Roman" w:cs="Times New Roman"/>
          <w:sz w:val="28"/>
          <w:szCs w:val="28"/>
        </w:rPr>
        <w:t xml:space="preserve"> администрация Ипатовского городского о</w:t>
      </w:r>
      <w:r w:rsidRPr="0016642C">
        <w:rPr>
          <w:rFonts w:ascii="Times New Roman" w:hAnsi="Times New Roman" w:cs="Times New Roman"/>
          <w:sz w:val="28"/>
          <w:szCs w:val="28"/>
        </w:rPr>
        <w:t>к</w:t>
      </w:r>
      <w:r w:rsidRPr="0016642C">
        <w:rPr>
          <w:rFonts w:ascii="Times New Roman" w:hAnsi="Times New Roman" w:cs="Times New Roman"/>
          <w:sz w:val="28"/>
          <w:szCs w:val="28"/>
        </w:rPr>
        <w:t>руга Ставропольского края</w:t>
      </w:r>
    </w:p>
    <w:p w:rsidR="0016642C" w:rsidRDefault="0016642C" w:rsidP="0016642C">
      <w:pPr>
        <w:rPr>
          <w:rFonts w:ascii="Times New Roman" w:hAnsi="Times New Roman" w:cs="Times New Roman"/>
          <w:sz w:val="28"/>
          <w:szCs w:val="28"/>
        </w:rPr>
      </w:pPr>
    </w:p>
    <w:p w:rsidR="0016642C" w:rsidRPr="0016642C" w:rsidRDefault="0016642C" w:rsidP="0016642C">
      <w:pPr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6642C" w:rsidRDefault="0016642C" w:rsidP="0016642C">
      <w:pPr>
        <w:rPr>
          <w:rFonts w:ascii="Times New Roman" w:hAnsi="Times New Roman" w:cs="Times New Roman"/>
          <w:sz w:val="28"/>
          <w:szCs w:val="28"/>
        </w:rPr>
      </w:pPr>
    </w:p>
    <w:p w:rsidR="0016642C" w:rsidRPr="0016642C" w:rsidRDefault="0016642C" w:rsidP="0016642C">
      <w:pPr>
        <w:rPr>
          <w:rFonts w:ascii="Times New Roman" w:hAnsi="Times New Roman" w:cs="Times New Roman"/>
          <w:sz w:val="28"/>
          <w:szCs w:val="28"/>
        </w:rPr>
      </w:pPr>
    </w:p>
    <w:p w:rsidR="0016642C" w:rsidRPr="0016642C" w:rsidRDefault="0016642C" w:rsidP="0016642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>1. Утвердить прилагаемый административный регламент предоставл</w:t>
      </w:r>
      <w:r w:rsidRPr="0016642C">
        <w:rPr>
          <w:rFonts w:ascii="Times New Roman" w:hAnsi="Times New Roman" w:cs="Times New Roman"/>
          <w:sz w:val="28"/>
          <w:szCs w:val="28"/>
        </w:rPr>
        <w:t>е</w:t>
      </w:r>
      <w:r w:rsidRPr="0016642C">
        <w:rPr>
          <w:rFonts w:ascii="Times New Roman" w:hAnsi="Times New Roman" w:cs="Times New Roman"/>
          <w:sz w:val="28"/>
          <w:szCs w:val="28"/>
        </w:rPr>
        <w:t>ния администрацией Ипатовского городского округа Ставропольского края муниципальной услуги «Предоставление разрешения на отклонение от пр</w:t>
      </w:r>
      <w:r w:rsidRPr="0016642C">
        <w:rPr>
          <w:rFonts w:ascii="Times New Roman" w:hAnsi="Times New Roman" w:cs="Times New Roman"/>
          <w:sz w:val="28"/>
          <w:szCs w:val="28"/>
        </w:rPr>
        <w:t>е</w:t>
      </w:r>
      <w:r w:rsidRPr="0016642C">
        <w:rPr>
          <w:rFonts w:ascii="Times New Roman" w:hAnsi="Times New Roman" w:cs="Times New Roman"/>
          <w:sz w:val="28"/>
          <w:szCs w:val="28"/>
        </w:rPr>
        <w:t>дельных параметров разрешенного строительства, реконструкции объектов капитального строительства».</w:t>
      </w:r>
    </w:p>
    <w:p w:rsidR="0016642C" w:rsidRDefault="0016642C" w:rsidP="0016642C">
      <w:pPr>
        <w:rPr>
          <w:rFonts w:ascii="Times New Roman" w:hAnsi="Times New Roman" w:cs="Times New Roman"/>
          <w:sz w:val="28"/>
          <w:szCs w:val="28"/>
        </w:rPr>
      </w:pPr>
    </w:p>
    <w:p w:rsidR="0016642C" w:rsidRPr="0016642C" w:rsidRDefault="0016642C" w:rsidP="0016642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>2. Признать утратившими силу следующие постановления:</w:t>
      </w:r>
    </w:p>
    <w:p w:rsidR="0016642C" w:rsidRPr="0016642C" w:rsidRDefault="0016642C" w:rsidP="0016642C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16642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proofErr w:type="spellStart"/>
      <w:r w:rsidRPr="0016642C">
        <w:rPr>
          <w:rFonts w:ascii="Times New Roman" w:hAnsi="Times New Roman" w:cs="Times New Roman"/>
          <w:sz w:val="28"/>
          <w:szCs w:val="28"/>
        </w:rPr>
        <w:t>Мало-Бархачанского</w:t>
      </w:r>
      <w:proofErr w:type="spellEnd"/>
      <w:r w:rsidRPr="0016642C">
        <w:rPr>
          <w:rFonts w:ascii="Times New Roman" w:hAnsi="Times New Roman" w:cs="Times New Roman"/>
          <w:sz w:val="28"/>
          <w:szCs w:val="28"/>
        </w:rPr>
        <w:t xml:space="preserve"> сельсовета Ипатовского района Ставропольского края от 14 марта 2016 г.  № 27 «Об утверждении административного регламента предоставления адм</w:t>
      </w:r>
      <w:r w:rsidRPr="0016642C">
        <w:rPr>
          <w:rFonts w:ascii="Times New Roman" w:hAnsi="Times New Roman" w:cs="Times New Roman"/>
          <w:sz w:val="28"/>
          <w:szCs w:val="28"/>
        </w:rPr>
        <w:t>и</w:t>
      </w:r>
      <w:r w:rsidRPr="0016642C">
        <w:rPr>
          <w:rFonts w:ascii="Times New Roman" w:hAnsi="Times New Roman" w:cs="Times New Roman"/>
          <w:sz w:val="28"/>
          <w:szCs w:val="28"/>
        </w:rPr>
        <w:t xml:space="preserve">нистрацией муниципального образования </w:t>
      </w:r>
      <w:proofErr w:type="spellStart"/>
      <w:r w:rsidRPr="0016642C">
        <w:rPr>
          <w:rFonts w:ascii="Times New Roman" w:hAnsi="Times New Roman" w:cs="Times New Roman"/>
          <w:sz w:val="28"/>
          <w:szCs w:val="28"/>
        </w:rPr>
        <w:t>Мало-Бархачанского</w:t>
      </w:r>
      <w:proofErr w:type="spellEnd"/>
      <w:r w:rsidRPr="0016642C">
        <w:rPr>
          <w:rFonts w:ascii="Times New Roman" w:hAnsi="Times New Roman" w:cs="Times New Roman"/>
          <w:sz w:val="28"/>
          <w:szCs w:val="28"/>
        </w:rPr>
        <w:t xml:space="preserve"> сельсовета Ипатовского района Ставропольского края муниципальной услуги «Выдача разрешений на отклонение от предельных параметров разрешенного стро</w:t>
      </w:r>
      <w:r w:rsidRPr="0016642C">
        <w:rPr>
          <w:rFonts w:ascii="Times New Roman" w:hAnsi="Times New Roman" w:cs="Times New Roman"/>
          <w:sz w:val="28"/>
          <w:szCs w:val="28"/>
        </w:rPr>
        <w:t>и</w:t>
      </w:r>
      <w:r w:rsidRPr="0016642C">
        <w:rPr>
          <w:rFonts w:ascii="Times New Roman" w:hAnsi="Times New Roman" w:cs="Times New Roman"/>
          <w:sz w:val="28"/>
          <w:szCs w:val="28"/>
        </w:rPr>
        <w:t>тельства, реконструкции объектов капитального строительства, расположе</w:t>
      </w:r>
      <w:r w:rsidRPr="0016642C">
        <w:rPr>
          <w:rFonts w:ascii="Times New Roman" w:hAnsi="Times New Roman" w:cs="Times New Roman"/>
          <w:sz w:val="28"/>
          <w:szCs w:val="28"/>
        </w:rPr>
        <w:t>н</w:t>
      </w:r>
      <w:r w:rsidRPr="0016642C">
        <w:rPr>
          <w:rFonts w:ascii="Times New Roman" w:hAnsi="Times New Roman" w:cs="Times New Roman"/>
          <w:sz w:val="28"/>
          <w:szCs w:val="28"/>
        </w:rPr>
        <w:lastRenderedPageBreak/>
        <w:t xml:space="preserve">ных на территории муниципального образования </w:t>
      </w:r>
      <w:proofErr w:type="spellStart"/>
      <w:r w:rsidRPr="0016642C">
        <w:rPr>
          <w:rFonts w:ascii="Times New Roman" w:hAnsi="Times New Roman" w:cs="Times New Roman"/>
          <w:sz w:val="28"/>
          <w:szCs w:val="28"/>
        </w:rPr>
        <w:t>Мало-Бархачанского</w:t>
      </w:r>
      <w:proofErr w:type="spellEnd"/>
      <w:r w:rsidRPr="0016642C">
        <w:rPr>
          <w:rFonts w:ascii="Times New Roman" w:hAnsi="Times New Roman" w:cs="Times New Roman"/>
          <w:sz w:val="28"/>
          <w:szCs w:val="28"/>
        </w:rPr>
        <w:t xml:space="preserve"> сел</w:t>
      </w:r>
      <w:r w:rsidRPr="0016642C">
        <w:rPr>
          <w:rFonts w:ascii="Times New Roman" w:hAnsi="Times New Roman" w:cs="Times New Roman"/>
          <w:sz w:val="28"/>
          <w:szCs w:val="28"/>
        </w:rPr>
        <w:t>ь</w:t>
      </w:r>
      <w:r w:rsidRPr="0016642C">
        <w:rPr>
          <w:rFonts w:ascii="Times New Roman" w:hAnsi="Times New Roman" w:cs="Times New Roman"/>
          <w:sz w:val="28"/>
          <w:szCs w:val="28"/>
        </w:rPr>
        <w:t>совета Ипатовского района Ставропольского края»;</w:t>
      </w:r>
      <w:proofErr w:type="gramEnd"/>
    </w:p>
    <w:p w:rsidR="0016642C" w:rsidRPr="0016642C" w:rsidRDefault="0016642C" w:rsidP="0016642C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16642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Красочного сельсовета Ипатовского района Ставропольского края от 15 марта 2016 г. № 37 «Об у</w:t>
      </w:r>
      <w:r w:rsidRPr="0016642C">
        <w:rPr>
          <w:rFonts w:ascii="Times New Roman" w:hAnsi="Times New Roman" w:cs="Times New Roman"/>
          <w:sz w:val="28"/>
          <w:szCs w:val="28"/>
        </w:rPr>
        <w:t>т</w:t>
      </w:r>
      <w:r w:rsidRPr="0016642C">
        <w:rPr>
          <w:rFonts w:ascii="Times New Roman" w:hAnsi="Times New Roman" w:cs="Times New Roman"/>
          <w:sz w:val="28"/>
          <w:szCs w:val="28"/>
        </w:rPr>
        <w:t>верждении административного регламента предоставления администрацией муниципального образования Красочного сельсовета Ипатовского района Ставропольского края муниципальной услуги «Выдача разрешений на о</w:t>
      </w:r>
      <w:r w:rsidRPr="0016642C">
        <w:rPr>
          <w:rFonts w:ascii="Times New Roman" w:hAnsi="Times New Roman" w:cs="Times New Roman"/>
          <w:sz w:val="28"/>
          <w:szCs w:val="28"/>
        </w:rPr>
        <w:t>т</w:t>
      </w:r>
      <w:r w:rsidRPr="0016642C">
        <w:rPr>
          <w:rFonts w:ascii="Times New Roman" w:hAnsi="Times New Roman" w:cs="Times New Roman"/>
          <w:sz w:val="28"/>
          <w:szCs w:val="28"/>
        </w:rPr>
        <w:t>клонение от предельных параметров разрешенного строительства, реконс</w:t>
      </w:r>
      <w:r w:rsidRPr="0016642C">
        <w:rPr>
          <w:rFonts w:ascii="Times New Roman" w:hAnsi="Times New Roman" w:cs="Times New Roman"/>
          <w:sz w:val="28"/>
          <w:szCs w:val="28"/>
        </w:rPr>
        <w:t>т</w:t>
      </w:r>
      <w:r w:rsidRPr="0016642C">
        <w:rPr>
          <w:rFonts w:ascii="Times New Roman" w:hAnsi="Times New Roman" w:cs="Times New Roman"/>
          <w:sz w:val="28"/>
          <w:szCs w:val="28"/>
        </w:rPr>
        <w:t>рукции объектов капитального строительства, расположенных на территории муниципального образования Красочного сельсовета Ипатовского района Ставропольского края»;</w:t>
      </w:r>
      <w:proofErr w:type="gramEnd"/>
    </w:p>
    <w:p w:rsidR="0016642C" w:rsidRPr="0016642C" w:rsidRDefault="0016642C" w:rsidP="0016642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642C">
        <w:rPr>
          <w:rFonts w:ascii="Times New Roman" w:hAnsi="Times New Roman" w:cs="Times New Roman"/>
          <w:sz w:val="28"/>
          <w:szCs w:val="28"/>
        </w:rPr>
        <w:t>Ипатово Ипатовско</w:t>
      </w:r>
      <w:r>
        <w:rPr>
          <w:rFonts w:ascii="Times New Roman" w:hAnsi="Times New Roman" w:cs="Times New Roman"/>
          <w:sz w:val="28"/>
          <w:szCs w:val="28"/>
        </w:rPr>
        <w:t xml:space="preserve">го района Ставропольского края </w:t>
      </w:r>
      <w:r w:rsidRPr="0016642C">
        <w:rPr>
          <w:rFonts w:ascii="Times New Roman" w:hAnsi="Times New Roman" w:cs="Times New Roman"/>
          <w:sz w:val="28"/>
          <w:szCs w:val="28"/>
        </w:rPr>
        <w:t>от 16 марта 2016 г. № 132 «Об утверждении административного регламента предоставления администрацией муниц</w:t>
      </w:r>
      <w:r w:rsidRPr="0016642C">
        <w:rPr>
          <w:rFonts w:ascii="Times New Roman" w:hAnsi="Times New Roman" w:cs="Times New Roman"/>
          <w:sz w:val="28"/>
          <w:szCs w:val="28"/>
        </w:rPr>
        <w:t>и</w:t>
      </w:r>
      <w:r w:rsidRPr="0016642C">
        <w:rPr>
          <w:rFonts w:ascii="Times New Roman" w:hAnsi="Times New Roman" w:cs="Times New Roman"/>
          <w:sz w:val="28"/>
          <w:szCs w:val="28"/>
        </w:rPr>
        <w:t>пального образования г</w:t>
      </w:r>
      <w:proofErr w:type="gramStart"/>
      <w:r w:rsidRPr="0016642C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16642C">
        <w:rPr>
          <w:rFonts w:ascii="Times New Roman" w:hAnsi="Times New Roman" w:cs="Times New Roman"/>
          <w:sz w:val="28"/>
          <w:szCs w:val="28"/>
        </w:rPr>
        <w:t>патово Ипатовского района Ставропольского края  муниципальной услуги «Выдача разрешений на отклонение от предельных параметров разрешенного строительства, реконструкции объектов капитал</w:t>
      </w:r>
      <w:r w:rsidRPr="0016642C">
        <w:rPr>
          <w:rFonts w:ascii="Times New Roman" w:hAnsi="Times New Roman" w:cs="Times New Roman"/>
          <w:sz w:val="28"/>
          <w:szCs w:val="28"/>
        </w:rPr>
        <w:t>ь</w:t>
      </w:r>
      <w:r w:rsidRPr="0016642C">
        <w:rPr>
          <w:rFonts w:ascii="Times New Roman" w:hAnsi="Times New Roman" w:cs="Times New Roman"/>
          <w:sz w:val="28"/>
          <w:szCs w:val="28"/>
        </w:rPr>
        <w:t>ного строительства, расположенных на территории муниципального образ</w:t>
      </w:r>
      <w:r w:rsidRPr="0016642C">
        <w:rPr>
          <w:rFonts w:ascii="Times New Roman" w:hAnsi="Times New Roman" w:cs="Times New Roman"/>
          <w:sz w:val="28"/>
          <w:szCs w:val="28"/>
        </w:rPr>
        <w:t>о</w:t>
      </w:r>
      <w:r w:rsidRPr="0016642C">
        <w:rPr>
          <w:rFonts w:ascii="Times New Roman" w:hAnsi="Times New Roman" w:cs="Times New Roman"/>
          <w:sz w:val="28"/>
          <w:szCs w:val="28"/>
        </w:rPr>
        <w:t>вания г.Ипатово Ипатовского района Ставропольского края»;</w:t>
      </w:r>
    </w:p>
    <w:p w:rsidR="0016642C" w:rsidRPr="0016642C" w:rsidRDefault="0016642C" w:rsidP="0016642C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16642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Октябрьского сельсовета Ипатовского района Ставропольского края от 25 марта 2016 г. № 47 «Об у</w:t>
      </w:r>
      <w:r w:rsidRPr="0016642C">
        <w:rPr>
          <w:rFonts w:ascii="Times New Roman" w:hAnsi="Times New Roman" w:cs="Times New Roman"/>
          <w:sz w:val="28"/>
          <w:szCs w:val="28"/>
        </w:rPr>
        <w:t>т</w:t>
      </w:r>
      <w:r w:rsidRPr="0016642C">
        <w:rPr>
          <w:rFonts w:ascii="Times New Roman" w:hAnsi="Times New Roman" w:cs="Times New Roman"/>
          <w:sz w:val="28"/>
          <w:szCs w:val="28"/>
        </w:rPr>
        <w:t>верждении административного регламента по предоставлению администр</w:t>
      </w:r>
      <w:r w:rsidRPr="0016642C">
        <w:rPr>
          <w:rFonts w:ascii="Times New Roman" w:hAnsi="Times New Roman" w:cs="Times New Roman"/>
          <w:sz w:val="28"/>
          <w:szCs w:val="28"/>
        </w:rPr>
        <w:t>а</w:t>
      </w:r>
      <w:r w:rsidRPr="0016642C">
        <w:rPr>
          <w:rFonts w:ascii="Times New Roman" w:hAnsi="Times New Roman" w:cs="Times New Roman"/>
          <w:sz w:val="28"/>
          <w:szCs w:val="28"/>
        </w:rPr>
        <w:t>цией муниципального образования Октябрьского сельсовета Ипатовского района Ставропольского края муниципальной услуги «Выдача разрешений на отклонение от предельных параметров разрешенного строительства, р</w:t>
      </w:r>
      <w:r w:rsidRPr="0016642C">
        <w:rPr>
          <w:rFonts w:ascii="Times New Roman" w:hAnsi="Times New Roman" w:cs="Times New Roman"/>
          <w:sz w:val="28"/>
          <w:szCs w:val="28"/>
        </w:rPr>
        <w:t>е</w:t>
      </w:r>
      <w:r w:rsidRPr="0016642C">
        <w:rPr>
          <w:rFonts w:ascii="Times New Roman" w:hAnsi="Times New Roman" w:cs="Times New Roman"/>
          <w:sz w:val="28"/>
          <w:szCs w:val="28"/>
        </w:rPr>
        <w:t>конструкции объектов капитального строительства, расположенных на те</w:t>
      </w:r>
      <w:r w:rsidRPr="0016642C">
        <w:rPr>
          <w:rFonts w:ascii="Times New Roman" w:hAnsi="Times New Roman" w:cs="Times New Roman"/>
          <w:sz w:val="28"/>
          <w:szCs w:val="28"/>
        </w:rPr>
        <w:t>р</w:t>
      </w:r>
      <w:r w:rsidRPr="0016642C">
        <w:rPr>
          <w:rFonts w:ascii="Times New Roman" w:hAnsi="Times New Roman" w:cs="Times New Roman"/>
          <w:sz w:val="28"/>
          <w:szCs w:val="28"/>
        </w:rPr>
        <w:t>ритории муниципального образования Октябрьского сельсовета Ипатовского района Ставропольского края»;</w:t>
      </w:r>
      <w:proofErr w:type="gramEnd"/>
    </w:p>
    <w:p w:rsidR="0016642C" w:rsidRPr="0016642C" w:rsidRDefault="0016642C" w:rsidP="0016642C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16642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proofErr w:type="spellStart"/>
      <w:r w:rsidRPr="0016642C">
        <w:rPr>
          <w:rFonts w:ascii="Times New Roman" w:hAnsi="Times New Roman" w:cs="Times New Roman"/>
          <w:sz w:val="28"/>
          <w:szCs w:val="28"/>
        </w:rPr>
        <w:t>Кевсалинского</w:t>
      </w:r>
      <w:proofErr w:type="spellEnd"/>
      <w:r w:rsidRPr="0016642C">
        <w:rPr>
          <w:rFonts w:ascii="Times New Roman" w:hAnsi="Times New Roman" w:cs="Times New Roman"/>
          <w:sz w:val="28"/>
          <w:szCs w:val="28"/>
        </w:rPr>
        <w:t xml:space="preserve"> сельсов</w:t>
      </w:r>
      <w:r w:rsidRPr="0016642C">
        <w:rPr>
          <w:rFonts w:ascii="Times New Roman" w:hAnsi="Times New Roman" w:cs="Times New Roman"/>
          <w:sz w:val="28"/>
          <w:szCs w:val="28"/>
        </w:rPr>
        <w:t>е</w:t>
      </w:r>
      <w:r w:rsidRPr="0016642C">
        <w:rPr>
          <w:rFonts w:ascii="Times New Roman" w:hAnsi="Times New Roman" w:cs="Times New Roman"/>
          <w:sz w:val="28"/>
          <w:szCs w:val="28"/>
        </w:rPr>
        <w:t>та Ипатовского района Ставропольского края от 29 марта 2016 г. № 50 «Об утверждении административного регламента предоставления администрац</w:t>
      </w:r>
      <w:r w:rsidRPr="0016642C">
        <w:rPr>
          <w:rFonts w:ascii="Times New Roman" w:hAnsi="Times New Roman" w:cs="Times New Roman"/>
          <w:sz w:val="28"/>
          <w:szCs w:val="28"/>
        </w:rPr>
        <w:t>и</w:t>
      </w:r>
      <w:r w:rsidRPr="0016642C">
        <w:rPr>
          <w:rFonts w:ascii="Times New Roman" w:hAnsi="Times New Roman" w:cs="Times New Roman"/>
          <w:sz w:val="28"/>
          <w:szCs w:val="28"/>
        </w:rPr>
        <w:t xml:space="preserve">ей муниципального образования </w:t>
      </w:r>
      <w:proofErr w:type="spellStart"/>
      <w:r w:rsidRPr="0016642C">
        <w:rPr>
          <w:rFonts w:ascii="Times New Roman" w:hAnsi="Times New Roman" w:cs="Times New Roman"/>
          <w:sz w:val="28"/>
          <w:szCs w:val="28"/>
        </w:rPr>
        <w:t>Кевсалинского</w:t>
      </w:r>
      <w:proofErr w:type="spellEnd"/>
      <w:r w:rsidRPr="0016642C">
        <w:rPr>
          <w:rFonts w:ascii="Times New Roman" w:hAnsi="Times New Roman" w:cs="Times New Roman"/>
          <w:sz w:val="28"/>
          <w:szCs w:val="28"/>
        </w:rPr>
        <w:t xml:space="preserve"> сельсовета Ипатовского ра</w:t>
      </w:r>
      <w:r w:rsidRPr="0016642C">
        <w:rPr>
          <w:rFonts w:ascii="Times New Roman" w:hAnsi="Times New Roman" w:cs="Times New Roman"/>
          <w:sz w:val="28"/>
          <w:szCs w:val="28"/>
        </w:rPr>
        <w:t>й</w:t>
      </w:r>
      <w:r w:rsidRPr="0016642C">
        <w:rPr>
          <w:rFonts w:ascii="Times New Roman" w:hAnsi="Times New Roman" w:cs="Times New Roman"/>
          <w:sz w:val="28"/>
          <w:szCs w:val="28"/>
        </w:rPr>
        <w:t>она Ставропольского края муниципальной услуги «Выдача разрешений на отклонение от предельных параметров разрешенного строительства, реко</w:t>
      </w:r>
      <w:r w:rsidRPr="0016642C">
        <w:rPr>
          <w:rFonts w:ascii="Times New Roman" w:hAnsi="Times New Roman" w:cs="Times New Roman"/>
          <w:sz w:val="28"/>
          <w:szCs w:val="28"/>
        </w:rPr>
        <w:t>н</w:t>
      </w:r>
      <w:r w:rsidRPr="0016642C">
        <w:rPr>
          <w:rFonts w:ascii="Times New Roman" w:hAnsi="Times New Roman" w:cs="Times New Roman"/>
          <w:sz w:val="28"/>
          <w:szCs w:val="28"/>
        </w:rPr>
        <w:t>струкции объектов капитального строительства, расположенных на террит</w:t>
      </w:r>
      <w:r w:rsidRPr="0016642C">
        <w:rPr>
          <w:rFonts w:ascii="Times New Roman" w:hAnsi="Times New Roman" w:cs="Times New Roman"/>
          <w:sz w:val="28"/>
          <w:szCs w:val="28"/>
        </w:rPr>
        <w:t>о</w:t>
      </w:r>
      <w:r w:rsidRPr="0016642C">
        <w:rPr>
          <w:rFonts w:ascii="Times New Roman" w:hAnsi="Times New Roman" w:cs="Times New Roman"/>
          <w:sz w:val="28"/>
          <w:szCs w:val="28"/>
        </w:rPr>
        <w:t xml:space="preserve">рии муниципального образования </w:t>
      </w:r>
      <w:proofErr w:type="spellStart"/>
      <w:r w:rsidRPr="0016642C">
        <w:rPr>
          <w:rFonts w:ascii="Times New Roman" w:hAnsi="Times New Roman" w:cs="Times New Roman"/>
          <w:sz w:val="28"/>
          <w:szCs w:val="28"/>
        </w:rPr>
        <w:t>Кевсалинского</w:t>
      </w:r>
      <w:proofErr w:type="spellEnd"/>
      <w:r w:rsidRPr="0016642C">
        <w:rPr>
          <w:rFonts w:ascii="Times New Roman" w:hAnsi="Times New Roman" w:cs="Times New Roman"/>
          <w:sz w:val="28"/>
          <w:szCs w:val="28"/>
        </w:rPr>
        <w:t xml:space="preserve"> сельсовета Ипатовского района Ставропольского края»;</w:t>
      </w:r>
      <w:proofErr w:type="gramEnd"/>
    </w:p>
    <w:p w:rsidR="0016642C" w:rsidRPr="0016642C" w:rsidRDefault="0016642C" w:rsidP="0016642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</w:t>
      </w:r>
      <w:proofErr w:type="gramStart"/>
      <w:r w:rsidRPr="0016642C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16642C">
        <w:rPr>
          <w:rFonts w:ascii="Times New Roman" w:hAnsi="Times New Roman" w:cs="Times New Roman"/>
          <w:sz w:val="28"/>
          <w:szCs w:val="28"/>
        </w:rPr>
        <w:t>патово Ипатовского района Ставропольского края  от 18 мая 2016 г. № 333 «О внесении измен</w:t>
      </w:r>
      <w:r w:rsidRPr="0016642C">
        <w:rPr>
          <w:rFonts w:ascii="Times New Roman" w:hAnsi="Times New Roman" w:cs="Times New Roman"/>
          <w:sz w:val="28"/>
          <w:szCs w:val="28"/>
        </w:rPr>
        <w:t>е</w:t>
      </w:r>
      <w:r w:rsidRPr="0016642C">
        <w:rPr>
          <w:rFonts w:ascii="Times New Roman" w:hAnsi="Times New Roman" w:cs="Times New Roman"/>
          <w:sz w:val="28"/>
          <w:szCs w:val="28"/>
        </w:rPr>
        <w:t>ний в административный регламент предоставления муниципальной услуги «Выдача разрешений на отклонение от предельных параметров разрешенного строительства, реконструкции объектов капитального строительства, расп</w:t>
      </w:r>
      <w:r w:rsidRPr="0016642C">
        <w:rPr>
          <w:rFonts w:ascii="Times New Roman" w:hAnsi="Times New Roman" w:cs="Times New Roman"/>
          <w:sz w:val="28"/>
          <w:szCs w:val="28"/>
        </w:rPr>
        <w:t>о</w:t>
      </w:r>
      <w:r w:rsidRPr="0016642C">
        <w:rPr>
          <w:rFonts w:ascii="Times New Roman" w:hAnsi="Times New Roman" w:cs="Times New Roman"/>
          <w:sz w:val="28"/>
          <w:szCs w:val="28"/>
        </w:rPr>
        <w:t>ложенных на территории муниципального образования г.Ипатово Ипато</w:t>
      </w:r>
      <w:r w:rsidRPr="0016642C">
        <w:rPr>
          <w:rFonts w:ascii="Times New Roman" w:hAnsi="Times New Roman" w:cs="Times New Roman"/>
          <w:sz w:val="28"/>
          <w:szCs w:val="28"/>
        </w:rPr>
        <w:t>в</w:t>
      </w:r>
      <w:r w:rsidRPr="0016642C">
        <w:rPr>
          <w:rFonts w:ascii="Times New Roman" w:hAnsi="Times New Roman" w:cs="Times New Roman"/>
          <w:sz w:val="28"/>
          <w:szCs w:val="28"/>
        </w:rPr>
        <w:t>ского района Ставропольского края», утвержденный постановлением адм</w:t>
      </w:r>
      <w:r w:rsidRPr="0016642C">
        <w:rPr>
          <w:rFonts w:ascii="Times New Roman" w:hAnsi="Times New Roman" w:cs="Times New Roman"/>
          <w:sz w:val="28"/>
          <w:szCs w:val="28"/>
        </w:rPr>
        <w:t>и</w:t>
      </w:r>
      <w:r w:rsidRPr="0016642C">
        <w:rPr>
          <w:rFonts w:ascii="Times New Roman" w:hAnsi="Times New Roman" w:cs="Times New Roman"/>
          <w:sz w:val="28"/>
          <w:szCs w:val="28"/>
        </w:rPr>
        <w:lastRenderedPageBreak/>
        <w:t>нистрации муниципального образования г.Ипатово Ипатовского района Ставро</w:t>
      </w:r>
      <w:r>
        <w:rPr>
          <w:rFonts w:ascii="Times New Roman" w:hAnsi="Times New Roman" w:cs="Times New Roman"/>
          <w:sz w:val="28"/>
          <w:szCs w:val="28"/>
        </w:rPr>
        <w:t>польского края</w:t>
      </w:r>
      <w:r w:rsidRPr="0016642C">
        <w:rPr>
          <w:rFonts w:ascii="Times New Roman" w:hAnsi="Times New Roman" w:cs="Times New Roman"/>
          <w:sz w:val="28"/>
          <w:szCs w:val="28"/>
        </w:rPr>
        <w:t xml:space="preserve"> от 16 марта 2016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642C">
        <w:rPr>
          <w:rFonts w:ascii="Times New Roman" w:hAnsi="Times New Roman" w:cs="Times New Roman"/>
          <w:sz w:val="28"/>
          <w:szCs w:val="28"/>
        </w:rPr>
        <w:t>132».</w:t>
      </w:r>
    </w:p>
    <w:p w:rsidR="0016642C" w:rsidRDefault="0016642C" w:rsidP="0016642C">
      <w:pPr>
        <w:rPr>
          <w:rFonts w:ascii="Times New Roman" w:hAnsi="Times New Roman" w:cs="Times New Roman"/>
          <w:sz w:val="28"/>
          <w:szCs w:val="28"/>
        </w:rPr>
      </w:pPr>
    </w:p>
    <w:p w:rsidR="0016642C" w:rsidRPr="0016642C" w:rsidRDefault="0016642C" w:rsidP="0016642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6642C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районном муниципальном казенном учреждении культуры «Ипатовская межпоселенческая центральная библиотека» Ипатовского района Ставропольского края.</w:t>
      </w:r>
    </w:p>
    <w:p w:rsidR="0016642C" w:rsidRDefault="0016642C" w:rsidP="0016642C">
      <w:pPr>
        <w:rPr>
          <w:rFonts w:ascii="Times New Roman" w:hAnsi="Times New Roman" w:cs="Times New Roman"/>
          <w:sz w:val="28"/>
          <w:szCs w:val="28"/>
        </w:rPr>
      </w:pPr>
    </w:p>
    <w:p w:rsidR="0016642C" w:rsidRPr="0016642C" w:rsidRDefault="0016642C" w:rsidP="0016642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6642C">
        <w:rPr>
          <w:rFonts w:ascii="Times New Roman" w:hAnsi="Times New Roman" w:cs="Times New Roman"/>
          <w:sz w:val="28"/>
          <w:szCs w:val="28"/>
        </w:rPr>
        <w:t>Отделу по орг</w:t>
      </w:r>
      <w:r>
        <w:rPr>
          <w:rFonts w:ascii="Times New Roman" w:hAnsi="Times New Roman" w:cs="Times New Roman"/>
          <w:sz w:val="28"/>
          <w:szCs w:val="28"/>
        </w:rPr>
        <w:t xml:space="preserve">анизационным и общим вопросам, </w:t>
      </w:r>
      <w:r w:rsidRPr="0016642C">
        <w:rPr>
          <w:rFonts w:ascii="Times New Roman" w:hAnsi="Times New Roman" w:cs="Times New Roman"/>
          <w:sz w:val="28"/>
          <w:szCs w:val="28"/>
        </w:rPr>
        <w:t>автоматизации и информационных технологий администрации Ипатовского городского окр</w:t>
      </w:r>
      <w:r w:rsidRPr="0016642C">
        <w:rPr>
          <w:rFonts w:ascii="Times New Roman" w:hAnsi="Times New Roman" w:cs="Times New Roman"/>
          <w:sz w:val="28"/>
          <w:szCs w:val="28"/>
        </w:rPr>
        <w:t>у</w:t>
      </w:r>
      <w:r w:rsidRPr="0016642C">
        <w:rPr>
          <w:rFonts w:ascii="Times New Roman" w:hAnsi="Times New Roman" w:cs="Times New Roman"/>
          <w:sz w:val="28"/>
          <w:szCs w:val="28"/>
        </w:rPr>
        <w:t>га Ставропольского края разместить настоящее постановление на официал</w:t>
      </w:r>
      <w:r w:rsidRPr="0016642C">
        <w:rPr>
          <w:rFonts w:ascii="Times New Roman" w:hAnsi="Times New Roman" w:cs="Times New Roman"/>
          <w:sz w:val="28"/>
          <w:szCs w:val="28"/>
        </w:rPr>
        <w:t>ь</w:t>
      </w:r>
      <w:r w:rsidRPr="0016642C">
        <w:rPr>
          <w:rFonts w:ascii="Times New Roman" w:hAnsi="Times New Roman" w:cs="Times New Roman"/>
          <w:sz w:val="28"/>
          <w:szCs w:val="28"/>
        </w:rPr>
        <w:t>ном сайте администрации Ипатовского городского округа Ставропольского края в информационно - телекоммуникационной сети «Интернет».</w:t>
      </w:r>
      <w:proofErr w:type="gramEnd"/>
    </w:p>
    <w:p w:rsidR="0016642C" w:rsidRDefault="0016642C" w:rsidP="0016642C">
      <w:pPr>
        <w:rPr>
          <w:rFonts w:ascii="Times New Roman" w:hAnsi="Times New Roman" w:cs="Times New Roman"/>
          <w:sz w:val="28"/>
          <w:szCs w:val="28"/>
        </w:rPr>
      </w:pPr>
    </w:p>
    <w:p w:rsidR="0016642C" w:rsidRPr="0016642C" w:rsidRDefault="0016642C" w:rsidP="0016642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16642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6642C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</w:t>
      </w:r>
    </w:p>
    <w:p w:rsidR="0016642C" w:rsidRPr="0016642C" w:rsidRDefault="0016642C" w:rsidP="0016642C">
      <w:pPr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>на первого заместителя главы администрации Ипатовского городского окр</w:t>
      </w:r>
      <w:r w:rsidRPr="0016642C">
        <w:rPr>
          <w:rFonts w:ascii="Times New Roman" w:hAnsi="Times New Roman" w:cs="Times New Roman"/>
          <w:sz w:val="28"/>
          <w:szCs w:val="28"/>
        </w:rPr>
        <w:t>у</w:t>
      </w:r>
      <w:r w:rsidRPr="0016642C">
        <w:rPr>
          <w:rFonts w:ascii="Times New Roman" w:hAnsi="Times New Roman" w:cs="Times New Roman"/>
          <w:sz w:val="28"/>
          <w:szCs w:val="28"/>
        </w:rPr>
        <w:t>га Ставропольского края Т.Н. Сушко.</w:t>
      </w:r>
    </w:p>
    <w:p w:rsidR="0016642C" w:rsidRDefault="0016642C" w:rsidP="0016642C">
      <w:pPr>
        <w:rPr>
          <w:rFonts w:ascii="Times New Roman" w:hAnsi="Times New Roman" w:cs="Times New Roman"/>
          <w:sz w:val="28"/>
          <w:szCs w:val="28"/>
        </w:rPr>
      </w:pPr>
    </w:p>
    <w:p w:rsidR="0016642C" w:rsidRPr="0016642C" w:rsidRDefault="0016642C" w:rsidP="0016642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на следующий день после  дня его официального обнародования.</w:t>
      </w: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Pr="00F27BA1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27BA1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16642C" w:rsidRPr="00F27BA1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27BA1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16642C" w:rsidRPr="00F27BA1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27BA1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27BA1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С.Б. Савченко</w:t>
      </w: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251956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.2pt;margin-top:9.1pt;width:468.75pt;height:0;z-index:251658240" o:connectortype="straight"/>
        </w:pict>
      </w: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постановления вносит</w:t>
      </w:r>
      <w:r w:rsidRPr="0016642C">
        <w:rPr>
          <w:rFonts w:ascii="Times New Roman" w:hAnsi="Times New Roman" w:cs="Times New Roman"/>
          <w:sz w:val="28"/>
          <w:szCs w:val="28"/>
        </w:rPr>
        <w:t xml:space="preserve"> первый заместитель главы администрации Ипатовского городского округа Ставропольского края</w:t>
      </w: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Т.Н. Сушко</w:t>
      </w: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>Визируют:</w:t>
      </w: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Э.В. Кондратьева</w:t>
      </w: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</w:t>
      </w: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 xml:space="preserve">кадрового обеспечения администрации </w:t>
      </w: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>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642C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 xml:space="preserve">Ставропольского края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6642C">
        <w:rPr>
          <w:rFonts w:ascii="Times New Roman" w:hAnsi="Times New Roman" w:cs="Times New Roman"/>
          <w:sz w:val="28"/>
          <w:szCs w:val="28"/>
        </w:rPr>
        <w:t xml:space="preserve">    М.А.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642C">
        <w:rPr>
          <w:rFonts w:ascii="Times New Roman" w:hAnsi="Times New Roman" w:cs="Times New Roman"/>
          <w:sz w:val="28"/>
          <w:szCs w:val="28"/>
        </w:rPr>
        <w:t>Коваленко</w:t>
      </w: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 xml:space="preserve">Начальник отдела экономического </w:t>
      </w: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 xml:space="preserve">развития администрации </w:t>
      </w: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</w:t>
      </w:r>
      <w:r w:rsidRPr="0016642C">
        <w:rPr>
          <w:rFonts w:ascii="Times New Roman" w:hAnsi="Times New Roman" w:cs="Times New Roman"/>
          <w:sz w:val="28"/>
          <w:szCs w:val="28"/>
        </w:rPr>
        <w:t>Ж.Н. Кудлай</w:t>
      </w: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капитального строительства, а</w:t>
      </w:r>
      <w:r w:rsidRPr="0016642C">
        <w:rPr>
          <w:rFonts w:ascii="Times New Roman" w:hAnsi="Times New Roman" w:cs="Times New Roman"/>
          <w:sz w:val="28"/>
          <w:szCs w:val="28"/>
        </w:rPr>
        <w:t>р</w:t>
      </w:r>
      <w:r w:rsidRPr="0016642C">
        <w:rPr>
          <w:rFonts w:ascii="Times New Roman" w:hAnsi="Times New Roman" w:cs="Times New Roman"/>
          <w:sz w:val="28"/>
          <w:szCs w:val="28"/>
        </w:rPr>
        <w:t>хитектуры и градостроительства администрации Ипатовского городского о</w:t>
      </w:r>
      <w:r w:rsidRPr="0016642C">
        <w:rPr>
          <w:rFonts w:ascii="Times New Roman" w:hAnsi="Times New Roman" w:cs="Times New Roman"/>
          <w:sz w:val="28"/>
          <w:szCs w:val="28"/>
        </w:rPr>
        <w:t>к</w:t>
      </w:r>
      <w:r w:rsidRPr="0016642C">
        <w:rPr>
          <w:rFonts w:ascii="Times New Roman" w:hAnsi="Times New Roman" w:cs="Times New Roman"/>
          <w:sz w:val="28"/>
          <w:szCs w:val="28"/>
        </w:rPr>
        <w:t>руга Ставропольского края</w:t>
      </w: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Pr="0016642C">
        <w:rPr>
          <w:rFonts w:ascii="Times New Roman" w:hAnsi="Times New Roman" w:cs="Times New Roman"/>
          <w:sz w:val="28"/>
          <w:szCs w:val="28"/>
        </w:rPr>
        <w:t xml:space="preserve">Г.Н. </w:t>
      </w:r>
      <w:proofErr w:type="spellStart"/>
      <w:r w:rsidRPr="0016642C"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>Рассылка:</w:t>
      </w: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 xml:space="preserve">Дело </w:t>
      </w:r>
      <w:r w:rsidRPr="0016642C">
        <w:rPr>
          <w:rFonts w:ascii="Times New Roman" w:hAnsi="Times New Roman" w:cs="Times New Roman"/>
          <w:sz w:val="28"/>
          <w:szCs w:val="28"/>
        </w:rPr>
        <w:tab/>
      </w:r>
      <w:r w:rsidRPr="0016642C">
        <w:rPr>
          <w:rFonts w:ascii="Times New Roman" w:hAnsi="Times New Roman" w:cs="Times New Roman"/>
          <w:sz w:val="28"/>
          <w:szCs w:val="28"/>
        </w:rPr>
        <w:tab/>
      </w:r>
      <w:r w:rsidRPr="0016642C">
        <w:rPr>
          <w:rFonts w:ascii="Times New Roman" w:hAnsi="Times New Roman" w:cs="Times New Roman"/>
          <w:sz w:val="28"/>
          <w:szCs w:val="28"/>
        </w:rPr>
        <w:tab/>
      </w:r>
      <w:r w:rsidRPr="0016642C">
        <w:rPr>
          <w:rFonts w:ascii="Times New Roman" w:hAnsi="Times New Roman" w:cs="Times New Roman"/>
          <w:sz w:val="28"/>
          <w:szCs w:val="28"/>
        </w:rPr>
        <w:tab/>
      </w:r>
      <w:r w:rsidRPr="0016642C">
        <w:rPr>
          <w:rFonts w:ascii="Times New Roman" w:hAnsi="Times New Roman" w:cs="Times New Roman"/>
          <w:sz w:val="28"/>
          <w:szCs w:val="28"/>
        </w:rPr>
        <w:tab/>
      </w:r>
      <w:r w:rsidRPr="0016642C">
        <w:rPr>
          <w:rFonts w:ascii="Times New Roman" w:hAnsi="Times New Roman" w:cs="Times New Roman"/>
          <w:sz w:val="28"/>
          <w:szCs w:val="28"/>
        </w:rPr>
        <w:tab/>
      </w:r>
      <w:r w:rsidRPr="0016642C">
        <w:rPr>
          <w:rFonts w:ascii="Times New Roman" w:hAnsi="Times New Roman" w:cs="Times New Roman"/>
          <w:sz w:val="28"/>
          <w:szCs w:val="28"/>
        </w:rPr>
        <w:tab/>
      </w:r>
      <w:r w:rsidRPr="0016642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 xml:space="preserve">Отдел правового и кадрового обеспечения </w:t>
      </w:r>
      <w:r w:rsidRPr="0016642C">
        <w:rPr>
          <w:rFonts w:ascii="Times New Roman" w:hAnsi="Times New Roman" w:cs="Times New Roman"/>
          <w:sz w:val="28"/>
          <w:szCs w:val="28"/>
        </w:rPr>
        <w:tab/>
        <w:t>1</w:t>
      </w: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 xml:space="preserve">Отдел капитального строительства, </w:t>
      </w: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 w:rsidRPr="0016642C">
        <w:rPr>
          <w:rFonts w:ascii="Times New Roman" w:hAnsi="Times New Roman" w:cs="Times New Roman"/>
          <w:sz w:val="28"/>
          <w:szCs w:val="28"/>
        </w:rPr>
        <w:tab/>
      </w:r>
      <w:r w:rsidRPr="0016642C">
        <w:rPr>
          <w:rFonts w:ascii="Times New Roman" w:hAnsi="Times New Roman" w:cs="Times New Roman"/>
          <w:sz w:val="28"/>
          <w:szCs w:val="28"/>
        </w:rPr>
        <w:tab/>
      </w:r>
      <w:r w:rsidRPr="0016642C">
        <w:rPr>
          <w:rFonts w:ascii="Times New Roman" w:hAnsi="Times New Roman" w:cs="Times New Roman"/>
          <w:sz w:val="28"/>
          <w:szCs w:val="28"/>
        </w:rPr>
        <w:tab/>
        <w:t>4</w:t>
      </w: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 xml:space="preserve">Отдел </w:t>
      </w:r>
      <w:proofErr w:type="gramStart"/>
      <w:r w:rsidRPr="0016642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16642C">
        <w:rPr>
          <w:rFonts w:ascii="Times New Roman" w:hAnsi="Times New Roman" w:cs="Times New Roman"/>
          <w:sz w:val="28"/>
          <w:szCs w:val="28"/>
        </w:rPr>
        <w:t xml:space="preserve"> организационным и общим </w:t>
      </w: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 xml:space="preserve">вопросам,  автоматизации и </w:t>
      </w: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>информационных технологий (на сайт)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6642C">
        <w:rPr>
          <w:rFonts w:ascii="Times New Roman" w:hAnsi="Times New Roman" w:cs="Times New Roman"/>
          <w:sz w:val="28"/>
          <w:szCs w:val="28"/>
        </w:rPr>
        <w:t>1</w:t>
      </w: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>В регистр</w:t>
      </w:r>
      <w:r w:rsidRPr="0016642C">
        <w:rPr>
          <w:rFonts w:ascii="Times New Roman" w:hAnsi="Times New Roman" w:cs="Times New Roman"/>
          <w:sz w:val="28"/>
          <w:szCs w:val="28"/>
        </w:rPr>
        <w:tab/>
      </w:r>
      <w:r w:rsidRPr="0016642C">
        <w:rPr>
          <w:rFonts w:ascii="Times New Roman" w:hAnsi="Times New Roman" w:cs="Times New Roman"/>
          <w:sz w:val="28"/>
          <w:szCs w:val="28"/>
        </w:rPr>
        <w:tab/>
      </w:r>
      <w:r w:rsidRPr="0016642C">
        <w:rPr>
          <w:rFonts w:ascii="Times New Roman" w:hAnsi="Times New Roman" w:cs="Times New Roman"/>
          <w:sz w:val="28"/>
          <w:szCs w:val="28"/>
        </w:rPr>
        <w:tab/>
      </w:r>
      <w:r w:rsidRPr="0016642C">
        <w:rPr>
          <w:rFonts w:ascii="Times New Roman" w:hAnsi="Times New Roman" w:cs="Times New Roman"/>
          <w:sz w:val="28"/>
          <w:szCs w:val="28"/>
        </w:rPr>
        <w:tab/>
      </w:r>
      <w:r w:rsidRPr="0016642C">
        <w:rPr>
          <w:rFonts w:ascii="Times New Roman" w:hAnsi="Times New Roman" w:cs="Times New Roman"/>
          <w:sz w:val="28"/>
          <w:szCs w:val="28"/>
        </w:rPr>
        <w:tab/>
      </w:r>
      <w:r w:rsidRPr="0016642C">
        <w:rPr>
          <w:rFonts w:ascii="Times New Roman" w:hAnsi="Times New Roman" w:cs="Times New Roman"/>
          <w:sz w:val="28"/>
          <w:szCs w:val="28"/>
        </w:rPr>
        <w:tab/>
      </w:r>
      <w:r w:rsidRPr="0016642C">
        <w:rPr>
          <w:rFonts w:ascii="Times New Roman" w:hAnsi="Times New Roman" w:cs="Times New Roman"/>
          <w:sz w:val="28"/>
          <w:szCs w:val="28"/>
        </w:rPr>
        <w:tab/>
        <w:t>2</w:t>
      </w: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>На сайт (независимая экспертиза)</w:t>
      </w:r>
      <w:r w:rsidRPr="0016642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6642C">
        <w:rPr>
          <w:rFonts w:ascii="Times New Roman" w:hAnsi="Times New Roman" w:cs="Times New Roman"/>
          <w:sz w:val="28"/>
          <w:szCs w:val="28"/>
        </w:rPr>
        <w:tab/>
        <w:t>1</w:t>
      </w: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>В библиотеку</w:t>
      </w:r>
      <w:r w:rsidRPr="0016642C">
        <w:rPr>
          <w:rFonts w:ascii="Times New Roman" w:hAnsi="Times New Roman" w:cs="Times New Roman"/>
          <w:sz w:val="28"/>
          <w:szCs w:val="28"/>
        </w:rPr>
        <w:tab/>
      </w:r>
      <w:r w:rsidRPr="0016642C">
        <w:rPr>
          <w:rFonts w:ascii="Times New Roman" w:hAnsi="Times New Roman" w:cs="Times New Roman"/>
          <w:sz w:val="28"/>
          <w:szCs w:val="28"/>
        </w:rPr>
        <w:tab/>
      </w:r>
      <w:r w:rsidRPr="0016642C">
        <w:rPr>
          <w:rFonts w:ascii="Times New Roman" w:hAnsi="Times New Roman" w:cs="Times New Roman"/>
          <w:sz w:val="28"/>
          <w:szCs w:val="28"/>
        </w:rPr>
        <w:tab/>
      </w:r>
      <w:r w:rsidRPr="0016642C">
        <w:rPr>
          <w:rFonts w:ascii="Times New Roman" w:hAnsi="Times New Roman" w:cs="Times New Roman"/>
          <w:sz w:val="28"/>
          <w:szCs w:val="28"/>
        </w:rPr>
        <w:tab/>
      </w:r>
      <w:r w:rsidRPr="0016642C">
        <w:rPr>
          <w:rFonts w:ascii="Times New Roman" w:hAnsi="Times New Roman" w:cs="Times New Roman"/>
          <w:sz w:val="28"/>
          <w:szCs w:val="28"/>
        </w:rPr>
        <w:tab/>
      </w:r>
      <w:r w:rsidRPr="0016642C">
        <w:rPr>
          <w:rFonts w:ascii="Times New Roman" w:hAnsi="Times New Roman" w:cs="Times New Roman"/>
          <w:sz w:val="28"/>
          <w:szCs w:val="28"/>
        </w:rPr>
        <w:tab/>
        <w:t>1</w:t>
      </w: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 xml:space="preserve">Прокуратура (проект)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6642C">
        <w:rPr>
          <w:rFonts w:ascii="Times New Roman" w:hAnsi="Times New Roman" w:cs="Times New Roman"/>
          <w:sz w:val="28"/>
          <w:szCs w:val="28"/>
        </w:rPr>
        <w:t>1</w:t>
      </w:r>
    </w:p>
    <w:p w:rsidR="0016642C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>Консультант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6642C">
        <w:rPr>
          <w:rFonts w:ascii="Times New Roman" w:hAnsi="Times New Roman" w:cs="Times New Roman"/>
          <w:sz w:val="28"/>
          <w:szCs w:val="28"/>
        </w:rPr>
        <w:t>1</w:t>
      </w:r>
    </w:p>
    <w:p w:rsidR="003A25BD" w:rsidRPr="0016642C" w:rsidRDefault="0016642C" w:rsidP="0016642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642C">
        <w:rPr>
          <w:rFonts w:ascii="Times New Roman" w:hAnsi="Times New Roman" w:cs="Times New Roman"/>
          <w:sz w:val="28"/>
          <w:szCs w:val="28"/>
        </w:rPr>
        <w:t>Регистр (Холин С.П.)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6642C">
        <w:rPr>
          <w:rFonts w:ascii="Times New Roman" w:hAnsi="Times New Roman" w:cs="Times New Roman"/>
          <w:sz w:val="28"/>
          <w:szCs w:val="28"/>
        </w:rPr>
        <w:t>1</w:t>
      </w:r>
    </w:p>
    <w:sectPr w:rsidR="003A25BD" w:rsidRPr="0016642C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F370F"/>
    <w:rsid w:val="000072E5"/>
    <w:rsid w:val="00010AC3"/>
    <w:rsid w:val="00031525"/>
    <w:rsid w:val="00034CED"/>
    <w:rsid w:val="000439D4"/>
    <w:rsid w:val="000559BE"/>
    <w:rsid w:val="00063DCF"/>
    <w:rsid w:val="000666C6"/>
    <w:rsid w:val="000B1F97"/>
    <w:rsid w:val="000B2EAA"/>
    <w:rsid w:val="000F318F"/>
    <w:rsid w:val="001106D9"/>
    <w:rsid w:val="001416EE"/>
    <w:rsid w:val="0016360F"/>
    <w:rsid w:val="0016642C"/>
    <w:rsid w:val="00185C1E"/>
    <w:rsid w:val="001B1CF1"/>
    <w:rsid w:val="001E6A66"/>
    <w:rsid w:val="001F00CE"/>
    <w:rsid w:val="002145FD"/>
    <w:rsid w:val="002270AC"/>
    <w:rsid w:val="00251956"/>
    <w:rsid w:val="0026191D"/>
    <w:rsid w:val="002801DB"/>
    <w:rsid w:val="002938D4"/>
    <w:rsid w:val="00302B3C"/>
    <w:rsid w:val="00313F7F"/>
    <w:rsid w:val="0033338E"/>
    <w:rsid w:val="0033339D"/>
    <w:rsid w:val="00344DE0"/>
    <w:rsid w:val="003A25BD"/>
    <w:rsid w:val="004001EB"/>
    <w:rsid w:val="00403667"/>
    <w:rsid w:val="00440559"/>
    <w:rsid w:val="00440D05"/>
    <w:rsid w:val="004558F6"/>
    <w:rsid w:val="0045628C"/>
    <w:rsid w:val="00460078"/>
    <w:rsid w:val="00461C17"/>
    <w:rsid w:val="0046587F"/>
    <w:rsid w:val="0047080A"/>
    <w:rsid w:val="00481305"/>
    <w:rsid w:val="00487CCD"/>
    <w:rsid w:val="004B54D6"/>
    <w:rsid w:val="004D67CD"/>
    <w:rsid w:val="004F370F"/>
    <w:rsid w:val="004F531A"/>
    <w:rsid w:val="00565E3D"/>
    <w:rsid w:val="00567977"/>
    <w:rsid w:val="00576FBF"/>
    <w:rsid w:val="005A2297"/>
    <w:rsid w:val="005B7503"/>
    <w:rsid w:val="005C3B9A"/>
    <w:rsid w:val="005E76E8"/>
    <w:rsid w:val="00604E1B"/>
    <w:rsid w:val="00624716"/>
    <w:rsid w:val="00630F6B"/>
    <w:rsid w:val="00646DF6"/>
    <w:rsid w:val="006930AE"/>
    <w:rsid w:val="006A3D2A"/>
    <w:rsid w:val="006C0163"/>
    <w:rsid w:val="006E0ED2"/>
    <w:rsid w:val="006E2E83"/>
    <w:rsid w:val="006F3244"/>
    <w:rsid w:val="00700E9E"/>
    <w:rsid w:val="007104B0"/>
    <w:rsid w:val="007133C6"/>
    <w:rsid w:val="0073060F"/>
    <w:rsid w:val="00732FF1"/>
    <w:rsid w:val="00743D69"/>
    <w:rsid w:val="00761EF3"/>
    <w:rsid w:val="00776EB9"/>
    <w:rsid w:val="00796BC3"/>
    <w:rsid w:val="007B6D11"/>
    <w:rsid w:val="007D7A14"/>
    <w:rsid w:val="007E29C7"/>
    <w:rsid w:val="00851775"/>
    <w:rsid w:val="00875D22"/>
    <w:rsid w:val="008954D3"/>
    <w:rsid w:val="008D2204"/>
    <w:rsid w:val="008D4A04"/>
    <w:rsid w:val="00944590"/>
    <w:rsid w:val="0098202F"/>
    <w:rsid w:val="009906E3"/>
    <w:rsid w:val="009C0318"/>
    <w:rsid w:val="009E1BE1"/>
    <w:rsid w:val="009F6133"/>
    <w:rsid w:val="00A54F73"/>
    <w:rsid w:val="00A6588E"/>
    <w:rsid w:val="00A93606"/>
    <w:rsid w:val="00A95AE9"/>
    <w:rsid w:val="00AA66F3"/>
    <w:rsid w:val="00AE2E1A"/>
    <w:rsid w:val="00AF5FA0"/>
    <w:rsid w:val="00B07C0A"/>
    <w:rsid w:val="00B25DC0"/>
    <w:rsid w:val="00B4171E"/>
    <w:rsid w:val="00B4632A"/>
    <w:rsid w:val="00B61D12"/>
    <w:rsid w:val="00B61D55"/>
    <w:rsid w:val="00B62EF8"/>
    <w:rsid w:val="00B63898"/>
    <w:rsid w:val="00B7507E"/>
    <w:rsid w:val="00B9509A"/>
    <w:rsid w:val="00BA15A8"/>
    <w:rsid w:val="00BE0E63"/>
    <w:rsid w:val="00C0018D"/>
    <w:rsid w:val="00C034BF"/>
    <w:rsid w:val="00C10703"/>
    <w:rsid w:val="00C442E5"/>
    <w:rsid w:val="00C529C2"/>
    <w:rsid w:val="00C61676"/>
    <w:rsid w:val="00C64CB5"/>
    <w:rsid w:val="00C67F67"/>
    <w:rsid w:val="00C9732A"/>
    <w:rsid w:val="00CB1F1A"/>
    <w:rsid w:val="00CE2F93"/>
    <w:rsid w:val="00D0110A"/>
    <w:rsid w:val="00D16603"/>
    <w:rsid w:val="00D35C2E"/>
    <w:rsid w:val="00D74E1A"/>
    <w:rsid w:val="00D75E13"/>
    <w:rsid w:val="00D94A84"/>
    <w:rsid w:val="00D96D9E"/>
    <w:rsid w:val="00DD0CBE"/>
    <w:rsid w:val="00E03B0B"/>
    <w:rsid w:val="00E348C0"/>
    <w:rsid w:val="00E73689"/>
    <w:rsid w:val="00E951EF"/>
    <w:rsid w:val="00E95E55"/>
    <w:rsid w:val="00ED24ED"/>
    <w:rsid w:val="00EE5F9A"/>
    <w:rsid w:val="00F10916"/>
    <w:rsid w:val="00F16407"/>
    <w:rsid w:val="00F2283C"/>
    <w:rsid w:val="00F34FC9"/>
    <w:rsid w:val="00F37B25"/>
    <w:rsid w:val="00F46A34"/>
    <w:rsid w:val="00F71438"/>
    <w:rsid w:val="00F81C3C"/>
    <w:rsid w:val="00FA17E0"/>
    <w:rsid w:val="00FA6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EFAF4-2793-44F5-B58D-D8913D71D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1143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cp:lastPrinted>2020-03-13T11:15:00Z</cp:lastPrinted>
  <dcterms:created xsi:type="dcterms:W3CDTF">2020-03-11T14:21:00Z</dcterms:created>
  <dcterms:modified xsi:type="dcterms:W3CDTF">2020-03-13T11:15:00Z</dcterms:modified>
</cp:coreProperties>
</file>