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29F" w:rsidRDefault="00E5429F" w:rsidP="00E5429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E5429F" w:rsidRDefault="00E5429F" w:rsidP="00E542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E5429F" w:rsidRDefault="00E5429F" w:rsidP="00E542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E5429F" w:rsidRDefault="00E5429F" w:rsidP="00E5429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5429F" w:rsidRDefault="00E5429F" w:rsidP="00E5429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5429F" w:rsidRDefault="00E5429F" w:rsidP="00E5429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 декабря 2021 г.                            г. Ипатово                                           № 1950</w:t>
      </w:r>
    </w:p>
    <w:p w:rsidR="00E5429F" w:rsidRDefault="00E5429F" w:rsidP="00E5429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5429F" w:rsidRDefault="00E5429F" w:rsidP="00E5429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339A" w:rsidRP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7339A">
        <w:rPr>
          <w:rFonts w:ascii="Times New Roman" w:hAnsi="Times New Roman" w:cs="Times New Roman"/>
          <w:sz w:val="28"/>
          <w:szCs w:val="28"/>
        </w:rPr>
        <w:t>О внесении изменений в административный регламент предоставления а</w:t>
      </w:r>
      <w:r w:rsidRPr="0067339A">
        <w:rPr>
          <w:rFonts w:ascii="Times New Roman" w:hAnsi="Times New Roman" w:cs="Times New Roman"/>
          <w:sz w:val="28"/>
          <w:szCs w:val="28"/>
        </w:rPr>
        <w:t>д</w:t>
      </w:r>
      <w:r w:rsidRPr="0067339A">
        <w:rPr>
          <w:rFonts w:ascii="Times New Roman" w:hAnsi="Times New Roman" w:cs="Times New Roman"/>
          <w:sz w:val="28"/>
          <w:szCs w:val="28"/>
        </w:rPr>
        <w:t>министрацией Ипатовского городского округа Ставропольского края мун</w:t>
      </w:r>
      <w:r w:rsidRPr="0067339A">
        <w:rPr>
          <w:rFonts w:ascii="Times New Roman" w:hAnsi="Times New Roman" w:cs="Times New Roman"/>
          <w:sz w:val="28"/>
          <w:szCs w:val="28"/>
        </w:rPr>
        <w:t>и</w:t>
      </w:r>
      <w:r w:rsidRPr="0067339A">
        <w:rPr>
          <w:rFonts w:ascii="Times New Roman" w:hAnsi="Times New Roman" w:cs="Times New Roman"/>
          <w:sz w:val="28"/>
          <w:szCs w:val="28"/>
        </w:rPr>
        <w:t>ципальной услуги «Принятие решения о подготовке документации по план</w:t>
      </w:r>
      <w:r w:rsidRPr="0067339A">
        <w:rPr>
          <w:rFonts w:ascii="Times New Roman" w:hAnsi="Times New Roman" w:cs="Times New Roman"/>
          <w:sz w:val="28"/>
          <w:szCs w:val="28"/>
        </w:rPr>
        <w:t>и</w:t>
      </w:r>
      <w:r w:rsidRPr="0067339A">
        <w:rPr>
          <w:rFonts w:ascii="Times New Roman" w:hAnsi="Times New Roman" w:cs="Times New Roman"/>
          <w:sz w:val="28"/>
          <w:szCs w:val="28"/>
        </w:rPr>
        <w:t>ровке территории», утвержденный постановлением администрации Ипато</w:t>
      </w:r>
      <w:r w:rsidRPr="0067339A">
        <w:rPr>
          <w:rFonts w:ascii="Times New Roman" w:hAnsi="Times New Roman" w:cs="Times New Roman"/>
          <w:sz w:val="28"/>
          <w:szCs w:val="28"/>
        </w:rPr>
        <w:t>в</w:t>
      </w:r>
      <w:r w:rsidRPr="0067339A">
        <w:rPr>
          <w:rFonts w:ascii="Times New Roman" w:hAnsi="Times New Roman" w:cs="Times New Roman"/>
          <w:sz w:val="28"/>
          <w:szCs w:val="28"/>
        </w:rPr>
        <w:t xml:space="preserve">ского городского округа Ставропольского края от 06 марта 2020 г. № 324 </w:t>
      </w:r>
    </w:p>
    <w:p w:rsidR="0067339A" w:rsidRDefault="0067339A" w:rsidP="0067339A">
      <w:pPr>
        <w:rPr>
          <w:rFonts w:ascii="Times New Roman" w:hAnsi="Times New Roman" w:cs="Times New Roman"/>
          <w:sz w:val="28"/>
          <w:szCs w:val="28"/>
        </w:rPr>
      </w:pPr>
    </w:p>
    <w:p w:rsidR="0067339A" w:rsidRPr="0067339A" w:rsidRDefault="0067339A" w:rsidP="0067339A">
      <w:pPr>
        <w:rPr>
          <w:rFonts w:ascii="Times New Roman" w:hAnsi="Times New Roman" w:cs="Times New Roman"/>
          <w:sz w:val="28"/>
          <w:szCs w:val="28"/>
        </w:rPr>
      </w:pPr>
    </w:p>
    <w:p w:rsidR="0067339A" w:rsidRPr="0067339A" w:rsidRDefault="0067339A" w:rsidP="0067339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7339A">
        <w:rPr>
          <w:rFonts w:ascii="Times New Roman" w:hAnsi="Times New Roman" w:cs="Times New Roman"/>
          <w:sz w:val="28"/>
          <w:szCs w:val="28"/>
        </w:rPr>
        <w:t>В соответствии с типовой технологической схемой предоставления о</w:t>
      </w:r>
      <w:r w:rsidRPr="0067339A">
        <w:rPr>
          <w:rFonts w:ascii="Times New Roman" w:hAnsi="Times New Roman" w:cs="Times New Roman"/>
          <w:sz w:val="28"/>
          <w:szCs w:val="28"/>
        </w:rPr>
        <w:t>р</w:t>
      </w:r>
      <w:r w:rsidRPr="0067339A">
        <w:rPr>
          <w:rFonts w:ascii="Times New Roman" w:hAnsi="Times New Roman" w:cs="Times New Roman"/>
          <w:sz w:val="28"/>
          <w:szCs w:val="28"/>
        </w:rPr>
        <w:t>ганами местного самоуправления муниципальных образований Ставропол</w:t>
      </w:r>
      <w:r w:rsidRPr="0067339A">
        <w:rPr>
          <w:rFonts w:ascii="Times New Roman" w:hAnsi="Times New Roman" w:cs="Times New Roman"/>
          <w:sz w:val="28"/>
          <w:szCs w:val="28"/>
        </w:rPr>
        <w:t>ь</w:t>
      </w:r>
      <w:r w:rsidRPr="0067339A">
        <w:rPr>
          <w:rFonts w:ascii="Times New Roman" w:hAnsi="Times New Roman" w:cs="Times New Roman"/>
          <w:sz w:val="28"/>
          <w:szCs w:val="28"/>
        </w:rPr>
        <w:t>ского края муниципальной услуги «Принятие решения о подготовке док</w:t>
      </w:r>
      <w:r w:rsidRPr="0067339A">
        <w:rPr>
          <w:rFonts w:ascii="Times New Roman" w:hAnsi="Times New Roman" w:cs="Times New Roman"/>
          <w:sz w:val="28"/>
          <w:szCs w:val="28"/>
        </w:rPr>
        <w:t>у</w:t>
      </w:r>
      <w:r w:rsidRPr="0067339A">
        <w:rPr>
          <w:rFonts w:ascii="Times New Roman" w:hAnsi="Times New Roman" w:cs="Times New Roman"/>
          <w:sz w:val="28"/>
          <w:szCs w:val="28"/>
        </w:rPr>
        <w:t>ментации по планировке территории», утвержденной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</w:t>
      </w:r>
      <w:r w:rsidRPr="0067339A">
        <w:rPr>
          <w:rFonts w:ascii="Times New Roman" w:hAnsi="Times New Roman" w:cs="Times New Roman"/>
          <w:sz w:val="28"/>
          <w:szCs w:val="28"/>
        </w:rPr>
        <w:t>о</w:t>
      </w:r>
      <w:r w:rsidRPr="0067339A">
        <w:rPr>
          <w:rFonts w:ascii="Times New Roman" w:hAnsi="Times New Roman" w:cs="Times New Roman"/>
          <w:sz w:val="28"/>
          <w:szCs w:val="28"/>
        </w:rPr>
        <w:t>просам социально-экономического развития Ставропольского края, образ</w:t>
      </w:r>
      <w:r w:rsidRPr="0067339A">
        <w:rPr>
          <w:rFonts w:ascii="Times New Roman" w:hAnsi="Times New Roman" w:cs="Times New Roman"/>
          <w:sz w:val="28"/>
          <w:szCs w:val="28"/>
        </w:rPr>
        <w:t>о</w:t>
      </w:r>
      <w:r w:rsidRPr="0067339A">
        <w:rPr>
          <w:rFonts w:ascii="Times New Roman" w:hAnsi="Times New Roman" w:cs="Times New Roman"/>
          <w:sz w:val="28"/>
          <w:szCs w:val="28"/>
        </w:rPr>
        <w:t>ванной постановлением Правительства Ставропольского края от 14 октября 2010 г. № 323-п, от 23 сентября  2021 г. № 1, постановлением администрации Ипатовского городского округа Ставропольского края от 26 августа 2021 г. № 1247 «О внесении изменений в постановление администрации Ипатовск</w:t>
      </w:r>
      <w:r w:rsidRPr="0067339A">
        <w:rPr>
          <w:rFonts w:ascii="Times New Roman" w:hAnsi="Times New Roman" w:cs="Times New Roman"/>
          <w:sz w:val="28"/>
          <w:szCs w:val="28"/>
        </w:rPr>
        <w:t>о</w:t>
      </w:r>
      <w:r w:rsidRPr="0067339A">
        <w:rPr>
          <w:rFonts w:ascii="Times New Roman" w:hAnsi="Times New Roman" w:cs="Times New Roman"/>
          <w:sz w:val="28"/>
          <w:szCs w:val="28"/>
        </w:rPr>
        <w:t>го городского округа Ставропольского края от 19 января 2018 г. № 18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 в администрации Ипатовского городского округа Ставропольского края», администрация Ипатовского городского округа Ставропольского края</w:t>
      </w:r>
    </w:p>
    <w:p w:rsidR="0067339A" w:rsidRDefault="0067339A" w:rsidP="0067339A">
      <w:pPr>
        <w:rPr>
          <w:rFonts w:ascii="Times New Roman" w:hAnsi="Times New Roman" w:cs="Times New Roman"/>
          <w:sz w:val="28"/>
          <w:szCs w:val="28"/>
        </w:rPr>
      </w:pPr>
    </w:p>
    <w:p w:rsidR="0067339A" w:rsidRPr="0067339A" w:rsidRDefault="0067339A" w:rsidP="0067339A">
      <w:pPr>
        <w:rPr>
          <w:rFonts w:ascii="Times New Roman" w:hAnsi="Times New Roman" w:cs="Times New Roman"/>
          <w:sz w:val="28"/>
          <w:szCs w:val="28"/>
        </w:rPr>
      </w:pPr>
    </w:p>
    <w:p w:rsidR="0067339A" w:rsidRPr="0067339A" w:rsidRDefault="0067339A" w:rsidP="0067339A">
      <w:pPr>
        <w:rPr>
          <w:rFonts w:ascii="Times New Roman" w:hAnsi="Times New Roman" w:cs="Times New Roman"/>
          <w:sz w:val="28"/>
          <w:szCs w:val="28"/>
        </w:rPr>
      </w:pPr>
      <w:r w:rsidRPr="0067339A">
        <w:rPr>
          <w:rFonts w:ascii="Times New Roman" w:hAnsi="Times New Roman" w:cs="Times New Roman"/>
          <w:sz w:val="28"/>
          <w:szCs w:val="28"/>
        </w:rPr>
        <w:t xml:space="preserve">ПОСТАНОВЛЯЕТ: </w:t>
      </w:r>
    </w:p>
    <w:p w:rsidR="0067339A" w:rsidRDefault="0067339A" w:rsidP="0067339A">
      <w:pPr>
        <w:rPr>
          <w:rFonts w:ascii="Times New Roman" w:hAnsi="Times New Roman" w:cs="Times New Roman"/>
          <w:sz w:val="28"/>
          <w:szCs w:val="28"/>
        </w:rPr>
      </w:pPr>
    </w:p>
    <w:p w:rsidR="0067339A" w:rsidRPr="0067339A" w:rsidRDefault="0067339A" w:rsidP="0067339A">
      <w:pPr>
        <w:rPr>
          <w:rFonts w:ascii="Times New Roman" w:hAnsi="Times New Roman" w:cs="Times New Roman"/>
          <w:sz w:val="28"/>
          <w:szCs w:val="28"/>
        </w:rPr>
      </w:pPr>
    </w:p>
    <w:p w:rsidR="0067339A" w:rsidRPr="0067339A" w:rsidRDefault="0067339A" w:rsidP="0067339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7339A">
        <w:rPr>
          <w:rFonts w:ascii="Times New Roman" w:hAnsi="Times New Roman" w:cs="Times New Roman"/>
          <w:sz w:val="28"/>
          <w:szCs w:val="28"/>
        </w:rPr>
        <w:t>1. Утвердить прилагаемые изменения, которые вносятся в администр</w:t>
      </w:r>
      <w:r w:rsidRPr="0067339A">
        <w:rPr>
          <w:rFonts w:ascii="Times New Roman" w:hAnsi="Times New Roman" w:cs="Times New Roman"/>
          <w:sz w:val="28"/>
          <w:szCs w:val="28"/>
        </w:rPr>
        <w:t>а</w:t>
      </w:r>
      <w:r w:rsidRPr="0067339A">
        <w:rPr>
          <w:rFonts w:ascii="Times New Roman" w:hAnsi="Times New Roman" w:cs="Times New Roman"/>
          <w:sz w:val="28"/>
          <w:szCs w:val="28"/>
        </w:rPr>
        <w:t>тивный регламент предоставления администрацией Ипатовского городского округа Ставропольского края муниципальной услуги «Принятие решения о подготовке документации по планировке территории», утвержденный пост</w:t>
      </w:r>
      <w:r w:rsidRPr="0067339A">
        <w:rPr>
          <w:rFonts w:ascii="Times New Roman" w:hAnsi="Times New Roman" w:cs="Times New Roman"/>
          <w:sz w:val="28"/>
          <w:szCs w:val="28"/>
        </w:rPr>
        <w:t>а</w:t>
      </w:r>
      <w:r w:rsidRPr="0067339A">
        <w:rPr>
          <w:rFonts w:ascii="Times New Roman" w:hAnsi="Times New Roman" w:cs="Times New Roman"/>
          <w:sz w:val="28"/>
          <w:szCs w:val="28"/>
        </w:rPr>
        <w:t>новлением администрации Ипатовского городского округа Ставропольского края от 06 марта 2020 г. № 324 «Об утверждении административного регл</w:t>
      </w:r>
      <w:r w:rsidRPr="0067339A">
        <w:rPr>
          <w:rFonts w:ascii="Times New Roman" w:hAnsi="Times New Roman" w:cs="Times New Roman"/>
          <w:sz w:val="28"/>
          <w:szCs w:val="28"/>
        </w:rPr>
        <w:t>а</w:t>
      </w:r>
      <w:r w:rsidRPr="0067339A">
        <w:rPr>
          <w:rFonts w:ascii="Times New Roman" w:hAnsi="Times New Roman" w:cs="Times New Roman"/>
          <w:sz w:val="28"/>
          <w:szCs w:val="28"/>
        </w:rPr>
        <w:t>мента предоставления администрацией Ипатовского городского округа Ста</w:t>
      </w:r>
      <w:r w:rsidRPr="0067339A">
        <w:rPr>
          <w:rFonts w:ascii="Times New Roman" w:hAnsi="Times New Roman" w:cs="Times New Roman"/>
          <w:sz w:val="28"/>
          <w:szCs w:val="28"/>
        </w:rPr>
        <w:t>в</w:t>
      </w:r>
      <w:r w:rsidRPr="0067339A">
        <w:rPr>
          <w:rFonts w:ascii="Times New Roman" w:hAnsi="Times New Roman" w:cs="Times New Roman"/>
          <w:sz w:val="28"/>
          <w:szCs w:val="28"/>
        </w:rPr>
        <w:t>ропольского края муниципальной услуги «Принятие решения о подготовке документации по планировке территории».</w:t>
      </w:r>
    </w:p>
    <w:p w:rsidR="0067339A" w:rsidRPr="0067339A" w:rsidRDefault="0067339A" w:rsidP="0067339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7339A">
        <w:rPr>
          <w:rFonts w:ascii="Times New Roman" w:hAnsi="Times New Roman" w:cs="Times New Roman"/>
          <w:sz w:val="28"/>
          <w:szCs w:val="28"/>
        </w:rPr>
        <w:lastRenderedPageBreak/>
        <w:t xml:space="preserve">2. Обнародовать настоящее постановление в районном муниципальном казенном учреждении культуры «Ипатовская </w:t>
      </w:r>
      <w:proofErr w:type="spellStart"/>
      <w:r w:rsidRPr="0067339A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67339A">
        <w:rPr>
          <w:rFonts w:ascii="Times New Roman" w:hAnsi="Times New Roman" w:cs="Times New Roman"/>
          <w:sz w:val="28"/>
          <w:szCs w:val="28"/>
        </w:rPr>
        <w:t xml:space="preserve"> центральная библиотека» Ипатовского района Ставропольского края.</w:t>
      </w:r>
    </w:p>
    <w:p w:rsidR="0067339A" w:rsidRDefault="0067339A" w:rsidP="0067339A">
      <w:pPr>
        <w:rPr>
          <w:rFonts w:ascii="Times New Roman" w:hAnsi="Times New Roman" w:cs="Times New Roman"/>
          <w:sz w:val="28"/>
          <w:szCs w:val="28"/>
        </w:rPr>
      </w:pPr>
    </w:p>
    <w:p w:rsidR="0067339A" w:rsidRPr="0067339A" w:rsidRDefault="0067339A" w:rsidP="0067339A">
      <w:pPr>
        <w:rPr>
          <w:rFonts w:ascii="Times New Roman" w:hAnsi="Times New Roman" w:cs="Times New Roman"/>
          <w:sz w:val="28"/>
          <w:szCs w:val="28"/>
        </w:rPr>
      </w:pPr>
    </w:p>
    <w:p w:rsidR="0067339A" w:rsidRPr="0067339A" w:rsidRDefault="0067339A" w:rsidP="0067339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7339A">
        <w:rPr>
          <w:rFonts w:ascii="Times New Roman" w:hAnsi="Times New Roman" w:cs="Times New Roman"/>
          <w:sz w:val="28"/>
          <w:szCs w:val="28"/>
        </w:rPr>
        <w:t>3. Отделу по орг</w:t>
      </w:r>
      <w:r>
        <w:rPr>
          <w:rFonts w:ascii="Times New Roman" w:hAnsi="Times New Roman" w:cs="Times New Roman"/>
          <w:sz w:val="28"/>
          <w:szCs w:val="28"/>
        </w:rPr>
        <w:t xml:space="preserve">анизационным и общим вопросам, </w:t>
      </w:r>
      <w:r w:rsidRPr="0067339A">
        <w:rPr>
          <w:rFonts w:ascii="Times New Roman" w:hAnsi="Times New Roman" w:cs="Times New Roman"/>
          <w:sz w:val="28"/>
          <w:szCs w:val="28"/>
        </w:rPr>
        <w:t>автоматизации и информационных технологий администрации Ипатовского городского окр</w:t>
      </w:r>
      <w:r w:rsidRPr="0067339A">
        <w:rPr>
          <w:rFonts w:ascii="Times New Roman" w:hAnsi="Times New Roman" w:cs="Times New Roman"/>
          <w:sz w:val="28"/>
          <w:szCs w:val="28"/>
        </w:rPr>
        <w:t>у</w:t>
      </w:r>
      <w:r w:rsidRPr="0067339A">
        <w:rPr>
          <w:rFonts w:ascii="Times New Roman" w:hAnsi="Times New Roman" w:cs="Times New Roman"/>
          <w:sz w:val="28"/>
          <w:szCs w:val="28"/>
        </w:rPr>
        <w:t>га Ставропольского края разместить настоящее постановление на официал</w:t>
      </w:r>
      <w:r w:rsidRPr="0067339A">
        <w:rPr>
          <w:rFonts w:ascii="Times New Roman" w:hAnsi="Times New Roman" w:cs="Times New Roman"/>
          <w:sz w:val="28"/>
          <w:szCs w:val="28"/>
        </w:rPr>
        <w:t>ь</w:t>
      </w:r>
      <w:r w:rsidRPr="0067339A">
        <w:rPr>
          <w:rFonts w:ascii="Times New Roman" w:hAnsi="Times New Roman" w:cs="Times New Roman"/>
          <w:sz w:val="28"/>
          <w:szCs w:val="28"/>
        </w:rPr>
        <w:t>ном сайте администрации Ипатовского городского округа Ставропольского края в информационно - телекоммуникационной сети «Интернет».</w:t>
      </w:r>
    </w:p>
    <w:p w:rsidR="0067339A" w:rsidRDefault="0067339A" w:rsidP="0067339A">
      <w:pPr>
        <w:rPr>
          <w:rFonts w:ascii="Times New Roman" w:hAnsi="Times New Roman" w:cs="Times New Roman"/>
          <w:sz w:val="28"/>
          <w:szCs w:val="28"/>
        </w:rPr>
      </w:pPr>
    </w:p>
    <w:p w:rsidR="0067339A" w:rsidRPr="0067339A" w:rsidRDefault="0067339A" w:rsidP="0067339A">
      <w:pPr>
        <w:rPr>
          <w:rFonts w:ascii="Times New Roman" w:hAnsi="Times New Roman" w:cs="Times New Roman"/>
          <w:sz w:val="28"/>
          <w:szCs w:val="28"/>
        </w:rPr>
      </w:pPr>
    </w:p>
    <w:p w:rsidR="0067339A" w:rsidRPr="0067339A" w:rsidRDefault="0067339A" w:rsidP="0067339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7339A">
        <w:rPr>
          <w:rFonts w:ascii="Times New Roman" w:hAnsi="Times New Roman" w:cs="Times New Roman"/>
          <w:sz w:val="28"/>
          <w:szCs w:val="28"/>
        </w:rPr>
        <w:t>4. Контроль за выполнением настоящего постановления возложить на первого заместителя главы администрации Ипатовского городского округа Ставропольского края Т.Н. Сушко.</w:t>
      </w:r>
    </w:p>
    <w:p w:rsidR="0067339A" w:rsidRDefault="0067339A" w:rsidP="0067339A">
      <w:pPr>
        <w:rPr>
          <w:rFonts w:ascii="Times New Roman" w:hAnsi="Times New Roman" w:cs="Times New Roman"/>
          <w:sz w:val="28"/>
          <w:szCs w:val="28"/>
        </w:rPr>
      </w:pPr>
    </w:p>
    <w:p w:rsidR="0067339A" w:rsidRPr="0067339A" w:rsidRDefault="0067339A" w:rsidP="0067339A">
      <w:pPr>
        <w:rPr>
          <w:rFonts w:ascii="Times New Roman" w:hAnsi="Times New Roman" w:cs="Times New Roman"/>
          <w:sz w:val="28"/>
          <w:szCs w:val="28"/>
        </w:rPr>
      </w:pPr>
    </w:p>
    <w:p w:rsidR="0067339A" w:rsidRPr="0067339A" w:rsidRDefault="0067339A" w:rsidP="0067339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7339A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на следующий день после  дня его официального обнародования.</w:t>
      </w:r>
    </w:p>
    <w:p w:rsidR="0067339A" w:rsidRP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339A" w:rsidRP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339A" w:rsidRP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7339A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67339A" w:rsidRP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7339A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67339A" w:rsidRP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7339A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В.Н. Шейкина</w:t>
      </w:r>
    </w:p>
    <w:p w:rsid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339A" w:rsidRDefault="009A4E34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.25pt;margin-top:8.45pt;width:468.3pt;height:0;z-index:251658240" o:connectortype="straight"/>
        </w:pict>
      </w:r>
    </w:p>
    <w:p w:rsid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339A" w:rsidRP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постановления вносит</w:t>
      </w:r>
      <w:r w:rsidRPr="0067339A">
        <w:rPr>
          <w:rFonts w:ascii="Times New Roman" w:hAnsi="Times New Roman" w:cs="Times New Roman"/>
          <w:sz w:val="28"/>
          <w:szCs w:val="28"/>
        </w:rPr>
        <w:t xml:space="preserve"> первый заместитель главы администрации Ипатовского городского округа Ставропольского края</w:t>
      </w:r>
    </w:p>
    <w:p w:rsid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339A" w:rsidRP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7339A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67339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67339A">
        <w:rPr>
          <w:rFonts w:ascii="Times New Roman" w:hAnsi="Times New Roman" w:cs="Times New Roman"/>
          <w:sz w:val="28"/>
          <w:szCs w:val="28"/>
        </w:rPr>
        <w:t xml:space="preserve">  Т.Н.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339A">
        <w:rPr>
          <w:rFonts w:ascii="Times New Roman" w:hAnsi="Times New Roman" w:cs="Times New Roman"/>
          <w:sz w:val="28"/>
          <w:szCs w:val="28"/>
        </w:rPr>
        <w:t>Суш</w:t>
      </w:r>
      <w:r>
        <w:rPr>
          <w:rFonts w:ascii="Times New Roman" w:hAnsi="Times New Roman" w:cs="Times New Roman"/>
          <w:sz w:val="28"/>
          <w:szCs w:val="28"/>
        </w:rPr>
        <w:t>ко</w:t>
      </w:r>
    </w:p>
    <w:p w:rsid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339A" w:rsidRP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339A" w:rsidRP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7339A">
        <w:rPr>
          <w:rFonts w:ascii="Times New Roman" w:hAnsi="Times New Roman" w:cs="Times New Roman"/>
          <w:sz w:val="28"/>
          <w:szCs w:val="28"/>
        </w:rPr>
        <w:t>Визируют:</w:t>
      </w:r>
    </w:p>
    <w:p w:rsidR="0067339A" w:rsidRP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339A" w:rsidRP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7339A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67339A" w:rsidRP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7339A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67339A" w:rsidRP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7339A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67339A">
        <w:rPr>
          <w:rFonts w:ascii="Times New Roman" w:hAnsi="Times New Roman" w:cs="Times New Roman"/>
          <w:sz w:val="28"/>
          <w:szCs w:val="28"/>
        </w:rPr>
        <w:t>Э.В. Кондратьева</w:t>
      </w:r>
    </w:p>
    <w:p w:rsid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339A" w:rsidRP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7339A">
        <w:rPr>
          <w:rFonts w:ascii="Times New Roman" w:hAnsi="Times New Roman" w:cs="Times New Roman"/>
          <w:sz w:val="28"/>
          <w:szCs w:val="28"/>
        </w:rPr>
        <w:t xml:space="preserve">Начальник отдела правового </w:t>
      </w:r>
    </w:p>
    <w:p w:rsid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7339A">
        <w:rPr>
          <w:rFonts w:ascii="Times New Roman" w:hAnsi="Times New Roman" w:cs="Times New Roman"/>
          <w:sz w:val="28"/>
          <w:szCs w:val="28"/>
        </w:rPr>
        <w:t xml:space="preserve">и кадрового обеспечения администрации </w:t>
      </w:r>
    </w:p>
    <w:p w:rsid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7339A">
        <w:rPr>
          <w:rFonts w:ascii="Times New Roman" w:hAnsi="Times New Roman" w:cs="Times New Roman"/>
          <w:sz w:val="28"/>
          <w:szCs w:val="28"/>
        </w:rPr>
        <w:t>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339A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67339A" w:rsidRP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</w:t>
      </w:r>
      <w:r w:rsidRPr="0067339A">
        <w:rPr>
          <w:rFonts w:ascii="Times New Roman" w:hAnsi="Times New Roman" w:cs="Times New Roman"/>
          <w:sz w:val="28"/>
          <w:szCs w:val="28"/>
        </w:rPr>
        <w:t xml:space="preserve">     М.А.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339A">
        <w:rPr>
          <w:rFonts w:ascii="Times New Roman" w:hAnsi="Times New Roman" w:cs="Times New Roman"/>
          <w:sz w:val="28"/>
          <w:szCs w:val="28"/>
        </w:rPr>
        <w:t>Коваленко</w:t>
      </w:r>
    </w:p>
    <w:p w:rsid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339A" w:rsidRP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7339A">
        <w:rPr>
          <w:rFonts w:ascii="Times New Roman" w:hAnsi="Times New Roman" w:cs="Times New Roman"/>
          <w:sz w:val="28"/>
          <w:szCs w:val="28"/>
        </w:rPr>
        <w:t xml:space="preserve">Начальник отдела экономического </w:t>
      </w:r>
    </w:p>
    <w:p w:rsid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7339A">
        <w:rPr>
          <w:rFonts w:ascii="Times New Roman" w:hAnsi="Times New Roman" w:cs="Times New Roman"/>
          <w:sz w:val="28"/>
          <w:szCs w:val="28"/>
        </w:rPr>
        <w:t xml:space="preserve">развития администрации </w:t>
      </w:r>
    </w:p>
    <w:p w:rsid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7339A">
        <w:rPr>
          <w:rFonts w:ascii="Times New Roman" w:hAnsi="Times New Roman" w:cs="Times New Roman"/>
          <w:sz w:val="28"/>
          <w:szCs w:val="28"/>
        </w:rPr>
        <w:t xml:space="preserve">Ипатовского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67339A" w:rsidRP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  </w:t>
      </w:r>
      <w:r w:rsidRPr="0067339A">
        <w:rPr>
          <w:rFonts w:ascii="Times New Roman" w:hAnsi="Times New Roman" w:cs="Times New Roman"/>
          <w:sz w:val="28"/>
          <w:szCs w:val="28"/>
        </w:rPr>
        <w:t>Ж.Н. Кудлай</w:t>
      </w:r>
    </w:p>
    <w:p w:rsid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339A" w:rsidRP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339A" w:rsidRP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339A" w:rsidRP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7339A"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 капитального строительства, а</w:t>
      </w:r>
      <w:r w:rsidRPr="0067339A">
        <w:rPr>
          <w:rFonts w:ascii="Times New Roman" w:hAnsi="Times New Roman" w:cs="Times New Roman"/>
          <w:sz w:val="28"/>
          <w:szCs w:val="28"/>
        </w:rPr>
        <w:t>р</w:t>
      </w:r>
      <w:r w:rsidRPr="0067339A">
        <w:rPr>
          <w:rFonts w:ascii="Times New Roman" w:hAnsi="Times New Roman" w:cs="Times New Roman"/>
          <w:sz w:val="28"/>
          <w:szCs w:val="28"/>
        </w:rPr>
        <w:t>хитектуры и градостроительства администрации Ипатовского городского о</w:t>
      </w:r>
      <w:r w:rsidRPr="0067339A">
        <w:rPr>
          <w:rFonts w:ascii="Times New Roman" w:hAnsi="Times New Roman" w:cs="Times New Roman"/>
          <w:sz w:val="28"/>
          <w:szCs w:val="28"/>
        </w:rPr>
        <w:t>к</w:t>
      </w:r>
      <w:r w:rsidRPr="0067339A">
        <w:rPr>
          <w:rFonts w:ascii="Times New Roman" w:hAnsi="Times New Roman" w:cs="Times New Roman"/>
          <w:sz w:val="28"/>
          <w:szCs w:val="28"/>
        </w:rPr>
        <w:t xml:space="preserve">руга Ставропольского края </w:t>
      </w:r>
    </w:p>
    <w:p w:rsid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339A" w:rsidRP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Pr="0067339A">
        <w:rPr>
          <w:rFonts w:ascii="Times New Roman" w:hAnsi="Times New Roman" w:cs="Times New Roman"/>
          <w:sz w:val="28"/>
          <w:szCs w:val="28"/>
        </w:rPr>
        <w:t xml:space="preserve">Г.Н. </w:t>
      </w:r>
      <w:proofErr w:type="spellStart"/>
      <w:r w:rsidRPr="0067339A">
        <w:rPr>
          <w:rFonts w:ascii="Times New Roman" w:hAnsi="Times New Roman" w:cs="Times New Roman"/>
          <w:sz w:val="28"/>
          <w:szCs w:val="28"/>
        </w:rPr>
        <w:t>Неделько</w:t>
      </w:r>
      <w:proofErr w:type="spellEnd"/>
    </w:p>
    <w:p w:rsidR="0067339A" w:rsidRP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9420A" w:rsidRDefault="00E9420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339A" w:rsidRP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339A" w:rsidRP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7339A">
        <w:rPr>
          <w:rFonts w:ascii="Times New Roman" w:hAnsi="Times New Roman" w:cs="Times New Roman"/>
          <w:sz w:val="28"/>
          <w:szCs w:val="28"/>
        </w:rPr>
        <w:t>Рассылка:</w:t>
      </w:r>
    </w:p>
    <w:p w:rsidR="0067339A" w:rsidRPr="0067339A" w:rsidRDefault="00E9420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Дело</w:t>
      </w:r>
      <w:r>
        <w:rPr>
          <w:rFonts w:ascii="Times New Roman" w:hAnsi="Times New Roman" w:cs="Times New Roman"/>
          <w:sz w:val="28"/>
          <w:szCs w:val="28"/>
        </w:rPr>
        <w:tab/>
      </w:r>
      <w:r w:rsidR="0067339A" w:rsidRPr="0067339A">
        <w:rPr>
          <w:rFonts w:ascii="Times New Roman" w:hAnsi="Times New Roman" w:cs="Times New Roman"/>
          <w:sz w:val="28"/>
          <w:szCs w:val="28"/>
        </w:rPr>
        <w:tab/>
      </w:r>
      <w:r w:rsidR="0067339A" w:rsidRPr="0067339A">
        <w:rPr>
          <w:rFonts w:ascii="Times New Roman" w:hAnsi="Times New Roman" w:cs="Times New Roman"/>
          <w:sz w:val="28"/>
          <w:szCs w:val="28"/>
        </w:rPr>
        <w:tab/>
      </w:r>
      <w:r w:rsidR="0067339A" w:rsidRPr="0067339A">
        <w:rPr>
          <w:rFonts w:ascii="Times New Roman" w:hAnsi="Times New Roman" w:cs="Times New Roman"/>
          <w:sz w:val="28"/>
          <w:szCs w:val="28"/>
        </w:rPr>
        <w:tab/>
      </w:r>
      <w:r w:rsidR="0067339A" w:rsidRPr="0067339A">
        <w:rPr>
          <w:rFonts w:ascii="Times New Roman" w:hAnsi="Times New Roman" w:cs="Times New Roman"/>
          <w:sz w:val="28"/>
          <w:szCs w:val="28"/>
        </w:rPr>
        <w:tab/>
      </w:r>
      <w:r w:rsidR="0067339A" w:rsidRPr="0067339A">
        <w:rPr>
          <w:rFonts w:ascii="Times New Roman" w:hAnsi="Times New Roman" w:cs="Times New Roman"/>
          <w:sz w:val="28"/>
          <w:szCs w:val="28"/>
        </w:rPr>
        <w:tab/>
      </w:r>
      <w:r w:rsidR="0067339A" w:rsidRPr="0067339A">
        <w:rPr>
          <w:rFonts w:ascii="Times New Roman" w:hAnsi="Times New Roman" w:cs="Times New Roman"/>
          <w:sz w:val="28"/>
          <w:szCs w:val="28"/>
        </w:rPr>
        <w:tab/>
      </w:r>
      <w:r w:rsidR="0067339A" w:rsidRPr="0067339A">
        <w:rPr>
          <w:rFonts w:ascii="Times New Roman" w:hAnsi="Times New Roman" w:cs="Times New Roman"/>
          <w:sz w:val="28"/>
          <w:szCs w:val="28"/>
        </w:rPr>
        <w:tab/>
      </w:r>
      <w:r w:rsidR="0067339A">
        <w:rPr>
          <w:rFonts w:ascii="Times New Roman" w:hAnsi="Times New Roman" w:cs="Times New Roman"/>
          <w:sz w:val="28"/>
          <w:szCs w:val="28"/>
        </w:rPr>
        <w:t>1</w:t>
      </w:r>
    </w:p>
    <w:p w:rsidR="0067339A" w:rsidRP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7339A">
        <w:rPr>
          <w:rFonts w:ascii="Times New Roman" w:hAnsi="Times New Roman" w:cs="Times New Roman"/>
          <w:sz w:val="28"/>
          <w:szCs w:val="28"/>
        </w:rPr>
        <w:t>Отдел пр</w:t>
      </w:r>
      <w:r w:rsidR="00E9420A">
        <w:rPr>
          <w:rFonts w:ascii="Times New Roman" w:hAnsi="Times New Roman" w:cs="Times New Roman"/>
          <w:sz w:val="28"/>
          <w:szCs w:val="28"/>
        </w:rPr>
        <w:t>авового и кадрового обеспечения</w:t>
      </w:r>
      <w:r w:rsidRPr="0067339A">
        <w:rPr>
          <w:rFonts w:ascii="Times New Roman" w:hAnsi="Times New Roman" w:cs="Times New Roman"/>
          <w:sz w:val="28"/>
          <w:szCs w:val="28"/>
        </w:rPr>
        <w:tab/>
        <w:t>1</w:t>
      </w:r>
    </w:p>
    <w:p w:rsidR="0067339A" w:rsidRP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7339A">
        <w:rPr>
          <w:rFonts w:ascii="Times New Roman" w:hAnsi="Times New Roman" w:cs="Times New Roman"/>
          <w:sz w:val="28"/>
          <w:szCs w:val="28"/>
        </w:rPr>
        <w:t xml:space="preserve">Отдел капитального строительства, </w:t>
      </w:r>
    </w:p>
    <w:p w:rsidR="0067339A" w:rsidRP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7339A">
        <w:rPr>
          <w:rFonts w:ascii="Times New Roman" w:hAnsi="Times New Roman" w:cs="Times New Roman"/>
          <w:sz w:val="28"/>
          <w:szCs w:val="28"/>
        </w:rPr>
        <w:t>архитектуры и градостроительства</w:t>
      </w:r>
      <w:r w:rsidRPr="0067339A">
        <w:rPr>
          <w:rFonts w:ascii="Times New Roman" w:hAnsi="Times New Roman" w:cs="Times New Roman"/>
          <w:sz w:val="28"/>
          <w:szCs w:val="28"/>
        </w:rPr>
        <w:tab/>
      </w:r>
      <w:r w:rsidRPr="0067339A">
        <w:rPr>
          <w:rFonts w:ascii="Times New Roman" w:hAnsi="Times New Roman" w:cs="Times New Roman"/>
          <w:sz w:val="28"/>
          <w:szCs w:val="28"/>
        </w:rPr>
        <w:tab/>
      </w:r>
      <w:r w:rsidRPr="0067339A">
        <w:rPr>
          <w:rFonts w:ascii="Times New Roman" w:hAnsi="Times New Roman" w:cs="Times New Roman"/>
          <w:sz w:val="28"/>
          <w:szCs w:val="28"/>
        </w:rPr>
        <w:tab/>
        <w:t>3</w:t>
      </w:r>
    </w:p>
    <w:p w:rsidR="0067339A" w:rsidRP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7339A">
        <w:rPr>
          <w:rFonts w:ascii="Times New Roman" w:hAnsi="Times New Roman" w:cs="Times New Roman"/>
          <w:sz w:val="28"/>
          <w:szCs w:val="28"/>
        </w:rPr>
        <w:t xml:space="preserve">Отдел по организационным и общим </w:t>
      </w:r>
    </w:p>
    <w:p w:rsidR="0067339A" w:rsidRPr="0067339A" w:rsidRDefault="00E9420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вопросам, </w:t>
      </w:r>
      <w:r w:rsidR="0067339A" w:rsidRPr="0067339A">
        <w:rPr>
          <w:rFonts w:ascii="Times New Roman" w:hAnsi="Times New Roman" w:cs="Times New Roman"/>
          <w:sz w:val="28"/>
          <w:szCs w:val="28"/>
        </w:rPr>
        <w:t xml:space="preserve">автоматизации и </w:t>
      </w:r>
    </w:p>
    <w:p w:rsidR="0067339A" w:rsidRP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7339A">
        <w:rPr>
          <w:rFonts w:ascii="Times New Roman" w:hAnsi="Times New Roman" w:cs="Times New Roman"/>
          <w:sz w:val="28"/>
          <w:szCs w:val="28"/>
        </w:rPr>
        <w:t>информационных технологий  (на сайт)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7339A">
        <w:rPr>
          <w:rFonts w:ascii="Times New Roman" w:hAnsi="Times New Roman" w:cs="Times New Roman"/>
          <w:sz w:val="28"/>
          <w:szCs w:val="28"/>
        </w:rPr>
        <w:t>1</w:t>
      </w:r>
    </w:p>
    <w:p w:rsidR="0067339A" w:rsidRP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7339A">
        <w:rPr>
          <w:rFonts w:ascii="Times New Roman" w:hAnsi="Times New Roman" w:cs="Times New Roman"/>
          <w:sz w:val="28"/>
          <w:szCs w:val="28"/>
        </w:rPr>
        <w:t>В регистр</w:t>
      </w:r>
      <w:r w:rsidRPr="0067339A">
        <w:rPr>
          <w:rFonts w:ascii="Times New Roman" w:hAnsi="Times New Roman" w:cs="Times New Roman"/>
          <w:sz w:val="28"/>
          <w:szCs w:val="28"/>
        </w:rPr>
        <w:tab/>
      </w:r>
      <w:r w:rsidRPr="0067339A">
        <w:rPr>
          <w:rFonts w:ascii="Times New Roman" w:hAnsi="Times New Roman" w:cs="Times New Roman"/>
          <w:sz w:val="28"/>
          <w:szCs w:val="28"/>
        </w:rPr>
        <w:tab/>
      </w:r>
      <w:r w:rsidRPr="0067339A">
        <w:rPr>
          <w:rFonts w:ascii="Times New Roman" w:hAnsi="Times New Roman" w:cs="Times New Roman"/>
          <w:sz w:val="28"/>
          <w:szCs w:val="28"/>
        </w:rPr>
        <w:tab/>
      </w:r>
      <w:r w:rsidRPr="0067339A">
        <w:rPr>
          <w:rFonts w:ascii="Times New Roman" w:hAnsi="Times New Roman" w:cs="Times New Roman"/>
          <w:sz w:val="28"/>
          <w:szCs w:val="28"/>
        </w:rPr>
        <w:tab/>
      </w:r>
      <w:r w:rsidRPr="0067339A">
        <w:rPr>
          <w:rFonts w:ascii="Times New Roman" w:hAnsi="Times New Roman" w:cs="Times New Roman"/>
          <w:sz w:val="28"/>
          <w:szCs w:val="28"/>
        </w:rPr>
        <w:tab/>
      </w:r>
      <w:r w:rsidRPr="0067339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7339A">
        <w:rPr>
          <w:rFonts w:ascii="Times New Roman" w:hAnsi="Times New Roman" w:cs="Times New Roman"/>
          <w:sz w:val="28"/>
          <w:szCs w:val="28"/>
        </w:rPr>
        <w:t>2</w:t>
      </w:r>
    </w:p>
    <w:p w:rsidR="0067339A" w:rsidRP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7339A">
        <w:rPr>
          <w:rFonts w:ascii="Times New Roman" w:hAnsi="Times New Roman" w:cs="Times New Roman"/>
          <w:sz w:val="28"/>
          <w:szCs w:val="28"/>
        </w:rPr>
        <w:t>На сайт (независимая экспертиза)</w:t>
      </w:r>
      <w:r w:rsidRPr="0067339A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7339A">
        <w:rPr>
          <w:rFonts w:ascii="Times New Roman" w:hAnsi="Times New Roman" w:cs="Times New Roman"/>
          <w:sz w:val="28"/>
          <w:szCs w:val="28"/>
        </w:rPr>
        <w:t>1</w:t>
      </w:r>
    </w:p>
    <w:p w:rsidR="0067339A" w:rsidRP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7339A">
        <w:rPr>
          <w:rFonts w:ascii="Times New Roman" w:hAnsi="Times New Roman" w:cs="Times New Roman"/>
          <w:sz w:val="28"/>
          <w:szCs w:val="28"/>
        </w:rPr>
        <w:t>В библиотеку</w:t>
      </w:r>
      <w:r w:rsidRPr="0067339A">
        <w:rPr>
          <w:rFonts w:ascii="Times New Roman" w:hAnsi="Times New Roman" w:cs="Times New Roman"/>
          <w:sz w:val="28"/>
          <w:szCs w:val="28"/>
        </w:rPr>
        <w:tab/>
      </w:r>
      <w:r w:rsidRPr="0067339A">
        <w:rPr>
          <w:rFonts w:ascii="Times New Roman" w:hAnsi="Times New Roman" w:cs="Times New Roman"/>
          <w:sz w:val="28"/>
          <w:szCs w:val="28"/>
        </w:rPr>
        <w:tab/>
      </w:r>
      <w:r w:rsidRPr="0067339A">
        <w:rPr>
          <w:rFonts w:ascii="Times New Roman" w:hAnsi="Times New Roman" w:cs="Times New Roman"/>
          <w:sz w:val="28"/>
          <w:szCs w:val="28"/>
        </w:rPr>
        <w:tab/>
      </w:r>
      <w:r w:rsidRPr="0067339A">
        <w:rPr>
          <w:rFonts w:ascii="Times New Roman" w:hAnsi="Times New Roman" w:cs="Times New Roman"/>
          <w:sz w:val="28"/>
          <w:szCs w:val="28"/>
        </w:rPr>
        <w:tab/>
      </w:r>
      <w:r w:rsidRPr="0067339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7339A">
        <w:rPr>
          <w:rFonts w:ascii="Times New Roman" w:hAnsi="Times New Roman" w:cs="Times New Roman"/>
          <w:sz w:val="28"/>
          <w:szCs w:val="28"/>
        </w:rPr>
        <w:t>1</w:t>
      </w:r>
    </w:p>
    <w:p w:rsidR="0067339A" w:rsidRP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7339A">
        <w:rPr>
          <w:rFonts w:ascii="Times New Roman" w:hAnsi="Times New Roman" w:cs="Times New Roman"/>
          <w:sz w:val="28"/>
          <w:szCs w:val="28"/>
        </w:rPr>
        <w:t xml:space="preserve">Прокуратура (проект)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7339A">
        <w:rPr>
          <w:rFonts w:ascii="Times New Roman" w:hAnsi="Times New Roman" w:cs="Times New Roman"/>
          <w:sz w:val="28"/>
          <w:szCs w:val="28"/>
        </w:rPr>
        <w:t>1</w:t>
      </w:r>
    </w:p>
    <w:p w:rsidR="0067339A" w:rsidRP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7339A">
        <w:rPr>
          <w:rFonts w:ascii="Times New Roman" w:hAnsi="Times New Roman" w:cs="Times New Roman"/>
          <w:sz w:val="28"/>
          <w:szCs w:val="28"/>
        </w:rPr>
        <w:t xml:space="preserve">Консультант Плюс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7339A">
        <w:rPr>
          <w:rFonts w:ascii="Times New Roman" w:hAnsi="Times New Roman" w:cs="Times New Roman"/>
          <w:sz w:val="28"/>
          <w:szCs w:val="28"/>
        </w:rPr>
        <w:t>1</w:t>
      </w:r>
    </w:p>
    <w:p w:rsidR="0088790B" w:rsidRPr="0067339A" w:rsidRDefault="0067339A" w:rsidP="006733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7339A">
        <w:rPr>
          <w:rFonts w:ascii="Times New Roman" w:hAnsi="Times New Roman" w:cs="Times New Roman"/>
          <w:sz w:val="28"/>
          <w:szCs w:val="28"/>
        </w:rPr>
        <w:t xml:space="preserve">Регистр (Холин С.П.)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7339A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67339A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savePreviewPicture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7339A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29E9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A4E34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D6B1E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429F"/>
    <w:rsid w:val="00E56EB3"/>
    <w:rsid w:val="00E6746E"/>
    <w:rsid w:val="00E73689"/>
    <w:rsid w:val="00E73989"/>
    <w:rsid w:val="00E7706D"/>
    <w:rsid w:val="00E80374"/>
    <w:rsid w:val="00E8728A"/>
    <w:rsid w:val="00E872CB"/>
    <w:rsid w:val="00E9420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9286D-4773-4F7B-9EAE-97D918F22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720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4</cp:revision>
  <cp:lastPrinted>2021-12-21T10:43:00Z</cp:lastPrinted>
  <dcterms:created xsi:type="dcterms:W3CDTF">2021-12-17T10:24:00Z</dcterms:created>
  <dcterms:modified xsi:type="dcterms:W3CDTF">2021-12-21T10:43:00Z</dcterms:modified>
</cp:coreProperties>
</file>