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CD" w:rsidRDefault="006776CD" w:rsidP="006776C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776CD" w:rsidRDefault="006776CD" w:rsidP="00677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6776CD" w:rsidRDefault="006776CD" w:rsidP="00677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6776CD" w:rsidRDefault="006776CD" w:rsidP="006776CD">
      <w:pPr>
        <w:rPr>
          <w:rFonts w:ascii="Times New Roman" w:hAnsi="Times New Roman" w:cs="Times New Roman"/>
          <w:sz w:val="28"/>
          <w:szCs w:val="28"/>
        </w:rPr>
      </w:pPr>
    </w:p>
    <w:p w:rsidR="006776CD" w:rsidRDefault="006776CD" w:rsidP="006776CD">
      <w:pPr>
        <w:rPr>
          <w:rFonts w:ascii="Times New Roman" w:hAnsi="Times New Roman" w:cs="Times New Roman"/>
          <w:sz w:val="28"/>
          <w:szCs w:val="28"/>
        </w:rPr>
      </w:pPr>
    </w:p>
    <w:p w:rsidR="006776CD" w:rsidRDefault="00884272" w:rsidP="006776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776CD">
        <w:rPr>
          <w:rFonts w:ascii="Times New Roman" w:hAnsi="Times New Roman" w:cs="Times New Roman"/>
          <w:sz w:val="28"/>
          <w:szCs w:val="28"/>
        </w:rPr>
        <w:t xml:space="preserve"> февраля 2020 г.                               г. Ипатово                                          № 242</w:t>
      </w:r>
    </w:p>
    <w:p w:rsidR="006776CD" w:rsidRDefault="006776CD" w:rsidP="006776CD">
      <w:pPr>
        <w:rPr>
          <w:rFonts w:ascii="Times New Roman" w:hAnsi="Times New Roman" w:cs="Times New Roman"/>
          <w:sz w:val="28"/>
          <w:szCs w:val="28"/>
        </w:rPr>
      </w:pPr>
    </w:p>
    <w:p w:rsidR="006776CD" w:rsidRDefault="006776CD" w:rsidP="006776CD">
      <w:pPr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21674">
        <w:rPr>
          <w:rFonts w:ascii="Times New Roman" w:hAnsi="Times New Roman" w:cs="Times New Roman"/>
          <w:sz w:val="28"/>
          <w:szCs w:val="28"/>
        </w:rPr>
        <w:t>Об утверждении административного рег</w:t>
      </w:r>
      <w:r>
        <w:rPr>
          <w:rFonts w:ascii="Times New Roman" w:hAnsi="Times New Roman" w:cs="Times New Roman"/>
          <w:sz w:val="28"/>
          <w:szCs w:val="28"/>
        </w:rPr>
        <w:t>ламента предоставления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21674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E21674">
        <w:rPr>
          <w:rFonts w:ascii="Times New Roman" w:hAnsi="Times New Roman" w:cs="Times New Roman"/>
          <w:sz w:val="28"/>
          <w:szCs w:val="28"/>
        </w:rPr>
        <w:t>ь</w:t>
      </w:r>
      <w:r w:rsidRPr="00E21674">
        <w:rPr>
          <w:rFonts w:ascii="Times New Roman" w:hAnsi="Times New Roman" w:cs="Times New Roman"/>
          <w:sz w:val="28"/>
          <w:szCs w:val="28"/>
        </w:rPr>
        <w:t>ной услуги «Направление уведомления о соответствии (несоответствии) ук</w:t>
      </w:r>
      <w:r w:rsidRPr="00E21674">
        <w:rPr>
          <w:rFonts w:ascii="Times New Roman" w:hAnsi="Times New Roman" w:cs="Times New Roman"/>
          <w:sz w:val="28"/>
          <w:szCs w:val="28"/>
        </w:rPr>
        <w:t>а</w:t>
      </w:r>
      <w:r w:rsidRPr="00E21674">
        <w:rPr>
          <w:rFonts w:ascii="Times New Roman" w:hAnsi="Times New Roman" w:cs="Times New Roman"/>
          <w:sz w:val="28"/>
          <w:szCs w:val="28"/>
        </w:rPr>
        <w:t>занных в уведомлении о планируемых строительстве или реконструкции объекта индивидуального жилищного строительства или садового дома п</w:t>
      </w:r>
      <w:r w:rsidRPr="00E21674">
        <w:rPr>
          <w:rFonts w:ascii="Times New Roman" w:hAnsi="Times New Roman" w:cs="Times New Roman"/>
          <w:sz w:val="28"/>
          <w:szCs w:val="28"/>
        </w:rPr>
        <w:t>а</w:t>
      </w:r>
      <w:r w:rsidRPr="00E21674">
        <w:rPr>
          <w:rFonts w:ascii="Times New Roman" w:hAnsi="Times New Roman" w:cs="Times New Roman"/>
          <w:sz w:val="28"/>
          <w:szCs w:val="28"/>
        </w:rPr>
        <w:t>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</w:t>
      </w:r>
      <w:r w:rsidRPr="00E21674">
        <w:rPr>
          <w:rFonts w:ascii="Times New Roman" w:hAnsi="Times New Roman" w:cs="Times New Roman"/>
          <w:sz w:val="28"/>
          <w:szCs w:val="28"/>
        </w:rPr>
        <w:t>о</w:t>
      </w:r>
      <w:r w:rsidRPr="00E21674">
        <w:rPr>
          <w:rFonts w:ascii="Times New Roman" w:hAnsi="Times New Roman" w:cs="Times New Roman"/>
          <w:sz w:val="28"/>
          <w:szCs w:val="28"/>
        </w:rPr>
        <w:t>го дома на земельном участке»</w:t>
      </w:r>
      <w:proofErr w:type="gramEnd"/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E21674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федеральными законами от 06 октября 2003 г. № 131-ФЗ «Об общих принц</w:t>
      </w:r>
      <w:r w:rsidRPr="00E21674"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постановлением администрации Ипатовского горо</w:t>
      </w:r>
      <w:r w:rsidRPr="00E21674">
        <w:rPr>
          <w:rFonts w:ascii="Times New Roman" w:hAnsi="Times New Roman" w:cs="Times New Roman"/>
          <w:sz w:val="28"/>
          <w:szCs w:val="28"/>
        </w:rPr>
        <w:t>д</w:t>
      </w:r>
      <w:r w:rsidRPr="00E21674">
        <w:rPr>
          <w:rFonts w:ascii="Times New Roman" w:hAnsi="Times New Roman" w:cs="Times New Roman"/>
          <w:sz w:val="28"/>
          <w:szCs w:val="28"/>
        </w:rPr>
        <w:t>ского округа Ставропольского края от 19 января 2018 г. № 18 «О разработке и утверждении административных регламентов исполнения муниципальных функций и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 предоставления муниципальных услуг в администрации Ипатовского городского округа Ставропольского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края» (с изменениями, внесенными постановлениями администрации Ип</w:t>
      </w:r>
      <w:r w:rsidRPr="00E21674">
        <w:rPr>
          <w:rFonts w:ascii="Times New Roman" w:hAnsi="Times New Roman" w:cs="Times New Roman"/>
          <w:sz w:val="28"/>
          <w:szCs w:val="28"/>
        </w:rPr>
        <w:t>а</w:t>
      </w:r>
      <w:r w:rsidRPr="00E21674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17 июля 2018 г. № 868, от 17 июня 2019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674">
        <w:rPr>
          <w:rFonts w:ascii="Times New Roman" w:hAnsi="Times New Roman" w:cs="Times New Roman"/>
          <w:sz w:val="28"/>
          <w:szCs w:val="28"/>
        </w:rPr>
        <w:t>913), типовой технологической схемой предоставления органами местного самоуправления муниципальных образований Ставр</w:t>
      </w:r>
      <w:r w:rsidRPr="00E21674">
        <w:rPr>
          <w:rFonts w:ascii="Times New Roman" w:hAnsi="Times New Roman" w:cs="Times New Roman"/>
          <w:sz w:val="28"/>
          <w:szCs w:val="28"/>
        </w:rPr>
        <w:t>о</w:t>
      </w:r>
      <w:r w:rsidRPr="00E21674">
        <w:rPr>
          <w:rFonts w:ascii="Times New Roman" w:hAnsi="Times New Roman" w:cs="Times New Roman"/>
          <w:sz w:val="28"/>
          <w:szCs w:val="28"/>
        </w:rPr>
        <w:t>польского края муниципальной услуги «Направление уведомления о соо</w:t>
      </w:r>
      <w:r w:rsidRPr="00E21674">
        <w:rPr>
          <w:rFonts w:ascii="Times New Roman" w:hAnsi="Times New Roman" w:cs="Times New Roman"/>
          <w:sz w:val="28"/>
          <w:szCs w:val="28"/>
        </w:rPr>
        <w:t>т</w:t>
      </w:r>
      <w:r w:rsidRPr="00E21674">
        <w:rPr>
          <w:rFonts w:ascii="Times New Roman" w:hAnsi="Times New Roman" w:cs="Times New Roman"/>
          <w:sz w:val="28"/>
          <w:szCs w:val="28"/>
        </w:rPr>
        <w:t>ветствии (несоответствии) указанных в уведомлении о планируемых стро</w:t>
      </w:r>
      <w:r w:rsidRPr="00E21674"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>тельстве или реконструкции объекта индивидуального жилищного стро</w:t>
      </w:r>
      <w:r w:rsidRPr="00E21674"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>тельства или садового дома параметров объекта индивидуального жилищн</w:t>
      </w:r>
      <w:r w:rsidRPr="00E21674">
        <w:rPr>
          <w:rFonts w:ascii="Times New Roman" w:hAnsi="Times New Roman" w:cs="Times New Roman"/>
          <w:sz w:val="28"/>
          <w:szCs w:val="28"/>
        </w:rPr>
        <w:t>о</w:t>
      </w:r>
      <w:r w:rsidRPr="00E21674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строительства или садового дома установленным параметрам и до</w:t>
      </w:r>
      <w:r>
        <w:rPr>
          <w:rFonts w:ascii="Times New Roman" w:hAnsi="Times New Roman" w:cs="Times New Roman"/>
          <w:sz w:val="28"/>
          <w:szCs w:val="28"/>
        </w:rPr>
        <w:t>пуст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>мости (и (или) недопустимости) размещен</w:t>
      </w:r>
      <w:r>
        <w:rPr>
          <w:rFonts w:ascii="Times New Roman" w:hAnsi="Times New Roman" w:cs="Times New Roman"/>
          <w:sz w:val="28"/>
          <w:szCs w:val="28"/>
        </w:rPr>
        <w:t>ия объекта индивидуального 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>лищного строительства или садового д</w:t>
      </w:r>
      <w:r>
        <w:rPr>
          <w:rFonts w:ascii="Times New Roman" w:hAnsi="Times New Roman" w:cs="Times New Roman"/>
          <w:sz w:val="28"/>
          <w:szCs w:val="28"/>
        </w:rPr>
        <w:t>ома на земельном участке» утве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21674">
        <w:rPr>
          <w:rFonts w:ascii="Times New Roman" w:hAnsi="Times New Roman" w:cs="Times New Roman"/>
          <w:sz w:val="28"/>
          <w:szCs w:val="28"/>
        </w:rPr>
        <w:t>жденной протоколом заседания рабоче</w:t>
      </w:r>
      <w:r>
        <w:rPr>
          <w:rFonts w:ascii="Times New Roman" w:hAnsi="Times New Roman" w:cs="Times New Roman"/>
          <w:sz w:val="28"/>
          <w:szCs w:val="28"/>
        </w:rPr>
        <w:t>й группы по снижению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1674">
        <w:rPr>
          <w:rFonts w:ascii="Times New Roman" w:hAnsi="Times New Roman" w:cs="Times New Roman"/>
          <w:sz w:val="28"/>
          <w:szCs w:val="28"/>
        </w:rPr>
        <w:t>тивных барьеров и повышению доступности и качества пре</w:t>
      </w:r>
      <w:r>
        <w:rPr>
          <w:rFonts w:ascii="Times New Roman" w:hAnsi="Times New Roman" w:cs="Times New Roman"/>
          <w:sz w:val="28"/>
          <w:szCs w:val="28"/>
        </w:rPr>
        <w:t>доставления 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21674">
        <w:rPr>
          <w:rFonts w:ascii="Times New Roman" w:hAnsi="Times New Roman" w:cs="Times New Roman"/>
          <w:sz w:val="28"/>
          <w:szCs w:val="28"/>
        </w:rPr>
        <w:t>сударственных и муниципальных услуг в Ставропольском крае краевой ме</w:t>
      </w:r>
      <w:r w:rsidRPr="00E21674">
        <w:rPr>
          <w:rFonts w:ascii="Times New Roman" w:hAnsi="Times New Roman" w:cs="Times New Roman"/>
          <w:sz w:val="28"/>
          <w:szCs w:val="28"/>
        </w:rPr>
        <w:t>ж</w:t>
      </w:r>
      <w:r w:rsidRPr="00E21674">
        <w:rPr>
          <w:rFonts w:ascii="Times New Roman" w:hAnsi="Times New Roman" w:cs="Times New Roman"/>
          <w:sz w:val="28"/>
          <w:szCs w:val="28"/>
        </w:rPr>
        <w:t>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674">
        <w:rPr>
          <w:rFonts w:ascii="Times New Roman" w:hAnsi="Times New Roman" w:cs="Times New Roman"/>
          <w:sz w:val="28"/>
          <w:szCs w:val="28"/>
        </w:rPr>
        <w:t>по вопросам социально – экономического развития Ставропольского края, образованной постановлением Правительства Ста</w:t>
      </w:r>
      <w:r w:rsidRPr="00E21674">
        <w:rPr>
          <w:rFonts w:ascii="Times New Roman" w:hAnsi="Times New Roman" w:cs="Times New Roman"/>
          <w:sz w:val="28"/>
          <w:szCs w:val="28"/>
        </w:rPr>
        <w:t>в</w:t>
      </w:r>
      <w:r w:rsidRPr="00E21674">
        <w:rPr>
          <w:rFonts w:ascii="Times New Roman" w:hAnsi="Times New Roman" w:cs="Times New Roman"/>
          <w:sz w:val="28"/>
          <w:szCs w:val="28"/>
        </w:rPr>
        <w:t>ропольского края от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14 октября 2010 г. № 323-п, от 06 ноября 2018 г. адм</w:t>
      </w:r>
      <w:r w:rsidRPr="00E21674">
        <w:rPr>
          <w:rFonts w:ascii="Times New Roman" w:hAnsi="Times New Roman" w:cs="Times New Roman"/>
          <w:sz w:val="28"/>
          <w:szCs w:val="28"/>
        </w:rPr>
        <w:t>и</w:t>
      </w:r>
      <w:r w:rsidRPr="00E21674">
        <w:rPr>
          <w:rFonts w:ascii="Times New Roman" w:hAnsi="Times New Roman" w:cs="Times New Roman"/>
          <w:sz w:val="28"/>
          <w:szCs w:val="28"/>
        </w:rPr>
        <w:t xml:space="preserve">нистрация  Ипатовского городского округа Ставропольского края </w:t>
      </w: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lastRenderedPageBreak/>
        <w:t>ПОСТАНОВЛЯЕТ:</w:t>
      </w: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E21674">
        <w:rPr>
          <w:rFonts w:ascii="Times New Roman" w:hAnsi="Times New Roman" w:cs="Times New Roman"/>
          <w:sz w:val="28"/>
          <w:szCs w:val="28"/>
        </w:rPr>
        <w:t>е</w:t>
      </w:r>
      <w:r w:rsidRPr="00E21674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«Направление уведомления о соответствии (несоо</w:t>
      </w:r>
      <w:r w:rsidRPr="00E21674">
        <w:rPr>
          <w:rFonts w:ascii="Times New Roman" w:hAnsi="Times New Roman" w:cs="Times New Roman"/>
          <w:sz w:val="28"/>
          <w:szCs w:val="28"/>
        </w:rPr>
        <w:t>т</w:t>
      </w:r>
      <w:r w:rsidRPr="00E21674">
        <w:rPr>
          <w:rFonts w:ascii="Times New Roman" w:hAnsi="Times New Roman" w:cs="Times New Roman"/>
          <w:sz w:val="28"/>
          <w:szCs w:val="28"/>
        </w:rPr>
        <w:t>ветствии) указанных в уведомлении о планируемых строительстве или р</w:t>
      </w:r>
      <w:r w:rsidRPr="00E21674">
        <w:rPr>
          <w:rFonts w:ascii="Times New Roman" w:hAnsi="Times New Roman" w:cs="Times New Roman"/>
          <w:sz w:val="28"/>
          <w:szCs w:val="28"/>
        </w:rPr>
        <w:t>е</w:t>
      </w:r>
      <w:r w:rsidRPr="00E21674">
        <w:rPr>
          <w:rFonts w:ascii="Times New Roman" w:hAnsi="Times New Roman" w:cs="Times New Roman"/>
          <w:sz w:val="28"/>
          <w:szCs w:val="28"/>
        </w:rPr>
        <w:t>конструкции объекта индивидуального жилищного строительства или сад</w:t>
      </w:r>
      <w:r w:rsidRPr="00E21674">
        <w:rPr>
          <w:rFonts w:ascii="Times New Roman" w:hAnsi="Times New Roman" w:cs="Times New Roman"/>
          <w:sz w:val="28"/>
          <w:szCs w:val="28"/>
        </w:rPr>
        <w:t>о</w:t>
      </w:r>
      <w:r w:rsidRPr="00E21674">
        <w:rPr>
          <w:rFonts w:ascii="Times New Roman" w:hAnsi="Times New Roman" w:cs="Times New Roman"/>
          <w:sz w:val="28"/>
          <w:szCs w:val="28"/>
        </w:rPr>
        <w:t>вого дома параметров объекта индивидуального жилищного строительства или садового дома установленным параметрам и допустимости (и (или) н</w:t>
      </w:r>
      <w:r w:rsidRPr="00E21674">
        <w:rPr>
          <w:rFonts w:ascii="Times New Roman" w:hAnsi="Times New Roman" w:cs="Times New Roman"/>
          <w:sz w:val="28"/>
          <w:szCs w:val="28"/>
        </w:rPr>
        <w:t>е</w:t>
      </w:r>
      <w:r w:rsidRPr="00E21674">
        <w:rPr>
          <w:rFonts w:ascii="Times New Roman" w:hAnsi="Times New Roman" w:cs="Times New Roman"/>
          <w:sz w:val="28"/>
          <w:szCs w:val="28"/>
        </w:rPr>
        <w:t>допустимости) размещения объекта индивидуального жилищного строител</w:t>
      </w:r>
      <w:r w:rsidRPr="00E21674">
        <w:rPr>
          <w:rFonts w:ascii="Times New Roman" w:hAnsi="Times New Roman" w:cs="Times New Roman"/>
          <w:sz w:val="28"/>
          <w:szCs w:val="28"/>
        </w:rPr>
        <w:t>ь</w:t>
      </w:r>
      <w:r w:rsidRPr="00E21674">
        <w:rPr>
          <w:rFonts w:ascii="Times New Roman" w:hAnsi="Times New Roman" w:cs="Times New Roman"/>
          <w:sz w:val="28"/>
          <w:szCs w:val="28"/>
        </w:rPr>
        <w:t>ства или садового дома на земельном участке».</w:t>
      </w:r>
      <w:proofErr w:type="gramEnd"/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2.Обнародовать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</w:t>
      </w: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 автоматизации и информационных технологий администрации Ипатовского городского окр</w:t>
      </w:r>
      <w:r w:rsidRPr="00E21674">
        <w:rPr>
          <w:rFonts w:ascii="Times New Roman" w:hAnsi="Times New Roman" w:cs="Times New Roman"/>
          <w:sz w:val="28"/>
          <w:szCs w:val="28"/>
        </w:rPr>
        <w:t>у</w:t>
      </w:r>
      <w:r w:rsidRPr="00E21674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E21674">
        <w:rPr>
          <w:rFonts w:ascii="Times New Roman" w:hAnsi="Times New Roman" w:cs="Times New Roman"/>
          <w:sz w:val="28"/>
          <w:szCs w:val="28"/>
        </w:rPr>
        <w:t>ь</w:t>
      </w:r>
      <w:r w:rsidRPr="00E21674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 дня его официального обнародования.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2167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обязанности главы Ипатовского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края,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   Т.Н. Сушко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F93D6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6.3pt;width:465.75pt;height:0;z-index:251658240" o:connectortype="straight"/>
        </w:pic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  <w:r w:rsidRPr="00E21674">
        <w:rPr>
          <w:rFonts w:ascii="Times New Roman" w:hAnsi="Times New Roman" w:cs="Times New Roman"/>
          <w:sz w:val="28"/>
          <w:szCs w:val="28"/>
        </w:rPr>
        <w:t xml:space="preserve"> первый заместитель главы администрации Ипатовского городского округа Ставропольского края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Визируют: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E21674">
        <w:rPr>
          <w:rFonts w:ascii="Times New Roman" w:hAnsi="Times New Roman" w:cs="Times New Roman"/>
          <w:sz w:val="28"/>
          <w:szCs w:val="28"/>
        </w:rPr>
        <w:t xml:space="preserve">Э.В. Кондратьева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67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Ставропольского края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E21674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674">
        <w:rPr>
          <w:rFonts w:ascii="Times New Roman" w:hAnsi="Times New Roman" w:cs="Times New Roman"/>
          <w:sz w:val="28"/>
          <w:szCs w:val="28"/>
        </w:rPr>
        <w:t>Коваленко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экономического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E21674">
        <w:rPr>
          <w:rFonts w:ascii="Times New Roman" w:hAnsi="Times New Roman" w:cs="Times New Roman"/>
          <w:sz w:val="28"/>
          <w:szCs w:val="28"/>
        </w:rPr>
        <w:t>Ж.Н. Кудлай</w:t>
      </w: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E21674">
        <w:rPr>
          <w:rFonts w:ascii="Times New Roman" w:hAnsi="Times New Roman" w:cs="Times New Roman"/>
          <w:sz w:val="28"/>
          <w:szCs w:val="28"/>
        </w:rPr>
        <w:t>р</w:t>
      </w:r>
      <w:r w:rsidRPr="00E21674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E21674">
        <w:rPr>
          <w:rFonts w:ascii="Times New Roman" w:hAnsi="Times New Roman" w:cs="Times New Roman"/>
          <w:sz w:val="28"/>
          <w:szCs w:val="28"/>
        </w:rPr>
        <w:t>к</w:t>
      </w:r>
      <w:r w:rsidRPr="00E21674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E21674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E21674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Рассылка: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Отдел пр</w:t>
      </w:r>
      <w:r>
        <w:rPr>
          <w:rFonts w:ascii="Times New Roman" w:hAnsi="Times New Roman" w:cs="Times New Roman"/>
          <w:sz w:val="28"/>
          <w:szCs w:val="28"/>
        </w:rPr>
        <w:t>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  <w:t>4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E21674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E2167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земельных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В регистр</w:t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  <w:t>2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E21674">
        <w:rPr>
          <w:rFonts w:ascii="Times New Roman" w:hAnsi="Times New Roman" w:cs="Times New Roman"/>
          <w:sz w:val="28"/>
          <w:szCs w:val="28"/>
        </w:rPr>
        <w:t>сайтнезависимая</w:t>
      </w:r>
      <w:proofErr w:type="spellEnd"/>
      <w:r w:rsidRPr="00E21674">
        <w:rPr>
          <w:rFonts w:ascii="Times New Roman" w:hAnsi="Times New Roman" w:cs="Times New Roman"/>
          <w:sz w:val="28"/>
          <w:szCs w:val="28"/>
        </w:rPr>
        <w:t xml:space="preserve"> экспертиза</w:t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В библиотеку</w:t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E21674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p w:rsidR="003A25BD" w:rsidRPr="00E21674" w:rsidRDefault="00E21674" w:rsidP="00E2167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21674">
        <w:rPr>
          <w:rFonts w:ascii="Times New Roman" w:hAnsi="Times New Roman" w:cs="Times New Roman"/>
          <w:sz w:val="28"/>
          <w:szCs w:val="28"/>
        </w:rPr>
        <w:t>Регистр Холин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21674">
        <w:rPr>
          <w:rFonts w:ascii="Times New Roman" w:hAnsi="Times New Roman" w:cs="Times New Roman"/>
          <w:sz w:val="28"/>
          <w:szCs w:val="28"/>
        </w:rPr>
        <w:t>1</w:t>
      </w:r>
    </w:p>
    <w:sectPr w:rsidR="003A25BD" w:rsidRPr="00E2167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313F7F"/>
    <w:rsid w:val="0033338E"/>
    <w:rsid w:val="0033339D"/>
    <w:rsid w:val="00344DE0"/>
    <w:rsid w:val="003A25BD"/>
    <w:rsid w:val="004001EB"/>
    <w:rsid w:val="00403667"/>
    <w:rsid w:val="0043517C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776CD"/>
    <w:rsid w:val="006930AE"/>
    <w:rsid w:val="006C0163"/>
    <w:rsid w:val="006E0ED2"/>
    <w:rsid w:val="006E2E83"/>
    <w:rsid w:val="006F3244"/>
    <w:rsid w:val="007104B0"/>
    <w:rsid w:val="007133C6"/>
    <w:rsid w:val="0073060F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84272"/>
    <w:rsid w:val="008954D3"/>
    <w:rsid w:val="008D2204"/>
    <w:rsid w:val="008D4A04"/>
    <w:rsid w:val="00944590"/>
    <w:rsid w:val="0098202F"/>
    <w:rsid w:val="009906E3"/>
    <w:rsid w:val="009C0318"/>
    <w:rsid w:val="009E1BE1"/>
    <w:rsid w:val="009F6133"/>
    <w:rsid w:val="00A54F73"/>
    <w:rsid w:val="00A6588E"/>
    <w:rsid w:val="00A93606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D7A2E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D0CBE"/>
    <w:rsid w:val="00E03B0B"/>
    <w:rsid w:val="00E21674"/>
    <w:rsid w:val="00E348C0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93D64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cp:lastPrinted>2020-02-27T08:00:00Z</cp:lastPrinted>
  <dcterms:created xsi:type="dcterms:W3CDTF">2020-02-26T07:57:00Z</dcterms:created>
  <dcterms:modified xsi:type="dcterms:W3CDTF">2020-02-27T08:08:00Z</dcterms:modified>
</cp:coreProperties>
</file>