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FF" w:rsidRDefault="005D61FF" w:rsidP="005D61F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D61FF" w:rsidRDefault="005D61FF" w:rsidP="005D6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5D61FF" w:rsidRDefault="005D61FF" w:rsidP="005D6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D61FF" w:rsidRDefault="005D61FF" w:rsidP="005D61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61FF" w:rsidRDefault="005D61FF" w:rsidP="005D61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61FF" w:rsidRDefault="005D61FF" w:rsidP="005D61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 2024 г.                              г. Ипатово                                           № 1606</w:t>
      </w:r>
    </w:p>
    <w:p w:rsidR="005D61FF" w:rsidRDefault="005D61FF" w:rsidP="005D61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61FF" w:rsidRDefault="005D61FF" w:rsidP="005D61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459F" w:rsidRPr="00FE459F" w:rsidRDefault="00FE459F" w:rsidP="00FE45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FE459F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FE459F">
        <w:rPr>
          <w:rFonts w:ascii="Times New Roman" w:hAnsi="Times New Roman" w:cs="Times New Roman"/>
          <w:sz w:val="28"/>
          <w:szCs w:val="28"/>
        </w:rPr>
        <w:t>в</w:t>
      </w:r>
      <w:r w:rsidRPr="00FE459F">
        <w:rPr>
          <w:rFonts w:ascii="Times New Roman" w:hAnsi="Times New Roman" w:cs="Times New Roman"/>
          <w:sz w:val="28"/>
          <w:szCs w:val="28"/>
        </w:rPr>
        <w:t>лении разрешения на отклонение от предельных параметров</w:t>
      </w:r>
      <w:proofErr w:type="gramEnd"/>
      <w:r w:rsidRPr="00FE459F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объекта капитального строительства на з</w:t>
      </w:r>
      <w:r w:rsidRPr="00FE459F">
        <w:rPr>
          <w:rFonts w:ascii="Times New Roman" w:hAnsi="Times New Roman" w:cs="Times New Roman"/>
          <w:sz w:val="28"/>
          <w:szCs w:val="28"/>
        </w:rPr>
        <w:t>е</w:t>
      </w:r>
      <w:r w:rsidRPr="00FE459F">
        <w:rPr>
          <w:rFonts w:ascii="Times New Roman" w:hAnsi="Times New Roman" w:cs="Times New Roman"/>
          <w:sz w:val="28"/>
          <w:szCs w:val="28"/>
        </w:rPr>
        <w:t xml:space="preserve">мельном участке с кадастровым номером 26:02:104248:43, расположенного по адресу: Ставропольский край, Ипатовский район, </w:t>
      </w:r>
      <w:proofErr w:type="gramStart"/>
      <w:r w:rsidRPr="00FE45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459F">
        <w:rPr>
          <w:rFonts w:ascii="Times New Roman" w:hAnsi="Times New Roman" w:cs="Times New Roman"/>
          <w:sz w:val="28"/>
          <w:szCs w:val="28"/>
        </w:rPr>
        <w:t>. Ипатово, ул. Свердл</w:t>
      </w:r>
      <w:r w:rsidRPr="00FE459F">
        <w:rPr>
          <w:rFonts w:ascii="Times New Roman" w:hAnsi="Times New Roman" w:cs="Times New Roman"/>
          <w:sz w:val="28"/>
          <w:szCs w:val="28"/>
        </w:rPr>
        <w:t>о</w:t>
      </w:r>
      <w:r w:rsidRPr="00FE459F">
        <w:rPr>
          <w:rFonts w:ascii="Times New Roman" w:hAnsi="Times New Roman" w:cs="Times New Roman"/>
          <w:sz w:val="28"/>
          <w:szCs w:val="28"/>
        </w:rPr>
        <w:t>ва, дом 14</w:t>
      </w:r>
    </w:p>
    <w:p w:rsidR="00FE459F" w:rsidRDefault="00FE459F" w:rsidP="00FE459F">
      <w:pPr>
        <w:rPr>
          <w:rFonts w:ascii="Times New Roman" w:hAnsi="Times New Roman" w:cs="Times New Roman"/>
          <w:sz w:val="28"/>
          <w:szCs w:val="28"/>
        </w:rPr>
      </w:pPr>
    </w:p>
    <w:p w:rsidR="00FE459F" w:rsidRPr="00FE459F" w:rsidRDefault="00FE459F" w:rsidP="00FE459F">
      <w:pPr>
        <w:rPr>
          <w:rFonts w:ascii="Times New Roman" w:hAnsi="Times New Roman" w:cs="Times New Roman"/>
          <w:sz w:val="28"/>
          <w:szCs w:val="28"/>
        </w:rPr>
      </w:pPr>
    </w:p>
    <w:p w:rsidR="00FE459F" w:rsidRPr="00FE459F" w:rsidRDefault="00FE459F" w:rsidP="00FE459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E459F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решением Думы Ипатовского муниципального округа Ставропольского края от 13 д</w:t>
      </w:r>
      <w:r w:rsidRPr="00FE459F">
        <w:rPr>
          <w:rFonts w:ascii="Times New Roman" w:hAnsi="Times New Roman" w:cs="Times New Roman"/>
          <w:sz w:val="28"/>
          <w:szCs w:val="28"/>
        </w:rPr>
        <w:t>е</w:t>
      </w:r>
      <w:r w:rsidRPr="00FE459F">
        <w:rPr>
          <w:rFonts w:ascii="Times New Roman" w:hAnsi="Times New Roman" w:cs="Times New Roman"/>
          <w:sz w:val="28"/>
          <w:szCs w:val="28"/>
        </w:rPr>
        <w:t>кабря 2023 г. №150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</w:t>
      </w:r>
      <w:r w:rsidRPr="00FE459F">
        <w:rPr>
          <w:rFonts w:ascii="Times New Roman" w:hAnsi="Times New Roman" w:cs="Times New Roman"/>
          <w:sz w:val="28"/>
          <w:szCs w:val="28"/>
        </w:rPr>
        <w:t>о</w:t>
      </w:r>
      <w:r w:rsidRPr="00FE459F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proofErr w:type="gramEnd"/>
      <w:r w:rsidRPr="00FE459F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FE459F">
        <w:rPr>
          <w:rFonts w:ascii="Times New Roman" w:hAnsi="Times New Roman" w:cs="Times New Roman"/>
          <w:sz w:val="28"/>
          <w:szCs w:val="28"/>
        </w:rPr>
        <w:t>Уставом Ипатовского муниципального о</w:t>
      </w:r>
      <w:r w:rsidRPr="00FE459F">
        <w:rPr>
          <w:rFonts w:ascii="Times New Roman" w:hAnsi="Times New Roman" w:cs="Times New Roman"/>
          <w:sz w:val="28"/>
          <w:szCs w:val="28"/>
        </w:rPr>
        <w:t>к</w:t>
      </w:r>
      <w:r w:rsidRPr="00FE459F">
        <w:rPr>
          <w:rFonts w:ascii="Times New Roman" w:hAnsi="Times New Roman" w:cs="Times New Roman"/>
          <w:sz w:val="28"/>
          <w:szCs w:val="28"/>
        </w:rPr>
        <w:t>руга Ставропольского края, постановлением администрации Ипатовского г</w:t>
      </w:r>
      <w:r w:rsidRPr="00FE459F">
        <w:rPr>
          <w:rFonts w:ascii="Times New Roman" w:hAnsi="Times New Roman" w:cs="Times New Roman"/>
          <w:sz w:val="28"/>
          <w:szCs w:val="28"/>
        </w:rPr>
        <w:t>о</w:t>
      </w:r>
      <w:r w:rsidRPr="00FE459F"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12 марта 2020 г. № 350 «Об утве</w:t>
      </w:r>
      <w:r w:rsidRPr="00FE459F">
        <w:rPr>
          <w:rFonts w:ascii="Times New Roman" w:hAnsi="Times New Roman" w:cs="Times New Roman"/>
          <w:sz w:val="28"/>
          <w:szCs w:val="28"/>
        </w:rPr>
        <w:t>р</w:t>
      </w:r>
      <w:r w:rsidRPr="00FE459F">
        <w:rPr>
          <w:rFonts w:ascii="Times New Roman" w:hAnsi="Times New Roman" w:cs="Times New Roman"/>
          <w:sz w:val="28"/>
          <w:szCs w:val="28"/>
        </w:rPr>
        <w:t>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FE459F">
        <w:rPr>
          <w:rFonts w:ascii="Times New Roman" w:hAnsi="Times New Roman" w:cs="Times New Roman"/>
          <w:sz w:val="28"/>
          <w:szCs w:val="28"/>
        </w:rPr>
        <w:t>у</w:t>
      </w:r>
      <w:r w:rsidRPr="00FE459F">
        <w:rPr>
          <w:rFonts w:ascii="Times New Roman" w:hAnsi="Times New Roman" w:cs="Times New Roman"/>
          <w:sz w:val="28"/>
          <w:szCs w:val="28"/>
        </w:rPr>
        <w:t>ги «Предоставление разрешения на отклонение от предельных параметров разрешенного строительства, реконструкции объектов капитального стро</w:t>
      </w:r>
      <w:r w:rsidRPr="00FE459F">
        <w:rPr>
          <w:rFonts w:ascii="Times New Roman" w:hAnsi="Times New Roman" w:cs="Times New Roman"/>
          <w:sz w:val="28"/>
          <w:szCs w:val="28"/>
        </w:rPr>
        <w:t>и</w:t>
      </w:r>
      <w:r w:rsidRPr="00FE459F">
        <w:rPr>
          <w:rFonts w:ascii="Times New Roman" w:hAnsi="Times New Roman" w:cs="Times New Roman"/>
          <w:sz w:val="28"/>
          <w:szCs w:val="28"/>
        </w:rPr>
        <w:t xml:space="preserve">тельства», на основании заявления </w:t>
      </w:r>
      <w:proofErr w:type="spellStart"/>
      <w:r w:rsidRPr="00FE459F">
        <w:rPr>
          <w:rFonts w:ascii="Times New Roman" w:hAnsi="Times New Roman" w:cs="Times New Roman"/>
          <w:sz w:val="28"/>
          <w:szCs w:val="28"/>
        </w:rPr>
        <w:t>Друпп</w:t>
      </w:r>
      <w:proofErr w:type="spellEnd"/>
      <w:r w:rsidRPr="00FE459F">
        <w:rPr>
          <w:rFonts w:ascii="Times New Roman" w:hAnsi="Times New Roman" w:cs="Times New Roman"/>
          <w:sz w:val="28"/>
          <w:szCs w:val="28"/>
        </w:rPr>
        <w:t xml:space="preserve"> Сергея Владимировича о предо</w:t>
      </w:r>
      <w:r w:rsidRPr="00FE459F">
        <w:rPr>
          <w:rFonts w:ascii="Times New Roman" w:hAnsi="Times New Roman" w:cs="Times New Roman"/>
          <w:sz w:val="28"/>
          <w:szCs w:val="28"/>
        </w:rPr>
        <w:t>с</w:t>
      </w:r>
      <w:r w:rsidRPr="00FE459F">
        <w:rPr>
          <w:rFonts w:ascii="Times New Roman" w:hAnsi="Times New Roman" w:cs="Times New Roman"/>
          <w:sz w:val="28"/>
          <w:szCs w:val="28"/>
        </w:rPr>
        <w:t>тавлении разрешения на отклонение от предельных параметров разрешенн</w:t>
      </w:r>
      <w:r w:rsidRPr="00FE459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E459F">
        <w:rPr>
          <w:rFonts w:ascii="Times New Roman" w:hAnsi="Times New Roman" w:cs="Times New Roman"/>
          <w:sz w:val="28"/>
          <w:szCs w:val="28"/>
        </w:rPr>
        <w:t>го строительства, реконструкции объектов капитального строительства (для физических лиц) от 18 ноября 2024 г. регистрационный № 03-01-15448, в ц</w:t>
      </w:r>
      <w:r w:rsidRPr="00FE459F">
        <w:rPr>
          <w:rFonts w:ascii="Times New Roman" w:hAnsi="Times New Roman" w:cs="Times New Roman"/>
          <w:sz w:val="28"/>
          <w:szCs w:val="28"/>
        </w:rPr>
        <w:t>е</w:t>
      </w:r>
      <w:r w:rsidRPr="00FE459F">
        <w:rPr>
          <w:rFonts w:ascii="Times New Roman" w:hAnsi="Times New Roman" w:cs="Times New Roman"/>
          <w:sz w:val="28"/>
          <w:szCs w:val="28"/>
        </w:rPr>
        <w:t>лях соблюдения права человека на благоприятные условия жизнедеятельн</w:t>
      </w:r>
      <w:r w:rsidRPr="00FE459F">
        <w:rPr>
          <w:rFonts w:ascii="Times New Roman" w:hAnsi="Times New Roman" w:cs="Times New Roman"/>
          <w:sz w:val="28"/>
          <w:szCs w:val="28"/>
        </w:rPr>
        <w:t>о</w:t>
      </w:r>
      <w:r w:rsidRPr="00FE459F">
        <w:rPr>
          <w:rFonts w:ascii="Times New Roman" w:hAnsi="Times New Roman" w:cs="Times New Roman"/>
          <w:sz w:val="28"/>
          <w:szCs w:val="28"/>
        </w:rPr>
        <w:t>сти, прав и законных интересов правообладателей земельных участков и об</w:t>
      </w:r>
      <w:r w:rsidRPr="00FE459F">
        <w:rPr>
          <w:rFonts w:ascii="Times New Roman" w:hAnsi="Times New Roman" w:cs="Times New Roman"/>
          <w:sz w:val="28"/>
          <w:szCs w:val="28"/>
        </w:rPr>
        <w:t>ъ</w:t>
      </w:r>
      <w:r w:rsidRPr="00FE459F">
        <w:rPr>
          <w:rFonts w:ascii="Times New Roman" w:hAnsi="Times New Roman" w:cs="Times New Roman"/>
          <w:sz w:val="28"/>
          <w:szCs w:val="28"/>
        </w:rPr>
        <w:t>ектов капитального строительства на территории Ипатовского муниципал</w:t>
      </w:r>
      <w:r w:rsidRPr="00FE459F">
        <w:rPr>
          <w:rFonts w:ascii="Times New Roman" w:hAnsi="Times New Roman" w:cs="Times New Roman"/>
          <w:sz w:val="28"/>
          <w:szCs w:val="28"/>
        </w:rPr>
        <w:t>ь</w:t>
      </w:r>
      <w:r w:rsidRPr="00FE459F">
        <w:rPr>
          <w:rFonts w:ascii="Times New Roman" w:hAnsi="Times New Roman" w:cs="Times New Roman"/>
          <w:sz w:val="28"/>
          <w:szCs w:val="28"/>
        </w:rPr>
        <w:t>ного округа Ставропольского края, администрация Ипатовского муниц</w:t>
      </w:r>
      <w:r w:rsidRPr="00FE459F">
        <w:rPr>
          <w:rFonts w:ascii="Times New Roman" w:hAnsi="Times New Roman" w:cs="Times New Roman"/>
          <w:sz w:val="28"/>
          <w:szCs w:val="28"/>
        </w:rPr>
        <w:t>и</w:t>
      </w:r>
      <w:r w:rsidRPr="00FE459F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</w:p>
    <w:p w:rsidR="00FE459F" w:rsidRPr="00FE459F" w:rsidRDefault="00FE459F" w:rsidP="00FE459F">
      <w:pPr>
        <w:rPr>
          <w:rFonts w:ascii="Times New Roman" w:hAnsi="Times New Roman" w:cs="Times New Roman"/>
          <w:sz w:val="28"/>
          <w:szCs w:val="28"/>
        </w:rPr>
      </w:pPr>
    </w:p>
    <w:p w:rsidR="00FE459F" w:rsidRPr="00FE459F" w:rsidRDefault="00FE459F" w:rsidP="00FE459F">
      <w:pPr>
        <w:rPr>
          <w:rFonts w:ascii="Times New Roman" w:hAnsi="Times New Roman" w:cs="Times New Roman"/>
          <w:sz w:val="28"/>
          <w:szCs w:val="28"/>
        </w:rPr>
      </w:pPr>
      <w:r w:rsidRPr="00FE45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E459F" w:rsidRPr="00FE459F" w:rsidRDefault="00FE459F" w:rsidP="00FE459F">
      <w:pPr>
        <w:rPr>
          <w:rFonts w:ascii="Times New Roman" w:hAnsi="Times New Roman" w:cs="Times New Roman"/>
          <w:sz w:val="28"/>
          <w:szCs w:val="28"/>
        </w:rPr>
      </w:pPr>
    </w:p>
    <w:p w:rsidR="00FE459F" w:rsidRPr="00FE459F" w:rsidRDefault="00FE459F" w:rsidP="00FE45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459F">
        <w:rPr>
          <w:rFonts w:ascii="Times New Roman" w:hAnsi="Times New Roman" w:cs="Times New Roman"/>
          <w:sz w:val="28"/>
          <w:szCs w:val="28"/>
        </w:rPr>
        <w:t>1. Назначить с 29 ноября 2024 г. по 15 декабря 2024 г. проведение о</w:t>
      </w:r>
      <w:r w:rsidRPr="00FE459F">
        <w:rPr>
          <w:rFonts w:ascii="Times New Roman" w:hAnsi="Times New Roman" w:cs="Times New Roman"/>
          <w:sz w:val="28"/>
          <w:szCs w:val="28"/>
        </w:rPr>
        <w:t>б</w:t>
      </w:r>
      <w:r w:rsidRPr="00FE459F">
        <w:rPr>
          <w:rFonts w:ascii="Times New Roman" w:hAnsi="Times New Roman" w:cs="Times New Roman"/>
          <w:sz w:val="28"/>
          <w:szCs w:val="28"/>
        </w:rPr>
        <w:t>щественных обсуждений по проекту решения о предоставлении разрешения на отклонение от предельных параметров разрешенного строительства, р</w:t>
      </w:r>
      <w:r w:rsidRPr="00FE459F">
        <w:rPr>
          <w:rFonts w:ascii="Times New Roman" w:hAnsi="Times New Roman" w:cs="Times New Roman"/>
          <w:sz w:val="28"/>
          <w:szCs w:val="28"/>
        </w:rPr>
        <w:t>е</w:t>
      </w:r>
      <w:r w:rsidRPr="00FE459F">
        <w:rPr>
          <w:rFonts w:ascii="Times New Roman" w:hAnsi="Times New Roman" w:cs="Times New Roman"/>
          <w:sz w:val="28"/>
          <w:szCs w:val="28"/>
        </w:rPr>
        <w:t>конструкции объекта капитального строительства на земельном участке с к</w:t>
      </w:r>
      <w:r w:rsidRPr="00FE459F">
        <w:rPr>
          <w:rFonts w:ascii="Times New Roman" w:hAnsi="Times New Roman" w:cs="Times New Roman"/>
          <w:sz w:val="28"/>
          <w:szCs w:val="28"/>
        </w:rPr>
        <w:t>а</w:t>
      </w:r>
      <w:r w:rsidRPr="00FE459F">
        <w:rPr>
          <w:rFonts w:ascii="Times New Roman" w:hAnsi="Times New Roman" w:cs="Times New Roman"/>
          <w:sz w:val="28"/>
          <w:szCs w:val="28"/>
        </w:rPr>
        <w:t>дастровым номером 26:02:104248:43, расположенного по адресу: Ставр</w:t>
      </w:r>
      <w:r w:rsidRPr="00FE459F">
        <w:rPr>
          <w:rFonts w:ascii="Times New Roman" w:hAnsi="Times New Roman" w:cs="Times New Roman"/>
          <w:sz w:val="28"/>
          <w:szCs w:val="28"/>
        </w:rPr>
        <w:t>о</w:t>
      </w:r>
      <w:r w:rsidRPr="00FE459F">
        <w:rPr>
          <w:rFonts w:ascii="Times New Roman" w:hAnsi="Times New Roman" w:cs="Times New Roman"/>
          <w:sz w:val="28"/>
          <w:szCs w:val="28"/>
        </w:rPr>
        <w:t xml:space="preserve">польский край, Ипатовский район, </w:t>
      </w:r>
      <w:proofErr w:type="gramStart"/>
      <w:r w:rsidRPr="00FE45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459F">
        <w:rPr>
          <w:rFonts w:ascii="Times New Roman" w:hAnsi="Times New Roman" w:cs="Times New Roman"/>
          <w:sz w:val="28"/>
          <w:szCs w:val="28"/>
        </w:rPr>
        <w:t>. Ипатово, ул. Свердлова, дом 14, согла</w:t>
      </w:r>
      <w:r w:rsidRPr="00FE459F">
        <w:rPr>
          <w:rFonts w:ascii="Times New Roman" w:hAnsi="Times New Roman" w:cs="Times New Roman"/>
          <w:sz w:val="28"/>
          <w:szCs w:val="28"/>
        </w:rPr>
        <w:t>с</w:t>
      </w:r>
      <w:r w:rsidRPr="00FE459F">
        <w:rPr>
          <w:rFonts w:ascii="Times New Roman" w:hAnsi="Times New Roman" w:cs="Times New Roman"/>
          <w:sz w:val="28"/>
          <w:szCs w:val="28"/>
        </w:rPr>
        <w:t>но приложению.</w:t>
      </w:r>
    </w:p>
    <w:p w:rsidR="00FE459F" w:rsidRPr="00FE459F" w:rsidRDefault="00FE459F" w:rsidP="00FE459F">
      <w:pPr>
        <w:rPr>
          <w:rFonts w:ascii="Times New Roman" w:hAnsi="Times New Roman" w:cs="Times New Roman"/>
          <w:sz w:val="28"/>
          <w:szCs w:val="28"/>
        </w:rPr>
      </w:pPr>
    </w:p>
    <w:p w:rsidR="00FE459F" w:rsidRPr="00FE459F" w:rsidRDefault="00FE459F" w:rsidP="00FE45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459F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FE459F">
        <w:rPr>
          <w:rFonts w:ascii="Times New Roman" w:hAnsi="Times New Roman" w:cs="Times New Roman"/>
          <w:sz w:val="28"/>
          <w:szCs w:val="28"/>
        </w:rPr>
        <w:t>ь</w:t>
      </w:r>
      <w:r w:rsidRPr="00FE459F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FE459F">
        <w:rPr>
          <w:rFonts w:ascii="Times New Roman" w:hAnsi="Times New Roman" w:cs="Times New Roman"/>
          <w:sz w:val="28"/>
          <w:szCs w:val="28"/>
        </w:rPr>
        <w:t>и</w:t>
      </w:r>
      <w:r w:rsidRPr="00FE459F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FE459F">
        <w:rPr>
          <w:rFonts w:ascii="Times New Roman" w:hAnsi="Times New Roman" w:cs="Times New Roman"/>
          <w:sz w:val="28"/>
          <w:szCs w:val="28"/>
        </w:rPr>
        <w:t>и</w:t>
      </w:r>
      <w:r w:rsidRPr="00FE459F">
        <w:rPr>
          <w:rFonts w:ascii="Times New Roman" w:hAnsi="Times New Roman" w:cs="Times New Roman"/>
          <w:sz w:val="28"/>
          <w:szCs w:val="28"/>
        </w:rPr>
        <w:t>пальной газете «Ипатовский информационный вестник»:</w:t>
      </w:r>
    </w:p>
    <w:p w:rsidR="00FE459F" w:rsidRPr="00FE459F" w:rsidRDefault="00FE459F" w:rsidP="00FE45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459F">
        <w:rPr>
          <w:rFonts w:ascii="Times New Roman" w:hAnsi="Times New Roman" w:cs="Times New Roman"/>
          <w:sz w:val="28"/>
          <w:szCs w:val="28"/>
        </w:rPr>
        <w:t xml:space="preserve">2.1. Оповещение </w:t>
      </w:r>
      <w:proofErr w:type="gramStart"/>
      <w:r w:rsidRPr="00FE459F">
        <w:rPr>
          <w:rFonts w:ascii="Times New Roman" w:hAnsi="Times New Roman" w:cs="Times New Roman"/>
          <w:sz w:val="28"/>
          <w:szCs w:val="28"/>
        </w:rPr>
        <w:t>о начале общественных обсуждений  по проекту р</w:t>
      </w:r>
      <w:r w:rsidRPr="00FE459F">
        <w:rPr>
          <w:rFonts w:ascii="Times New Roman" w:hAnsi="Times New Roman" w:cs="Times New Roman"/>
          <w:sz w:val="28"/>
          <w:szCs w:val="28"/>
        </w:rPr>
        <w:t>е</w:t>
      </w:r>
      <w:r w:rsidRPr="00FE459F">
        <w:rPr>
          <w:rFonts w:ascii="Times New Roman" w:hAnsi="Times New Roman" w:cs="Times New Roman"/>
          <w:sz w:val="28"/>
          <w:szCs w:val="28"/>
        </w:rPr>
        <w:t>шения о предоставлении разрешения на условно разрешенный вид использ</w:t>
      </w:r>
      <w:r w:rsidRPr="00FE459F">
        <w:rPr>
          <w:rFonts w:ascii="Times New Roman" w:hAnsi="Times New Roman" w:cs="Times New Roman"/>
          <w:sz w:val="28"/>
          <w:szCs w:val="28"/>
        </w:rPr>
        <w:t>о</w:t>
      </w:r>
      <w:r w:rsidRPr="00FE459F">
        <w:rPr>
          <w:rFonts w:ascii="Times New Roman" w:hAnsi="Times New Roman" w:cs="Times New Roman"/>
          <w:sz w:val="28"/>
          <w:szCs w:val="28"/>
        </w:rPr>
        <w:t>вания земельного участка с кадастровым номером</w:t>
      </w:r>
      <w:proofErr w:type="gramEnd"/>
      <w:r w:rsidRPr="00FE459F">
        <w:rPr>
          <w:rFonts w:ascii="Times New Roman" w:hAnsi="Times New Roman" w:cs="Times New Roman"/>
          <w:sz w:val="28"/>
          <w:szCs w:val="28"/>
        </w:rPr>
        <w:t xml:space="preserve"> 26:02:104248:43, распол</w:t>
      </w:r>
      <w:r w:rsidRPr="00FE459F">
        <w:rPr>
          <w:rFonts w:ascii="Times New Roman" w:hAnsi="Times New Roman" w:cs="Times New Roman"/>
          <w:sz w:val="28"/>
          <w:szCs w:val="28"/>
        </w:rPr>
        <w:t>о</w:t>
      </w:r>
      <w:r w:rsidRPr="00FE459F">
        <w:rPr>
          <w:rFonts w:ascii="Times New Roman" w:hAnsi="Times New Roman" w:cs="Times New Roman"/>
          <w:sz w:val="28"/>
          <w:szCs w:val="28"/>
        </w:rPr>
        <w:t xml:space="preserve">женного по адресу: Ставропольский край, Ипатовский район, </w:t>
      </w:r>
      <w:proofErr w:type="gramStart"/>
      <w:r w:rsidRPr="00FE45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459F">
        <w:rPr>
          <w:rFonts w:ascii="Times New Roman" w:hAnsi="Times New Roman" w:cs="Times New Roman"/>
          <w:sz w:val="28"/>
          <w:szCs w:val="28"/>
        </w:rPr>
        <w:t>. Ипатово, ул. Свердлова, дом 14.</w:t>
      </w:r>
    </w:p>
    <w:p w:rsidR="00FE459F" w:rsidRPr="00FE459F" w:rsidRDefault="00FE459F" w:rsidP="00FE45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459F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FE459F" w:rsidRPr="00FE459F" w:rsidRDefault="00FE459F" w:rsidP="00FE459F">
      <w:pPr>
        <w:rPr>
          <w:rFonts w:ascii="Times New Roman" w:hAnsi="Times New Roman" w:cs="Times New Roman"/>
          <w:sz w:val="28"/>
          <w:szCs w:val="28"/>
        </w:rPr>
      </w:pPr>
    </w:p>
    <w:p w:rsidR="00FE459F" w:rsidRPr="00FE459F" w:rsidRDefault="00FE459F" w:rsidP="00FE45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459F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FE459F">
        <w:rPr>
          <w:rFonts w:ascii="Times New Roman" w:hAnsi="Times New Roman" w:cs="Times New Roman"/>
          <w:sz w:val="28"/>
          <w:szCs w:val="28"/>
        </w:rPr>
        <w:t>н</w:t>
      </w:r>
      <w:r w:rsidRPr="00FE459F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FE459F">
        <w:rPr>
          <w:rFonts w:ascii="Times New Roman" w:hAnsi="Times New Roman" w:cs="Times New Roman"/>
          <w:sz w:val="28"/>
          <w:szCs w:val="28"/>
        </w:rPr>
        <w:t>а</w:t>
      </w:r>
      <w:r w:rsidRPr="00FE459F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FE459F">
        <w:rPr>
          <w:rFonts w:ascii="Times New Roman" w:hAnsi="Times New Roman" w:cs="Times New Roman"/>
          <w:sz w:val="28"/>
          <w:szCs w:val="28"/>
        </w:rPr>
        <w:t>и</w:t>
      </w:r>
      <w:r w:rsidRPr="00FE459F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FE459F">
        <w:rPr>
          <w:rFonts w:ascii="Times New Roman" w:hAnsi="Times New Roman" w:cs="Times New Roman"/>
          <w:sz w:val="28"/>
          <w:szCs w:val="28"/>
        </w:rPr>
        <w:t>в</w:t>
      </w:r>
      <w:r w:rsidRPr="00FE459F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FE459F">
        <w:rPr>
          <w:rFonts w:ascii="Times New Roman" w:hAnsi="Times New Roman" w:cs="Times New Roman"/>
          <w:sz w:val="28"/>
          <w:szCs w:val="28"/>
        </w:rPr>
        <w:t>р</w:t>
      </w:r>
      <w:r w:rsidRPr="00FE459F">
        <w:rPr>
          <w:rFonts w:ascii="Times New Roman" w:hAnsi="Times New Roman" w:cs="Times New Roman"/>
          <w:sz w:val="28"/>
          <w:szCs w:val="28"/>
        </w:rPr>
        <w:t>нет»:</w:t>
      </w:r>
    </w:p>
    <w:p w:rsidR="00FE459F" w:rsidRPr="00FE459F" w:rsidRDefault="00FE459F" w:rsidP="00FE45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459F">
        <w:rPr>
          <w:rFonts w:ascii="Times New Roman" w:hAnsi="Times New Roman" w:cs="Times New Roman"/>
          <w:sz w:val="28"/>
          <w:szCs w:val="28"/>
        </w:rPr>
        <w:t xml:space="preserve">3.1. Оповещение </w:t>
      </w:r>
      <w:proofErr w:type="gramStart"/>
      <w:r w:rsidRPr="00FE459F">
        <w:rPr>
          <w:rFonts w:ascii="Times New Roman" w:hAnsi="Times New Roman" w:cs="Times New Roman"/>
          <w:sz w:val="28"/>
          <w:szCs w:val="28"/>
        </w:rPr>
        <w:t>о начале общественных обсуждений по проекту реш</w:t>
      </w:r>
      <w:r w:rsidRPr="00FE459F">
        <w:rPr>
          <w:rFonts w:ascii="Times New Roman" w:hAnsi="Times New Roman" w:cs="Times New Roman"/>
          <w:sz w:val="28"/>
          <w:szCs w:val="28"/>
        </w:rPr>
        <w:t>е</w:t>
      </w:r>
      <w:r w:rsidRPr="00FE459F">
        <w:rPr>
          <w:rFonts w:ascii="Times New Roman" w:hAnsi="Times New Roman" w:cs="Times New Roman"/>
          <w:sz w:val="28"/>
          <w:szCs w:val="28"/>
        </w:rPr>
        <w:t>ния о предоставлении разрешения на отклонение от предельных параметров</w:t>
      </w:r>
      <w:proofErr w:type="gramEnd"/>
      <w:r w:rsidRPr="00FE459F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объекта капитального стро</w:t>
      </w:r>
      <w:r w:rsidRPr="00FE459F">
        <w:rPr>
          <w:rFonts w:ascii="Times New Roman" w:hAnsi="Times New Roman" w:cs="Times New Roman"/>
          <w:sz w:val="28"/>
          <w:szCs w:val="28"/>
        </w:rPr>
        <w:t>и</w:t>
      </w:r>
      <w:r w:rsidRPr="00FE459F">
        <w:rPr>
          <w:rFonts w:ascii="Times New Roman" w:hAnsi="Times New Roman" w:cs="Times New Roman"/>
          <w:sz w:val="28"/>
          <w:szCs w:val="28"/>
        </w:rPr>
        <w:t>тельства на земельном участке с кадастровым номером 26:02:104248:43, ра</w:t>
      </w:r>
      <w:r w:rsidRPr="00FE459F">
        <w:rPr>
          <w:rFonts w:ascii="Times New Roman" w:hAnsi="Times New Roman" w:cs="Times New Roman"/>
          <w:sz w:val="28"/>
          <w:szCs w:val="28"/>
        </w:rPr>
        <w:t>с</w:t>
      </w:r>
      <w:r w:rsidRPr="00FE459F">
        <w:rPr>
          <w:rFonts w:ascii="Times New Roman" w:hAnsi="Times New Roman" w:cs="Times New Roman"/>
          <w:sz w:val="28"/>
          <w:szCs w:val="28"/>
        </w:rPr>
        <w:t xml:space="preserve">положенного по адресу: Ставропольский край, Ипатовский район, </w:t>
      </w:r>
      <w:proofErr w:type="gramStart"/>
      <w:r w:rsidRPr="00FE45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459F">
        <w:rPr>
          <w:rFonts w:ascii="Times New Roman" w:hAnsi="Times New Roman" w:cs="Times New Roman"/>
          <w:sz w:val="28"/>
          <w:szCs w:val="28"/>
        </w:rPr>
        <w:t>. Ипат</w:t>
      </w:r>
      <w:r w:rsidRPr="00FE459F">
        <w:rPr>
          <w:rFonts w:ascii="Times New Roman" w:hAnsi="Times New Roman" w:cs="Times New Roman"/>
          <w:sz w:val="28"/>
          <w:szCs w:val="28"/>
        </w:rPr>
        <w:t>о</w:t>
      </w:r>
      <w:r w:rsidRPr="00FE459F">
        <w:rPr>
          <w:rFonts w:ascii="Times New Roman" w:hAnsi="Times New Roman" w:cs="Times New Roman"/>
          <w:sz w:val="28"/>
          <w:szCs w:val="28"/>
        </w:rPr>
        <w:t>во, ул. Свердлова, дом 14.</w:t>
      </w:r>
    </w:p>
    <w:p w:rsidR="00FE459F" w:rsidRPr="00FE459F" w:rsidRDefault="00FE459F" w:rsidP="00FE45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459F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FE459F" w:rsidRPr="00FE459F" w:rsidRDefault="00FE459F" w:rsidP="00FE459F">
      <w:pPr>
        <w:rPr>
          <w:rFonts w:ascii="Times New Roman" w:hAnsi="Times New Roman" w:cs="Times New Roman"/>
          <w:sz w:val="28"/>
          <w:szCs w:val="28"/>
        </w:rPr>
      </w:pPr>
    </w:p>
    <w:p w:rsidR="00FE459F" w:rsidRPr="00FE459F" w:rsidRDefault="00FE459F" w:rsidP="00FE45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459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E45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459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FE459F">
        <w:rPr>
          <w:rFonts w:ascii="Times New Roman" w:hAnsi="Times New Roman" w:cs="Times New Roman"/>
          <w:sz w:val="28"/>
          <w:szCs w:val="28"/>
        </w:rPr>
        <w:t>и</w:t>
      </w:r>
      <w:r w:rsidRPr="00FE459F">
        <w:rPr>
          <w:rFonts w:ascii="Times New Roman" w:hAnsi="Times New Roman" w:cs="Times New Roman"/>
          <w:sz w:val="28"/>
          <w:szCs w:val="28"/>
        </w:rPr>
        <w:t>пального округа Ставропольского края Л.С. Дугинец.</w:t>
      </w:r>
    </w:p>
    <w:p w:rsidR="00FE459F" w:rsidRPr="00FE459F" w:rsidRDefault="00FE459F" w:rsidP="00FE459F">
      <w:pPr>
        <w:rPr>
          <w:rFonts w:ascii="Times New Roman" w:hAnsi="Times New Roman" w:cs="Times New Roman"/>
          <w:sz w:val="28"/>
          <w:szCs w:val="28"/>
        </w:rPr>
      </w:pPr>
    </w:p>
    <w:p w:rsidR="00FE459F" w:rsidRPr="00FE459F" w:rsidRDefault="00FE459F" w:rsidP="00FE45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459F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FE459F" w:rsidRPr="00FE459F" w:rsidRDefault="00FE459F" w:rsidP="00FE45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459F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FE459F">
        <w:rPr>
          <w:rFonts w:ascii="Times New Roman" w:hAnsi="Times New Roman" w:cs="Times New Roman"/>
          <w:sz w:val="28"/>
          <w:szCs w:val="28"/>
        </w:rPr>
        <w:t>в</w:t>
      </w:r>
      <w:r w:rsidRPr="00FE459F">
        <w:rPr>
          <w:rFonts w:ascii="Times New Roman" w:hAnsi="Times New Roman" w:cs="Times New Roman"/>
          <w:sz w:val="28"/>
          <w:szCs w:val="28"/>
        </w:rPr>
        <w:t>лении разрешения на отклонение от предельных параметров</w:t>
      </w:r>
      <w:proofErr w:type="gramEnd"/>
      <w:r w:rsidRPr="00FE459F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объекта капитального строительства на з</w:t>
      </w:r>
      <w:r w:rsidRPr="00FE459F">
        <w:rPr>
          <w:rFonts w:ascii="Times New Roman" w:hAnsi="Times New Roman" w:cs="Times New Roman"/>
          <w:sz w:val="28"/>
          <w:szCs w:val="28"/>
        </w:rPr>
        <w:t>е</w:t>
      </w:r>
      <w:r w:rsidRPr="00FE459F">
        <w:rPr>
          <w:rFonts w:ascii="Times New Roman" w:hAnsi="Times New Roman" w:cs="Times New Roman"/>
          <w:sz w:val="28"/>
          <w:szCs w:val="28"/>
        </w:rPr>
        <w:t xml:space="preserve">мельном участке с кадастровым номером 26:02:104248:43, расположенного по адресу: Ставропольский край, Ипатовский район, </w:t>
      </w:r>
      <w:proofErr w:type="gramStart"/>
      <w:r w:rsidRPr="00FE45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459F">
        <w:rPr>
          <w:rFonts w:ascii="Times New Roman" w:hAnsi="Times New Roman" w:cs="Times New Roman"/>
          <w:sz w:val="28"/>
          <w:szCs w:val="28"/>
        </w:rPr>
        <w:t>. Ипатово, ул. Свердл</w:t>
      </w:r>
      <w:r w:rsidRPr="00FE459F">
        <w:rPr>
          <w:rFonts w:ascii="Times New Roman" w:hAnsi="Times New Roman" w:cs="Times New Roman"/>
          <w:sz w:val="28"/>
          <w:szCs w:val="28"/>
        </w:rPr>
        <w:t>о</w:t>
      </w:r>
      <w:r w:rsidRPr="00FE459F">
        <w:rPr>
          <w:rFonts w:ascii="Times New Roman" w:hAnsi="Times New Roman" w:cs="Times New Roman"/>
          <w:sz w:val="28"/>
          <w:szCs w:val="28"/>
        </w:rPr>
        <w:t>ва, дом 14</w:t>
      </w:r>
    </w:p>
    <w:p w:rsidR="00FE459F" w:rsidRPr="00FE459F" w:rsidRDefault="00FE459F" w:rsidP="00FE45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459F" w:rsidRPr="00FE459F" w:rsidRDefault="00FE459F" w:rsidP="00FE45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FE459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E459F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FE459F" w:rsidRPr="00FE459F" w:rsidRDefault="00FE459F" w:rsidP="00FE45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E459F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FE459F" w:rsidRPr="00FE459F" w:rsidRDefault="00FE459F" w:rsidP="00FE45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E459F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</w:p>
    <w:p w:rsidR="00FE459F" w:rsidRPr="00FE459F" w:rsidRDefault="00FE459F" w:rsidP="00FE45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E459F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FE459F" w:rsidRPr="00FE459F" w:rsidRDefault="00FE459F" w:rsidP="00FE45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E459F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FE459F" w:rsidRPr="00FE459F" w:rsidRDefault="00FE459F" w:rsidP="00FE45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E459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FE459F" w:rsidRDefault="00FE459F" w:rsidP="00FE45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459F" w:rsidRDefault="005A2466" w:rsidP="00FE45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35pt;margin-top:8.9pt;width:462.05pt;height:0;z-index:251658240" o:connectortype="straight"/>
        </w:pict>
      </w:r>
    </w:p>
    <w:p w:rsidR="004C5AEF" w:rsidRPr="004C5AEF" w:rsidRDefault="004C5AEF" w:rsidP="00FE45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4C5AEF" w:rsidRPr="004C5AEF" w:rsidSect="002D0C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A7C40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2110"/>
    <w:rsid w:val="001413C2"/>
    <w:rsid w:val="001416EE"/>
    <w:rsid w:val="00141C63"/>
    <w:rsid w:val="00153E7A"/>
    <w:rsid w:val="0016360F"/>
    <w:rsid w:val="0016697F"/>
    <w:rsid w:val="0017130A"/>
    <w:rsid w:val="0017306F"/>
    <w:rsid w:val="001800EA"/>
    <w:rsid w:val="00185C1E"/>
    <w:rsid w:val="001A272E"/>
    <w:rsid w:val="001B1CF1"/>
    <w:rsid w:val="001B5E0C"/>
    <w:rsid w:val="001C0F0A"/>
    <w:rsid w:val="001C44B5"/>
    <w:rsid w:val="001D3FFD"/>
    <w:rsid w:val="001E334F"/>
    <w:rsid w:val="001E4A4F"/>
    <w:rsid w:val="001E6A66"/>
    <w:rsid w:val="001F00CE"/>
    <w:rsid w:val="00204B14"/>
    <w:rsid w:val="00205465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D0C50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05120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5AEF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4132"/>
    <w:rsid w:val="00565E3D"/>
    <w:rsid w:val="00567977"/>
    <w:rsid w:val="00576FBF"/>
    <w:rsid w:val="005913FD"/>
    <w:rsid w:val="00596884"/>
    <w:rsid w:val="005A2297"/>
    <w:rsid w:val="005A2466"/>
    <w:rsid w:val="005A25A4"/>
    <w:rsid w:val="005A3C78"/>
    <w:rsid w:val="005A40A9"/>
    <w:rsid w:val="005B4F79"/>
    <w:rsid w:val="005B7503"/>
    <w:rsid w:val="005C3B9A"/>
    <w:rsid w:val="005D61FF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2F5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57E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2D70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454A"/>
    <w:rsid w:val="00B86FB6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5536"/>
    <w:rsid w:val="00C2678B"/>
    <w:rsid w:val="00C3036D"/>
    <w:rsid w:val="00C32FCB"/>
    <w:rsid w:val="00C41134"/>
    <w:rsid w:val="00C4374E"/>
    <w:rsid w:val="00C442E5"/>
    <w:rsid w:val="00C4524E"/>
    <w:rsid w:val="00C46521"/>
    <w:rsid w:val="00C529C2"/>
    <w:rsid w:val="00C55C69"/>
    <w:rsid w:val="00C57403"/>
    <w:rsid w:val="00C61676"/>
    <w:rsid w:val="00C64CB5"/>
    <w:rsid w:val="00C67F67"/>
    <w:rsid w:val="00C82029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914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5B7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5DA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682"/>
    <w:rsid w:val="00E73689"/>
    <w:rsid w:val="00E73989"/>
    <w:rsid w:val="00E74A6F"/>
    <w:rsid w:val="00E7706D"/>
    <w:rsid w:val="00E80374"/>
    <w:rsid w:val="00E80AC1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018B"/>
    <w:rsid w:val="00F51337"/>
    <w:rsid w:val="00F555A6"/>
    <w:rsid w:val="00F67A8C"/>
    <w:rsid w:val="00F67E45"/>
    <w:rsid w:val="00F70F2D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459F"/>
    <w:rsid w:val="00FE5EAC"/>
    <w:rsid w:val="00FE6CD4"/>
    <w:rsid w:val="00FE7190"/>
    <w:rsid w:val="00FF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6758-30DD-41BB-B347-70E19654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Олеся</cp:lastModifiedBy>
  <cp:revision>6</cp:revision>
  <cp:lastPrinted>2024-11-21T10:33:00Z</cp:lastPrinted>
  <dcterms:created xsi:type="dcterms:W3CDTF">2024-11-21T06:57:00Z</dcterms:created>
  <dcterms:modified xsi:type="dcterms:W3CDTF">2024-11-22T13:02:00Z</dcterms:modified>
</cp:coreProperties>
</file>