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7C" w:rsidRDefault="0003147C" w:rsidP="0003147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3147C" w:rsidRDefault="0003147C" w:rsidP="00031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03147C" w:rsidRDefault="0003147C" w:rsidP="00031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3147C" w:rsidRDefault="0003147C" w:rsidP="000314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147C" w:rsidRDefault="0003147C" w:rsidP="000314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147C" w:rsidRDefault="0003147C" w:rsidP="000314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июля 2023 г.                                 г. Ипатово                                            № 891</w:t>
      </w:r>
    </w:p>
    <w:p w:rsidR="0003147C" w:rsidRDefault="0003147C" w:rsidP="000314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3147C" w:rsidRDefault="0003147C" w:rsidP="0003147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76E6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26:02:104205:264, расположе</w:t>
      </w:r>
      <w:r w:rsidRPr="00DE76E6">
        <w:rPr>
          <w:rFonts w:ascii="Times New Roman" w:hAnsi="Times New Roman" w:cs="Times New Roman"/>
          <w:sz w:val="28"/>
          <w:szCs w:val="28"/>
        </w:rPr>
        <w:t>н</w:t>
      </w:r>
      <w:r w:rsidRPr="00DE76E6">
        <w:rPr>
          <w:rFonts w:ascii="Times New Roman" w:hAnsi="Times New Roman" w:cs="Times New Roman"/>
          <w:sz w:val="28"/>
          <w:szCs w:val="28"/>
        </w:rPr>
        <w:t>ного: Российская Федерация, Ставропольский край, Ипатовский городской округ, г. Ипатово, ул. Ленина</w:t>
      </w: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spellStart"/>
      <w:r w:rsidRPr="00DE76E6">
        <w:rPr>
          <w:rFonts w:ascii="Times New Roman" w:hAnsi="Times New Roman" w:cs="Times New Roman"/>
          <w:sz w:val="28"/>
          <w:szCs w:val="28"/>
        </w:rPr>
        <w:t>Алексенко</w:t>
      </w:r>
      <w:proofErr w:type="spellEnd"/>
      <w:r w:rsidRPr="00DE76E6">
        <w:rPr>
          <w:rFonts w:ascii="Times New Roman" w:hAnsi="Times New Roman" w:cs="Times New Roman"/>
          <w:sz w:val="28"/>
          <w:szCs w:val="28"/>
        </w:rPr>
        <w:t xml:space="preserve"> Галины Федоровны от 19 июня 2023 г. № 03-01-8150 о предоставлении разрешения на 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участка, принадлежащего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на праве собстве</w:t>
      </w:r>
      <w:r w:rsidRPr="00DE76E6">
        <w:rPr>
          <w:rFonts w:ascii="Times New Roman" w:hAnsi="Times New Roman" w:cs="Times New Roman"/>
          <w:sz w:val="28"/>
          <w:szCs w:val="28"/>
        </w:rPr>
        <w:t>н</w:t>
      </w:r>
      <w:r w:rsidRPr="00DE76E6">
        <w:rPr>
          <w:rFonts w:ascii="Times New Roman" w:hAnsi="Times New Roman" w:cs="Times New Roman"/>
          <w:sz w:val="28"/>
          <w:szCs w:val="28"/>
        </w:rPr>
        <w:t>ности, о чем в Едином государственном реестре прав на недвижимое имущ</w:t>
      </w:r>
      <w:r w:rsidRPr="00DE76E6">
        <w:rPr>
          <w:rFonts w:ascii="Times New Roman" w:hAnsi="Times New Roman" w:cs="Times New Roman"/>
          <w:sz w:val="28"/>
          <w:szCs w:val="28"/>
        </w:rPr>
        <w:t>е</w:t>
      </w:r>
      <w:r w:rsidRPr="00DE76E6">
        <w:rPr>
          <w:rFonts w:ascii="Times New Roman" w:hAnsi="Times New Roman" w:cs="Times New Roman"/>
          <w:sz w:val="28"/>
          <w:szCs w:val="28"/>
        </w:rPr>
        <w:t>ство и сделок с ним 27.12.2019 г. сделана запись регистрации № 26:02:104205:264-26/015/2019-1, что подтверждается выпиской из Единого государственного реестра недвижимости об объекте недвижимости от 21 июня 2023 г. КУВИ-001/2023-143050407, в соответствии со статьей 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Град</w:t>
      </w:r>
      <w:r w:rsidRPr="00DE76E6">
        <w:rPr>
          <w:rFonts w:ascii="Times New Roman" w:hAnsi="Times New Roman" w:cs="Times New Roman"/>
          <w:sz w:val="28"/>
          <w:szCs w:val="28"/>
        </w:rPr>
        <w:t>о</w:t>
      </w:r>
      <w:r w:rsidRPr="00DE76E6">
        <w:rPr>
          <w:rFonts w:ascii="Times New Roman" w:hAnsi="Times New Roman" w:cs="Times New Roman"/>
          <w:sz w:val="28"/>
          <w:szCs w:val="28"/>
        </w:rPr>
        <w:t>строительного кодекса Российской Федерации, Положением о порядке орг</w:t>
      </w:r>
      <w:r w:rsidRPr="00DE76E6">
        <w:rPr>
          <w:rFonts w:ascii="Times New Roman" w:hAnsi="Times New Roman" w:cs="Times New Roman"/>
          <w:sz w:val="28"/>
          <w:szCs w:val="28"/>
        </w:rPr>
        <w:t>а</w:t>
      </w:r>
      <w:r w:rsidRPr="00DE76E6">
        <w:rPr>
          <w:rFonts w:ascii="Times New Roman" w:hAnsi="Times New Roman" w:cs="Times New Roman"/>
          <w:sz w:val="28"/>
          <w:szCs w:val="28"/>
        </w:rPr>
        <w:t>низации и проведения общественных обсуждений, публичных слушаний по вопросам градостроительной деятельности на территории Ипатовского г</w:t>
      </w:r>
      <w:r w:rsidRPr="00DE76E6">
        <w:rPr>
          <w:rFonts w:ascii="Times New Roman" w:hAnsi="Times New Roman" w:cs="Times New Roman"/>
          <w:sz w:val="28"/>
          <w:szCs w:val="28"/>
        </w:rPr>
        <w:t>о</w:t>
      </w:r>
      <w:r w:rsidRPr="00DE76E6">
        <w:rPr>
          <w:rFonts w:ascii="Times New Roman" w:hAnsi="Times New Roman" w:cs="Times New Roman"/>
          <w:sz w:val="28"/>
          <w:szCs w:val="28"/>
        </w:rPr>
        <w:t>родского округа Ставропольского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утвержденным решением Думы Ип</w:t>
      </w:r>
      <w:r w:rsidRPr="00DE76E6">
        <w:rPr>
          <w:rFonts w:ascii="Times New Roman" w:hAnsi="Times New Roman" w:cs="Times New Roman"/>
          <w:sz w:val="28"/>
          <w:szCs w:val="28"/>
        </w:rPr>
        <w:t>а</w:t>
      </w:r>
      <w:r w:rsidRPr="00DE76E6">
        <w:rPr>
          <w:rFonts w:ascii="Times New Roman" w:hAnsi="Times New Roman" w:cs="Times New Roman"/>
          <w:sz w:val="28"/>
          <w:szCs w:val="28"/>
        </w:rPr>
        <w:t>товского городского округа Ставропольского края от 28 августа 2018 г. № 156, Правилами землепользования и застройки Ипатовского городского о</w:t>
      </w:r>
      <w:r w:rsidRPr="00DE76E6">
        <w:rPr>
          <w:rFonts w:ascii="Times New Roman" w:hAnsi="Times New Roman" w:cs="Times New Roman"/>
          <w:sz w:val="28"/>
          <w:szCs w:val="28"/>
        </w:rPr>
        <w:t>к</w:t>
      </w:r>
      <w:r w:rsidRPr="00DE76E6">
        <w:rPr>
          <w:rFonts w:ascii="Times New Roman" w:hAnsi="Times New Roman" w:cs="Times New Roman"/>
          <w:sz w:val="28"/>
          <w:szCs w:val="28"/>
        </w:rPr>
        <w:t>руга Ставропольского края, утвержденными постановлением администрации Ипатовского городского округа Ставропольского края от 21 декабря 2021 г. № 1949, на основании протокола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18 июля 2023 г. № 5, заключения о результатах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18 июля 2023 г. № 5, в целях соблюдения права человека на благоприятные условия жизн</w:t>
      </w:r>
      <w:r w:rsidRPr="00DE76E6">
        <w:rPr>
          <w:rFonts w:ascii="Times New Roman" w:hAnsi="Times New Roman" w:cs="Times New Roman"/>
          <w:sz w:val="28"/>
          <w:szCs w:val="28"/>
        </w:rPr>
        <w:t>е</w:t>
      </w:r>
      <w:r w:rsidRPr="00DE76E6">
        <w:rPr>
          <w:rFonts w:ascii="Times New Roman" w:hAnsi="Times New Roman" w:cs="Times New Roman"/>
          <w:sz w:val="28"/>
          <w:szCs w:val="28"/>
        </w:rPr>
        <w:t>деятельности, прав и законных интересов правообладателей земельных уч</w:t>
      </w:r>
      <w:r w:rsidRPr="00DE76E6">
        <w:rPr>
          <w:rFonts w:ascii="Times New Roman" w:hAnsi="Times New Roman" w:cs="Times New Roman"/>
          <w:sz w:val="28"/>
          <w:szCs w:val="28"/>
        </w:rPr>
        <w:t>а</w:t>
      </w:r>
      <w:r w:rsidRPr="00DE76E6">
        <w:rPr>
          <w:rFonts w:ascii="Times New Roman" w:hAnsi="Times New Roman" w:cs="Times New Roman"/>
          <w:sz w:val="28"/>
          <w:szCs w:val="28"/>
        </w:rPr>
        <w:t>стков и объектов капитального строительства на территории Ипатовского г</w:t>
      </w:r>
      <w:r w:rsidRPr="00DE76E6">
        <w:rPr>
          <w:rFonts w:ascii="Times New Roman" w:hAnsi="Times New Roman" w:cs="Times New Roman"/>
          <w:sz w:val="28"/>
          <w:szCs w:val="28"/>
        </w:rPr>
        <w:t>о</w:t>
      </w:r>
      <w:r w:rsidRPr="00DE76E6">
        <w:rPr>
          <w:rFonts w:ascii="Times New Roman" w:hAnsi="Times New Roman" w:cs="Times New Roman"/>
          <w:sz w:val="28"/>
          <w:szCs w:val="28"/>
        </w:rPr>
        <w:t>родского округа Ставропольского края, администрация Ипатовского горо</w:t>
      </w:r>
      <w:r w:rsidRPr="00DE76E6">
        <w:rPr>
          <w:rFonts w:ascii="Times New Roman" w:hAnsi="Times New Roman" w:cs="Times New Roman"/>
          <w:sz w:val="28"/>
          <w:szCs w:val="28"/>
        </w:rPr>
        <w:t>д</w:t>
      </w:r>
      <w:r w:rsidRPr="00DE76E6">
        <w:rPr>
          <w:rFonts w:ascii="Times New Roman" w:hAnsi="Times New Roman" w:cs="Times New Roman"/>
          <w:sz w:val="28"/>
          <w:szCs w:val="28"/>
        </w:rPr>
        <w:t>ского округа Ставропольского края</w:t>
      </w: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  <w:r w:rsidRPr="00DE76E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  <w:r w:rsidRPr="00DE76E6">
        <w:rPr>
          <w:rFonts w:ascii="Times New Roman" w:hAnsi="Times New Roman" w:cs="Times New Roman"/>
          <w:sz w:val="28"/>
          <w:szCs w:val="28"/>
        </w:rPr>
        <w:tab/>
        <w:t>1. Предоставить разрешение на условно разрешенный вид использов</w:t>
      </w:r>
      <w:r w:rsidRPr="00DE76E6">
        <w:rPr>
          <w:rFonts w:ascii="Times New Roman" w:hAnsi="Times New Roman" w:cs="Times New Roman"/>
          <w:sz w:val="28"/>
          <w:szCs w:val="28"/>
        </w:rPr>
        <w:t>а</w:t>
      </w:r>
      <w:r w:rsidRPr="00DE76E6">
        <w:rPr>
          <w:rFonts w:ascii="Times New Roman" w:hAnsi="Times New Roman" w:cs="Times New Roman"/>
          <w:sz w:val="28"/>
          <w:szCs w:val="28"/>
        </w:rPr>
        <w:t>ния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26:02:104205:264, распол</w:t>
      </w:r>
      <w:r w:rsidRPr="00DE76E6">
        <w:rPr>
          <w:rFonts w:ascii="Times New Roman" w:hAnsi="Times New Roman" w:cs="Times New Roman"/>
          <w:sz w:val="28"/>
          <w:szCs w:val="28"/>
        </w:rPr>
        <w:t>о</w:t>
      </w:r>
      <w:r w:rsidRPr="00DE76E6">
        <w:rPr>
          <w:rFonts w:ascii="Times New Roman" w:hAnsi="Times New Roman" w:cs="Times New Roman"/>
          <w:sz w:val="28"/>
          <w:szCs w:val="28"/>
        </w:rPr>
        <w:t>женного: Российская Федерация, Ставропольский край, Ипатовский горо</w:t>
      </w:r>
      <w:r w:rsidRPr="00DE76E6">
        <w:rPr>
          <w:rFonts w:ascii="Times New Roman" w:hAnsi="Times New Roman" w:cs="Times New Roman"/>
          <w:sz w:val="28"/>
          <w:szCs w:val="28"/>
        </w:rPr>
        <w:t>д</w:t>
      </w:r>
      <w:r w:rsidRPr="00DE76E6">
        <w:rPr>
          <w:rFonts w:ascii="Times New Roman" w:hAnsi="Times New Roman" w:cs="Times New Roman"/>
          <w:sz w:val="28"/>
          <w:szCs w:val="28"/>
        </w:rPr>
        <w:t>ской округ, г. Ипатово, ул. Ленина, общей площадью 251 +/- 5,55 кв.м., с ра</w:t>
      </w:r>
      <w:r w:rsidRPr="00DE76E6">
        <w:rPr>
          <w:rFonts w:ascii="Times New Roman" w:hAnsi="Times New Roman" w:cs="Times New Roman"/>
          <w:sz w:val="28"/>
          <w:szCs w:val="28"/>
        </w:rPr>
        <w:t>з</w:t>
      </w:r>
      <w:r w:rsidRPr="00DE76E6">
        <w:rPr>
          <w:rFonts w:ascii="Times New Roman" w:hAnsi="Times New Roman" w:cs="Times New Roman"/>
          <w:sz w:val="28"/>
          <w:szCs w:val="28"/>
        </w:rPr>
        <w:t>решенным использованием: Для индивидуального жилищного строительства, магазины.</w:t>
      </w: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E76E6">
        <w:rPr>
          <w:rFonts w:ascii="Times New Roman" w:hAnsi="Times New Roman" w:cs="Times New Roman"/>
          <w:sz w:val="28"/>
          <w:szCs w:val="28"/>
        </w:rPr>
        <w:t>2. Отделу капитального строительства, архитектуры и градостроител</w:t>
      </w:r>
      <w:r w:rsidRPr="00DE76E6">
        <w:rPr>
          <w:rFonts w:ascii="Times New Roman" w:hAnsi="Times New Roman" w:cs="Times New Roman"/>
          <w:sz w:val="28"/>
          <w:szCs w:val="28"/>
        </w:rPr>
        <w:t>ь</w:t>
      </w:r>
      <w:r w:rsidRPr="00DE76E6">
        <w:rPr>
          <w:rFonts w:ascii="Times New Roman" w:hAnsi="Times New Roman" w:cs="Times New Roman"/>
          <w:sz w:val="28"/>
          <w:szCs w:val="28"/>
        </w:rPr>
        <w:t xml:space="preserve">ства администрации Ипатовского городского округа Ставропольского края опубликовать в общественно-политической газете Ипатовского городского округа Ставропольского края «Степные зори» или в муниципальной газете «Ипатовский информационный вестник»: </w:t>
      </w: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18 июля 2023 г. № 5.</w:t>
      </w: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>2.2. Настоящее постановление.</w:t>
      </w: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>3. Отделу по связям с общественностью, автоматизации и информац</w:t>
      </w:r>
      <w:r w:rsidRPr="00DE76E6">
        <w:rPr>
          <w:rFonts w:ascii="Times New Roman" w:hAnsi="Times New Roman" w:cs="Times New Roman"/>
          <w:sz w:val="28"/>
          <w:szCs w:val="28"/>
        </w:rPr>
        <w:t>и</w:t>
      </w:r>
      <w:r w:rsidRPr="00DE76E6">
        <w:rPr>
          <w:rFonts w:ascii="Times New Roman" w:hAnsi="Times New Roman" w:cs="Times New Roman"/>
          <w:sz w:val="28"/>
          <w:szCs w:val="28"/>
        </w:rPr>
        <w:t>онных технологий администрации Ипатовского городского округа Ставр</w:t>
      </w:r>
      <w:r w:rsidRPr="00DE76E6">
        <w:rPr>
          <w:rFonts w:ascii="Times New Roman" w:hAnsi="Times New Roman" w:cs="Times New Roman"/>
          <w:sz w:val="28"/>
          <w:szCs w:val="28"/>
        </w:rPr>
        <w:t>о</w:t>
      </w:r>
      <w:r w:rsidRPr="00DE76E6">
        <w:rPr>
          <w:rFonts w:ascii="Times New Roman" w:hAnsi="Times New Roman" w:cs="Times New Roman"/>
          <w:sz w:val="28"/>
          <w:szCs w:val="28"/>
        </w:rPr>
        <w:t>польского края разместить на официальном сайте администрации Ипатовск</w:t>
      </w:r>
      <w:r w:rsidRPr="00DE76E6">
        <w:rPr>
          <w:rFonts w:ascii="Times New Roman" w:hAnsi="Times New Roman" w:cs="Times New Roman"/>
          <w:sz w:val="28"/>
          <w:szCs w:val="28"/>
        </w:rPr>
        <w:t>о</w:t>
      </w:r>
      <w:r w:rsidRPr="00DE76E6">
        <w:rPr>
          <w:rFonts w:ascii="Times New Roman" w:hAnsi="Times New Roman" w:cs="Times New Roman"/>
          <w:sz w:val="28"/>
          <w:szCs w:val="28"/>
        </w:rPr>
        <w:t>го городского округа Ставропольского края в информационно-телекоммуникационной сети «Интернет»:</w:t>
      </w: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>3.1. Заключение о результатах общественных обсуждений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18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>2023 г. № 5.</w:t>
      </w: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>3.2. Настоящее постановление.</w:t>
      </w: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– начальника управления по работе с территориями администрации Ипатовского городск</w:t>
      </w:r>
      <w:r w:rsidRPr="00DE76E6">
        <w:rPr>
          <w:rFonts w:ascii="Times New Roman" w:hAnsi="Times New Roman" w:cs="Times New Roman"/>
          <w:sz w:val="28"/>
          <w:szCs w:val="28"/>
        </w:rPr>
        <w:t>о</w:t>
      </w:r>
      <w:r w:rsidRPr="00DE76E6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Л.С. </w:t>
      </w:r>
      <w:proofErr w:type="spellStart"/>
      <w:r w:rsidRPr="00DE76E6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DE76E6">
        <w:rPr>
          <w:rFonts w:ascii="Times New Roman" w:hAnsi="Times New Roman" w:cs="Times New Roman"/>
          <w:sz w:val="28"/>
          <w:szCs w:val="28"/>
        </w:rPr>
        <w:t>.</w:t>
      </w: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40211C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55pt;margin-top:1.5pt;width:470.05pt;height:0;z-index:251660288" o:connectortype="straight"/>
        </w:pic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 w:cs="Times New Roman"/>
          <w:sz w:val="28"/>
          <w:szCs w:val="28"/>
        </w:rPr>
        <w:t>исполняющий</w:t>
      </w:r>
      <w:r w:rsidRPr="00541402">
        <w:rPr>
          <w:rFonts w:ascii="Times New Roman" w:hAnsi="Times New Roman" w:cs="Times New Roman"/>
          <w:sz w:val="28"/>
          <w:szCs w:val="28"/>
        </w:rPr>
        <w:t xml:space="preserve"> обязанности заместителя главы администрации - начальником управления по работе с территориями адм</w:t>
      </w:r>
      <w:r w:rsidRPr="00541402">
        <w:rPr>
          <w:rFonts w:ascii="Times New Roman" w:hAnsi="Times New Roman" w:cs="Times New Roman"/>
          <w:sz w:val="28"/>
          <w:szCs w:val="28"/>
        </w:rPr>
        <w:t>и</w:t>
      </w:r>
      <w:r w:rsidRPr="00541402">
        <w:rPr>
          <w:rFonts w:ascii="Times New Roman" w:hAnsi="Times New Roman" w:cs="Times New Roman"/>
          <w:sz w:val="28"/>
          <w:szCs w:val="28"/>
        </w:rPr>
        <w:t>нистрации Ипатовского городского округа Ставропольского края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Л.С. </w:t>
      </w:r>
      <w:proofErr w:type="spellStart"/>
      <w:r w:rsidRPr="0054140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Визируют: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С.И. Клинтух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Ипатовского городского округа</w:t>
      </w: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541402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М.А. Коваленко</w:t>
      </w: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541402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76E6">
        <w:rPr>
          <w:rFonts w:ascii="Times New Roman" w:hAnsi="Times New Roman" w:cs="Times New Roman"/>
          <w:sz w:val="28"/>
          <w:szCs w:val="28"/>
        </w:rPr>
        <w:t>Проект подготовлен отделом капитального строительства, архитектуры и градостроительства администрации Ипатовского городского округа Ставр</w:t>
      </w:r>
      <w:r w:rsidRPr="00DE76E6">
        <w:rPr>
          <w:rFonts w:ascii="Times New Roman" w:hAnsi="Times New Roman" w:cs="Times New Roman"/>
          <w:sz w:val="28"/>
          <w:szCs w:val="28"/>
        </w:rPr>
        <w:t>о</w:t>
      </w:r>
      <w:r w:rsidRPr="00DE76E6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DE76E6" w:rsidRP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Г.Н.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Неделько</w:t>
      </w:r>
      <w:proofErr w:type="spellEnd"/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E76E6" w:rsidRP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76E6">
        <w:rPr>
          <w:rFonts w:ascii="Times New Roman" w:hAnsi="Times New Roman" w:cs="Times New Roman"/>
          <w:sz w:val="28"/>
          <w:szCs w:val="28"/>
        </w:rPr>
        <w:t>Рассылка:</w:t>
      </w:r>
    </w:p>
    <w:p w:rsidR="00DE76E6" w:rsidRP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76E6">
        <w:rPr>
          <w:rFonts w:ascii="Times New Roman" w:hAnsi="Times New Roman" w:cs="Times New Roman"/>
          <w:sz w:val="28"/>
          <w:szCs w:val="28"/>
        </w:rPr>
        <w:t>В дело</w:t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  <w:t>1</w:t>
      </w: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76E6">
        <w:rPr>
          <w:rFonts w:ascii="Times New Roman" w:hAnsi="Times New Roman" w:cs="Times New Roman"/>
          <w:sz w:val="28"/>
          <w:szCs w:val="28"/>
        </w:rPr>
        <w:t xml:space="preserve">Отдел капитального строительства, </w:t>
      </w:r>
      <w:r>
        <w:rPr>
          <w:rFonts w:ascii="Times New Roman" w:hAnsi="Times New Roman" w:cs="Times New Roman"/>
          <w:sz w:val="28"/>
          <w:szCs w:val="28"/>
        </w:rPr>
        <w:t>архитектуры</w:t>
      </w:r>
    </w:p>
    <w:p w:rsidR="00DE76E6" w:rsidRP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76E6">
        <w:rPr>
          <w:rFonts w:ascii="Times New Roman" w:hAnsi="Times New Roman" w:cs="Times New Roman"/>
          <w:sz w:val="28"/>
          <w:szCs w:val="28"/>
        </w:rPr>
        <w:t>и градостроительства</w:t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>2</w:t>
      </w:r>
    </w:p>
    <w:p w:rsid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76E6">
        <w:rPr>
          <w:rFonts w:ascii="Times New Roman" w:hAnsi="Times New Roman" w:cs="Times New Roman"/>
          <w:sz w:val="28"/>
          <w:szCs w:val="28"/>
        </w:rPr>
        <w:t xml:space="preserve">Отдел по связям с общественностью, </w:t>
      </w:r>
      <w:r>
        <w:rPr>
          <w:rFonts w:ascii="Times New Roman" w:hAnsi="Times New Roman" w:cs="Times New Roman"/>
          <w:sz w:val="28"/>
          <w:szCs w:val="28"/>
        </w:rPr>
        <w:t>автоматизации и</w:t>
      </w:r>
    </w:p>
    <w:p w:rsidR="00DE76E6" w:rsidRP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76E6">
        <w:rPr>
          <w:rFonts w:ascii="Times New Roman" w:hAnsi="Times New Roman" w:cs="Times New Roman"/>
          <w:sz w:val="28"/>
          <w:szCs w:val="28"/>
        </w:rPr>
        <w:t>информационных технологий (на сайт)</w:t>
      </w:r>
      <w:r w:rsidRPr="00DE76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>1</w:t>
      </w:r>
    </w:p>
    <w:p w:rsidR="00DE76E6" w:rsidRP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E76E6">
        <w:rPr>
          <w:rFonts w:ascii="Times New Roman" w:hAnsi="Times New Roman" w:cs="Times New Roman"/>
          <w:sz w:val="28"/>
          <w:szCs w:val="28"/>
        </w:rPr>
        <w:t>Отдел земельных и имущественных отношений</w:t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>1</w:t>
      </w:r>
    </w:p>
    <w:p w:rsidR="0088790B" w:rsidRPr="00DE76E6" w:rsidRDefault="00DE76E6" w:rsidP="00DE76E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DE76E6">
        <w:rPr>
          <w:rFonts w:ascii="Times New Roman" w:hAnsi="Times New Roman" w:cs="Times New Roman"/>
          <w:sz w:val="28"/>
          <w:szCs w:val="28"/>
        </w:rPr>
        <w:t>Алексенко</w:t>
      </w:r>
      <w:proofErr w:type="spellEnd"/>
      <w:r w:rsidRPr="00DE76E6">
        <w:rPr>
          <w:rFonts w:ascii="Times New Roman" w:hAnsi="Times New Roman" w:cs="Times New Roman"/>
          <w:sz w:val="28"/>
          <w:szCs w:val="28"/>
        </w:rPr>
        <w:t xml:space="preserve"> Г.Ф.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E76E6">
        <w:rPr>
          <w:rFonts w:ascii="Times New Roman" w:hAnsi="Times New Roman" w:cs="Times New Roman"/>
          <w:sz w:val="28"/>
          <w:szCs w:val="28"/>
        </w:rPr>
        <w:t>1</w:t>
      </w:r>
    </w:p>
    <w:sectPr w:rsidR="0088790B" w:rsidRPr="00DE76E6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47C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1ADF"/>
    <w:rsid w:val="00384929"/>
    <w:rsid w:val="003A25BD"/>
    <w:rsid w:val="003E345B"/>
    <w:rsid w:val="004001EB"/>
    <w:rsid w:val="0040211C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E76E6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2023-07-21T19:53:00Z</cp:lastPrinted>
  <dcterms:created xsi:type="dcterms:W3CDTF">2023-07-21T19:55:00Z</dcterms:created>
  <dcterms:modified xsi:type="dcterms:W3CDTF">2023-07-24T15:01:00Z</dcterms:modified>
</cp:coreProperties>
</file>