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06C" w:rsidRPr="00F47C96" w:rsidRDefault="0029506C" w:rsidP="002950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9506C" w:rsidRDefault="0029506C" w:rsidP="0029506C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9506C" w:rsidRPr="0029506C" w:rsidRDefault="0029506C" w:rsidP="0029506C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9506C" w:rsidRPr="0029506C" w:rsidRDefault="0029506C" w:rsidP="0029506C">
      <w:pPr>
        <w:pStyle w:val="ConsPlusNormal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  <w:t>Приложение 2</w:t>
      </w:r>
    </w:p>
    <w:p w:rsidR="0029506C" w:rsidRPr="0029506C" w:rsidRDefault="0029506C" w:rsidP="0029506C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40"/>
          <w:szCs w:val="40"/>
        </w:rPr>
        <w:t xml:space="preserve">  </w:t>
      </w:r>
      <w:r w:rsidRPr="0029506C">
        <w:rPr>
          <w:rFonts w:ascii="Times New Roman" w:hAnsi="Times New Roman" w:cs="Times New Roman"/>
          <w:sz w:val="40"/>
          <w:szCs w:val="40"/>
        </w:rPr>
        <w:tab/>
      </w:r>
      <w:r w:rsidRPr="0029506C">
        <w:rPr>
          <w:rFonts w:ascii="Times New Roman" w:hAnsi="Times New Roman" w:cs="Times New Roman"/>
          <w:sz w:val="40"/>
          <w:szCs w:val="40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</w:t>
      </w:r>
      <w:r w:rsidR="003D1149">
        <w:rPr>
          <w:rFonts w:ascii="Times New Roman" w:hAnsi="Times New Roman" w:cs="Times New Roman"/>
          <w:sz w:val="28"/>
          <w:szCs w:val="28"/>
        </w:rPr>
        <w:t xml:space="preserve"> </w:t>
      </w:r>
      <w:r w:rsidRPr="0029506C">
        <w:rPr>
          <w:rFonts w:ascii="Times New Roman" w:hAnsi="Times New Roman" w:cs="Times New Roman"/>
          <w:sz w:val="28"/>
          <w:szCs w:val="28"/>
        </w:rPr>
        <w:t>к Инвестиционной стратегии</w:t>
      </w:r>
    </w:p>
    <w:p w:rsidR="0029506C" w:rsidRPr="0029506C" w:rsidRDefault="0029506C" w:rsidP="0029506C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9506C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29506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29506C" w:rsidRPr="0029506C" w:rsidRDefault="0029506C" w:rsidP="0029506C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  <w:t>Ставропольского края</w:t>
      </w:r>
    </w:p>
    <w:p w:rsidR="0029506C" w:rsidRPr="0029506C" w:rsidRDefault="0029506C" w:rsidP="0029506C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</w:r>
      <w:r w:rsidRPr="0029506C">
        <w:rPr>
          <w:rFonts w:ascii="Times New Roman" w:hAnsi="Times New Roman" w:cs="Times New Roman"/>
          <w:sz w:val="28"/>
          <w:szCs w:val="28"/>
        </w:rPr>
        <w:tab/>
        <w:t>до 203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506C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02A1B" w:rsidRDefault="00502A1B" w:rsidP="00502A1B">
      <w:pPr>
        <w:spacing w:after="0" w:line="240" w:lineRule="auto"/>
        <w:jc w:val="center"/>
        <w:rPr>
          <w:sz w:val="28"/>
          <w:szCs w:val="28"/>
        </w:rPr>
      </w:pPr>
    </w:p>
    <w:p w:rsidR="001A7054" w:rsidRPr="007717B7" w:rsidRDefault="001A7054" w:rsidP="001A7054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717B7">
        <w:rPr>
          <w:rFonts w:ascii="Times New Roman" w:hAnsi="Times New Roman" w:cs="Times New Roman"/>
          <w:sz w:val="28"/>
          <w:szCs w:val="28"/>
        </w:rPr>
        <w:t>РЕСУРСНОЕ ОБЕСПЕЧЕНИЕ</w:t>
      </w:r>
    </w:p>
    <w:p w:rsidR="0029506C" w:rsidRPr="0029506C" w:rsidRDefault="001A7054" w:rsidP="001A70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17B7">
        <w:rPr>
          <w:rFonts w:ascii="Times New Roman" w:hAnsi="Times New Roman" w:cs="Times New Roman"/>
          <w:sz w:val="28"/>
          <w:szCs w:val="28"/>
        </w:rPr>
        <w:t xml:space="preserve">МЕРОПРИЯТИЙ, НАПРАВЛЕННЫХ НА </w:t>
      </w:r>
      <w:r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Pr="007717B7">
        <w:rPr>
          <w:rFonts w:ascii="Times New Roman" w:hAnsi="Times New Roman" w:cs="Times New Roman"/>
          <w:sz w:val="28"/>
          <w:szCs w:val="28"/>
        </w:rPr>
        <w:t>ИНВЕСТИЦИОННОЙ СТРАТЕГИИ</w:t>
      </w:r>
      <w:r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СТАВРОПОЛЬСКОГО КРАЯ ДО</w:t>
      </w:r>
      <w:r w:rsidRPr="00502A1B">
        <w:rPr>
          <w:rFonts w:ascii="Times New Roman" w:hAnsi="Times New Roman" w:cs="Times New Roman"/>
          <w:sz w:val="28"/>
          <w:szCs w:val="28"/>
        </w:rPr>
        <w:t xml:space="preserve"> </w:t>
      </w:r>
      <w:r w:rsidR="00502A1B" w:rsidRPr="00502A1B">
        <w:rPr>
          <w:rFonts w:ascii="Times New Roman" w:hAnsi="Times New Roman" w:cs="Times New Roman"/>
          <w:sz w:val="28"/>
          <w:szCs w:val="28"/>
        </w:rPr>
        <w:t>2035 года</w:t>
      </w:r>
      <w:r w:rsidR="00502A1B">
        <w:rPr>
          <w:rFonts w:ascii="Times New Roman" w:hAnsi="Times New Roman" w:cs="Times New Roman"/>
          <w:sz w:val="28"/>
          <w:szCs w:val="28"/>
        </w:rPr>
        <w:t>.</w:t>
      </w:r>
    </w:p>
    <w:p w:rsidR="0029506C" w:rsidRPr="009C7C99" w:rsidRDefault="0029506C" w:rsidP="0029506C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b"/>
        <w:tblW w:w="15875" w:type="dxa"/>
        <w:tblInd w:w="-459" w:type="dxa"/>
        <w:tblLayout w:type="fixed"/>
        <w:tblLook w:val="04A0"/>
      </w:tblPr>
      <w:tblGrid>
        <w:gridCol w:w="564"/>
        <w:gridCol w:w="3971"/>
        <w:gridCol w:w="2834"/>
        <w:gridCol w:w="1560"/>
        <w:gridCol w:w="3827"/>
        <w:gridCol w:w="1985"/>
        <w:gridCol w:w="1134"/>
      </w:tblGrid>
      <w:tr w:rsidR="00BF7C74" w:rsidRPr="000510DA" w:rsidTr="0038255C">
        <w:tc>
          <w:tcPr>
            <w:tcW w:w="564" w:type="dxa"/>
          </w:tcPr>
          <w:p w:rsidR="00BF7C74" w:rsidRPr="000510DA" w:rsidRDefault="00BF7C74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0D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BF7C74" w:rsidRPr="000510DA" w:rsidRDefault="00BF7C74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510D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510D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510D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71" w:type="dxa"/>
          </w:tcPr>
          <w:p w:rsidR="00BF7C74" w:rsidRPr="000510DA" w:rsidRDefault="00BF7C74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0DA">
              <w:rPr>
                <w:rFonts w:ascii="Times New Roman" w:hAnsi="Times New Roman" w:cs="Times New Roman"/>
                <w:sz w:val="28"/>
                <w:szCs w:val="28"/>
              </w:rPr>
              <w:t>Наименование инвестиционного проекта, место его реализации</w:t>
            </w:r>
          </w:p>
        </w:tc>
        <w:tc>
          <w:tcPr>
            <w:tcW w:w="2834" w:type="dxa"/>
          </w:tcPr>
          <w:p w:rsidR="00BF7C74" w:rsidRPr="000510DA" w:rsidRDefault="00BF7C74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0DA">
              <w:rPr>
                <w:rFonts w:ascii="Times New Roman" w:hAnsi="Times New Roman" w:cs="Times New Roman"/>
                <w:sz w:val="28"/>
                <w:szCs w:val="28"/>
              </w:rPr>
              <w:t>Инициатор инвестиционного проекта</w:t>
            </w:r>
          </w:p>
        </w:tc>
        <w:tc>
          <w:tcPr>
            <w:tcW w:w="1560" w:type="dxa"/>
          </w:tcPr>
          <w:p w:rsidR="00BF7C74" w:rsidRPr="000510DA" w:rsidRDefault="00BF7C74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0DA">
              <w:rPr>
                <w:rFonts w:ascii="Times New Roman" w:hAnsi="Times New Roman" w:cs="Times New Roman"/>
                <w:sz w:val="28"/>
                <w:szCs w:val="28"/>
              </w:rPr>
              <w:t>Общая стоимость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510DA">
              <w:rPr>
                <w:rFonts w:ascii="Times New Roman" w:hAnsi="Times New Roman" w:cs="Times New Roman"/>
                <w:sz w:val="28"/>
                <w:szCs w:val="28"/>
              </w:rPr>
              <w:t>, млн. рублей</w:t>
            </w:r>
          </w:p>
        </w:tc>
        <w:tc>
          <w:tcPr>
            <w:tcW w:w="3827" w:type="dxa"/>
          </w:tcPr>
          <w:p w:rsidR="00BF7C74" w:rsidRPr="000510DA" w:rsidRDefault="00BF7C74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0DA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985" w:type="dxa"/>
          </w:tcPr>
          <w:p w:rsidR="00BF7C74" w:rsidRPr="000510DA" w:rsidRDefault="00BF7C74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0DA"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1134" w:type="dxa"/>
          </w:tcPr>
          <w:p w:rsidR="00BF7C74" w:rsidRPr="000510DA" w:rsidRDefault="00BF7C74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0DA">
              <w:rPr>
                <w:rFonts w:ascii="Times New Roman" w:hAnsi="Times New Roman" w:cs="Times New Roman"/>
                <w:sz w:val="28"/>
                <w:szCs w:val="28"/>
              </w:rPr>
              <w:t>Создание дополнительных рабочих мест</w:t>
            </w:r>
          </w:p>
        </w:tc>
      </w:tr>
      <w:tr w:rsidR="00BF7C74" w:rsidRPr="000510DA" w:rsidTr="0038255C">
        <w:tc>
          <w:tcPr>
            <w:tcW w:w="564" w:type="dxa"/>
          </w:tcPr>
          <w:p w:rsidR="00BF7C74" w:rsidRPr="000510DA" w:rsidRDefault="00BF7C74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71" w:type="dxa"/>
          </w:tcPr>
          <w:p w:rsidR="00BF7C74" w:rsidRPr="000510DA" w:rsidRDefault="00BF7C74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4" w:type="dxa"/>
          </w:tcPr>
          <w:p w:rsidR="00BF7C74" w:rsidRPr="000510DA" w:rsidRDefault="00BF7C74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60" w:type="dxa"/>
          </w:tcPr>
          <w:p w:rsidR="00BF7C74" w:rsidRPr="000510DA" w:rsidRDefault="00BF7C74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27" w:type="dxa"/>
          </w:tcPr>
          <w:p w:rsidR="00BF7C74" w:rsidRPr="000510DA" w:rsidRDefault="00BF7C74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985" w:type="dxa"/>
          </w:tcPr>
          <w:p w:rsidR="00BF7C74" w:rsidRPr="000510DA" w:rsidRDefault="00BF7C74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134" w:type="dxa"/>
          </w:tcPr>
          <w:p w:rsidR="00BF7C74" w:rsidRPr="000510DA" w:rsidRDefault="00BF7C74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</w:tr>
      <w:tr w:rsidR="00BF7C74" w:rsidRPr="000510DA" w:rsidTr="00F33F3D">
        <w:tc>
          <w:tcPr>
            <w:tcW w:w="15875" w:type="dxa"/>
            <w:gridSpan w:val="7"/>
          </w:tcPr>
          <w:p w:rsidR="00BF7C74" w:rsidRPr="00C0741A" w:rsidRDefault="00BF7C74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741A">
              <w:rPr>
                <w:rFonts w:ascii="Times New Roman" w:hAnsi="Times New Roman" w:cs="Times New Roman"/>
                <w:b/>
                <w:sz w:val="28"/>
                <w:szCs w:val="28"/>
              </w:rPr>
              <w:t>Инвестиционные проекты</w:t>
            </w:r>
          </w:p>
        </w:tc>
      </w:tr>
      <w:tr w:rsidR="00BF7C74" w:rsidRPr="00CB07F4" w:rsidTr="0038255C">
        <w:tc>
          <w:tcPr>
            <w:tcW w:w="564" w:type="dxa"/>
          </w:tcPr>
          <w:p w:rsidR="00BF7C74" w:rsidRPr="001368C9" w:rsidRDefault="00BF7C74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BF7C74" w:rsidRPr="00872A2E" w:rsidRDefault="001368C9" w:rsidP="00BB3416">
            <w:pPr>
              <w:pStyle w:val="af2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F45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«Закладка фруктового сада интенсивного типа»</w:t>
            </w:r>
          </w:p>
        </w:tc>
        <w:tc>
          <w:tcPr>
            <w:tcW w:w="2834" w:type="dxa"/>
            <w:vAlign w:val="center"/>
          </w:tcPr>
          <w:p w:rsidR="00BF7C74" w:rsidRPr="00872A2E" w:rsidRDefault="001368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ООО </w:t>
            </w:r>
            <w:r w:rsidRPr="000F45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«Гелиос»</w:t>
            </w:r>
          </w:p>
        </w:tc>
        <w:tc>
          <w:tcPr>
            <w:tcW w:w="1560" w:type="dxa"/>
            <w:vAlign w:val="center"/>
          </w:tcPr>
          <w:p w:rsidR="00BF7C74" w:rsidRPr="00872A2E" w:rsidRDefault="001368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F45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345,00 </w:t>
            </w:r>
          </w:p>
        </w:tc>
        <w:tc>
          <w:tcPr>
            <w:tcW w:w="3827" w:type="dxa"/>
          </w:tcPr>
          <w:p w:rsidR="00BF7C74" w:rsidRPr="00872A2E" w:rsidRDefault="00100D0F" w:rsidP="00100D0F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00D0F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собственные средства хозяйствующих субъектов (далее – внебюджетные средства) и кредиты </w:t>
            </w:r>
          </w:p>
        </w:tc>
        <w:tc>
          <w:tcPr>
            <w:tcW w:w="1985" w:type="dxa"/>
            <w:vAlign w:val="center"/>
          </w:tcPr>
          <w:p w:rsidR="00BF7C74" w:rsidRPr="00872A2E" w:rsidRDefault="001368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F45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2018-2022 </w:t>
            </w:r>
          </w:p>
        </w:tc>
        <w:tc>
          <w:tcPr>
            <w:tcW w:w="1134" w:type="dxa"/>
            <w:vAlign w:val="center"/>
          </w:tcPr>
          <w:p w:rsidR="00BF7C74" w:rsidRPr="00872A2E" w:rsidRDefault="00F47C96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BF7C74" w:rsidRPr="00CB07F4" w:rsidTr="0038255C">
        <w:trPr>
          <w:trHeight w:val="982"/>
        </w:trPr>
        <w:tc>
          <w:tcPr>
            <w:tcW w:w="564" w:type="dxa"/>
          </w:tcPr>
          <w:p w:rsidR="00BF7C74" w:rsidRPr="001368C9" w:rsidRDefault="00BF7C74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BF7C74" w:rsidRPr="00F47C96" w:rsidRDefault="00F47C96" w:rsidP="00BB3416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47C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инвестиционный проект «Закладка фруктового сада интенсивного типа 300 га»</w:t>
            </w:r>
          </w:p>
        </w:tc>
        <w:tc>
          <w:tcPr>
            <w:tcW w:w="2834" w:type="dxa"/>
            <w:vAlign w:val="center"/>
          </w:tcPr>
          <w:p w:rsidR="00BF7C74" w:rsidRPr="00F47C96" w:rsidRDefault="00F47C96" w:rsidP="000B06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gramStart"/>
            <w:r w:rsidRPr="00F47C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ООО НПО </w:t>
            </w:r>
            <w:proofErr w:type="spellStart"/>
            <w:r w:rsidRPr="00F47C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Агропарк</w:t>
            </w:r>
            <w:proofErr w:type="spellEnd"/>
            <w:r w:rsidRPr="00F47C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«Красочное»)</w:t>
            </w:r>
            <w:proofErr w:type="gramEnd"/>
          </w:p>
        </w:tc>
        <w:tc>
          <w:tcPr>
            <w:tcW w:w="1560" w:type="dxa"/>
            <w:vAlign w:val="center"/>
          </w:tcPr>
          <w:p w:rsidR="00BF7C74" w:rsidRPr="00F47C96" w:rsidRDefault="00F47C96" w:rsidP="00F47C9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47C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1350,0 </w:t>
            </w:r>
          </w:p>
        </w:tc>
        <w:tc>
          <w:tcPr>
            <w:tcW w:w="3827" w:type="dxa"/>
          </w:tcPr>
          <w:p w:rsidR="00F47C96" w:rsidRDefault="00F47C96" w:rsidP="00F47C9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C74" w:rsidRPr="00F47C96" w:rsidRDefault="00BF7C74" w:rsidP="00F47C9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47C96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</w:t>
            </w:r>
            <w:r w:rsidR="00683517">
              <w:rPr>
                <w:rFonts w:ascii="Times New Roman" w:hAnsi="Times New Roman" w:cs="Times New Roman"/>
                <w:sz w:val="28"/>
                <w:szCs w:val="28"/>
              </w:rPr>
              <w:t>, субсидии</w:t>
            </w:r>
          </w:p>
        </w:tc>
        <w:tc>
          <w:tcPr>
            <w:tcW w:w="1985" w:type="dxa"/>
            <w:vAlign w:val="center"/>
          </w:tcPr>
          <w:p w:rsidR="00BF7C74" w:rsidRPr="00F47C96" w:rsidRDefault="00F47C96" w:rsidP="00F47C9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47C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47C96">
              <w:rPr>
                <w:rStyle w:val="wmi-callto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2018-2025</w:t>
            </w:r>
            <w:r w:rsidRPr="00F47C9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1134" w:type="dxa"/>
            <w:vAlign w:val="center"/>
          </w:tcPr>
          <w:p w:rsidR="00BF7C74" w:rsidRPr="00F47C96" w:rsidRDefault="00683517" w:rsidP="00F47C96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83517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BF7C74" w:rsidRPr="00CB07F4" w:rsidTr="0038255C">
        <w:tc>
          <w:tcPr>
            <w:tcW w:w="564" w:type="dxa"/>
          </w:tcPr>
          <w:p w:rsidR="00BF7C74" w:rsidRPr="001368C9" w:rsidRDefault="00BF7C74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BF7C74" w:rsidRPr="00490F35" w:rsidRDefault="00490F35" w:rsidP="00BB3416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490F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«Строительство системы орошения на площади 1019,3 га» </w:t>
            </w:r>
          </w:p>
        </w:tc>
        <w:tc>
          <w:tcPr>
            <w:tcW w:w="2834" w:type="dxa"/>
            <w:vAlign w:val="center"/>
          </w:tcPr>
          <w:p w:rsidR="00BF7C74" w:rsidRPr="00490F35" w:rsidRDefault="00490F35" w:rsidP="000B06F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F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ООО АПК «</w:t>
            </w:r>
            <w:proofErr w:type="spellStart"/>
            <w:r w:rsidRPr="00490F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Юг-Агропрогресс</w:t>
            </w:r>
            <w:proofErr w:type="spellEnd"/>
            <w:r w:rsidRPr="00490F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560" w:type="dxa"/>
            <w:vAlign w:val="center"/>
          </w:tcPr>
          <w:p w:rsidR="00BF7C74" w:rsidRPr="00490F35" w:rsidRDefault="00490F35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F3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326,00</w:t>
            </w:r>
          </w:p>
        </w:tc>
        <w:tc>
          <w:tcPr>
            <w:tcW w:w="3827" w:type="dxa"/>
          </w:tcPr>
          <w:p w:rsidR="00BF7C74" w:rsidRPr="00490F35" w:rsidRDefault="00490F35" w:rsidP="00C0741A">
            <w:r w:rsidRPr="00490F35">
              <w:rPr>
                <w:sz w:val="28"/>
                <w:szCs w:val="28"/>
              </w:rPr>
              <w:t>внебюджетные средства</w:t>
            </w:r>
            <w:r w:rsidR="00683517">
              <w:rPr>
                <w:sz w:val="28"/>
                <w:szCs w:val="28"/>
              </w:rPr>
              <w:t>, субсидированные кредиты</w:t>
            </w:r>
          </w:p>
        </w:tc>
        <w:tc>
          <w:tcPr>
            <w:tcW w:w="1985" w:type="dxa"/>
            <w:vAlign w:val="center"/>
          </w:tcPr>
          <w:p w:rsidR="00BF7C74" w:rsidRPr="00490F35" w:rsidRDefault="00490F35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F35">
              <w:rPr>
                <w:rFonts w:ascii="Times New Roman" w:hAnsi="Times New Roman" w:cs="Times New Roman"/>
                <w:sz w:val="28"/>
                <w:szCs w:val="28"/>
              </w:rPr>
              <w:t>2020-2022</w:t>
            </w:r>
          </w:p>
        </w:tc>
        <w:tc>
          <w:tcPr>
            <w:tcW w:w="1134" w:type="dxa"/>
            <w:vAlign w:val="center"/>
          </w:tcPr>
          <w:p w:rsidR="00BF7C74" w:rsidRPr="00490F35" w:rsidRDefault="00490F35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F3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F7C74" w:rsidTr="0038255C">
        <w:tc>
          <w:tcPr>
            <w:tcW w:w="564" w:type="dxa"/>
          </w:tcPr>
          <w:p w:rsidR="00BF7C74" w:rsidRPr="001368C9" w:rsidRDefault="00BF7C74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BF7C74" w:rsidRPr="00683517" w:rsidRDefault="00683517" w:rsidP="00BB3416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68351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Реконструкция цеха производства сливочного масла»   </w:t>
            </w:r>
          </w:p>
        </w:tc>
        <w:tc>
          <w:tcPr>
            <w:tcW w:w="2834" w:type="dxa"/>
            <w:vAlign w:val="center"/>
          </w:tcPr>
          <w:p w:rsidR="00BF7C74" w:rsidRPr="00683517" w:rsidRDefault="00683517" w:rsidP="00683517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1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ОАО «Сыродел»</w:t>
            </w:r>
            <w:r w:rsidR="00BF7C74" w:rsidRPr="00683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BF7C74" w:rsidRPr="00683517" w:rsidRDefault="00683517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165,3</w:t>
            </w:r>
          </w:p>
        </w:tc>
        <w:tc>
          <w:tcPr>
            <w:tcW w:w="3827" w:type="dxa"/>
          </w:tcPr>
          <w:p w:rsidR="00BF7C74" w:rsidRPr="00683517" w:rsidRDefault="00BF7C74" w:rsidP="002E6D38">
            <w:pPr>
              <w:jc w:val="center"/>
            </w:pPr>
            <w:r w:rsidRPr="00683517">
              <w:rPr>
                <w:sz w:val="28"/>
                <w:szCs w:val="28"/>
              </w:rPr>
              <w:t>внебюджетные средства</w:t>
            </w:r>
            <w:r w:rsidR="00683517">
              <w:rPr>
                <w:sz w:val="28"/>
                <w:szCs w:val="28"/>
              </w:rPr>
              <w:t>, заемные средства</w:t>
            </w:r>
          </w:p>
        </w:tc>
        <w:tc>
          <w:tcPr>
            <w:tcW w:w="1985" w:type="dxa"/>
            <w:vAlign w:val="center"/>
          </w:tcPr>
          <w:p w:rsidR="00BF7C74" w:rsidRPr="00683517" w:rsidRDefault="00683517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BF7C74" w:rsidRPr="00683517" w:rsidRDefault="00683517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F7C74" w:rsidTr="0038255C">
        <w:tc>
          <w:tcPr>
            <w:tcW w:w="564" w:type="dxa"/>
          </w:tcPr>
          <w:p w:rsidR="00BF7C74" w:rsidRPr="00F47C96" w:rsidRDefault="00BF7C74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BF7C74" w:rsidRPr="00683517" w:rsidRDefault="00683517" w:rsidP="00BB3416">
            <w:pPr>
              <w:pStyle w:val="af2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8351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Строительство системы орошения площадью 693 га»</w:t>
            </w:r>
          </w:p>
        </w:tc>
        <w:tc>
          <w:tcPr>
            <w:tcW w:w="2834" w:type="dxa"/>
            <w:vAlign w:val="center"/>
          </w:tcPr>
          <w:p w:rsidR="00BF7C74" w:rsidRPr="00683517" w:rsidRDefault="00683517" w:rsidP="0068351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8351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СПК «Кировский»</w:t>
            </w:r>
          </w:p>
        </w:tc>
        <w:tc>
          <w:tcPr>
            <w:tcW w:w="1560" w:type="dxa"/>
            <w:vAlign w:val="center"/>
          </w:tcPr>
          <w:p w:rsidR="00BF7C74" w:rsidRPr="00683517" w:rsidRDefault="00683517" w:rsidP="006835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8351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150,0</w:t>
            </w:r>
          </w:p>
        </w:tc>
        <w:tc>
          <w:tcPr>
            <w:tcW w:w="3827" w:type="dxa"/>
          </w:tcPr>
          <w:p w:rsidR="00BF7C74" w:rsidRPr="002E6D38" w:rsidRDefault="002E6D38" w:rsidP="002E6D38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бюджетные средства</w:t>
            </w:r>
          </w:p>
        </w:tc>
        <w:tc>
          <w:tcPr>
            <w:tcW w:w="1985" w:type="dxa"/>
            <w:vAlign w:val="center"/>
          </w:tcPr>
          <w:p w:rsidR="00BF7C74" w:rsidRPr="00683517" w:rsidRDefault="00683517" w:rsidP="006835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83517">
              <w:rPr>
                <w:rStyle w:val="wmi-callto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2021-2022</w:t>
            </w:r>
          </w:p>
        </w:tc>
        <w:tc>
          <w:tcPr>
            <w:tcW w:w="1134" w:type="dxa"/>
            <w:vAlign w:val="center"/>
          </w:tcPr>
          <w:p w:rsidR="00BF7C74" w:rsidRPr="00683517" w:rsidRDefault="00683517" w:rsidP="006835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8351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F7C74" w:rsidTr="0038255C">
        <w:tc>
          <w:tcPr>
            <w:tcW w:w="564" w:type="dxa"/>
          </w:tcPr>
          <w:p w:rsidR="00BF7C74" w:rsidRPr="00F47C96" w:rsidRDefault="00BF7C74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BF7C74" w:rsidRPr="00A11C7D" w:rsidRDefault="00A11C7D" w:rsidP="00BB3416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11C7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«Строительство комплекса по производству и откорму КРС»</w:t>
            </w:r>
          </w:p>
        </w:tc>
        <w:tc>
          <w:tcPr>
            <w:tcW w:w="2834" w:type="dxa"/>
          </w:tcPr>
          <w:p w:rsidR="00BF7C74" w:rsidRPr="00A11C7D" w:rsidRDefault="00A11C7D" w:rsidP="00A11C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11C7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резидент ООО «Ставропольская говядина»</w:t>
            </w:r>
          </w:p>
        </w:tc>
        <w:tc>
          <w:tcPr>
            <w:tcW w:w="1560" w:type="dxa"/>
            <w:vAlign w:val="center"/>
          </w:tcPr>
          <w:p w:rsidR="00BF7C74" w:rsidRPr="00A11C7D" w:rsidRDefault="00A11C7D" w:rsidP="00A11C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11C7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1485,9</w:t>
            </w:r>
          </w:p>
        </w:tc>
        <w:tc>
          <w:tcPr>
            <w:tcW w:w="3827" w:type="dxa"/>
            <w:vAlign w:val="center"/>
          </w:tcPr>
          <w:p w:rsidR="00BF7C74" w:rsidRPr="00A11C7D" w:rsidRDefault="00A11C7D" w:rsidP="00A11C7D">
            <w:pPr>
              <w:jc w:val="center"/>
              <w:rPr>
                <w:highlight w:val="yellow"/>
              </w:rPr>
            </w:pPr>
            <w:r w:rsidRPr="00683517"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1985" w:type="dxa"/>
            <w:vAlign w:val="center"/>
          </w:tcPr>
          <w:p w:rsidR="00BF7C74" w:rsidRPr="00A11C7D" w:rsidRDefault="00A11C7D" w:rsidP="00A11C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2019</w:t>
            </w:r>
            <w:r w:rsidRPr="00A11C7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-2021</w:t>
            </w:r>
          </w:p>
        </w:tc>
        <w:tc>
          <w:tcPr>
            <w:tcW w:w="1134" w:type="dxa"/>
            <w:vAlign w:val="center"/>
          </w:tcPr>
          <w:p w:rsidR="00BF7C74" w:rsidRPr="00A11C7D" w:rsidRDefault="00A11C7D" w:rsidP="00A11C7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11C7D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BF7C74" w:rsidTr="0038255C">
        <w:tc>
          <w:tcPr>
            <w:tcW w:w="564" w:type="dxa"/>
          </w:tcPr>
          <w:p w:rsidR="00BF7C74" w:rsidRPr="00F47C96" w:rsidRDefault="00BF7C74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BF7C74" w:rsidRPr="00872A2E" w:rsidRDefault="000E74FC" w:rsidP="00BB34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E74FC">
              <w:rPr>
                <w:sz w:val="28"/>
                <w:szCs w:val="28"/>
                <w:shd w:val="clear" w:color="auto" w:fill="FFFFFF"/>
              </w:rPr>
              <w:t>«</w:t>
            </w:r>
            <w:r w:rsidRPr="000E74F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Строительство </w:t>
            </w:r>
            <w:proofErr w:type="spellStart"/>
            <w:r w:rsidRPr="000E74F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Бон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даревской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ВЭС мощностью 120 МВт</w:t>
            </w:r>
            <w:r w:rsidRPr="000E74F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834" w:type="dxa"/>
            <w:vAlign w:val="center"/>
          </w:tcPr>
          <w:p w:rsidR="00BF7C74" w:rsidRPr="000E74FC" w:rsidRDefault="000E74F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E74F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АО «</w:t>
            </w:r>
            <w:proofErr w:type="spellStart"/>
            <w:r w:rsidRPr="000E74F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ВетроОГК</w:t>
            </w:r>
            <w:proofErr w:type="spellEnd"/>
            <w:r w:rsidRPr="000E74F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560" w:type="dxa"/>
            <w:vAlign w:val="center"/>
          </w:tcPr>
          <w:p w:rsidR="00BF7C74" w:rsidRPr="00B41B2B" w:rsidRDefault="00B41B2B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B2B">
              <w:rPr>
                <w:rFonts w:ascii="Times New Roman" w:hAnsi="Times New Roman" w:cs="Times New Roman"/>
                <w:sz w:val="28"/>
                <w:szCs w:val="28"/>
              </w:rPr>
              <w:t>16350,0</w:t>
            </w:r>
          </w:p>
        </w:tc>
        <w:tc>
          <w:tcPr>
            <w:tcW w:w="3827" w:type="dxa"/>
            <w:vAlign w:val="center"/>
          </w:tcPr>
          <w:p w:rsidR="00BF7C74" w:rsidRPr="00B41B2B" w:rsidRDefault="00B41B2B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1B2B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средства, заемные средства</w:t>
            </w:r>
          </w:p>
        </w:tc>
        <w:tc>
          <w:tcPr>
            <w:tcW w:w="1985" w:type="dxa"/>
            <w:vAlign w:val="center"/>
          </w:tcPr>
          <w:p w:rsidR="00BF7C74" w:rsidRPr="00B41B2B" w:rsidRDefault="0068673E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2020-2021</w:t>
            </w:r>
          </w:p>
        </w:tc>
        <w:tc>
          <w:tcPr>
            <w:tcW w:w="1134" w:type="dxa"/>
            <w:vAlign w:val="center"/>
          </w:tcPr>
          <w:p w:rsidR="00BF7C74" w:rsidRPr="00B41B2B" w:rsidRDefault="00B41B2B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BF7C74" w:rsidTr="0038255C">
        <w:trPr>
          <w:trHeight w:val="687"/>
        </w:trPr>
        <w:tc>
          <w:tcPr>
            <w:tcW w:w="564" w:type="dxa"/>
          </w:tcPr>
          <w:p w:rsidR="00BF7C74" w:rsidRPr="00CE5939" w:rsidRDefault="00BF7C74" w:rsidP="00CE593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71" w:type="dxa"/>
          </w:tcPr>
          <w:p w:rsidR="00BF7C74" w:rsidRPr="00CE5939" w:rsidRDefault="00CE5939" w:rsidP="00BB34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59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«Строительство орошаемого участка площадью 1647 га»</w:t>
            </w:r>
          </w:p>
        </w:tc>
        <w:tc>
          <w:tcPr>
            <w:tcW w:w="2834" w:type="dxa"/>
          </w:tcPr>
          <w:p w:rsidR="00BF7C74" w:rsidRPr="00CE5939" w:rsidRDefault="00CE5939" w:rsidP="00CE593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9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ООО "СХП "Урожайное"</w:t>
            </w:r>
          </w:p>
        </w:tc>
        <w:tc>
          <w:tcPr>
            <w:tcW w:w="1560" w:type="dxa"/>
            <w:vAlign w:val="center"/>
          </w:tcPr>
          <w:p w:rsidR="00BF7C74" w:rsidRPr="00CE5939" w:rsidRDefault="00CE5939" w:rsidP="00CE593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9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518,135</w:t>
            </w:r>
          </w:p>
        </w:tc>
        <w:tc>
          <w:tcPr>
            <w:tcW w:w="3827" w:type="dxa"/>
            <w:vAlign w:val="center"/>
          </w:tcPr>
          <w:p w:rsidR="00BF7C74" w:rsidRPr="00CE5939" w:rsidRDefault="00CE5939" w:rsidP="00CE593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Федеральная программа по субсидированию проектов орошения</w:t>
            </w:r>
          </w:p>
        </w:tc>
        <w:tc>
          <w:tcPr>
            <w:tcW w:w="1985" w:type="dxa"/>
            <w:vAlign w:val="center"/>
          </w:tcPr>
          <w:p w:rsidR="00BF7C74" w:rsidRPr="00CE5939" w:rsidRDefault="00CE5939" w:rsidP="00CE593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5939">
              <w:rPr>
                <w:rFonts w:ascii="Times New Roman" w:hAnsi="Times New Roman" w:cs="Times New Roman"/>
                <w:sz w:val="28"/>
                <w:szCs w:val="28"/>
              </w:rPr>
              <w:t>2021-2022</w:t>
            </w:r>
          </w:p>
        </w:tc>
        <w:tc>
          <w:tcPr>
            <w:tcW w:w="1134" w:type="dxa"/>
            <w:vAlign w:val="center"/>
          </w:tcPr>
          <w:p w:rsidR="00BF7C74" w:rsidRPr="00CE5939" w:rsidRDefault="00CE5939" w:rsidP="00CE593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F7C74" w:rsidTr="0038255C">
        <w:tc>
          <w:tcPr>
            <w:tcW w:w="564" w:type="dxa"/>
          </w:tcPr>
          <w:p w:rsidR="00BF7C74" w:rsidRPr="00872A2E" w:rsidRDefault="00BF7C74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71" w:type="dxa"/>
          </w:tcPr>
          <w:p w:rsidR="00BF7C74" w:rsidRPr="000B3E55" w:rsidRDefault="000B3E55" w:rsidP="002A0764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0B3E55">
              <w:rPr>
                <w:rFonts w:ascii="Times New Roman" w:hAnsi="Times New Roman" w:cs="Times New Roman"/>
                <w:sz w:val="28"/>
                <w:szCs w:val="28"/>
              </w:rPr>
              <w:t>Открытие пункта бытового обслуживания – парикмахерская</w:t>
            </w:r>
            <w:r w:rsidR="003D4EC5">
              <w:rPr>
                <w:rFonts w:ascii="Times New Roman" w:hAnsi="Times New Roman" w:cs="Times New Roman"/>
                <w:sz w:val="28"/>
                <w:szCs w:val="28"/>
              </w:rPr>
              <w:t>(студия красоты)</w:t>
            </w:r>
            <w:r w:rsidRPr="000B3E55">
              <w:rPr>
                <w:rFonts w:ascii="Times New Roman" w:hAnsi="Times New Roman" w:cs="Times New Roman"/>
                <w:sz w:val="28"/>
                <w:szCs w:val="28"/>
              </w:rPr>
              <w:t>, г</w:t>
            </w:r>
            <w:proofErr w:type="gramStart"/>
            <w:r w:rsidRPr="000B3E55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0B3E55">
              <w:rPr>
                <w:rFonts w:ascii="Times New Roman" w:hAnsi="Times New Roman" w:cs="Times New Roman"/>
                <w:sz w:val="28"/>
                <w:szCs w:val="28"/>
              </w:rPr>
              <w:t>патово</w:t>
            </w:r>
          </w:p>
        </w:tc>
        <w:tc>
          <w:tcPr>
            <w:tcW w:w="2834" w:type="dxa"/>
          </w:tcPr>
          <w:p w:rsidR="00BF7C74" w:rsidRPr="000B3E55" w:rsidRDefault="00BF7C74" w:rsidP="00C0741A">
            <w:pPr>
              <w:spacing w:line="240" w:lineRule="exact"/>
              <w:jc w:val="both"/>
            </w:pPr>
            <w:r w:rsidRPr="000B3E55">
              <w:rPr>
                <w:sz w:val="28"/>
                <w:szCs w:val="28"/>
              </w:rPr>
              <w:t>индивидуальные предприниматели (по согласованию)</w:t>
            </w:r>
          </w:p>
        </w:tc>
        <w:tc>
          <w:tcPr>
            <w:tcW w:w="1560" w:type="dxa"/>
            <w:vAlign w:val="center"/>
          </w:tcPr>
          <w:p w:rsidR="00BF7C74" w:rsidRPr="00872A2E" w:rsidRDefault="003D4EC5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3D4EC5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3827" w:type="dxa"/>
            <w:vAlign w:val="center"/>
          </w:tcPr>
          <w:p w:rsidR="00BF7C74" w:rsidRPr="00872A2E" w:rsidRDefault="000B3E55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1B2B">
              <w:rPr>
                <w:rFonts w:ascii="Times New Roman" w:hAnsi="Times New Roman" w:cs="Times New Roman"/>
                <w:sz w:val="28"/>
                <w:szCs w:val="28"/>
              </w:rPr>
              <w:t>заемные средства</w:t>
            </w:r>
          </w:p>
        </w:tc>
        <w:tc>
          <w:tcPr>
            <w:tcW w:w="1985" w:type="dxa"/>
            <w:vAlign w:val="center"/>
          </w:tcPr>
          <w:p w:rsidR="00BF7C74" w:rsidRPr="00872A2E" w:rsidRDefault="000B3E55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B3E55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BF7C74" w:rsidRPr="00872A2E" w:rsidRDefault="000B3E55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B3E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F34C9" w:rsidTr="0038255C">
        <w:tc>
          <w:tcPr>
            <w:tcW w:w="564" w:type="dxa"/>
          </w:tcPr>
          <w:p w:rsidR="00BF34C9" w:rsidRPr="00872A2E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71" w:type="dxa"/>
            <w:vAlign w:val="bottom"/>
          </w:tcPr>
          <w:p w:rsidR="00BF34C9" w:rsidRPr="00C241B0" w:rsidRDefault="00BF34C9" w:rsidP="00B50E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Затраты по насаждению и выращиванию многолетних культур</w:t>
            </w:r>
          </w:p>
        </w:tc>
        <w:tc>
          <w:tcPr>
            <w:tcW w:w="2834" w:type="dxa"/>
            <w:vAlign w:val="bottom"/>
          </w:tcPr>
          <w:p w:rsidR="00BF34C9" w:rsidRPr="00C241B0" w:rsidRDefault="00BF34C9" w:rsidP="00B50E7C">
            <w:pPr>
              <w:rPr>
                <w:color w:val="000000"/>
                <w:sz w:val="28"/>
                <w:szCs w:val="28"/>
              </w:rPr>
            </w:pPr>
            <w:r w:rsidRPr="00C241B0">
              <w:rPr>
                <w:sz w:val="28"/>
                <w:szCs w:val="28"/>
              </w:rPr>
              <w:t xml:space="preserve">ООО НПО </w:t>
            </w:r>
            <w:proofErr w:type="spellStart"/>
            <w:r w:rsidRPr="00C241B0">
              <w:rPr>
                <w:sz w:val="28"/>
                <w:szCs w:val="28"/>
              </w:rPr>
              <w:t>Агропарк</w:t>
            </w:r>
            <w:proofErr w:type="spellEnd"/>
            <w:r w:rsidRPr="00C241B0">
              <w:rPr>
                <w:sz w:val="28"/>
                <w:szCs w:val="28"/>
              </w:rPr>
              <w:t xml:space="preserve"> «Красочное»</w:t>
            </w:r>
            <w:proofErr w:type="gramStart"/>
            <w:r w:rsidRPr="00C241B0"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C241B0">
              <w:rPr>
                <w:color w:val="000000"/>
                <w:sz w:val="28"/>
                <w:szCs w:val="28"/>
              </w:rPr>
              <w:t>Ипатовский</w:t>
            </w:r>
            <w:proofErr w:type="spellEnd"/>
            <w:r w:rsidRPr="00C241B0">
              <w:rPr>
                <w:color w:val="000000"/>
                <w:sz w:val="28"/>
                <w:szCs w:val="28"/>
              </w:rPr>
              <w:t xml:space="preserve"> район, с. Красная поляна</w:t>
            </w:r>
          </w:p>
        </w:tc>
        <w:tc>
          <w:tcPr>
            <w:tcW w:w="1560" w:type="dxa"/>
            <w:vAlign w:val="bottom"/>
          </w:tcPr>
          <w:p w:rsidR="00BF34C9" w:rsidRPr="00C241B0" w:rsidRDefault="00BF34C9" w:rsidP="00B50E7C">
            <w:pPr>
              <w:rPr>
                <w:color w:val="000000"/>
                <w:sz w:val="28"/>
                <w:szCs w:val="28"/>
              </w:rPr>
            </w:pPr>
            <w:r w:rsidRPr="00C241B0">
              <w:rPr>
                <w:color w:val="000000"/>
                <w:sz w:val="28"/>
                <w:szCs w:val="28"/>
              </w:rPr>
              <w:t>35300,00</w:t>
            </w:r>
          </w:p>
        </w:tc>
        <w:tc>
          <w:tcPr>
            <w:tcW w:w="3827" w:type="dxa"/>
            <w:vAlign w:val="center"/>
          </w:tcPr>
          <w:p w:rsidR="00BF34C9" w:rsidRPr="00C241B0" w:rsidRDefault="00BF34C9" w:rsidP="00B50E7C">
            <w:pPr>
              <w:rPr>
                <w:sz w:val="28"/>
                <w:szCs w:val="28"/>
              </w:rPr>
            </w:pPr>
            <w:r w:rsidRPr="00C241B0">
              <w:rPr>
                <w:sz w:val="28"/>
                <w:szCs w:val="28"/>
              </w:rPr>
              <w:t>собственные средства хозяйствующих субъектов и заемные</w:t>
            </w:r>
          </w:p>
        </w:tc>
        <w:tc>
          <w:tcPr>
            <w:tcW w:w="1985" w:type="dxa"/>
          </w:tcPr>
          <w:p w:rsidR="00BF34C9" w:rsidRPr="00C241B0" w:rsidRDefault="00BF34C9" w:rsidP="00B50E7C">
            <w:pPr>
              <w:jc w:val="center"/>
              <w:rPr>
                <w:sz w:val="28"/>
                <w:szCs w:val="28"/>
              </w:rPr>
            </w:pPr>
            <w:r w:rsidRPr="00C241B0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BF34C9" w:rsidRPr="000B3E55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4C9" w:rsidTr="0038255C">
        <w:tc>
          <w:tcPr>
            <w:tcW w:w="564" w:type="dxa"/>
          </w:tcPr>
          <w:p w:rsidR="00BF34C9" w:rsidRPr="00872A2E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71" w:type="dxa"/>
            <w:vAlign w:val="bottom"/>
          </w:tcPr>
          <w:p w:rsidR="00BF34C9" w:rsidRPr="00F33F3D" w:rsidRDefault="00BF34C9" w:rsidP="00B50E7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машин, оборудования, </w:t>
            </w:r>
            <w:r w:rsidRPr="00F33F3D">
              <w:rPr>
                <w:sz w:val="28"/>
                <w:szCs w:val="28"/>
              </w:rPr>
              <w:t>транспортных средств, производственного и хозяйственного инвентаря</w:t>
            </w:r>
          </w:p>
        </w:tc>
        <w:tc>
          <w:tcPr>
            <w:tcW w:w="2834" w:type="dxa"/>
          </w:tcPr>
          <w:p w:rsidR="00BF34C9" w:rsidRPr="00F33F3D" w:rsidRDefault="00BF34C9" w:rsidP="00B50E7C">
            <w:pPr>
              <w:rPr>
                <w:color w:val="000000"/>
                <w:sz w:val="28"/>
                <w:szCs w:val="28"/>
              </w:rPr>
            </w:pPr>
            <w:r w:rsidRPr="00F33F3D">
              <w:rPr>
                <w:sz w:val="28"/>
                <w:szCs w:val="28"/>
              </w:rPr>
              <w:t>ООО «Гелиос»</w:t>
            </w:r>
            <w:proofErr w:type="gramStart"/>
            <w:r w:rsidRPr="00F33F3D">
              <w:rPr>
                <w:sz w:val="28"/>
                <w:szCs w:val="28"/>
              </w:rPr>
              <w:t xml:space="preserve"> ,</w:t>
            </w:r>
            <w:proofErr w:type="gramEnd"/>
            <w:r w:rsidRPr="00F33F3D">
              <w:rPr>
                <w:sz w:val="28"/>
                <w:szCs w:val="28"/>
              </w:rPr>
              <w:t xml:space="preserve"> </w:t>
            </w:r>
            <w:proofErr w:type="spellStart"/>
            <w:r w:rsidRPr="00F33F3D">
              <w:rPr>
                <w:color w:val="000000"/>
                <w:sz w:val="28"/>
                <w:szCs w:val="28"/>
              </w:rPr>
              <w:t>Ипатовский</w:t>
            </w:r>
            <w:proofErr w:type="spellEnd"/>
            <w:r w:rsidRPr="00F33F3D">
              <w:rPr>
                <w:color w:val="000000"/>
                <w:sz w:val="28"/>
                <w:szCs w:val="28"/>
              </w:rPr>
              <w:t xml:space="preserve"> район.</w:t>
            </w:r>
          </w:p>
        </w:tc>
        <w:tc>
          <w:tcPr>
            <w:tcW w:w="1560" w:type="dxa"/>
            <w:vAlign w:val="bottom"/>
          </w:tcPr>
          <w:p w:rsidR="00BF34C9" w:rsidRPr="00F33F3D" w:rsidRDefault="00BF34C9" w:rsidP="00B50E7C">
            <w:pPr>
              <w:jc w:val="right"/>
              <w:rPr>
                <w:color w:val="000000"/>
                <w:sz w:val="28"/>
                <w:szCs w:val="28"/>
              </w:rPr>
            </w:pPr>
            <w:r w:rsidRPr="00F33F3D">
              <w:rPr>
                <w:color w:val="000000"/>
                <w:sz w:val="28"/>
                <w:szCs w:val="28"/>
              </w:rPr>
              <w:t>325000,00</w:t>
            </w:r>
          </w:p>
        </w:tc>
        <w:tc>
          <w:tcPr>
            <w:tcW w:w="3827" w:type="dxa"/>
          </w:tcPr>
          <w:p w:rsidR="00BF34C9" w:rsidRPr="00F33F3D" w:rsidRDefault="00BF34C9" w:rsidP="00B50E7C">
            <w:r w:rsidRPr="00F33F3D">
              <w:rPr>
                <w:sz w:val="28"/>
                <w:szCs w:val="28"/>
              </w:rPr>
              <w:t>собственные средства хозяйствующих субъектов и заемные</w:t>
            </w:r>
          </w:p>
        </w:tc>
        <w:tc>
          <w:tcPr>
            <w:tcW w:w="1985" w:type="dxa"/>
          </w:tcPr>
          <w:p w:rsidR="00BF34C9" w:rsidRPr="00F33F3D" w:rsidRDefault="00BF34C9" w:rsidP="00B50E7C">
            <w:pPr>
              <w:jc w:val="center"/>
              <w:rPr>
                <w:sz w:val="28"/>
                <w:szCs w:val="28"/>
              </w:rPr>
            </w:pPr>
            <w:r w:rsidRPr="00F33F3D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BF34C9" w:rsidRPr="000B3E55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4C9" w:rsidTr="0038255C">
        <w:tc>
          <w:tcPr>
            <w:tcW w:w="564" w:type="dxa"/>
          </w:tcPr>
          <w:p w:rsidR="00BF34C9" w:rsidRPr="00872A2E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71" w:type="dxa"/>
            <w:vAlign w:val="bottom"/>
          </w:tcPr>
          <w:p w:rsidR="00BF34C9" w:rsidRPr="00C241B0" w:rsidRDefault="00BF34C9" w:rsidP="00B50E7C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Закупка машин, оборудования, </w:t>
            </w:r>
            <w:r w:rsidRPr="00F33F3D">
              <w:rPr>
                <w:sz w:val="28"/>
                <w:szCs w:val="28"/>
              </w:rPr>
              <w:t>транспортных средств, производственного и хозяйственного инвентаря</w:t>
            </w:r>
          </w:p>
        </w:tc>
        <w:tc>
          <w:tcPr>
            <w:tcW w:w="2834" w:type="dxa"/>
          </w:tcPr>
          <w:p w:rsidR="00BF34C9" w:rsidRPr="00F33F3D" w:rsidRDefault="00BF34C9" w:rsidP="00B50E7C">
            <w:pPr>
              <w:jc w:val="both"/>
              <w:rPr>
                <w:color w:val="000000"/>
                <w:sz w:val="28"/>
                <w:szCs w:val="28"/>
              </w:rPr>
            </w:pPr>
            <w:r w:rsidRPr="00F33F3D">
              <w:rPr>
                <w:sz w:val="28"/>
                <w:szCs w:val="28"/>
              </w:rPr>
              <w:t>ООО АПК «</w:t>
            </w:r>
            <w:proofErr w:type="spellStart"/>
            <w:r w:rsidRPr="00F33F3D">
              <w:rPr>
                <w:sz w:val="28"/>
                <w:szCs w:val="28"/>
              </w:rPr>
              <w:t>Юг-Агропрогресс</w:t>
            </w:r>
            <w:proofErr w:type="spellEnd"/>
            <w:r w:rsidRPr="00F33F3D">
              <w:rPr>
                <w:sz w:val="28"/>
                <w:szCs w:val="28"/>
              </w:rPr>
              <w:t>»</w:t>
            </w:r>
            <w:r w:rsidRPr="00F33F3D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F33F3D">
              <w:rPr>
                <w:color w:val="000000"/>
                <w:sz w:val="28"/>
                <w:szCs w:val="28"/>
              </w:rPr>
              <w:t>Ипатовский</w:t>
            </w:r>
            <w:proofErr w:type="spellEnd"/>
            <w:r w:rsidRPr="00F33F3D">
              <w:rPr>
                <w:color w:val="000000"/>
                <w:sz w:val="28"/>
                <w:szCs w:val="28"/>
              </w:rPr>
              <w:t xml:space="preserve"> район.</w:t>
            </w:r>
          </w:p>
        </w:tc>
        <w:tc>
          <w:tcPr>
            <w:tcW w:w="1560" w:type="dxa"/>
            <w:vAlign w:val="bottom"/>
          </w:tcPr>
          <w:p w:rsidR="00BF34C9" w:rsidRPr="00F33F3D" w:rsidRDefault="00BF34C9" w:rsidP="00B50E7C">
            <w:pPr>
              <w:jc w:val="right"/>
              <w:rPr>
                <w:color w:val="000000"/>
                <w:sz w:val="28"/>
                <w:szCs w:val="28"/>
              </w:rPr>
            </w:pPr>
            <w:r w:rsidRPr="00F33F3D">
              <w:rPr>
                <w:color w:val="000000"/>
                <w:sz w:val="28"/>
                <w:szCs w:val="28"/>
              </w:rPr>
              <w:t>34870,00</w:t>
            </w:r>
          </w:p>
        </w:tc>
        <w:tc>
          <w:tcPr>
            <w:tcW w:w="3827" w:type="dxa"/>
          </w:tcPr>
          <w:p w:rsidR="00BF34C9" w:rsidRPr="00F33F3D" w:rsidRDefault="00BF34C9" w:rsidP="00B50E7C">
            <w:r w:rsidRPr="00F33F3D">
              <w:rPr>
                <w:sz w:val="28"/>
                <w:szCs w:val="28"/>
              </w:rPr>
              <w:t>собственные средства хозяйствующих субъектов и заемные</w:t>
            </w:r>
          </w:p>
        </w:tc>
        <w:tc>
          <w:tcPr>
            <w:tcW w:w="1985" w:type="dxa"/>
          </w:tcPr>
          <w:p w:rsidR="00BF34C9" w:rsidRPr="00F33F3D" w:rsidRDefault="00BF34C9" w:rsidP="00B50E7C">
            <w:pPr>
              <w:jc w:val="center"/>
            </w:pPr>
            <w:r w:rsidRPr="00F33F3D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BF34C9" w:rsidRPr="000B3E55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4C9" w:rsidTr="0038255C">
        <w:tc>
          <w:tcPr>
            <w:tcW w:w="564" w:type="dxa"/>
          </w:tcPr>
          <w:p w:rsidR="00BF34C9" w:rsidRPr="00872A2E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71" w:type="dxa"/>
            <w:vAlign w:val="bottom"/>
          </w:tcPr>
          <w:p w:rsidR="00BF34C9" w:rsidRPr="0027353E" w:rsidRDefault="00BF34C9" w:rsidP="00B50E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Покупка земли и объектов </w:t>
            </w:r>
            <w:proofErr w:type="spellStart"/>
            <w:proofErr w:type="gramStart"/>
            <w:r>
              <w:rPr>
                <w:sz w:val="28"/>
                <w:szCs w:val="28"/>
              </w:rPr>
              <w:t>природо</w:t>
            </w:r>
            <w:proofErr w:type="spellEnd"/>
            <w:r>
              <w:rPr>
                <w:sz w:val="28"/>
                <w:szCs w:val="28"/>
              </w:rPr>
              <w:t xml:space="preserve"> - пользования</w:t>
            </w:r>
            <w:proofErr w:type="gramEnd"/>
            <w:r>
              <w:rPr>
                <w:sz w:val="28"/>
                <w:szCs w:val="28"/>
              </w:rPr>
              <w:t xml:space="preserve">, закупка машин, оборудования, </w:t>
            </w:r>
            <w:r w:rsidRPr="00F33F3D">
              <w:rPr>
                <w:sz w:val="28"/>
                <w:szCs w:val="28"/>
              </w:rPr>
              <w:t>транспортных средств, производственного и хозяйственного инвентаря</w:t>
            </w:r>
          </w:p>
        </w:tc>
        <w:tc>
          <w:tcPr>
            <w:tcW w:w="2834" w:type="dxa"/>
          </w:tcPr>
          <w:p w:rsidR="00BF34C9" w:rsidRPr="0027353E" w:rsidRDefault="00BF34C9" w:rsidP="00B50E7C">
            <w:pPr>
              <w:rPr>
                <w:color w:val="000000"/>
                <w:sz w:val="28"/>
                <w:szCs w:val="28"/>
              </w:rPr>
            </w:pPr>
            <w:r w:rsidRPr="0027353E">
              <w:rPr>
                <w:sz w:val="28"/>
                <w:szCs w:val="28"/>
              </w:rPr>
              <w:t>ООО СХП «Урожайное»</w:t>
            </w:r>
            <w:proofErr w:type="gramStart"/>
            <w:r w:rsidRPr="0027353E">
              <w:rPr>
                <w:sz w:val="28"/>
                <w:szCs w:val="28"/>
              </w:rPr>
              <w:t xml:space="preserve"> </w:t>
            </w:r>
            <w:r w:rsidRPr="0027353E">
              <w:rPr>
                <w:color w:val="000000"/>
                <w:sz w:val="28"/>
                <w:szCs w:val="28"/>
              </w:rPr>
              <w:t>,</w:t>
            </w:r>
            <w:proofErr w:type="gramEnd"/>
            <w:r w:rsidRPr="0027353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353E">
              <w:rPr>
                <w:color w:val="000000"/>
                <w:sz w:val="28"/>
                <w:szCs w:val="28"/>
              </w:rPr>
              <w:t>Ипатовский</w:t>
            </w:r>
            <w:proofErr w:type="spellEnd"/>
            <w:r w:rsidRPr="0027353E">
              <w:rPr>
                <w:color w:val="000000"/>
                <w:sz w:val="28"/>
                <w:szCs w:val="28"/>
              </w:rPr>
              <w:t xml:space="preserve"> район.</w:t>
            </w:r>
          </w:p>
        </w:tc>
        <w:tc>
          <w:tcPr>
            <w:tcW w:w="1560" w:type="dxa"/>
            <w:vAlign w:val="bottom"/>
          </w:tcPr>
          <w:p w:rsidR="00BF34C9" w:rsidRPr="0027353E" w:rsidRDefault="00BF34C9" w:rsidP="00B50E7C">
            <w:pPr>
              <w:jc w:val="right"/>
              <w:rPr>
                <w:color w:val="000000"/>
                <w:sz w:val="28"/>
                <w:szCs w:val="28"/>
              </w:rPr>
            </w:pPr>
            <w:r w:rsidRPr="0027353E">
              <w:rPr>
                <w:color w:val="000000"/>
                <w:sz w:val="28"/>
                <w:szCs w:val="28"/>
              </w:rPr>
              <w:t>5350,00</w:t>
            </w:r>
          </w:p>
        </w:tc>
        <w:tc>
          <w:tcPr>
            <w:tcW w:w="3827" w:type="dxa"/>
          </w:tcPr>
          <w:p w:rsidR="00BF34C9" w:rsidRPr="0027353E" w:rsidRDefault="00BF34C9" w:rsidP="00B50E7C">
            <w:r w:rsidRPr="0027353E">
              <w:rPr>
                <w:sz w:val="28"/>
                <w:szCs w:val="28"/>
              </w:rPr>
              <w:t>собственные средства хозяйствующих субъектов и заемные</w:t>
            </w:r>
          </w:p>
        </w:tc>
        <w:tc>
          <w:tcPr>
            <w:tcW w:w="1985" w:type="dxa"/>
          </w:tcPr>
          <w:p w:rsidR="00BF34C9" w:rsidRPr="0027353E" w:rsidRDefault="00BF34C9" w:rsidP="00B50E7C">
            <w:pPr>
              <w:jc w:val="center"/>
            </w:pPr>
            <w:r w:rsidRPr="0027353E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BF34C9" w:rsidRPr="000B3E55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4C9" w:rsidTr="0038255C">
        <w:tc>
          <w:tcPr>
            <w:tcW w:w="564" w:type="dxa"/>
          </w:tcPr>
          <w:p w:rsidR="00BF34C9" w:rsidRPr="00872A2E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71" w:type="dxa"/>
            <w:vAlign w:val="bottom"/>
          </w:tcPr>
          <w:p w:rsidR="00BF34C9" w:rsidRPr="0027353E" w:rsidRDefault="00BF34C9" w:rsidP="00B50E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машин, оборудования, </w:t>
            </w:r>
            <w:r w:rsidRPr="00F33F3D">
              <w:rPr>
                <w:sz w:val="28"/>
                <w:szCs w:val="28"/>
              </w:rPr>
              <w:t>транспортных средств, производственного и хозяйственного инвентаря</w:t>
            </w:r>
          </w:p>
        </w:tc>
        <w:tc>
          <w:tcPr>
            <w:tcW w:w="2834" w:type="dxa"/>
          </w:tcPr>
          <w:p w:rsidR="00BF34C9" w:rsidRPr="0027353E" w:rsidRDefault="00BF34C9" w:rsidP="00B50E7C">
            <w:pPr>
              <w:rPr>
                <w:color w:val="000000"/>
                <w:sz w:val="28"/>
                <w:szCs w:val="28"/>
              </w:rPr>
            </w:pPr>
            <w:r w:rsidRPr="0027353E">
              <w:rPr>
                <w:sz w:val="28"/>
                <w:szCs w:val="28"/>
              </w:rPr>
              <w:t xml:space="preserve">ООО "СХП </w:t>
            </w:r>
            <w:proofErr w:type="spellStart"/>
            <w:r w:rsidRPr="0027353E">
              <w:rPr>
                <w:sz w:val="28"/>
                <w:szCs w:val="28"/>
              </w:rPr>
              <w:t>Бурукшун</w:t>
            </w:r>
            <w:proofErr w:type="spellEnd"/>
            <w:r w:rsidRPr="0027353E">
              <w:rPr>
                <w:sz w:val="28"/>
                <w:szCs w:val="28"/>
              </w:rPr>
              <w:t>"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 w:rsidRPr="0027353E">
              <w:rPr>
                <w:color w:val="000000"/>
                <w:sz w:val="28"/>
                <w:szCs w:val="28"/>
              </w:rPr>
              <w:t>Ипатовский</w:t>
            </w:r>
            <w:proofErr w:type="spellEnd"/>
            <w:r w:rsidRPr="0027353E">
              <w:rPr>
                <w:color w:val="000000"/>
                <w:sz w:val="28"/>
                <w:szCs w:val="28"/>
              </w:rPr>
              <w:t xml:space="preserve"> район.</w:t>
            </w:r>
          </w:p>
        </w:tc>
        <w:tc>
          <w:tcPr>
            <w:tcW w:w="1560" w:type="dxa"/>
            <w:vAlign w:val="bottom"/>
          </w:tcPr>
          <w:p w:rsidR="00BF34C9" w:rsidRPr="0027353E" w:rsidRDefault="00BF34C9" w:rsidP="00B50E7C">
            <w:pPr>
              <w:jc w:val="right"/>
              <w:rPr>
                <w:color w:val="000000"/>
                <w:sz w:val="28"/>
                <w:szCs w:val="28"/>
              </w:rPr>
            </w:pPr>
            <w:r w:rsidRPr="0027353E">
              <w:rPr>
                <w:color w:val="000000"/>
                <w:sz w:val="28"/>
                <w:szCs w:val="28"/>
              </w:rPr>
              <w:t>1080,00</w:t>
            </w:r>
          </w:p>
        </w:tc>
        <w:tc>
          <w:tcPr>
            <w:tcW w:w="3827" w:type="dxa"/>
          </w:tcPr>
          <w:p w:rsidR="00BF34C9" w:rsidRPr="0027353E" w:rsidRDefault="00BF34C9" w:rsidP="00B50E7C">
            <w:r w:rsidRPr="0027353E">
              <w:rPr>
                <w:sz w:val="28"/>
                <w:szCs w:val="28"/>
              </w:rPr>
              <w:t>собственные средства хозяйствующих субъектов и заемные</w:t>
            </w:r>
          </w:p>
        </w:tc>
        <w:tc>
          <w:tcPr>
            <w:tcW w:w="1985" w:type="dxa"/>
          </w:tcPr>
          <w:p w:rsidR="00BF34C9" w:rsidRPr="0027353E" w:rsidRDefault="00BF34C9" w:rsidP="00B50E7C">
            <w:pPr>
              <w:jc w:val="center"/>
            </w:pPr>
            <w:r w:rsidRPr="0027353E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BF34C9" w:rsidRPr="000B3E55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4C9" w:rsidTr="0038255C">
        <w:tc>
          <w:tcPr>
            <w:tcW w:w="564" w:type="dxa"/>
          </w:tcPr>
          <w:p w:rsidR="00BF34C9" w:rsidRPr="00872A2E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71" w:type="dxa"/>
            <w:vAlign w:val="bottom"/>
          </w:tcPr>
          <w:p w:rsidR="00BF34C9" w:rsidRPr="0027353E" w:rsidRDefault="00BF34C9" w:rsidP="00B50E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машин, оборудования, </w:t>
            </w:r>
            <w:r w:rsidRPr="00F33F3D">
              <w:rPr>
                <w:sz w:val="28"/>
                <w:szCs w:val="28"/>
              </w:rPr>
              <w:t>транспортных средств, производственного и хозяйственного инвентаря</w:t>
            </w:r>
          </w:p>
        </w:tc>
        <w:tc>
          <w:tcPr>
            <w:tcW w:w="2834" w:type="dxa"/>
          </w:tcPr>
          <w:p w:rsidR="00BF34C9" w:rsidRPr="0027353E" w:rsidRDefault="00BF34C9" w:rsidP="00B50E7C">
            <w:pPr>
              <w:rPr>
                <w:color w:val="000000"/>
                <w:sz w:val="28"/>
                <w:szCs w:val="28"/>
              </w:rPr>
            </w:pPr>
            <w:r w:rsidRPr="0027353E">
              <w:rPr>
                <w:sz w:val="28"/>
                <w:szCs w:val="28"/>
              </w:rPr>
              <w:t>ИП Глава КФХ Дульцев Александр Петрович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27353E">
              <w:rPr>
                <w:color w:val="000000"/>
                <w:sz w:val="28"/>
                <w:szCs w:val="28"/>
              </w:rPr>
              <w:t>Ипатовский</w:t>
            </w:r>
            <w:proofErr w:type="spellEnd"/>
            <w:r w:rsidRPr="0027353E">
              <w:rPr>
                <w:color w:val="000000"/>
                <w:sz w:val="28"/>
                <w:szCs w:val="28"/>
              </w:rPr>
              <w:t xml:space="preserve"> район.</w:t>
            </w:r>
          </w:p>
        </w:tc>
        <w:tc>
          <w:tcPr>
            <w:tcW w:w="1560" w:type="dxa"/>
            <w:vAlign w:val="bottom"/>
          </w:tcPr>
          <w:p w:rsidR="00BF34C9" w:rsidRPr="0027353E" w:rsidRDefault="00BF34C9" w:rsidP="00B50E7C">
            <w:pPr>
              <w:jc w:val="right"/>
              <w:rPr>
                <w:color w:val="000000"/>
                <w:sz w:val="28"/>
                <w:szCs w:val="28"/>
              </w:rPr>
            </w:pPr>
            <w:r w:rsidRPr="0027353E">
              <w:rPr>
                <w:color w:val="000000"/>
                <w:sz w:val="28"/>
                <w:szCs w:val="28"/>
              </w:rPr>
              <w:t>5100,00</w:t>
            </w:r>
          </w:p>
        </w:tc>
        <w:tc>
          <w:tcPr>
            <w:tcW w:w="3827" w:type="dxa"/>
          </w:tcPr>
          <w:p w:rsidR="00BF34C9" w:rsidRPr="0027353E" w:rsidRDefault="00BF34C9" w:rsidP="00B50E7C">
            <w:r w:rsidRPr="0027353E">
              <w:rPr>
                <w:sz w:val="28"/>
                <w:szCs w:val="28"/>
              </w:rPr>
              <w:t>собственные средства хозяйствующих субъектов и заемные</w:t>
            </w:r>
          </w:p>
        </w:tc>
        <w:tc>
          <w:tcPr>
            <w:tcW w:w="1985" w:type="dxa"/>
          </w:tcPr>
          <w:p w:rsidR="00BF34C9" w:rsidRPr="0027353E" w:rsidRDefault="00BF34C9" w:rsidP="00B50E7C">
            <w:pPr>
              <w:jc w:val="center"/>
            </w:pPr>
            <w:r w:rsidRPr="0027353E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BF34C9" w:rsidRPr="000B3E55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4C9" w:rsidTr="0038255C">
        <w:tc>
          <w:tcPr>
            <w:tcW w:w="564" w:type="dxa"/>
          </w:tcPr>
          <w:p w:rsidR="00BF34C9" w:rsidRPr="00872A2E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71" w:type="dxa"/>
            <w:vAlign w:val="bottom"/>
          </w:tcPr>
          <w:p w:rsidR="00BF34C9" w:rsidRPr="0027353E" w:rsidRDefault="00BF34C9" w:rsidP="00B50E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Закупка машин, оборудования, </w:t>
            </w:r>
            <w:r w:rsidRPr="00F33F3D">
              <w:rPr>
                <w:sz w:val="28"/>
                <w:szCs w:val="28"/>
              </w:rPr>
              <w:t>транспортных средств, производственного и хозяйственного инвентаря</w:t>
            </w:r>
          </w:p>
        </w:tc>
        <w:tc>
          <w:tcPr>
            <w:tcW w:w="2834" w:type="dxa"/>
          </w:tcPr>
          <w:p w:rsidR="00BF34C9" w:rsidRPr="0027353E" w:rsidRDefault="00BF34C9" w:rsidP="00B50E7C">
            <w:pPr>
              <w:rPr>
                <w:color w:val="000000"/>
                <w:sz w:val="28"/>
                <w:szCs w:val="28"/>
              </w:rPr>
            </w:pPr>
            <w:r w:rsidRPr="0027353E">
              <w:rPr>
                <w:sz w:val="28"/>
                <w:szCs w:val="28"/>
              </w:rPr>
              <w:t>ИП Глава КФХ  Лукашов Алексей Александрович</w:t>
            </w:r>
            <w:proofErr w:type="gramStart"/>
            <w:r w:rsidRPr="0027353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27353E">
              <w:rPr>
                <w:color w:val="000000"/>
                <w:sz w:val="28"/>
                <w:szCs w:val="28"/>
              </w:rPr>
              <w:t>Ипатовский</w:t>
            </w:r>
            <w:proofErr w:type="spellEnd"/>
            <w:r w:rsidRPr="0027353E">
              <w:rPr>
                <w:color w:val="000000"/>
                <w:sz w:val="28"/>
                <w:szCs w:val="28"/>
              </w:rPr>
              <w:t xml:space="preserve"> район.</w:t>
            </w:r>
          </w:p>
        </w:tc>
        <w:tc>
          <w:tcPr>
            <w:tcW w:w="1560" w:type="dxa"/>
            <w:vAlign w:val="bottom"/>
          </w:tcPr>
          <w:p w:rsidR="00BF34C9" w:rsidRPr="0027353E" w:rsidRDefault="00BF34C9" w:rsidP="00B50E7C">
            <w:pPr>
              <w:jc w:val="right"/>
              <w:rPr>
                <w:color w:val="000000"/>
                <w:sz w:val="28"/>
                <w:szCs w:val="28"/>
              </w:rPr>
            </w:pPr>
            <w:r w:rsidRPr="0027353E">
              <w:rPr>
                <w:color w:val="000000"/>
                <w:sz w:val="28"/>
                <w:szCs w:val="28"/>
              </w:rPr>
              <w:t>1590,00</w:t>
            </w:r>
          </w:p>
        </w:tc>
        <w:tc>
          <w:tcPr>
            <w:tcW w:w="3827" w:type="dxa"/>
          </w:tcPr>
          <w:p w:rsidR="00BF34C9" w:rsidRPr="0027353E" w:rsidRDefault="00BF34C9" w:rsidP="00B50E7C">
            <w:r w:rsidRPr="0027353E">
              <w:rPr>
                <w:sz w:val="28"/>
                <w:szCs w:val="28"/>
              </w:rPr>
              <w:t>собственные средства хозяйствующих субъектов и заемные</w:t>
            </w:r>
          </w:p>
        </w:tc>
        <w:tc>
          <w:tcPr>
            <w:tcW w:w="1985" w:type="dxa"/>
          </w:tcPr>
          <w:p w:rsidR="00BF34C9" w:rsidRPr="0027353E" w:rsidRDefault="00BF34C9" w:rsidP="00B50E7C">
            <w:pPr>
              <w:jc w:val="center"/>
            </w:pPr>
            <w:r w:rsidRPr="0027353E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BF34C9" w:rsidRPr="000B3E55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4C9" w:rsidTr="0038255C">
        <w:tc>
          <w:tcPr>
            <w:tcW w:w="564" w:type="dxa"/>
          </w:tcPr>
          <w:p w:rsidR="00BF34C9" w:rsidRPr="00872A2E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71" w:type="dxa"/>
            <w:vAlign w:val="bottom"/>
          </w:tcPr>
          <w:p w:rsidR="00BF34C9" w:rsidRPr="0027353E" w:rsidRDefault="00BF34C9" w:rsidP="00B50E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Покупка земли и объектов </w:t>
            </w:r>
            <w:proofErr w:type="spellStart"/>
            <w:proofErr w:type="gramStart"/>
            <w:r>
              <w:rPr>
                <w:sz w:val="28"/>
                <w:szCs w:val="28"/>
              </w:rPr>
              <w:t>природо</w:t>
            </w:r>
            <w:proofErr w:type="spellEnd"/>
            <w:r>
              <w:rPr>
                <w:sz w:val="28"/>
                <w:szCs w:val="28"/>
              </w:rPr>
              <w:t xml:space="preserve"> - пользования</w:t>
            </w:r>
            <w:proofErr w:type="gramEnd"/>
            <w:r>
              <w:rPr>
                <w:sz w:val="28"/>
                <w:szCs w:val="28"/>
              </w:rPr>
              <w:t xml:space="preserve">, закупка машин, оборудования, </w:t>
            </w:r>
            <w:r w:rsidRPr="00F33F3D">
              <w:rPr>
                <w:sz w:val="28"/>
                <w:szCs w:val="28"/>
              </w:rPr>
              <w:t>транспортных средств, производственного и хозяйственного инвентаря</w:t>
            </w:r>
          </w:p>
        </w:tc>
        <w:tc>
          <w:tcPr>
            <w:tcW w:w="2834" w:type="dxa"/>
          </w:tcPr>
          <w:p w:rsidR="00BF34C9" w:rsidRPr="0027353E" w:rsidRDefault="00BF34C9" w:rsidP="00B50E7C">
            <w:pPr>
              <w:rPr>
                <w:color w:val="000000"/>
                <w:sz w:val="28"/>
                <w:szCs w:val="28"/>
              </w:rPr>
            </w:pPr>
            <w:r w:rsidRPr="0027353E">
              <w:rPr>
                <w:sz w:val="28"/>
                <w:szCs w:val="28"/>
              </w:rPr>
              <w:t>ООО "</w:t>
            </w:r>
            <w:proofErr w:type="spellStart"/>
            <w:r w:rsidRPr="0027353E">
              <w:rPr>
                <w:sz w:val="28"/>
                <w:szCs w:val="28"/>
              </w:rPr>
              <w:t>Барханчакское</w:t>
            </w:r>
            <w:proofErr w:type="spellEnd"/>
            <w:r w:rsidRPr="0027353E">
              <w:rPr>
                <w:sz w:val="28"/>
                <w:szCs w:val="28"/>
              </w:rPr>
              <w:t>"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7353E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353E">
              <w:rPr>
                <w:color w:val="000000"/>
                <w:sz w:val="28"/>
                <w:szCs w:val="28"/>
              </w:rPr>
              <w:t>Ипатовский</w:t>
            </w:r>
            <w:proofErr w:type="spellEnd"/>
            <w:r w:rsidRPr="0027353E">
              <w:rPr>
                <w:color w:val="000000"/>
                <w:sz w:val="28"/>
                <w:szCs w:val="28"/>
              </w:rPr>
              <w:t xml:space="preserve"> район.</w:t>
            </w:r>
          </w:p>
        </w:tc>
        <w:tc>
          <w:tcPr>
            <w:tcW w:w="1560" w:type="dxa"/>
            <w:vAlign w:val="bottom"/>
          </w:tcPr>
          <w:p w:rsidR="00BF34C9" w:rsidRPr="0027353E" w:rsidRDefault="00BF34C9" w:rsidP="00B50E7C">
            <w:pPr>
              <w:jc w:val="right"/>
              <w:rPr>
                <w:color w:val="000000"/>
                <w:sz w:val="28"/>
                <w:szCs w:val="28"/>
              </w:rPr>
            </w:pPr>
            <w:r w:rsidRPr="0027353E">
              <w:rPr>
                <w:color w:val="000000"/>
                <w:sz w:val="28"/>
                <w:szCs w:val="28"/>
              </w:rPr>
              <w:t>5210,00</w:t>
            </w:r>
          </w:p>
        </w:tc>
        <w:tc>
          <w:tcPr>
            <w:tcW w:w="3827" w:type="dxa"/>
          </w:tcPr>
          <w:p w:rsidR="00BF34C9" w:rsidRPr="0027353E" w:rsidRDefault="00BF34C9" w:rsidP="00B50E7C">
            <w:r w:rsidRPr="0027353E">
              <w:rPr>
                <w:sz w:val="28"/>
                <w:szCs w:val="28"/>
              </w:rPr>
              <w:t>собственные средства хозяйствующих субъектов и заемные</w:t>
            </w:r>
          </w:p>
        </w:tc>
        <w:tc>
          <w:tcPr>
            <w:tcW w:w="1985" w:type="dxa"/>
          </w:tcPr>
          <w:p w:rsidR="00BF34C9" w:rsidRPr="0027353E" w:rsidRDefault="00BF34C9" w:rsidP="00B50E7C">
            <w:pPr>
              <w:jc w:val="center"/>
            </w:pPr>
            <w:r w:rsidRPr="0027353E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BF34C9" w:rsidRPr="000B3E55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4C9" w:rsidTr="0038255C">
        <w:tc>
          <w:tcPr>
            <w:tcW w:w="564" w:type="dxa"/>
          </w:tcPr>
          <w:p w:rsidR="00BF34C9" w:rsidRPr="00872A2E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71" w:type="dxa"/>
            <w:vAlign w:val="bottom"/>
          </w:tcPr>
          <w:p w:rsidR="00BF34C9" w:rsidRPr="007A0AF8" w:rsidRDefault="00BF34C9" w:rsidP="00B50E7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Открытие магазина</w:t>
            </w:r>
          </w:p>
        </w:tc>
        <w:tc>
          <w:tcPr>
            <w:tcW w:w="2834" w:type="dxa"/>
            <w:vAlign w:val="bottom"/>
          </w:tcPr>
          <w:p w:rsidR="00BF34C9" w:rsidRDefault="00BF34C9" w:rsidP="00BF34C9">
            <w:pPr>
              <w:rPr>
                <w:color w:val="000000"/>
                <w:sz w:val="28"/>
                <w:szCs w:val="28"/>
              </w:rPr>
            </w:pPr>
            <w:r w:rsidRPr="007A0AF8"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ндивидуальный предприниматель </w:t>
            </w:r>
            <w:r w:rsidRPr="007A0AF8">
              <w:rPr>
                <w:color w:val="000000"/>
                <w:sz w:val="28"/>
                <w:szCs w:val="28"/>
              </w:rPr>
              <w:t xml:space="preserve"> Боброва М., </w:t>
            </w:r>
            <w:proofErr w:type="spellStart"/>
            <w:r w:rsidRPr="007A0AF8">
              <w:rPr>
                <w:color w:val="000000"/>
                <w:sz w:val="28"/>
                <w:szCs w:val="28"/>
              </w:rPr>
              <w:t>Ипатовский</w:t>
            </w:r>
            <w:proofErr w:type="spellEnd"/>
            <w:r w:rsidRPr="007A0AF8">
              <w:rPr>
                <w:color w:val="000000"/>
                <w:sz w:val="28"/>
                <w:szCs w:val="28"/>
              </w:rPr>
              <w:t xml:space="preserve"> район.</w:t>
            </w:r>
          </w:p>
          <w:p w:rsidR="004A04F9" w:rsidRPr="007A0AF8" w:rsidRDefault="004A04F9" w:rsidP="00BF34C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(по согласованию)</w:t>
            </w:r>
          </w:p>
        </w:tc>
        <w:tc>
          <w:tcPr>
            <w:tcW w:w="1560" w:type="dxa"/>
            <w:vAlign w:val="bottom"/>
          </w:tcPr>
          <w:p w:rsidR="00BF34C9" w:rsidRPr="007A0AF8" w:rsidRDefault="00BF34C9" w:rsidP="00B50E7C">
            <w:pPr>
              <w:jc w:val="right"/>
              <w:rPr>
                <w:color w:val="000000"/>
                <w:sz w:val="28"/>
                <w:szCs w:val="28"/>
              </w:rPr>
            </w:pPr>
            <w:r w:rsidRPr="007A0AF8">
              <w:rPr>
                <w:color w:val="000000"/>
                <w:sz w:val="28"/>
                <w:szCs w:val="28"/>
              </w:rPr>
              <w:t>1500,00</w:t>
            </w:r>
          </w:p>
        </w:tc>
        <w:tc>
          <w:tcPr>
            <w:tcW w:w="3827" w:type="dxa"/>
          </w:tcPr>
          <w:p w:rsidR="00BF34C9" w:rsidRDefault="00BF34C9" w:rsidP="00B50E7C">
            <w:r w:rsidRPr="005B3448">
              <w:rPr>
                <w:sz w:val="28"/>
                <w:szCs w:val="28"/>
              </w:rPr>
              <w:t>собственные средства хозяйствующих субъектов и заемные</w:t>
            </w:r>
          </w:p>
        </w:tc>
        <w:tc>
          <w:tcPr>
            <w:tcW w:w="1985" w:type="dxa"/>
          </w:tcPr>
          <w:p w:rsidR="00BF34C9" w:rsidRDefault="00BF34C9" w:rsidP="00B50E7C">
            <w:pPr>
              <w:jc w:val="center"/>
            </w:pPr>
            <w:r w:rsidRPr="00A750C8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BF34C9" w:rsidRPr="000B3E55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4C9" w:rsidTr="0038255C">
        <w:tc>
          <w:tcPr>
            <w:tcW w:w="564" w:type="dxa"/>
          </w:tcPr>
          <w:p w:rsidR="00BF34C9" w:rsidRPr="00872A2E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71" w:type="dxa"/>
            <w:vAlign w:val="bottom"/>
          </w:tcPr>
          <w:p w:rsidR="00BF34C9" w:rsidRPr="007A0AF8" w:rsidRDefault="00BF34C9" w:rsidP="00B50E7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Открытие магазина</w:t>
            </w:r>
          </w:p>
        </w:tc>
        <w:tc>
          <w:tcPr>
            <w:tcW w:w="2834" w:type="dxa"/>
            <w:vAlign w:val="bottom"/>
          </w:tcPr>
          <w:p w:rsidR="004A04F9" w:rsidRDefault="00BF34C9" w:rsidP="004A04F9">
            <w:pPr>
              <w:rPr>
                <w:color w:val="000000"/>
                <w:sz w:val="28"/>
                <w:szCs w:val="28"/>
              </w:rPr>
            </w:pPr>
            <w:r w:rsidRPr="007A0AF8"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ндивидуальный предприниматель</w:t>
            </w:r>
            <w:r w:rsidRPr="007A0AF8">
              <w:rPr>
                <w:color w:val="000000"/>
                <w:sz w:val="28"/>
                <w:szCs w:val="28"/>
              </w:rPr>
              <w:t xml:space="preserve"> Харин М.Н, </w:t>
            </w:r>
            <w:proofErr w:type="spellStart"/>
            <w:r w:rsidR="004A04F9" w:rsidRPr="007A0AF8">
              <w:rPr>
                <w:color w:val="000000"/>
                <w:sz w:val="28"/>
                <w:szCs w:val="28"/>
              </w:rPr>
              <w:t>Ипатовский</w:t>
            </w:r>
            <w:proofErr w:type="spellEnd"/>
            <w:r w:rsidR="004A04F9" w:rsidRPr="007A0AF8">
              <w:rPr>
                <w:color w:val="000000"/>
                <w:sz w:val="28"/>
                <w:szCs w:val="28"/>
              </w:rPr>
              <w:t xml:space="preserve"> район.</w:t>
            </w:r>
          </w:p>
          <w:p w:rsidR="00BF34C9" w:rsidRPr="007A0AF8" w:rsidRDefault="004A04F9" w:rsidP="004A04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(по согласованию)</w:t>
            </w:r>
          </w:p>
        </w:tc>
        <w:tc>
          <w:tcPr>
            <w:tcW w:w="1560" w:type="dxa"/>
            <w:vAlign w:val="bottom"/>
          </w:tcPr>
          <w:p w:rsidR="00BF34C9" w:rsidRPr="007A0AF8" w:rsidRDefault="00BF34C9" w:rsidP="00B50E7C">
            <w:pPr>
              <w:jc w:val="right"/>
              <w:rPr>
                <w:color w:val="000000"/>
                <w:sz w:val="28"/>
                <w:szCs w:val="28"/>
              </w:rPr>
            </w:pPr>
            <w:r w:rsidRPr="007A0AF8">
              <w:rPr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3827" w:type="dxa"/>
          </w:tcPr>
          <w:p w:rsidR="00BF34C9" w:rsidRDefault="00BF34C9" w:rsidP="00B50E7C">
            <w:r w:rsidRPr="005B3448">
              <w:rPr>
                <w:sz w:val="28"/>
                <w:szCs w:val="28"/>
              </w:rPr>
              <w:t>собственные средства хозяйствующих субъектов и заемные</w:t>
            </w:r>
          </w:p>
        </w:tc>
        <w:tc>
          <w:tcPr>
            <w:tcW w:w="1985" w:type="dxa"/>
          </w:tcPr>
          <w:p w:rsidR="00BF34C9" w:rsidRDefault="00BF34C9" w:rsidP="00B50E7C">
            <w:pPr>
              <w:jc w:val="center"/>
            </w:pPr>
            <w:r w:rsidRPr="00A750C8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BF34C9" w:rsidRPr="000B3E55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4C9" w:rsidTr="0038255C">
        <w:tc>
          <w:tcPr>
            <w:tcW w:w="564" w:type="dxa"/>
          </w:tcPr>
          <w:p w:rsidR="00BF34C9" w:rsidRPr="00872A2E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71" w:type="dxa"/>
            <w:vAlign w:val="bottom"/>
          </w:tcPr>
          <w:p w:rsidR="00BF34C9" w:rsidRPr="007A0AF8" w:rsidRDefault="00BF34C9" w:rsidP="00B50E7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Открытие магазина</w:t>
            </w:r>
          </w:p>
        </w:tc>
        <w:tc>
          <w:tcPr>
            <w:tcW w:w="2834" w:type="dxa"/>
            <w:vAlign w:val="bottom"/>
          </w:tcPr>
          <w:p w:rsidR="004A04F9" w:rsidRDefault="00BF34C9" w:rsidP="004A04F9">
            <w:pPr>
              <w:rPr>
                <w:color w:val="000000"/>
                <w:sz w:val="28"/>
                <w:szCs w:val="28"/>
              </w:rPr>
            </w:pPr>
            <w:r w:rsidRPr="007A0AF8"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ндивидуальный предприниматель</w:t>
            </w:r>
            <w:r w:rsidRPr="007A0AF8">
              <w:rPr>
                <w:color w:val="000000"/>
                <w:sz w:val="28"/>
                <w:szCs w:val="28"/>
              </w:rPr>
              <w:t xml:space="preserve"> Алиев Р.Р.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A0A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A04F9" w:rsidRPr="007A0AF8">
              <w:rPr>
                <w:color w:val="000000"/>
                <w:sz w:val="28"/>
                <w:szCs w:val="28"/>
              </w:rPr>
              <w:t>Ипатовский</w:t>
            </w:r>
            <w:proofErr w:type="spellEnd"/>
            <w:r w:rsidR="004A04F9" w:rsidRPr="007A0AF8">
              <w:rPr>
                <w:color w:val="000000"/>
                <w:sz w:val="28"/>
                <w:szCs w:val="28"/>
              </w:rPr>
              <w:t xml:space="preserve"> район.</w:t>
            </w:r>
          </w:p>
          <w:p w:rsidR="00BF34C9" w:rsidRPr="007A0AF8" w:rsidRDefault="004A04F9" w:rsidP="004A04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(по согласованию)</w:t>
            </w:r>
          </w:p>
        </w:tc>
        <w:tc>
          <w:tcPr>
            <w:tcW w:w="1560" w:type="dxa"/>
            <w:vAlign w:val="bottom"/>
          </w:tcPr>
          <w:p w:rsidR="00BF34C9" w:rsidRPr="007A0AF8" w:rsidRDefault="00BF34C9" w:rsidP="00B50E7C">
            <w:pPr>
              <w:jc w:val="right"/>
              <w:rPr>
                <w:color w:val="000000"/>
                <w:sz w:val="28"/>
                <w:szCs w:val="28"/>
              </w:rPr>
            </w:pPr>
            <w:r w:rsidRPr="007A0AF8">
              <w:rPr>
                <w:color w:val="000000"/>
                <w:sz w:val="28"/>
                <w:szCs w:val="28"/>
              </w:rPr>
              <w:lastRenderedPageBreak/>
              <w:t>1500,00</w:t>
            </w:r>
          </w:p>
        </w:tc>
        <w:tc>
          <w:tcPr>
            <w:tcW w:w="3827" w:type="dxa"/>
          </w:tcPr>
          <w:p w:rsidR="00BF34C9" w:rsidRDefault="00BF34C9" w:rsidP="00B50E7C">
            <w:r w:rsidRPr="005B3448">
              <w:rPr>
                <w:sz w:val="28"/>
                <w:szCs w:val="28"/>
              </w:rPr>
              <w:t>собственные средства хозяйствующих субъектов и заемные</w:t>
            </w:r>
          </w:p>
        </w:tc>
        <w:tc>
          <w:tcPr>
            <w:tcW w:w="1985" w:type="dxa"/>
          </w:tcPr>
          <w:p w:rsidR="00BF34C9" w:rsidRDefault="00BF34C9" w:rsidP="00B50E7C">
            <w:pPr>
              <w:jc w:val="center"/>
            </w:pPr>
            <w:r w:rsidRPr="00A750C8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BF34C9" w:rsidRPr="000B3E55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4C9" w:rsidTr="0038255C">
        <w:tc>
          <w:tcPr>
            <w:tcW w:w="564" w:type="dxa"/>
          </w:tcPr>
          <w:p w:rsidR="00BF34C9" w:rsidRPr="00872A2E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71" w:type="dxa"/>
          </w:tcPr>
          <w:p w:rsidR="00BF34C9" w:rsidRDefault="00BF34C9" w:rsidP="00B50E7C">
            <w:r w:rsidRPr="004273B8">
              <w:rPr>
                <w:color w:val="000000"/>
                <w:sz w:val="28"/>
                <w:szCs w:val="28"/>
              </w:rPr>
              <w:t>Открытие магазина</w:t>
            </w:r>
          </w:p>
        </w:tc>
        <w:tc>
          <w:tcPr>
            <w:tcW w:w="2834" w:type="dxa"/>
            <w:vAlign w:val="bottom"/>
          </w:tcPr>
          <w:p w:rsidR="004A04F9" w:rsidRDefault="00BF34C9" w:rsidP="004A04F9">
            <w:pPr>
              <w:rPr>
                <w:color w:val="000000"/>
                <w:sz w:val="28"/>
                <w:szCs w:val="28"/>
              </w:rPr>
            </w:pPr>
            <w:r w:rsidRPr="007A0AF8"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ндивидуальный предприниматель</w:t>
            </w:r>
            <w:r w:rsidRPr="007A0AF8">
              <w:rPr>
                <w:color w:val="000000"/>
                <w:sz w:val="28"/>
                <w:szCs w:val="28"/>
              </w:rPr>
              <w:t xml:space="preserve"> Деркачева В.К. </w:t>
            </w:r>
            <w:proofErr w:type="spellStart"/>
            <w:r w:rsidR="004A04F9" w:rsidRPr="007A0AF8">
              <w:rPr>
                <w:color w:val="000000"/>
                <w:sz w:val="28"/>
                <w:szCs w:val="28"/>
              </w:rPr>
              <w:t>Ипатовский</w:t>
            </w:r>
            <w:proofErr w:type="spellEnd"/>
            <w:r w:rsidR="004A04F9" w:rsidRPr="007A0AF8">
              <w:rPr>
                <w:color w:val="000000"/>
                <w:sz w:val="28"/>
                <w:szCs w:val="28"/>
              </w:rPr>
              <w:t xml:space="preserve"> район.</w:t>
            </w:r>
          </w:p>
          <w:p w:rsidR="00BF34C9" w:rsidRPr="007A0AF8" w:rsidRDefault="004A04F9" w:rsidP="004A04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(по согласованию)</w:t>
            </w:r>
          </w:p>
        </w:tc>
        <w:tc>
          <w:tcPr>
            <w:tcW w:w="1560" w:type="dxa"/>
            <w:vAlign w:val="bottom"/>
          </w:tcPr>
          <w:p w:rsidR="00BF34C9" w:rsidRPr="007A0AF8" w:rsidRDefault="00BF34C9" w:rsidP="00B50E7C">
            <w:pPr>
              <w:jc w:val="right"/>
              <w:rPr>
                <w:color w:val="000000"/>
                <w:sz w:val="28"/>
                <w:szCs w:val="28"/>
              </w:rPr>
            </w:pPr>
            <w:r w:rsidRPr="007A0AF8"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3827" w:type="dxa"/>
          </w:tcPr>
          <w:p w:rsidR="00BF34C9" w:rsidRDefault="00BF34C9" w:rsidP="00B50E7C">
            <w:r w:rsidRPr="005B3448">
              <w:rPr>
                <w:sz w:val="28"/>
                <w:szCs w:val="28"/>
              </w:rPr>
              <w:t>собственные средства хозяйствующих субъектов и заемные</w:t>
            </w:r>
          </w:p>
        </w:tc>
        <w:tc>
          <w:tcPr>
            <w:tcW w:w="1985" w:type="dxa"/>
          </w:tcPr>
          <w:p w:rsidR="00BF34C9" w:rsidRDefault="00BF34C9" w:rsidP="00B50E7C">
            <w:pPr>
              <w:jc w:val="center"/>
            </w:pPr>
            <w:r w:rsidRPr="00A750C8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BF34C9" w:rsidRPr="000B3E55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4C9" w:rsidTr="0038255C">
        <w:tc>
          <w:tcPr>
            <w:tcW w:w="564" w:type="dxa"/>
          </w:tcPr>
          <w:p w:rsidR="00BF34C9" w:rsidRPr="00872A2E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71" w:type="dxa"/>
          </w:tcPr>
          <w:p w:rsidR="00BF34C9" w:rsidRDefault="00BF34C9" w:rsidP="00B50E7C">
            <w:r w:rsidRPr="004273B8">
              <w:rPr>
                <w:color w:val="000000"/>
                <w:sz w:val="28"/>
                <w:szCs w:val="28"/>
              </w:rPr>
              <w:t>Открытие магазина</w:t>
            </w:r>
          </w:p>
        </w:tc>
        <w:tc>
          <w:tcPr>
            <w:tcW w:w="2834" w:type="dxa"/>
            <w:vAlign w:val="bottom"/>
          </w:tcPr>
          <w:p w:rsidR="004A04F9" w:rsidRDefault="00BF34C9" w:rsidP="004A04F9">
            <w:pPr>
              <w:rPr>
                <w:color w:val="000000"/>
                <w:sz w:val="28"/>
                <w:szCs w:val="28"/>
              </w:rPr>
            </w:pPr>
            <w:r w:rsidRPr="007A0AF8"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ндивидуальный предприниматель</w:t>
            </w:r>
            <w:r w:rsidRPr="007A0AF8">
              <w:rPr>
                <w:color w:val="000000"/>
                <w:sz w:val="28"/>
                <w:szCs w:val="28"/>
              </w:rPr>
              <w:t xml:space="preserve"> Омаров И.А., г. </w:t>
            </w:r>
            <w:proofErr w:type="spellStart"/>
            <w:r w:rsidR="004A04F9" w:rsidRPr="007A0AF8">
              <w:rPr>
                <w:color w:val="000000"/>
                <w:sz w:val="28"/>
                <w:szCs w:val="28"/>
              </w:rPr>
              <w:t>Ипатовский</w:t>
            </w:r>
            <w:proofErr w:type="spellEnd"/>
            <w:r w:rsidR="004A04F9" w:rsidRPr="007A0AF8">
              <w:rPr>
                <w:color w:val="000000"/>
                <w:sz w:val="28"/>
                <w:szCs w:val="28"/>
              </w:rPr>
              <w:t xml:space="preserve"> район.</w:t>
            </w:r>
          </w:p>
          <w:p w:rsidR="00BF34C9" w:rsidRPr="007A0AF8" w:rsidRDefault="004A04F9" w:rsidP="004A04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(по согласованию)</w:t>
            </w:r>
          </w:p>
        </w:tc>
        <w:tc>
          <w:tcPr>
            <w:tcW w:w="1560" w:type="dxa"/>
            <w:vAlign w:val="bottom"/>
          </w:tcPr>
          <w:p w:rsidR="00BF34C9" w:rsidRPr="007A0AF8" w:rsidRDefault="00BF34C9" w:rsidP="00B50E7C">
            <w:pPr>
              <w:jc w:val="right"/>
              <w:rPr>
                <w:color w:val="000000"/>
                <w:sz w:val="28"/>
                <w:szCs w:val="28"/>
              </w:rPr>
            </w:pPr>
            <w:r w:rsidRPr="007A0AF8">
              <w:rPr>
                <w:color w:val="000000"/>
                <w:sz w:val="28"/>
                <w:szCs w:val="28"/>
              </w:rPr>
              <w:t>2500,00</w:t>
            </w:r>
          </w:p>
        </w:tc>
        <w:tc>
          <w:tcPr>
            <w:tcW w:w="3827" w:type="dxa"/>
          </w:tcPr>
          <w:p w:rsidR="00BF34C9" w:rsidRDefault="00BF34C9" w:rsidP="00B50E7C">
            <w:r w:rsidRPr="005B3448">
              <w:rPr>
                <w:sz w:val="28"/>
                <w:szCs w:val="28"/>
              </w:rPr>
              <w:t>собственные средства хозяйствующих субъектов и заемные</w:t>
            </w:r>
          </w:p>
        </w:tc>
        <w:tc>
          <w:tcPr>
            <w:tcW w:w="1985" w:type="dxa"/>
          </w:tcPr>
          <w:p w:rsidR="00BF34C9" w:rsidRDefault="00BF34C9" w:rsidP="00B50E7C">
            <w:pPr>
              <w:jc w:val="center"/>
            </w:pPr>
            <w:r w:rsidRPr="00A750C8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BF34C9" w:rsidRPr="000B3E55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4C9" w:rsidTr="0038255C">
        <w:tc>
          <w:tcPr>
            <w:tcW w:w="564" w:type="dxa"/>
          </w:tcPr>
          <w:p w:rsidR="00BF34C9" w:rsidRPr="00872A2E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71" w:type="dxa"/>
          </w:tcPr>
          <w:p w:rsidR="00BF34C9" w:rsidRDefault="00BF34C9" w:rsidP="00B50E7C">
            <w:r w:rsidRPr="004273B8">
              <w:rPr>
                <w:color w:val="000000"/>
                <w:sz w:val="28"/>
                <w:szCs w:val="28"/>
              </w:rPr>
              <w:t>Открытие магазина</w:t>
            </w:r>
          </w:p>
        </w:tc>
        <w:tc>
          <w:tcPr>
            <w:tcW w:w="2834" w:type="dxa"/>
            <w:vAlign w:val="bottom"/>
          </w:tcPr>
          <w:p w:rsidR="004A04F9" w:rsidRDefault="00BF34C9" w:rsidP="004A04F9">
            <w:pPr>
              <w:rPr>
                <w:color w:val="000000"/>
                <w:sz w:val="28"/>
                <w:szCs w:val="28"/>
              </w:rPr>
            </w:pPr>
            <w:r w:rsidRPr="007A0AF8"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ндивидуальный предприниматель</w:t>
            </w:r>
            <w:r w:rsidRPr="007A0A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A0AF8">
              <w:rPr>
                <w:color w:val="000000"/>
                <w:sz w:val="28"/>
                <w:szCs w:val="28"/>
              </w:rPr>
              <w:t>Белявцев</w:t>
            </w:r>
            <w:proofErr w:type="spellEnd"/>
            <w:r w:rsidRPr="007A0AF8">
              <w:rPr>
                <w:color w:val="000000"/>
                <w:sz w:val="28"/>
                <w:szCs w:val="28"/>
              </w:rPr>
              <w:t xml:space="preserve"> А.В.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A0A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A04F9" w:rsidRPr="007A0AF8">
              <w:rPr>
                <w:color w:val="000000"/>
                <w:sz w:val="28"/>
                <w:szCs w:val="28"/>
              </w:rPr>
              <w:t>Ипатовский</w:t>
            </w:r>
            <w:proofErr w:type="spellEnd"/>
            <w:r w:rsidR="004A04F9" w:rsidRPr="007A0AF8">
              <w:rPr>
                <w:color w:val="000000"/>
                <w:sz w:val="28"/>
                <w:szCs w:val="28"/>
              </w:rPr>
              <w:t xml:space="preserve"> район.</w:t>
            </w:r>
          </w:p>
          <w:p w:rsidR="00BF34C9" w:rsidRPr="007A0AF8" w:rsidRDefault="004A04F9" w:rsidP="004A04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(по согласованию)</w:t>
            </w:r>
          </w:p>
        </w:tc>
        <w:tc>
          <w:tcPr>
            <w:tcW w:w="1560" w:type="dxa"/>
            <w:vAlign w:val="bottom"/>
          </w:tcPr>
          <w:p w:rsidR="00BF34C9" w:rsidRPr="007A0AF8" w:rsidRDefault="00BF34C9" w:rsidP="00B50E7C">
            <w:pPr>
              <w:jc w:val="right"/>
              <w:rPr>
                <w:color w:val="000000"/>
                <w:sz w:val="28"/>
                <w:szCs w:val="28"/>
              </w:rPr>
            </w:pPr>
            <w:r w:rsidRPr="007A0AF8">
              <w:rPr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3827" w:type="dxa"/>
          </w:tcPr>
          <w:p w:rsidR="00BF34C9" w:rsidRDefault="00BF34C9" w:rsidP="00B50E7C">
            <w:r w:rsidRPr="005B3448">
              <w:rPr>
                <w:sz w:val="28"/>
                <w:szCs w:val="28"/>
              </w:rPr>
              <w:t>собственные средства хозяйствующих субъектов и заемные</w:t>
            </w:r>
          </w:p>
        </w:tc>
        <w:tc>
          <w:tcPr>
            <w:tcW w:w="1985" w:type="dxa"/>
          </w:tcPr>
          <w:p w:rsidR="00BF34C9" w:rsidRDefault="00BF34C9" w:rsidP="00B50E7C">
            <w:pPr>
              <w:jc w:val="center"/>
            </w:pPr>
            <w:r w:rsidRPr="00A750C8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BF34C9" w:rsidRPr="000B3E55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4C9" w:rsidTr="0038255C">
        <w:tc>
          <w:tcPr>
            <w:tcW w:w="564" w:type="dxa"/>
          </w:tcPr>
          <w:p w:rsidR="00BF34C9" w:rsidRPr="00872A2E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71" w:type="dxa"/>
          </w:tcPr>
          <w:p w:rsidR="00BF34C9" w:rsidRDefault="00BF34C9" w:rsidP="00B50E7C">
            <w:r w:rsidRPr="004273B8">
              <w:rPr>
                <w:color w:val="000000"/>
                <w:sz w:val="28"/>
                <w:szCs w:val="28"/>
              </w:rPr>
              <w:t>Открытие магазина</w:t>
            </w:r>
          </w:p>
        </w:tc>
        <w:tc>
          <w:tcPr>
            <w:tcW w:w="2834" w:type="dxa"/>
            <w:vAlign w:val="bottom"/>
          </w:tcPr>
          <w:p w:rsidR="004A04F9" w:rsidRDefault="00BF34C9" w:rsidP="004A04F9">
            <w:pPr>
              <w:rPr>
                <w:color w:val="000000"/>
                <w:sz w:val="28"/>
                <w:szCs w:val="28"/>
              </w:rPr>
            </w:pPr>
            <w:r w:rsidRPr="007A0AF8"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ндивидуальный предприниматель</w:t>
            </w:r>
            <w:r w:rsidRPr="007A0AF8">
              <w:rPr>
                <w:color w:val="000000"/>
                <w:sz w:val="28"/>
                <w:szCs w:val="28"/>
              </w:rPr>
              <w:t xml:space="preserve"> Ковтун Е.Е.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A0A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A04F9" w:rsidRPr="007A0AF8">
              <w:rPr>
                <w:color w:val="000000"/>
                <w:sz w:val="28"/>
                <w:szCs w:val="28"/>
              </w:rPr>
              <w:t>Ипатовский</w:t>
            </w:r>
            <w:proofErr w:type="spellEnd"/>
            <w:r w:rsidR="004A04F9" w:rsidRPr="007A0AF8">
              <w:rPr>
                <w:color w:val="000000"/>
                <w:sz w:val="28"/>
                <w:szCs w:val="28"/>
              </w:rPr>
              <w:t xml:space="preserve"> район.</w:t>
            </w:r>
          </w:p>
          <w:p w:rsidR="00BF34C9" w:rsidRPr="007A0AF8" w:rsidRDefault="004A04F9" w:rsidP="004A04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(по согласованию)</w:t>
            </w:r>
          </w:p>
        </w:tc>
        <w:tc>
          <w:tcPr>
            <w:tcW w:w="1560" w:type="dxa"/>
            <w:vAlign w:val="bottom"/>
          </w:tcPr>
          <w:p w:rsidR="00BF34C9" w:rsidRPr="007A0AF8" w:rsidRDefault="00BF34C9" w:rsidP="00B50E7C">
            <w:pPr>
              <w:jc w:val="right"/>
              <w:rPr>
                <w:color w:val="000000"/>
                <w:sz w:val="28"/>
                <w:szCs w:val="28"/>
              </w:rPr>
            </w:pPr>
            <w:r w:rsidRPr="007A0AF8">
              <w:rPr>
                <w:color w:val="000000"/>
                <w:sz w:val="28"/>
                <w:szCs w:val="28"/>
              </w:rPr>
              <w:t>2000,00</w:t>
            </w:r>
          </w:p>
        </w:tc>
        <w:tc>
          <w:tcPr>
            <w:tcW w:w="3827" w:type="dxa"/>
          </w:tcPr>
          <w:p w:rsidR="00BF34C9" w:rsidRDefault="00BF34C9" w:rsidP="00B50E7C">
            <w:r w:rsidRPr="005B3448">
              <w:rPr>
                <w:sz w:val="28"/>
                <w:szCs w:val="28"/>
              </w:rPr>
              <w:t>собственные средства хозяйствующих субъектов и заемные</w:t>
            </w:r>
          </w:p>
        </w:tc>
        <w:tc>
          <w:tcPr>
            <w:tcW w:w="1985" w:type="dxa"/>
          </w:tcPr>
          <w:p w:rsidR="00BF34C9" w:rsidRDefault="00BF34C9" w:rsidP="00B50E7C">
            <w:pPr>
              <w:jc w:val="center"/>
            </w:pPr>
            <w:r w:rsidRPr="00A750C8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BF34C9" w:rsidRPr="000B3E55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4C9" w:rsidTr="0038255C">
        <w:tc>
          <w:tcPr>
            <w:tcW w:w="564" w:type="dxa"/>
          </w:tcPr>
          <w:p w:rsidR="00BF34C9" w:rsidRPr="00872A2E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71" w:type="dxa"/>
          </w:tcPr>
          <w:p w:rsidR="00BF34C9" w:rsidRDefault="00BF34C9" w:rsidP="00B50E7C">
            <w:r w:rsidRPr="004273B8">
              <w:rPr>
                <w:color w:val="000000"/>
                <w:sz w:val="28"/>
                <w:szCs w:val="28"/>
              </w:rPr>
              <w:t>Открытие магазина</w:t>
            </w:r>
          </w:p>
        </w:tc>
        <w:tc>
          <w:tcPr>
            <w:tcW w:w="2834" w:type="dxa"/>
            <w:vAlign w:val="bottom"/>
          </w:tcPr>
          <w:p w:rsidR="004A04F9" w:rsidRDefault="00BF34C9" w:rsidP="004A04F9">
            <w:pPr>
              <w:rPr>
                <w:color w:val="000000"/>
                <w:sz w:val="28"/>
                <w:szCs w:val="28"/>
              </w:rPr>
            </w:pPr>
            <w:r w:rsidRPr="007A0AF8"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ндивидуальный предприниматель</w:t>
            </w:r>
            <w:r w:rsidRPr="007A0AF8">
              <w:rPr>
                <w:color w:val="000000"/>
                <w:sz w:val="28"/>
                <w:szCs w:val="28"/>
              </w:rPr>
              <w:t xml:space="preserve"> Балакин В.А.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A0A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A04F9" w:rsidRPr="007A0AF8">
              <w:rPr>
                <w:color w:val="000000"/>
                <w:sz w:val="28"/>
                <w:szCs w:val="28"/>
              </w:rPr>
              <w:t>Ипатовский</w:t>
            </w:r>
            <w:proofErr w:type="spellEnd"/>
            <w:r w:rsidR="004A04F9" w:rsidRPr="007A0AF8">
              <w:rPr>
                <w:color w:val="000000"/>
                <w:sz w:val="28"/>
                <w:szCs w:val="28"/>
              </w:rPr>
              <w:t xml:space="preserve"> район.</w:t>
            </w:r>
          </w:p>
          <w:p w:rsidR="00BF34C9" w:rsidRPr="007A0AF8" w:rsidRDefault="004A04F9" w:rsidP="004A04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(по согласованию)</w:t>
            </w:r>
          </w:p>
        </w:tc>
        <w:tc>
          <w:tcPr>
            <w:tcW w:w="1560" w:type="dxa"/>
            <w:vAlign w:val="bottom"/>
          </w:tcPr>
          <w:p w:rsidR="00BF34C9" w:rsidRPr="007A0AF8" w:rsidRDefault="00BF34C9" w:rsidP="00B50E7C">
            <w:pPr>
              <w:jc w:val="right"/>
              <w:rPr>
                <w:color w:val="000000"/>
                <w:sz w:val="28"/>
                <w:szCs w:val="28"/>
              </w:rPr>
            </w:pPr>
            <w:r w:rsidRPr="007A0AF8">
              <w:rPr>
                <w:color w:val="000000"/>
                <w:sz w:val="28"/>
                <w:szCs w:val="28"/>
              </w:rPr>
              <w:t>1000,00</w:t>
            </w:r>
          </w:p>
        </w:tc>
        <w:tc>
          <w:tcPr>
            <w:tcW w:w="3827" w:type="dxa"/>
          </w:tcPr>
          <w:p w:rsidR="00BF34C9" w:rsidRDefault="00BF34C9" w:rsidP="00B50E7C">
            <w:r w:rsidRPr="005B3448">
              <w:rPr>
                <w:sz w:val="28"/>
                <w:szCs w:val="28"/>
              </w:rPr>
              <w:t>собственные средства хозяйствующих субъектов и заемные</w:t>
            </w:r>
          </w:p>
        </w:tc>
        <w:tc>
          <w:tcPr>
            <w:tcW w:w="1985" w:type="dxa"/>
          </w:tcPr>
          <w:p w:rsidR="00BF34C9" w:rsidRDefault="00BF34C9" w:rsidP="00B50E7C">
            <w:pPr>
              <w:jc w:val="center"/>
            </w:pPr>
            <w:r w:rsidRPr="00A750C8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BF34C9" w:rsidRPr="000B3E55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4C9" w:rsidTr="0038255C">
        <w:tc>
          <w:tcPr>
            <w:tcW w:w="564" w:type="dxa"/>
          </w:tcPr>
          <w:p w:rsidR="00BF34C9" w:rsidRPr="00872A2E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71" w:type="dxa"/>
          </w:tcPr>
          <w:p w:rsidR="00BF34C9" w:rsidRDefault="00BF34C9" w:rsidP="00B50E7C">
            <w:r w:rsidRPr="004273B8">
              <w:rPr>
                <w:color w:val="000000"/>
                <w:sz w:val="28"/>
                <w:szCs w:val="28"/>
              </w:rPr>
              <w:t>Открытие магазина</w:t>
            </w:r>
          </w:p>
        </w:tc>
        <w:tc>
          <w:tcPr>
            <w:tcW w:w="2834" w:type="dxa"/>
            <w:vAlign w:val="bottom"/>
          </w:tcPr>
          <w:p w:rsidR="004A04F9" w:rsidRDefault="00BF34C9" w:rsidP="004A04F9">
            <w:pPr>
              <w:rPr>
                <w:color w:val="000000"/>
                <w:sz w:val="28"/>
                <w:szCs w:val="28"/>
              </w:rPr>
            </w:pPr>
            <w:r w:rsidRPr="007A0AF8"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ндивидуальный предприниматель</w:t>
            </w:r>
            <w:r w:rsidRPr="007A0AF8">
              <w:rPr>
                <w:color w:val="000000"/>
                <w:sz w:val="28"/>
                <w:szCs w:val="28"/>
              </w:rPr>
              <w:t xml:space="preserve"> Харина Л.И.</w:t>
            </w:r>
            <w:r>
              <w:rPr>
                <w:color w:val="000000"/>
                <w:sz w:val="28"/>
                <w:szCs w:val="28"/>
              </w:rPr>
              <w:t>,</w:t>
            </w:r>
            <w:r w:rsidRPr="007A0AF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A04F9" w:rsidRPr="007A0AF8">
              <w:rPr>
                <w:color w:val="000000"/>
                <w:sz w:val="28"/>
                <w:szCs w:val="28"/>
              </w:rPr>
              <w:t>Ипатовский</w:t>
            </w:r>
            <w:proofErr w:type="spellEnd"/>
            <w:r w:rsidR="004A04F9" w:rsidRPr="007A0AF8">
              <w:rPr>
                <w:color w:val="000000"/>
                <w:sz w:val="28"/>
                <w:szCs w:val="28"/>
              </w:rPr>
              <w:t xml:space="preserve"> район.</w:t>
            </w:r>
          </w:p>
          <w:p w:rsidR="00BF34C9" w:rsidRPr="007A0AF8" w:rsidRDefault="004A04F9" w:rsidP="004A04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(по согласованию)</w:t>
            </w:r>
          </w:p>
        </w:tc>
        <w:tc>
          <w:tcPr>
            <w:tcW w:w="1560" w:type="dxa"/>
            <w:vAlign w:val="bottom"/>
          </w:tcPr>
          <w:p w:rsidR="00BF34C9" w:rsidRPr="007A0AF8" w:rsidRDefault="00BF34C9" w:rsidP="00B50E7C">
            <w:pPr>
              <w:jc w:val="right"/>
              <w:rPr>
                <w:color w:val="000000"/>
                <w:sz w:val="28"/>
                <w:szCs w:val="28"/>
              </w:rPr>
            </w:pPr>
            <w:r w:rsidRPr="007A0AF8">
              <w:rPr>
                <w:color w:val="000000"/>
                <w:sz w:val="28"/>
                <w:szCs w:val="28"/>
              </w:rPr>
              <w:t>11700,00</w:t>
            </w:r>
          </w:p>
        </w:tc>
        <w:tc>
          <w:tcPr>
            <w:tcW w:w="3827" w:type="dxa"/>
          </w:tcPr>
          <w:p w:rsidR="00BF34C9" w:rsidRDefault="00BF34C9" w:rsidP="00B50E7C">
            <w:r w:rsidRPr="005B3448">
              <w:rPr>
                <w:sz w:val="28"/>
                <w:szCs w:val="28"/>
              </w:rPr>
              <w:t>собственные средства хозяйствующих субъектов и заемные</w:t>
            </w:r>
          </w:p>
        </w:tc>
        <w:tc>
          <w:tcPr>
            <w:tcW w:w="1985" w:type="dxa"/>
          </w:tcPr>
          <w:p w:rsidR="00BF34C9" w:rsidRDefault="00BF34C9" w:rsidP="00B50E7C">
            <w:pPr>
              <w:jc w:val="center"/>
            </w:pPr>
            <w:r w:rsidRPr="00A750C8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BF34C9" w:rsidRPr="000B3E55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4C9" w:rsidTr="0038255C">
        <w:tc>
          <w:tcPr>
            <w:tcW w:w="564" w:type="dxa"/>
          </w:tcPr>
          <w:p w:rsidR="00BF34C9" w:rsidRPr="00872A2E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71" w:type="dxa"/>
            <w:vAlign w:val="center"/>
          </w:tcPr>
          <w:p w:rsidR="00BF34C9" w:rsidRPr="00511107" w:rsidRDefault="00BF34C9" w:rsidP="00B50E7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834" w:type="dxa"/>
          </w:tcPr>
          <w:p w:rsidR="00BF34C9" w:rsidRPr="007665AF" w:rsidRDefault="00BF34C9" w:rsidP="00B50E7C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F34C9" w:rsidRPr="003770F1" w:rsidRDefault="00923EA1" w:rsidP="00B50E7C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457140,0</w:t>
            </w:r>
          </w:p>
        </w:tc>
        <w:tc>
          <w:tcPr>
            <w:tcW w:w="3827" w:type="dxa"/>
            <w:vAlign w:val="center"/>
          </w:tcPr>
          <w:p w:rsidR="00BF34C9" w:rsidRPr="007665AF" w:rsidRDefault="00BF34C9" w:rsidP="00B50E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BF34C9" w:rsidRPr="007665AF" w:rsidRDefault="00BF34C9" w:rsidP="00B50E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F34C9" w:rsidRPr="000B3E55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4C9" w:rsidTr="00F33F3D">
        <w:tc>
          <w:tcPr>
            <w:tcW w:w="15875" w:type="dxa"/>
            <w:gridSpan w:val="7"/>
            <w:vAlign w:val="center"/>
          </w:tcPr>
          <w:p w:rsidR="00BF34C9" w:rsidRPr="00F50DB4" w:rsidRDefault="00BF34C9" w:rsidP="00C0741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0DB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Социальные проекты</w:t>
            </w:r>
          </w:p>
        </w:tc>
      </w:tr>
      <w:tr w:rsidR="00BF34C9" w:rsidTr="0038255C">
        <w:trPr>
          <w:trHeight w:val="1906"/>
        </w:trPr>
        <w:tc>
          <w:tcPr>
            <w:tcW w:w="564" w:type="dxa"/>
          </w:tcPr>
          <w:p w:rsidR="00BF34C9" w:rsidRDefault="00BF34C9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BF34C9" w:rsidRPr="00512D12" w:rsidRDefault="00BF34C9" w:rsidP="00923EA1">
            <w:pPr>
              <w:rPr>
                <w:sz w:val="28"/>
                <w:szCs w:val="28"/>
              </w:rPr>
            </w:pPr>
            <w:r w:rsidRPr="00512D12">
              <w:rPr>
                <w:sz w:val="28"/>
                <w:szCs w:val="28"/>
              </w:rPr>
              <w:t xml:space="preserve">Капитальный ремонт </w:t>
            </w:r>
            <w:r>
              <w:rPr>
                <w:sz w:val="28"/>
                <w:szCs w:val="28"/>
              </w:rPr>
              <w:t>здания литер «Д» в МБОУ СОШ № 1 г. Ипатово с созданием дополнительных</w:t>
            </w:r>
            <w:r w:rsidRPr="00512D12">
              <w:rPr>
                <w:sz w:val="28"/>
                <w:szCs w:val="28"/>
              </w:rPr>
              <w:t xml:space="preserve"> 30 мест</w:t>
            </w:r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</w:t>
            </w:r>
            <w:r w:rsidR="00923EA1">
              <w:rPr>
                <w:sz w:val="28"/>
                <w:szCs w:val="28"/>
              </w:rPr>
              <w:t>Ставропольский  край</w:t>
            </w:r>
          </w:p>
        </w:tc>
        <w:tc>
          <w:tcPr>
            <w:tcW w:w="2834" w:type="dxa"/>
          </w:tcPr>
          <w:p w:rsidR="00BF34C9" w:rsidRPr="00512D12" w:rsidRDefault="00BF34C9" w:rsidP="00923EA1">
            <w:pPr>
              <w:rPr>
                <w:sz w:val="28"/>
                <w:szCs w:val="28"/>
              </w:rPr>
            </w:pPr>
            <w:r w:rsidRPr="00512D12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512D12">
              <w:rPr>
                <w:sz w:val="28"/>
                <w:szCs w:val="28"/>
              </w:rPr>
              <w:t>Ипатовского</w:t>
            </w:r>
            <w:proofErr w:type="spellEnd"/>
            <w:r w:rsidRPr="00512D12">
              <w:rPr>
                <w:sz w:val="28"/>
                <w:szCs w:val="28"/>
              </w:rPr>
              <w:t xml:space="preserve"> городского округа </w:t>
            </w:r>
            <w:r w:rsidR="00923EA1">
              <w:rPr>
                <w:sz w:val="28"/>
                <w:szCs w:val="28"/>
              </w:rPr>
              <w:t>Ставропольского края</w:t>
            </w:r>
          </w:p>
        </w:tc>
        <w:tc>
          <w:tcPr>
            <w:tcW w:w="1560" w:type="dxa"/>
            <w:vAlign w:val="center"/>
          </w:tcPr>
          <w:p w:rsidR="00BF34C9" w:rsidRPr="00512D12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25,4</w:t>
            </w:r>
          </w:p>
        </w:tc>
        <w:tc>
          <w:tcPr>
            <w:tcW w:w="3827" w:type="dxa"/>
            <w:vAlign w:val="center"/>
          </w:tcPr>
          <w:p w:rsidR="00BF34C9" w:rsidRPr="00512D12" w:rsidRDefault="007F7D3E" w:rsidP="007F7D3E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BF34C9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(далее -  краевой бюджет) -24,13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r w:rsidR="00BF34C9">
              <w:rPr>
                <w:rFonts w:ascii="Times New Roman" w:hAnsi="Times New Roman" w:cs="Times New Roman"/>
                <w:sz w:val="28"/>
                <w:szCs w:val="28"/>
              </w:rPr>
              <w:t xml:space="preserve">юджет </w:t>
            </w:r>
            <w:proofErr w:type="spellStart"/>
            <w:r w:rsidR="00BF34C9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="00BF34C9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 (далее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34C9">
              <w:rPr>
                <w:rFonts w:ascii="Times New Roman" w:hAnsi="Times New Roman" w:cs="Times New Roman"/>
                <w:sz w:val="28"/>
                <w:szCs w:val="28"/>
              </w:rPr>
              <w:t>- местный бюджет) -1,27</w:t>
            </w:r>
          </w:p>
        </w:tc>
        <w:tc>
          <w:tcPr>
            <w:tcW w:w="1985" w:type="dxa"/>
            <w:vAlign w:val="center"/>
          </w:tcPr>
          <w:p w:rsidR="00BF34C9" w:rsidRPr="00512D12" w:rsidRDefault="00BF34C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2020-2021</w:t>
            </w:r>
          </w:p>
        </w:tc>
        <w:tc>
          <w:tcPr>
            <w:tcW w:w="1134" w:type="dxa"/>
            <w:vAlign w:val="center"/>
          </w:tcPr>
          <w:p w:rsidR="00BF34C9" w:rsidRPr="00512D12" w:rsidRDefault="00BF34C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2D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906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Строительство нового учебного блока в МБОУ СОШ № 6, на 400 мест</w:t>
            </w:r>
          </w:p>
        </w:tc>
        <w:tc>
          <w:tcPr>
            <w:tcW w:w="2834" w:type="dxa"/>
          </w:tcPr>
          <w:p w:rsidR="005E2A7C" w:rsidRDefault="005E2A7C">
            <w:r w:rsidRPr="00F23CDC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23CDC">
              <w:rPr>
                <w:sz w:val="28"/>
                <w:szCs w:val="28"/>
              </w:rPr>
              <w:t>Ипатовского</w:t>
            </w:r>
            <w:proofErr w:type="spellEnd"/>
            <w:r w:rsidRPr="00F23CDC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3827" w:type="dxa"/>
          </w:tcPr>
          <w:p w:rsidR="005E2A7C" w:rsidRDefault="005E2A7C" w:rsidP="00C0741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7C" w:rsidRDefault="005E2A7C" w:rsidP="00C0741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A7C" w:rsidRPr="00485CE1" w:rsidRDefault="005E2A7C" w:rsidP="00C0741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Краевой бюджет –380,00млн. руб., местный бюджет-20 млн</w:t>
            </w:r>
            <w:proofErr w:type="gramStart"/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85CE1">
              <w:rPr>
                <w:rFonts w:ascii="Times New Roman" w:hAnsi="Times New Roman" w:cs="Times New Roman"/>
                <w:sz w:val="28"/>
                <w:szCs w:val="28"/>
              </w:rPr>
              <w:t xml:space="preserve">уб. </w:t>
            </w:r>
          </w:p>
        </w:tc>
        <w:tc>
          <w:tcPr>
            <w:tcW w:w="1985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906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Капитальный ремонт электропроводки</w:t>
            </w:r>
            <w:r>
              <w:rPr>
                <w:sz w:val="28"/>
                <w:szCs w:val="28"/>
              </w:rPr>
              <w:t xml:space="preserve"> </w:t>
            </w:r>
            <w:r w:rsidRPr="00485CE1">
              <w:rPr>
                <w:sz w:val="28"/>
                <w:szCs w:val="28"/>
              </w:rPr>
              <w:t xml:space="preserve">(замена ветхой электропроводки) МКОУ СОШ № 3 с. </w:t>
            </w:r>
            <w:proofErr w:type="gramStart"/>
            <w:r w:rsidRPr="00485CE1">
              <w:rPr>
                <w:sz w:val="28"/>
                <w:szCs w:val="28"/>
              </w:rPr>
              <w:t>Октябрьское</w:t>
            </w:r>
            <w:proofErr w:type="gramEnd"/>
            <w:r w:rsidRPr="00485CE1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</w:p>
        </w:tc>
        <w:tc>
          <w:tcPr>
            <w:tcW w:w="2834" w:type="dxa"/>
          </w:tcPr>
          <w:p w:rsidR="005E2A7C" w:rsidRDefault="005E2A7C">
            <w:r w:rsidRPr="00F23CDC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23CDC">
              <w:rPr>
                <w:sz w:val="28"/>
                <w:szCs w:val="28"/>
              </w:rPr>
              <w:t>Ипатовского</w:t>
            </w:r>
            <w:proofErr w:type="spellEnd"/>
            <w:r w:rsidRPr="00F23CDC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4,50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-4,28 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>уб., местный бюджет-0,22 млн.руб.</w:t>
            </w:r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2025-2026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906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Капитальный ремонт кровли здания МКОУ СОШ № 4 с. </w:t>
            </w:r>
            <w:proofErr w:type="spellStart"/>
            <w:r w:rsidRPr="00485CE1">
              <w:rPr>
                <w:sz w:val="28"/>
                <w:szCs w:val="28"/>
              </w:rPr>
              <w:t>Золотаревка</w:t>
            </w:r>
            <w:proofErr w:type="spellEnd"/>
            <w:r w:rsidRPr="00485CE1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</w:p>
        </w:tc>
        <w:tc>
          <w:tcPr>
            <w:tcW w:w="2834" w:type="dxa"/>
          </w:tcPr>
          <w:p w:rsidR="005E2A7C" w:rsidRDefault="005E2A7C">
            <w:r w:rsidRPr="00F23CDC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23CDC">
              <w:rPr>
                <w:sz w:val="28"/>
                <w:szCs w:val="28"/>
              </w:rPr>
              <w:t>Ипатовского</w:t>
            </w:r>
            <w:proofErr w:type="spellEnd"/>
            <w:r w:rsidRPr="00F23CDC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8,80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-8,36млн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>уб., местный бюджет-0,44млн.руб.</w:t>
            </w:r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906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Капитальный ремонт кровли здания МКОУ СОШ № 8 </w:t>
            </w:r>
            <w:proofErr w:type="gramStart"/>
            <w:r w:rsidRPr="00485CE1">
              <w:rPr>
                <w:sz w:val="28"/>
                <w:szCs w:val="28"/>
              </w:rPr>
              <w:t>с</w:t>
            </w:r>
            <w:proofErr w:type="gramEnd"/>
            <w:r w:rsidRPr="00485CE1">
              <w:rPr>
                <w:sz w:val="28"/>
                <w:szCs w:val="28"/>
              </w:rPr>
              <w:t xml:space="preserve">. </w:t>
            </w:r>
            <w:proofErr w:type="gramStart"/>
            <w:r w:rsidRPr="00485CE1">
              <w:rPr>
                <w:sz w:val="28"/>
                <w:szCs w:val="28"/>
              </w:rPr>
              <w:t>Тахта</w:t>
            </w:r>
            <w:proofErr w:type="gramEnd"/>
            <w:r w:rsidRPr="00485CE1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</w:p>
        </w:tc>
        <w:tc>
          <w:tcPr>
            <w:tcW w:w="2834" w:type="dxa"/>
          </w:tcPr>
          <w:p w:rsidR="005E2A7C" w:rsidRDefault="005E2A7C">
            <w:r w:rsidRPr="00F23CDC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23CDC">
              <w:rPr>
                <w:sz w:val="28"/>
                <w:szCs w:val="28"/>
              </w:rPr>
              <w:t>Ипатовского</w:t>
            </w:r>
            <w:proofErr w:type="spellEnd"/>
            <w:r w:rsidRPr="00F23CDC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-9,5млн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>уб., местный бюджет-0,50млн.руб.</w:t>
            </w:r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2023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906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Капитальный ремонт кровли здания МКОУ СОШ №12 с. </w:t>
            </w:r>
            <w:proofErr w:type="spellStart"/>
            <w:r w:rsidRPr="00485CE1">
              <w:rPr>
                <w:sz w:val="28"/>
                <w:szCs w:val="28"/>
              </w:rPr>
              <w:t>Бурукшун</w:t>
            </w:r>
            <w:proofErr w:type="spellEnd"/>
            <w:r w:rsidRPr="00485CE1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</w:p>
        </w:tc>
        <w:tc>
          <w:tcPr>
            <w:tcW w:w="2834" w:type="dxa"/>
          </w:tcPr>
          <w:p w:rsidR="005E2A7C" w:rsidRDefault="005E2A7C">
            <w:r w:rsidRPr="00612281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12281">
              <w:rPr>
                <w:sz w:val="28"/>
                <w:szCs w:val="28"/>
              </w:rPr>
              <w:t>Ипатовского</w:t>
            </w:r>
            <w:proofErr w:type="spellEnd"/>
            <w:r w:rsidRPr="00612281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6,8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</w:t>
            </w:r>
            <w:r>
              <w:rPr>
                <w:sz w:val="28"/>
                <w:szCs w:val="28"/>
              </w:rPr>
              <w:t>6,46</w:t>
            </w:r>
            <w:r w:rsidRPr="00485CE1">
              <w:rPr>
                <w:sz w:val="28"/>
                <w:szCs w:val="28"/>
              </w:rPr>
              <w:t>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>уб., местный бюджет-0,</w:t>
            </w:r>
            <w:r>
              <w:rPr>
                <w:sz w:val="28"/>
                <w:szCs w:val="28"/>
              </w:rPr>
              <w:t>34</w:t>
            </w:r>
            <w:r w:rsidRPr="00485CE1">
              <w:rPr>
                <w:sz w:val="28"/>
                <w:szCs w:val="28"/>
              </w:rPr>
              <w:t>млн.руб.</w:t>
            </w:r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906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5E2A7C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Капитальный ремонт кровли здания МКОУ СОШ №1</w:t>
            </w:r>
            <w:r>
              <w:rPr>
                <w:sz w:val="28"/>
                <w:szCs w:val="28"/>
              </w:rPr>
              <w:t>5с</w:t>
            </w:r>
            <w:r w:rsidRPr="00485CE1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Лиман</w:t>
            </w:r>
            <w:r w:rsidRPr="00485CE1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</w:p>
        </w:tc>
        <w:tc>
          <w:tcPr>
            <w:tcW w:w="2834" w:type="dxa"/>
          </w:tcPr>
          <w:p w:rsidR="005E2A7C" w:rsidRDefault="005E2A7C">
            <w:r w:rsidRPr="00612281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12281">
              <w:rPr>
                <w:sz w:val="28"/>
                <w:szCs w:val="28"/>
              </w:rPr>
              <w:t>Ипатовского</w:t>
            </w:r>
            <w:proofErr w:type="spellEnd"/>
            <w:r w:rsidRPr="00612281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3,50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-3,33 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>уб., местный бюджет-0,18 млн.руб.</w:t>
            </w:r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906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Капитальный ремонт кровли здания МКОУ СОШ №17 </w:t>
            </w:r>
            <w:proofErr w:type="gramStart"/>
            <w:r w:rsidRPr="00485CE1">
              <w:rPr>
                <w:sz w:val="28"/>
                <w:szCs w:val="28"/>
              </w:rPr>
              <w:t>с</w:t>
            </w:r>
            <w:proofErr w:type="gramEnd"/>
            <w:r w:rsidRPr="00485CE1">
              <w:rPr>
                <w:sz w:val="28"/>
                <w:szCs w:val="28"/>
              </w:rPr>
              <w:t xml:space="preserve">. </w:t>
            </w:r>
            <w:proofErr w:type="gramStart"/>
            <w:r w:rsidRPr="00485CE1">
              <w:rPr>
                <w:sz w:val="28"/>
                <w:szCs w:val="28"/>
              </w:rPr>
              <w:t>Лесная</w:t>
            </w:r>
            <w:proofErr w:type="gramEnd"/>
            <w:r w:rsidRPr="00485CE1">
              <w:rPr>
                <w:sz w:val="28"/>
                <w:szCs w:val="28"/>
              </w:rPr>
              <w:t xml:space="preserve"> Дача,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</w:p>
        </w:tc>
        <w:tc>
          <w:tcPr>
            <w:tcW w:w="2834" w:type="dxa"/>
          </w:tcPr>
          <w:p w:rsidR="005E2A7C" w:rsidRDefault="005E2A7C">
            <w:r w:rsidRPr="00612281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12281">
              <w:rPr>
                <w:sz w:val="28"/>
                <w:szCs w:val="28"/>
              </w:rPr>
              <w:t>Ипатовского</w:t>
            </w:r>
            <w:proofErr w:type="spellEnd"/>
            <w:r w:rsidRPr="00612281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4,00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-3,8 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>уб., местный бюджет-0,20 млн.руб.</w:t>
            </w:r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2025-2026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906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Капитальный ремонт электропроводки и системы отопления (замена ветхой электропроводки) МКОУ СОШ № 11 с. </w:t>
            </w:r>
            <w:proofErr w:type="gramStart"/>
            <w:r w:rsidRPr="00485CE1">
              <w:rPr>
                <w:sz w:val="28"/>
                <w:szCs w:val="28"/>
              </w:rPr>
              <w:t>Первомайское</w:t>
            </w:r>
            <w:proofErr w:type="gramEnd"/>
            <w:r w:rsidRPr="00485CE1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</w:p>
        </w:tc>
        <w:tc>
          <w:tcPr>
            <w:tcW w:w="2834" w:type="dxa"/>
          </w:tcPr>
          <w:p w:rsidR="005E2A7C" w:rsidRDefault="005E2A7C">
            <w:r w:rsidRPr="00612281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12281">
              <w:rPr>
                <w:sz w:val="28"/>
                <w:szCs w:val="28"/>
              </w:rPr>
              <w:t>Ипатовского</w:t>
            </w:r>
            <w:proofErr w:type="spellEnd"/>
            <w:r w:rsidRPr="00612281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7,00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-6,65 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>уб., местный бюджет-0,35 млн.руб.</w:t>
            </w:r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2025-2026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906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Благоустройство территории МКОУ СОШ № 3 с. Октябрьское,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  <w:r w:rsidRPr="00485CE1">
              <w:rPr>
                <w:sz w:val="28"/>
                <w:szCs w:val="28"/>
              </w:rPr>
              <w:t xml:space="preserve"> (нанесение асфальтового покрытия)</w:t>
            </w:r>
          </w:p>
        </w:tc>
        <w:tc>
          <w:tcPr>
            <w:tcW w:w="2834" w:type="dxa"/>
          </w:tcPr>
          <w:p w:rsidR="005E2A7C" w:rsidRDefault="005E2A7C">
            <w:r w:rsidRPr="00612281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12281">
              <w:rPr>
                <w:sz w:val="28"/>
                <w:szCs w:val="28"/>
              </w:rPr>
              <w:t>Ипатовского</w:t>
            </w:r>
            <w:proofErr w:type="spellEnd"/>
            <w:r w:rsidRPr="00612281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</w:t>
            </w:r>
            <w:r>
              <w:rPr>
                <w:sz w:val="28"/>
                <w:szCs w:val="28"/>
              </w:rPr>
              <w:t>5</w:t>
            </w:r>
            <w:r w:rsidRPr="00485CE1">
              <w:rPr>
                <w:sz w:val="28"/>
                <w:szCs w:val="28"/>
              </w:rPr>
              <w:t>,5</w:t>
            </w:r>
            <w:r>
              <w:rPr>
                <w:sz w:val="28"/>
                <w:szCs w:val="28"/>
              </w:rPr>
              <w:t>1</w:t>
            </w:r>
            <w:r w:rsidRPr="00485CE1">
              <w:rPr>
                <w:sz w:val="28"/>
                <w:szCs w:val="28"/>
              </w:rPr>
              <w:t>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>уб., местный бюджет-0,</w:t>
            </w:r>
            <w:r>
              <w:rPr>
                <w:sz w:val="28"/>
                <w:szCs w:val="28"/>
              </w:rPr>
              <w:t>29</w:t>
            </w:r>
            <w:r w:rsidRPr="00485CE1">
              <w:rPr>
                <w:sz w:val="28"/>
                <w:szCs w:val="28"/>
              </w:rPr>
              <w:t>млн.руб.</w:t>
            </w:r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906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Благоустройство территории МКОУ СОШ № 4 с. </w:t>
            </w:r>
            <w:proofErr w:type="spellStart"/>
            <w:r w:rsidRPr="00485CE1">
              <w:rPr>
                <w:sz w:val="28"/>
                <w:szCs w:val="28"/>
              </w:rPr>
              <w:t>Золотаревка</w:t>
            </w:r>
            <w:proofErr w:type="spellEnd"/>
            <w:r w:rsidRPr="00485CE1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  <w:r w:rsidRPr="00485CE1">
              <w:rPr>
                <w:sz w:val="28"/>
                <w:szCs w:val="28"/>
              </w:rPr>
              <w:t xml:space="preserve"> (нанесение асфальтового покрытия)</w:t>
            </w:r>
          </w:p>
        </w:tc>
        <w:tc>
          <w:tcPr>
            <w:tcW w:w="2834" w:type="dxa"/>
          </w:tcPr>
          <w:p w:rsidR="005E2A7C" w:rsidRDefault="005E2A7C">
            <w:r w:rsidRPr="003E7B87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3E7B87">
              <w:rPr>
                <w:sz w:val="28"/>
                <w:szCs w:val="28"/>
              </w:rPr>
              <w:t>Ипатовского</w:t>
            </w:r>
            <w:proofErr w:type="spellEnd"/>
            <w:r w:rsidRPr="003E7B87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6,50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-6,18 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>уб., местный бюджет-0,32 млн.руб.</w:t>
            </w:r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906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Благоустройство территории МКОУ СОШ № 7 с. Советское Руно,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  <w:r w:rsidRPr="00485CE1">
              <w:rPr>
                <w:sz w:val="28"/>
                <w:szCs w:val="28"/>
              </w:rPr>
              <w:t xml:space="preserve"> (нанесение асфальтового покрытия)</w:t>
            </w:r>
          </w:p>
        </w:tc>
        <w:tc>
          <w:tcPr>
            <w:tcW w:w="2834" w:type="dxa"/>
          </w:tcPr>
          <w:p w:rsidR="005E2A7C" w:rsidRDefault="005E2A7C">
            <w:r w:rsidRPr="003E7B87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3E7B87">
              <w:rPr>
                <w:sz w:val="28"/>
                <w:szCs w:val="28"/>
              </w:rPr>
              <w:t>Ипатовского</w:t>
            </w:r>
            <w:proofErr w:type="spellEnd"/>
            <w:r w:rsidRPr="003E7B87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2,50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-2,37 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>уб., местный бюджет-0,13 млн.руб.</w:t>
            </w:r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906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Благоустройство территории МКОУ СОШ № 11 с. Первомайское,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  <w:r w:rsidRPr="00485CE1">
              <w:rPr>
                <w:sz w:val="28"/>
                <w:szCs w:val="28"/>
              </w:rPr>
              <w:t xml:space="preserve"> (нанесение асфальтового покрытия)</w:t>
            </w:r>
          </w:p>
        </w:tc>
        <w:tc>
          <w:tcPr>
            <w:tcW w:w="2834" w:type="dxa"/>
          </w:tcPr>
          <w:p w:rsidR="005E2A7C" w:rsidRDefault="005E2A7C">
            <w:r w:rsidRPr="003E7B87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3E7B87">
              <w:rPr>
                <w:sz w:val="28"/>
                <w:szCs w:val="28"/>
              </w:rPr>
              <w:t>Ипатовского</w:t>
            </w:r>
            <w:proofErr w:type="spellEnd"/>
            <w:r w:rsidRPr="003E7B87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3,00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-2,85 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>уб., местный бюджет-0,15 млн.руб.</w:t>
            </w:r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906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Благоустройство территории МКОУ СОШ № 12 с. </w:t>
            </w:r>
            <w:proofErr w:type="spellStart"/>
            <w:r w:rsidRPr="00485CE1">
              <w:rPr>
                <w:sz w:val="28"/>
                <w:szCs w:val="28"/>
              </w:rPr>
              <w:t>Бурукшун</w:t>
            </w:r>
            <w:proofErr w:type="spellEnd"/>
            <w:r w:rsidRPr="00485CE1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  <w:r w:rsidRPr="00485CE1">
              <w:rPr>
                <w:sz w:val="28"/>
                <w:szCs w:val="28"/>
              </w:rPr>
              <w:t xml:space="preserve"> (нанесение асфальтового покрытия)</w:t>
            </w:r>
          </w:p>
        </w:tc>
        <w:tc>
          <w:tcPr>
            <w:tcW w:w="2834" w:type="dxa"/>
          </w:tcPr>
          <w:p w:rsidR="005E2A7C" w:rsidRDefault="005E2A7C">
            <w:r w:rsidRPr="003E7B87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3E7B87">
              <w:rPr>
                <w:sz w:val="28"/>
                <w:szCs w:val="28"/>
              </w:rPr>
              <w:t>Ипатовского</w:t>
            </w:r>
            <w:proofErr w:type="spellEnd"/>
            <w:r w:rsidRPr="003E7B87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4,50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-4,28 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>уб., местный бюджет-0,22 млн.руб.</w:t>
            </w:r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906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Благоустройство территории МКОУ СОШ № 14г. Ипатово,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  <w:r w:rsidRPr="00485CE1">
              <w:rPr>
                <w:sz w:val="28"/>
                <w:szCs w:val="28"/>
              </w:rPr>
              <w:t xml:space="preserve"> (нанесение асфальтового покрытия)</w:t>
            </w:r>
          </w:p>
        </w:tc>
        <w:tc>
          <w:tcPr>
            <w:tcW w:w="2834" w:type="dxa"/>
          </w:tcPr>
          <w:p w:rsidR="005E2A7C" w:rsidRDefault="005E2A7C">
            <w:r w:rsidRPr="003E7B87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3E7B87">
              <w:rPr>
                <w:sz w:val="28"/>
                <w:szCs w:val="28"/>
              </w:rPr>
              <w:t>Ипатовского</w:t>
            </w:r>
            <w:proofErr w:type="spellEnd"/>
            <w:r w:rsidRPr="003E7B87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-9,49 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>уб., местный бюджет-0,5</w:t>
            </w:r>
            <w:r>
              <w:rPr>
                <w:sz w:val="28"/>
                <w:szCs w:val="28"/>
              </w:rPr>
              <w:t>3</w:t>
            </w:r>
            <w:r w:rsidRPr="00485CE1">
              <w:rPr>
                <w:sz w:val="28"/>
                <w:szCs w:val="28"/>
              </w:rPr>
              <w:t>млн.руб</w:t>
            </w:r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906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Благоустройство территории МКОУ СОШ № 15 с. Лиман,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  <w:r w:rsidRPr="00485CE1">
              <w:rPr>
                <w:sz w:val="28"/>
                <w:szCs w:val="28"/>
              </w:rPr>
              <w:t xml:space="preserve"> (нанесение асфальтового покрытия)</w:t>
            </w:r>
          </w:p>
        </w:tc>
        <w:tc>
          <w:tcPr>
            <w:tcW w:w="2834" w:type="dxa"/>
          </w:tcPr>
          <w:p w:rsidR="005E2A7C" w:rsidRDefault="005E2A7C">
            <w:r w:rsidRPr="00750DE1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750DE1">
              <w:rPr>
                <w:sz w:val="28"/>
                <w:szCs w:val="28"/>
              </w:rPr>
              <w:t>Ипатовского</w:t>
            </w:r>
            <w:proofErr w:type="spellEnd"/>
            <w:r w:rsidRPr="00750DE1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2,00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-1,90 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 xml:space="preserve">уб., местный бюджет-0,10 </w:t>
            </w:r>
            <w:proofErr w:type="spellStart"/>
            <w:r w:rsidRPr="00485CE1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906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Благоустройство территории МКОУ СОШ №16 а. Малый </w:t>
            </w:r>
            <w:proofErr w:type="spellStart"/>
            <w:r w:rsidRPr="00485CE1">
              <w:rPr>
                <w:sz w:val="28"/>
                <w:szCs w:val="28"/>
              </w:rPr>
              <w:t>Барханчак</w:t>
            </w:r>
            <w:proofErr w:type="spellEnd"/>
            <w:r w:rsidRPr="00485CE1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  <w:r w:rsidRPr="00485CE1">
              <w:rPr>
                <w:sz w:val="28"/>
                <w:szCs w:val="28"/>
              </w:rPr>
              <w:t xml:space="preserve"> (нанесение асфальтового покрытия)</w:t>
            </w:r>
          </w:p>
        </w:tc>
        <w:tc>
          <w:tcPr>
            <w:tcW w:w="2834" w:type="dxa"/>
          </w:tcPr>
          <w:p w:rsidR="005E2A7C" w:rsidRDefault="005E2A7C">
            <w:r w:rsidRPr="00750DE1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750DE1">
              <w:rPr>
                <w:sz w:val="28"/>
                <w:szCs w:val="28"/>
              </w:rPr>
              <w:t>Ипатовского</w:t>
            </w:r>
            <w:proofErr w:type="spellEnd"/>
            <w:r w:rsidRPr="00750DE1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-3,33 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 xml:space="preserve">уб., местный бюджет-0,17 </w:t>
            </w:r>
            <w:proofErr w:type="spellStart"/>
            <w:r w:rsidRPr="00485CE1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906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Благоустройство территории МКОУ ООШ №3 </w:t>
            </w:r>
            <w:proofErr w:type="gramStart"/>
            <w:r w:rsidRPr="00485CE1">
              <w:rPr>
                <w:sz w:val="28"/>
                <w:szCs w:val="28"/>
              </w:rPr>
              <w:t>с</w:t>
            </w:r>
            <w:proofErr w:type="gramEnd"/>
            <w:r w:rsidRPr="00485CE1">
              <w:rPr>
                <w:sz w:val="28"/>
                <w:szCs w:val="28"/>
              </w:rPr>
              <w:t xml:space="preserve">. </w:t>
            </w:r>
            <w:proofErr w:type="gramStart"/>
            <w:r w:rsidRPr="00485CE1">
              <w:rPr>
                <w:sz w:val="28"/>
                <w:szCs w:val="28"/>
              </w:rPr>
              <w:t>Большая</w:t>
            </w:r>
            <w:proofErr w:type="gramEnd"/>
            <w:r w:rsidRPr="00485CE1">
              <w:rPr>
                <w:sz w:val="28"/>
                <w:szCs w:val="28"/>
              </w:rPr>
              <w:t xml:space="preserve"> Джалга,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  <w:r w:rsidRPr="00485CE1">
              <w:rPr>
                <w:sz w:val="28"/>
                <w:szCs w:val="28"/>
              </w:rPr>
              <w:t xml:space="preserve"> (нанесение асфальтового покрытия)</w:t>
            </w:r>
          </w:p>
        </w:tc>
        <w:tc>
          <w:tcPr>
            <w:tcW w:w="2834" w:type="dxa"/>
          </w:tcPr>
          <w:p w:rsidR="005E2A7C" w:rsidRDefault="005E2A7C">
            <w:r w:rsidRPr="00750DE1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750DE1">
              <w:rPr>
                <w:sz w:val="28"/>
                <w:szCs w:val="28"/>
              </w:rPr>
              <w:t>Ипатовского</w:t>
            </w:r>
            <w:proofErr w:type="spellEnd"/>
            <w:r w:rsidRPr="00750DE1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-2,38 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 xml:space="preserve">уб., местный бюджет-0,12 </w:t>
            </w:r>
            <w:proofErr w:type="spellStart"/>
            <w:r w:rsidRPr="00485CE1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906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Капитальный ремонт здания МКОУ СОШ №7 пос. Советское Руно,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</w:p>
        </w:tc>
        <w:tc>
          <w:tcPr>
            <w:tcW w:w="2834" w:type="dxa"/>
          </w:tcPr>
          <w:p w:rsidR="005E2A7C" w:rsidRDefault="005E2A7C">
            <w:r w:rsidRPr="00750DE1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750DE1">
              <w:rPr>
                <w:sz w:val="28"/>
                <w:szCs w:val="28"/>
              </w:rPr>
              <w:t>Ипатовского</w:t>
            </w:r>
            <w:proofErr w:type="spellEnd"/>
            <w:r w:rsidRPr="00750DE1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-57,00 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 xml:space="preserve">уб., местный бюджет-3,00 </w:t>
            </w:r>
            <w:proofErr w:type="spellStart"/>
            <w:r w:rsidRPr="00485CE1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561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Капитальный ремонт здания МК ДОУ </w:t>
            </w:r>
            <w:proofErr w:type="spellStart"/>
            <w:r w:rsidRPr="00485CE1">
              <w:rPr>
                <w:sz w:val="28"/>
                <w:szCs w:val="28"/>
              </w:rPr>
              <w:t>д</w:t>
            </w:r>
            <w:proofErr w:type="spellEnd"/>
            <w:r w:rsidRPr="00485CE1">
              <w:rPr>
                <w:sz w:val="28"/>
                <w:szCs w:val="28"/>
              </w:rPr>
              <w:t xml:space="preserve">/с №15 пос. Советское Руно,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</w:p>
        </w:tc>
        <w:tc>
          <w:tcPr>
            <w:tcW w:w="2834" w:type="dxa"/>
          </w:tcPr>
          <w:p w:rsidR="005E2A7C" w:rsidRDefault="005E2A7C">
            <w:r w:rsidRPr="00750DE1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750DE1">
              <w:rPr>
                <w:sz w:val="28"/>
                <w:szCs w:val="28"/>
              </w:rPr>
              <w:t>Ипатовского</w:t>
            </w:r>
            <w:proofErr w:type="spellEnd"/>
            <w:r w:rsidRPr="00750DE1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-38,00 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 xml:space="preserve">уб., местный бюджет-2,00 </w:t>
            </w:r>
            <w:proofErr w:type="spellStart"/>
            <w:r w:rsidRPr="00485CE1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630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Капитальный ремонт здания МКОУ СОШ №13 пос. </w:t>
            </w:r>
            <w:proofErr w:type="spellStart"/>
            <w:r w:rsidRPr="00485CE1">
              <w:rPr>
                <w:sz w:val="28"/>
                <w:szCs w:val="28"/>
              </w:rPr>
              <w:t>Винодельненский</w:t>
            </w:r>
            <w:proofErr w:type="spellEnd"/>
            <w:r w:rsidRPr="00485CE1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</w:p>
        </w:tc>
        <w:tc>
          <w:tcPr>
            <w:tcW w:w="2834" w:type="dxa"/>
          </w:tcPr>
          <w:p w:rsidR="005E2A7C" w:rsidRDefault="005E2A7C">
            <w:r w:rsidRPr="007A122E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7A122E">
              <w:rPr>
                <w:sz w:val="28"/>
                <w:szCs w:val="28"/>
              </w:rPr>
              <w:t>Ипатовского</w:t>
            </w:r>
            <w:proofErr w:type="spellEnd"/>
            <w:r w:rsidRPr="007A122E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-57,00 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 xml:space="preserve">уб., местный бюджет-3,00 </w:t>
            </w:r>
            <w:proofErr w:type="spellStart"/>
            <w:r w:rsidRPr="00485CE1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635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Капитальный ремонт здания МК ДОУ </w:t>
            </w:r>
            <w:proofErr w:type="spellStart"/>
            <w:r w:rsidRPr="00485CE1">
              <w:rPr>
                <w:sz w:val="28"/>
                <w:szCs w:val="28"/>
              </w:rPr>
              <w:t>д</w:t>
            </w:r>
            <w:proofErr w:type="spellEnd"/>
            <w:r w:rsidRPr="00485CE1">
              <w:rPr>
                <w:sz w:val="28"/>
                <w:szCs w:val="28"/>
              </w:rPr>
              <w:t xml:space="preserve">/с №9 пос. </w:t>
            </w:r>
            <w:proofErr w:type="spellStart"/>
            <w:r w:rsidRPr="00485CE1">
              <w:rPr>
                <w:sz w:val="28"/>
                <w:szCs w:val="28"/>
              </w:rPr>
              <w:t>Винодельненский</w:t>
            </w:r>
            <w:proofErr w:type="spellEnd"/>
            <w:r w:rsidRPr="00485CE1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</w:p>
        </w:tc>
        <w:tc>
          <w:tcPr>
            <w:tcW w:w="2834" w:type="dxa"/>
          </w:tcPr>
          <w:p w:rsidR="005E2A7C" w:rsidRDefault="005E2A7C">
            <w:r w:rsidRPr="007A122E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7A122E">
              <w:rPr>
                <w:sz w:val="28"/>
                <w:szCs w:val="28"/>
              </w:rPr>
              <w:t>Ипатовского</w:t>
            </w:r>
            <w:proofErr w:type="spellEnd"/>
            <w:r w:rsidRPr="007A122E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-38,00 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 xml:space="preserve">уб., местный бюджет-2,00 </w:t>
            </w:r>
            <w:proofErr w:type="spellStart"/>
            <w:r w:rsidRPr="00485CE1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576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Капитальный ремонт здания МКОУ СОШ №16 а. Малый </w:t>
            </w:r>
            <w:proofErr w:type="spellStart"/>
            <w:r w:rsidRPr="00485CE1">
              <w:rPr>
                <w:sz w:val="28"/>
                <w:szCs w:val="28"/>
              </w:rPr>
              <w:t>Барханчак</w:t>
            </w:r>
            <w:proofErr w:type="spellEnd"/>
            <w:r w:rsidRPr="00485CE1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</w:p>
        </w:tc>
        <w:tc>
          <w:tcPr>
            <w:tcW w:w="2834" w:type="dxa"/>
          </w:tcPr>
          <w:p w:rsidR="005E2A7C" w:rsidRDefault="005E2A7C">
            <w:r w:rsidRPr="007A122E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7A122E">
              <w:rPr>
                <w:sz w:val="28"/>
                <w:szCs w:val="28"/>
              </w:rPr>
              <w:t>Ипатовского</w:t>
            </w:r>
            <w:proofErr w:type="spellEnd"/>
            <w:r w:rsidRPr="007A122E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-57,00 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 xml:space="preserve">уб., местный бюджет-3,00 </w:t>
            </w:r>
            <w:proofErr w:type="spellStart"/>
            <w:r w:rsidRPr="00485CE1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646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Капитальный ремонт здания МК ДОУ </w:t>
            </w:r>
            <w:proofErr w:type="spellStart"/>
            <w:r w:rsidRPr="00485CE1">
              <w:rPr>
                <w:sz w:val="28"/>
                <w:szCs w:val="28"/>
              </w:rPr>
              <w:t>д</w:t>
            </w:r>
            <w:proofErr w:type="spellEnd"/>
            <w:r w:rsidRPr="00485CE1">
              <w:rPr>
                <w:sz w:val="28"/>
                <w:szCs w:val="28"/>
              </w:rPr>
              <w:t xml:space="preserve">/с №13 а. Малый </w:t>
            </w:r>
            <w:proofErr w:type="spellStart"/>
            <w:r w:rsidRPr="00485CE1">
              <w:rPr>
                <w:sz w:val="28"/>
                <w:szCs w:val="28"/>
              </w:rPr>
              <w:t>Барханчак</w:t>
            </w:r>
            <w:proofErr w:type="spellEnd"/>
            <w:r w:rsidRPr="00485CE1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</w:p>
        </w:tc>
        <w:tc>
          <w:tcPr>
            <w:tcW w:w="2834" w:type="dxa"/>
          </w:tcPr>
          <w:p w:rsidR="005E2A7C" w:rsidRDefault="005E2A7C">
            <w:r w:rsidRPr="007A122E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7A122E">
              <w:rPr>
                <w:sz w:val="28"/>
                <w:szCs w:val="28"/>
              </w:rPr>
              <w:t>Ипатовского</w:t>
            </w:r>
            <w:proofErr w:type="spellEnd"/>
            <w:r w:rsidRPr="007A122E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-38,00 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 xml:space="preserve">уб., местный бюджет-2,00 </w:t>
            </w:r>
            <w:proofErr w:type="spellStart"/>
            <w:r w:rsidRPr="00485CE1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560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Капитальный ремонт здания МКОУ СОШ №5 пос. Красочный,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</w:p>
        </w:tc>
        <w:tc>
          <w:tcPr>
            <w:tcW w:w="2834" w:type="dxa"/>
          </w:tcPr>
          <w:p w:rsidR="005E2A7C" w:rsidRDefault="005E2A7C">
            <w:r w:rsidRPr="007A122E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7A122E">
              <w:rPr>
                <w:sz w:val="28"/>
                <w:szCs w:val="28"/>
              </w:rPr>
              <w:t>Ипатовского</w:t>
            </w:r>
            <w:proofErr w:type="spellEnd"/>
            <w:r w:rsidRPr="007A122E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</w:t>
            </w:r>
            <w:r>
              <w:rPr>
                <w:sz w:val="28"/>
                <w:szCs w:val="28"/>
              </w:rPr>
              <w:t>85</w:t>
            </w:r>
            <w:r w:rsidRPr="00485CE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  <w:r w:rsidRPr="00485CE1">
              <w:rPr>
                <w:sz w:val="28"/>
                <w:szCs w:val="28"/>
              </w:rPr>
              <w:t>0 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>уб., местный бюджет-</w:t>
            </w:r>
            <w:r>
              <w:rPr>
                <w:sz w:val="28"/>
                <w:szCs w:val="28"/>
              </w:rPr>
              <w:t>4</w:t>
            </w:r>
            <w:r w:rsidRPr="00485CE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  <w:r w:rsidRPr="00485CE1">
              <w:rPr>
                <w:sz w:val="28"/>
                <w:szCs w:val="28"/>
              </w:rPr>
              <w:t xml:space="preserve">0 </w:t>
            </w:r>
            <w:proofErr w:type="spellStart"/>
            <w:r w:rsidRPr="00485CE1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2026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555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Капитальный ремонт здания МК ДОУ </w:t>
            </w:r>
            <w:proofErr w:type="spellStart"/>
            <w:r w:rsidRPr="00485CE1">
              <w:rPr>
                <w:sz w:val="28"/>
                <w:szCs w:val="28"/>
              </w:rPr>
              <w:t>д</w:t>
            </w:r>
            <w:proofErr w:type="spellEnd"/>
            <w:r w:rsidRPr="00485CE1">
              <w:rPr>
                <w:sz w:val="28"/>
                <w:szCs w:val="28"/>
              </w:rPr>
              <w:t xml:space="preserve">/с №23 пос. Красочный,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</w:p>
        </w:tc>
        <w:tc>
          <w:tcPr>
            <w:tcW w:w="2834" w:type="dxa"/>
          </w:tcPr>
          <w:p w:rsidR="005E2A7C" w:rsidRDefault="005E2A7C">
            <w:r w:rsidRPr="007A122E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7A122E">
              <w:rPr>
                <w:sz w:val="28"/>
                <w:szCs w:val="28"/>
              </w:rPr>
              <w:t>Ипатовского</w:t>
            </w:r>
            <w:proofErr w:type="spellEnd"/>
            <w:r w:rsidRPr="007A122E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-38,00 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 xml:space="preserve">уб., местный бюджет-2,00 </w:t>
            </w:r>
            <w:proofErr w:type="spellStart"/>
            <w:r w:rsidRPr="00485CE1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2026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636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Капитальный ремонт здания МКОУ СОШ №18 с. </w:t>
            </w:r>
            <w:proofErr w:type="gramStart"/>
            <w:r w:rsidRPr="00485CE1">
              <w:rPr>
                <w:sz w:val="28"/>
                <w:szCs w:val="28"/>
              </w:rPr>
              <w:t>Добровольное</w:t>
            </w:r>
            <w:proofErr w:type="gramEnd"/>
            <w:r w:rsidRPr="00485CE1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</w:p>
        </w:tc>
        <w:tc>
          <w:tcPr>
            <w:tcW w:w="2834" w:type="dxa"/>
          </w:tcPr>
          <w:p w:rsidR="005E2A7C" w:rsidRDefault="005E2A7C">
            <w:r w:rsidRPr="0092788D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92788D">
              <w:rPr>
                <w:sz w:val="28"/>
                <w:szCs w:val="28"/>
              </w:rPr>
              <w:t>Ипатовского</w:t>
            </w:r>
            <w:proofErr w:type="spellEnd"/>
            <w:r w:rsidRPr="0092788D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</w:t>
            </w:r>
            <w:r>
              <w:rPr>
                <w:sz w:val="28"/>
                <w:szCs w:val="28"/>
              </w:rPr>
              <w:t>76</w:t>
            </w:r>
            <w:r w:rsidRPr="00485CE1">
              <w:rPr>
                <w:sz w:val="28"/>
                <w:szCs w:val="28"/>
              </w:rPr>
              <w:t>,00 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>уб., местный бюджет-</w:t>
            </w:r>
            <w:r>
              <w:rPr>
                <w:sz w:val="28"/>
                <w:szCs w:val="28"/>
              </w:rPr>
              <w:t>4</w:t>
            </w:r>
            <w:r w:rsidRPr="00485CE1">
              <w:rPr>
                <w:sz w:val="28"/>
                <w:szCs w:val="28"/>
              </w:rPr>
              <w:t xml:space="preserve">,00 </w:t>
            </w:r>
            <w:proofErr w:type="spellStart"/>
            <w:r w:rsidRPr="00485CE1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2025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576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Капитальный ремонт здания МК ДОУ </w:t>
            </w:r>
            <w:proofErr w:type="spellStart"/>
            <w:r w:rsidRPr="00485CE1">
              <w:rPr>
                <w:sz w:val="28"/>
                <w:szCs w:val="28"/>
              </w:rPr>
              <w:t>д</w:t>
            </w:r>
            <w:proofErr w:type="spellEnd"/>
            <w:r w:rsidRPr="00485CE1">
              <w:rPr>
                <w:sz w:val="28"/>
                <w:szCs w:val="28"/>
              </w:rPr>
              <w:t xml:space="preserve">/с №16 с. </w:t>
            </w:r>
            <w:proofErr w:type="gramStart"/>
            <w:r w:rsidRPr="00485CE1">
              <w:rPr>
                <w:sz w:val="28"/>
                <w:szCs w:val="28"/>
              </w:rPr>
              <w:t>Добровольное</w:t>
            </w:r>
            <w:proofErr w:type="gramEnd"/>
            <w:r w:rsidRPr="00485CE1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</w:p>
        </w:tc>
        <w:tc>
          <w:tcPr>
            <w:tcW w:w="2834" w:type="dxa"/>
          </w:tcPr>
          <w:p w:rsidR="005E2A7C" w:rsidRDefault="005E2A7C">
            <w:r w:rsidRPr="0092788D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92788D">
              <w:rPr>
                <w:sz w:val="28"/>
                <w:szCs w:val="28"/>
              </w:rPr>
              <w:t>Ипатовского</w:t>
            </w:r>
            <w:proofErr w:type="spellEnd"/>
            <w:r w:rsidRPr="0092788D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-38,00 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 xml:space="preserve">уб., местный бюджет-2,00 </w:t>
            </w:r>
            <w:proofErr w:type="spellStart"/>
            <w:r w:rsidRPr="00485CE1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2025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646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Капитальный ремонт здания МКОУ СОШ №10 </w:t>
            </w:r>
            <w:proofErr w:type="gramStart"/>
            <w:r w:rsidRPr="00485CE1">
              <w:rPr>
                <w:sz w:val="28"/>
                <w:szCs w:val="28"/>
              </w:rPr>
              <w:t>с</w:t>
            </w:r>
            <w:proofErr w:type="gramEnd"/>
            <w:r w:rsidRPr="00485CE1">
              <w:rPr>
                <w:sz w:val="28"/>
                <w:szCs w:val="28"/>
              </w:rPr>
              <w:t xml:space="preserve">. </w:t>
            </w:r>
            <w:proofErr w:type="gramStart"/>
            <w:r w:rsidRPr="00485CE1">
              <w:rPr>
                <w:sz w:val="28"/>
                <w:szCs w:val="28"/>
              </w:rPr>
              <w:t>Большевик</w:t>
            </w:r>
            <w:proofErr w:type="gramEnd"/>
            <w:r w:rsidRPr="00485CE1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</w:p>
        </w:tc>
        <w:tc>
          <w:tcPr>
            <w:tcW w:w="2834" w:type="dxa"/>
          </w:tcPr>
          <w:p w:rsidR="005E2A7C" w:rsidRDefault="005E2A7C">
            <w:r w:rsidRPr="0092788D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92788D">
              <w:rPr>
                <w:sz w:val="28"/>
                <w:szCs w:val="28"/>
              </w:rPr>
              <w:t>Ипатовского</w:t>
            </w:r>
            <w:proofErr w:type="spellEnd"/>
            <w:r w:rsidRPr="0092788D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-57,00 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 xml:space="preserve">уб., местный бюджет-3,00 </w:t>
            </w:r>
            <w:proofErr w:type="spellStart"/>
            <w:r w:rsidRPr="00485CE1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85CE1">
              <w:rPr>
                <w:sz w:val="28"/>
                <w:szCs w:val="28"/>
              </w:rPr>
              <w:t>026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E2A7C" w:rsidTr="0038255C">
        <w:trPr>
          <w:trHeight w:val="1542"/>
        </w:trPr>
        <w:tc>
          <w:tcPr>
            <w:tcW w:w="564" w:type="dxa"/>
          </w:tcPr>
          <w:p w:rsidR="005E2A7C" w:rsidRPr="00485CE1" w:rsidRDefault="005E2A7C" w:rsidP="00C0741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5E2A7C" w:rsidRPr="00485CE1" w:rsidRDefault="005E2A7C" w:rsidP="00C0741A">
            <w:pPr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 xml:space="preserve">Капитальный ремонт здания МК ДОУ </w:t>
            </w:r>
            <w:proofErr w:type="spellStart"/>
            <w:r w:rsidRPr="00485CE1">
              <w:rPr>
                <w:sz w:val="28"/>
                <w:szCs w:val="28"/>
              </w:rPr>
              <w:t>д</w:t>
            </w:r>
            <w:proofErr w:type="spellEnd"/>
            <w:r w:rsidRPr="00485CE1">
              <w:rPr>
                <w:sz w:val="28"/>
                <w:szCs w:val="28"/>
              </w:rPr>
              <w:t xml:space="preserve">/с № 25 </w:t>
            </w:r>
            <w:proofErr w:type="gramStart"/>
            <w:r w:rsidRPr="00485CE1">
              <w:rPr>
                <w:sz w:val="28"/>
                <w:szCs w:val="28"/>
              </w:rPr>
              <w:t>с</w:t>
            </w:r>
            <w:proofErr w:type="gramEnd"/>
            <w:r w:rsidRPr="00485CE1">
              <w:rPr>
                <w:sz w:val="28"/>
                <w:szCs w:val="28"/>
              </w:rPr>
              <w:t xml:space="preserve">. </w:t>
            </w:r>
            <w:proofErr w:type="gramStart"/>
            <w:r w:rsidRPr="00485CE1">
              <w:rPr>
                <w:sz w:val="28"/>
                <w:szCs w:val="28"/>
              </w:rPr>
              <w:t>Большевик</w:t>
            </w:r>
            <w:proofErr w:type="gramEnd"/>
            <w:r w:rsidRPr="00485CE1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Ипатовский</w:t>
            </w:r>
            <w:proofErr w:type="spellEnd"/>
            <w:r>
              <w:rPr>
                <w:sz w:val="28"/>
                <w:szCs w:val="28"/>
              </w:rPr>
              <w:t xml:space="preserve"> городской округ Ставропольский  край</w:t>
            </w:r>
          </w:p>
        </w:tc>
        <w:tc>
          <w:tcPr>
            <w:tcW w:w="2834" w:type="dxa"/>
          </w:tcPr>
          <w:p w:rsidR="005E2A7C" w:rsidRDefault="005E2A7C">
            <w:r w:rsidRPr="0092788D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92788D">
              <w:rPr>
                <w:sz w:val="28"/>
                <w:szCs w:val="28"/>
              </w:rPr>
              <w:t>Ипатовского</w:t>
            </w:r>
            <w:proofErr w:type="spellEnd"/>
            <w:r w:rsidRPr="0092788D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5E2A7C" w:rsidRPr="00485CE1" w:rsidRDefault="005E2A7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3827" w:type="dxa"/>
            <w:vAlign w:val="center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Краевой бюджет -38,00 млн</w:t>
            </w:r>
            <w:proofErr w:type="gramStart"/>
            <w:r w:rsidRPr="00485CE1">
              <w:rPr>
                <w:sz w:val="28"/>
                <w:szCs w:val="28"/>
              </w:rPr>
              <w:t>.р</w:t>
            </w:r>
            <w:proofErr w:type="gramEnd"/>
            <w:r w:rsidRPr="00485CE1">
              <w:rPr>
                <w:sz w:val="28"/>
                <w:szCs w:val="28"/>
              </w:rPr>
              <w:t xml:space="preserve">уб., местный бюджет-2,00 </w:t>
            </w:r>
            <w:proofErr w:type="spellStart"/>
            <w:r w:rsidRPr="00485CE1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5E2A7C" w:rsidRPr="00485CE1" w:rsidRDefault="005E2A7C" w:rsidP="00C0741A">
            <w:pPr>
              <w:jc w:val="center"/>
              <w:rPr>
                <w:sz w:val="28"/>
                <w:szCs w:val="28"/>
              </w:rPr>
            </w:pPr>
            <w:r w:rsidRPr="00485CE1">
              <w:rPr>
                <w:sz w:val="28"/>
                <w:szCs w:val="28"/>
              </w:rPr>
              <w:t>2026</w:t>
            </w:r>
          </w:p>
        </w:tc>
        <w:tc>
          <w:tcPr>
            <w:tcW w:w="1134" w:type="dxa"/>
            <w:vAlign w:val="center"/>
          </w:tcPr>
          <w:p w:rsidR="005E2A7C" w:rsidRPr="00485CE1" w:rsidRDefault="005E2A7C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5CE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54F6A" w:rsidTr="0038255C">
        <w:tc>
          <w:tcPr>
            <w:tcW w:w="564" w:type="dxa"/>
            <w:vAlign w:val="center"/>
          </w:tcPr>
          <w:p w:rsidR="00654F6A" w:rsidRPr="00BF7C74" w:rsidRDefault="00654F6A" w:rsidP="00C0741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654F6A" w:rsidRPr="00BF7C74" w:rsidRDefault="00654F6A" w:rsidP="00C0741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4" w:type="dxa"/>
            <w:vAlign w:val="center"/>
          </w:tcPr>
          <w:p w:rsidR="00654F6A" w:rsidRPr="00BF7C74" w:rsidRDefault="00654F6A" w:rsidP="00C0741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654F6A" w:rsidRPr="00BF7C74" w:rsidRDefault="00654F6A" w:rsidP="00C0741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654F6A" w:rsidRPr="00BF7C74" w:rsidRDefault="00654F6A" w:rsidP="00C0741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654F6A" w:rsidRPr="00BF7C74" w:rsidRDefault="00654F6A" w:rsidP="00C0741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54F6A" w:rsidRPr="00BF7C74" w:rsidRDefault="00654F6A" w:rsidP="00C0741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34C9" w:rsidTr="0038255C">
        <w:tc>
          <w:tcPr>
            <w:tcW w:w="564" w:type="dxa"/>
          </w:tcPr>
          <w:p w:rsidR="00BF34C9" w:rsidRPr="00577C83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BF34C9" w:rsidRPr="007665AF" w:rsidRDefault="00BF34C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Капитальный ремонт здания литер «Д» в МБОУ СОШ № 1 г. Ипатово с созданием дополнительных 30 мест,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 </w:t>
            </w:r>
          </w:p>
        </w:tc>
        <w:tc>
          <w:tcPr>
            <w:tcW w:w="2834" w:type="dxa"/>
          </w:tcPr>
          <w:p w:rsidR="00BF34C9" w:rsidRPr="007665AF" w:rsidRDefault="00227B19" w:rsidP="00C0741A">
            <w:pPr>
              <w:jc w:val="both"/>
              <w:rPr>
                <w:sz w:val="28"/>
                <w:szCs w:val="28"/>
              </w:rPr>
            </w:pPr>
            <w:r w:rsidRPr="0092788D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92788D">
              <w:rPr>
                <w:sz w:val="28"/>
                <w:szCs w:val="28"/>
              </w:rPr>
              <w:t>Ипатовского</w:t>
            </w:r>
            <w:proofErr w:type="spellEnd"/>
            <w:r w:rsidRPr="0092788D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BF34C9" w:rsidRPr="007665AF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25,4</w:t>
            </w:r>
          </w:p>
        </w:tc>
        <w:tc>
          <w:tcPr>
            <w:tcW w:w="3827" w:type="dxa"/>
            <w:vAlign w:val="center"/>
          </w:tcPr>
          <w:p w:rsidR="00BF34C9" w:rsidRPr="007665AF" w:rsidRDefault="00BF34C9" w:rsidP="00C0741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  <w:r w:rsidR="00654F6A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(далее – краевой бюджет)</w:t>
            </w: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-24,13, местный бюджет</w:t>
            </w:r>
            <w:r w:rsidR="00654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54F6A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="00654F6A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 (далее местный бюджет) </w:t>
            </w: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-1,27</w:t>
            </w:r>
          </w:p>
        </w:tc>
        <w:tc>
          <w:tcPr>
            <w:tcW w:w="1985" w:type="dxa"/>
            <w:vAlign w:val="center"/>
          </w:tcPr>
          <w:p w:rsidR="00BF34C9" w:rsidRPr="007665AF" w:rsidRDefault="00BF34C9" w:rsidP="00BF7C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2020-2021</w:t>
            </w:r>
          </w:p>
        </w:tc>
        <w:tc>
          <w:tcPr>
            <w:tcW w:w="1134" w:type="dxa"/>
            <w:vAlign w:val="center"/>
          </w:tcPr>
          <w:p w:rsidR="00BF34C9" w:rsidRPr="007665AF" w:rsidRDefault="00BF34C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Строительство нового учебного блока в МБОУ СОШ № 6, на 400 мест</w:t>
            </w:r>
          </w:p>
        </w:tc>
        <w:tc>
          <w:tcPr>
            <w:tcW w:w="2834" w:type="dxa"/>
          </w:tcPr>
          <w:p w:rsidR="00227B19" w:rsidRDefault="00227B19">
            <w:r w:rsidRPr="006C3F22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C3F22">
              <w:rPr>
                <w:sz w:val="28"/>
                <w:szCs w:val="28"/>
              </w:rPr>
              <w:t>Ипатовского</w:t>
            </w:r>
            <w:proofErr w:type="spellEnd"/>
            <w:r w:rsidRPr="006C3F22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400,00</w:t>
            </w:r>
          </w:p>
        </w:tc>
        <w:tc>
          <w:tcPr>
            <w:tcW w:w="3827" w:type="dxa"/>
          </w:tcPr>
          <w:p w:rsidR="00227B19" w:rsidRPr="007665AF" w:rsidRDefault="00227B19" w:rsidP="00C0741A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Краевой бюджет –380,00млн. руб., местный бюджет-20 млн</w:t>
            </w:r>
            <w:proofErr w:type="gramStart"/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665AF">
              <w:rPr>
                <w:rFonts w:ascii="Times New Roman" w:hAnsi="Times New Roman" w:cs="Times New Roman"/>
                <w:sz w:val="28"/>
                <w:szCs w:val="28"/>
              </w:rPr>
              <w:t xml:space="preserve">уб. </w:t>
            </w:r>
          </w:p>
        </w:tc>
        <w:tc>
          <w:tcPr>
            <w:tcW w:w="1985" w:type="dxa"/>
            <w:vAlign w:val="center"/>
          </w:tcPr>
          <w:p w:rsidR="00227B19" w:rsidRPr="007665AF" w:rsidRDefault="00227B19" w:rsidP="00BF7C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2024-2025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Капитальный ремонт электропроводк</w:t>
            </w:r>
            <w:proofErr w:type="gramStart"/>
            <w:r w:rsidRPr="007665AF">
              <w:rPr>
                <w:sz w:val="28"/>
                <w:szCs w:val="28"/>
              </w:rPr>
              <w:t>и(</w:t>
            </w:r>
            <w:proofErr w:type="gramEnd"/>
            <w:r w:rsidRPr="007665AF">
              <w:rPr>
                <w:sz w:val="28"/>
                <w:szCs w:val="28"/>
              </w:rPr>
              <w:t xml:space="preserve">замена ветхой электропроводки) МКОУ СОШ № 3 с. Октябрьское,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834" w:type="dxa"/>
          </w:tcPr>
          <w:p w:rsidR="00227B19" w:rsidRDefault="00227B19">
            <w:r w:rsidRPr="006C3F22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C3F22">
              <w:rPr>
                <w:sz w:val="28"/>
                <w:szCs w:val="28"/>
              </w:rPr>
              <w:t>Ипатовского</w:t>
            </w:r>
            <w:proofErr w:type="spellEnd"/>
            <w:r w:rsidRPr="006C3F22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4,50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-4,28 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>уб., местный бюджет-0,22 млн.руб.</w:t>
            </w:r>
          </w:p>
        </w:tc>
        <w:tc>
          <w:tcPr>
            <w:tcW w:w="1985" w:type="dxa"/>
          </w:tcPr>
          <w:p w:rsidR="00227B19" w:rsidRPr="007665AF" w:rsidRDefault="00227B19" w:rsidP="00BF7C74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2025-2026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Капитальный ремонт кровли здания МКОУ СОШ № 2 </w:t>
            </w:r>
            <w:proofErr w:type="gramStart"/>
            <w:r w:rsidRPr="007665AF">
              <w:rPr>
                <w:sz w:val="28"/>
                <w:szCs w:val="28"/>
              </w:rPr>
              <w:t>с</w:t>
            </w:r>
            <w:proofErr w:type="gramEnd"/>
            <w:r w:rsidRPr="007665AF">
              <w:rPr>
                <w:sz w:val="28"/>
                <w:szCs w:val="28"/>
              </w:rPr>
              <w:t xml:space="preserve">. </w:t>
            </w:r>
            <w:proofErr w:type="gramStart"/>
            <w:r w:rsidRPr="007665AF">
              <w:rPr>
                <w:sz w:val="28"/>
                <w:szCs w:val="28"/>
              </w:rPr>
              <w:t>Большая</w:t>
            </w:r>
            <w:proofErr w:type="gramEnd"/>
            <w:r w:rsidRPr="007665AF">
              <w:rPr>
                <w:sz w:val="28"/>
                <w:szCs w:val="28"/>
              </w:rPr>
              <w:t xml:space="preserve"> Джалга,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834" w:type="dxa"/>
          </w:tcPr>
          <w:p w:rsidR="00227B19" w:rsidRDefault="00227B19">
            <w:r w:rsidRPr="00F85B5F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85B5F">
              <w:rPr>
                <w:sz w:val="28"/>
                <w:szCs w:val="28"/>
              </w:rPr>
              <w:t>Ипатовского</w:t>
            </w:r>
            <w:proofErr w:type="spellEnd"/>
            <w:r w:rsidRPr="00F85B5F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         3,53</w:t>
            </w:r>
          </w:p>
        </w:tc>
        <w:tc>
          <w:tcPr>
            <w:tcW w:w="3827" w:type="dxa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-3,35млн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>уб., местный бюджет-0,18млн.руб.</w:t>
            </w:r>
          </w:p>
        </w:tc>
        <w:tc>
          <w:tcPr>
            <w:tcW w:w="1985" w:type="dxa"/>
          </w:tcPr>
          <w:p w:rsidR="00227B19" w:rsidRPr="007665AF" w:rsidRDefault="00227B19" w:rsidP="00BF7C74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2020</w:t>
            </w:r>
          </w:p>
        </w:tc>
        <w:tc>
          <w:tcPr>
            <w:tcW w:w="1134" w:type="dxa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/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jc w:val="both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Капитальный ремонт кровли здания МКОУ СОШ № 4 с. </w:t>
            </w:r>
            <w:proofErr w:type="spellStart"/>
            <w:r w:rsidRPr="007665AF">
              <w:rPr>
                <w:sz w:val="28"/>
                <w:szCs w:val="28"/>
              </w:rPr>
              <w:t>Золотаревка</w:t>
            </w:r>
            <w:proofErr w:type="spellEnd"/>
            <w:r w:rsidRPr="007665AF">
              <w:rPr>
                <w:sz w:val="28"/>
                <w:szCs w:val="28"/>
              </w:rPr>
              <w:t xml:space="preserve">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834" w:type="dxa"/>
          </w:tcPr>
          <w:p w:rsidR="00227B19" w:rsidRDefault="00227B19">
            <w:r w:rsidRPr="00F85B5F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85B5F">
              <w:rPr>
                <w:sz w:val="28"/>
                <w:szCs w:val="28"/>
              </w:rPr>
              <w:t>Ипатовского</w:t>
            </w:r>
            <w:proofErr w:type="spellEnd"/>
            <w:r w:rsidRPr="00F85B5F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8,80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-8,36млн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>уб., местный бюджет-0,44млн.руб.</w:t>
            </w:r>
          </w:p>
        </w:tc>
        <w:tc>
          <w:tcPr>
            <w:tcW w:w="1985" w:type="dxa"/>
          </w:tcPr>
          <w:p w:rsidR="00227B19" w:rsidRPr="007665AF" w:rsidRDefault="00227B19" w:rsidP="00BF7C74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Капитальный ремонт кровли здания МКОУ СОШ № 8 </w:t>
            </w:r>
            <w:proofErr w:type="gramStart"/>
            <w:r w:rsidRPr="007665AF">
              <w:rPr>
                <w:sz w:val="28"/>
                <w:szCs w:val="28"/>
              </w:rPr>
              <w:t>с</w:t>
            </w:r>
            <w:proofErr w:type="gramEnd"/>
            <w:r w:rsidRPr="007665AF">
              <w:rPr>
                <w:sz w:val="28"/>
                <w:szCs w:val="28"/>
              </w:rPr>
              <w:t xml:space="preserve">. </w:t>
            </w:r>
            <w:proofErr w:type="gramStart"/>
            <w:r w:rsidRPr="007665AF">
              <w:rPr>
                <w:sz w:val="28"/>
                <w:szCs w:val="28"/>
              </w:rPr>
              <w:t>Тахта</w:t>
            </w:r>
            <w:proofErr w:type="gramEnd"/>
            <w:r w:rsidRPr="007665AF">
              <w:rPr>
                <w:sz w:val="28"/>
                <w:szCs w:val="28"/>
              </w:rPr>
              <w:t xml:space="preserve">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834" w:type="dxa"/>
          </w:tcPr>
          <w:p w:rsidR="00227B19" w:rsidRDefault="00227B19">
            <w:r w:rsidRPr="00F85B5F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85B5F">
              <w:rPr>
                <w:sz w:val="28"/>
                <w:szCs w:val="28"/>
              </w:rPr>
              <w:t>Ипатовского</w:t>
            </w:r>
            <w:proofErr w:type="spellEnd"/>
            <w:r w:rsidRPr="00F85B5F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-9,5млн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>уб., местный бюджет-0,50млн.руб.</w:t>
            </w:r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2023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Капитальный ремонт кровли здания МКОУ СОШ №12 с. </w:t>
            </w:r>
            <w:proofErr w:type="spellStart"/>
            <w:r w:rsidRPr="007665AF">
              <w:rPr>
                <w:sz w:val="28"/>
                <w:szCs w:val="28"/>
              </w:rPr>
              <w:t>Бурукшун</w:t>
            </w:r>
            <w:proofErr w:type="spellEnd"/>
            <w:r w:rsidRPr="007665AF">
              <w:rPr>
                <w:sz w:val="28"/>
                <w:szCs w:val="28"/>
              </w:rPr>
              <w:t xml:space="preserve">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834" w:type="dxa"/>
          </w:tcPr>
          <w:p w:rsidR="00227B19" w:rsidRDefault="00227B19">
            <w:r w:rsidRPr="00F85B5F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F85B5F">
              <w:rPr>
                <w:sz w:val="28"/>
                <w:szCs w:val="28"/>
              </w:rPr>
              <w:t>Ипатовского</w:t>
            </w:r>
            <w:proofErr w:type="spellEnd"/>
            <w:r w:rsidRPr="00F85B5F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6,8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-6,46млн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>уб., местный бюджет-0,34млн.руб.</w:t>
            </w:r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Капитальный ремонт кровли </w:t>
            </w:r>
            <w:r w:rsidRPr="007665AF">
              <w:rPr>
                <w:sz w:val="28"/>
                <w:szCs w:val="28"/>
              </w:rPr>
              <w:lastRenderedPageBreak/>
              <w:t xml:space="preserve">здания МКОУ СОШ №15с. Лиман,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834" w:type="dxa"/>
          </w:tcPr>
          <w:p w:rsidR="00227B19" w:rsidRDefault="00227B19">
            <w:r w:rsidRPr="00F85B5F">
              <w:rPr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 w:rsidRPr="00F85B5F">
              <w:rPr>
                <w:sz w:val="28"/>
                <w:szCs w:val="28"/>
              </w:rPr>
              <w:lastRenderedPageBreak/>
              <w:t>Ипатовского</w:t>
            </w:r>
            <w:proofErr w:type="spellEnd"/>
            <w:r w:rsidRPr="00F85B5F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3,50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Краевой бюджет -3,33 </w:t>
            </w:r>
            <w:r w:rsidRPr="007665AF">
              <w:rPr>
                <w:sz w:val="28"/>
                <w:szCs w:val="28"/>
              </w:rPr>
              <w:lastRenderedPageBreak/>
              <w:t>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>уб., местный бюджет-0,18 млн.руб.</w:t>
            </w:r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lastRenderedPageBreak/>
              <w:t>2023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Капитальный ремонт кровли здания МКОУ СОШ №17 </w:t>
            </w:r>
            <w:proofErr w:type="gramStart"/>
            <w:r w:rsidRPr="007665AF">
              <w:rPr>
                <w:sz w:val="28"/>
                <w:szCs w:val="28"/>
              </w:rPr>
              <w:t>с</w:t>
            </w:r>
            <w:proofErr w:type="gramEnd"/>
            <w:r w:rsidRPr="007665AF">
              <w:rPr>
                <w:sz w:val="28"/>
                <w:szCs w:val="28"/>
              </w:rPr>
              <w:t xml:space="preserve">. </w:t>
            </w:r>
            <w:proofErr w:type="gramStart"/>
            <w:r w:rsidRPr="007665AF">
              <w:rPr>
                <w:sz w:val="28"/>
                <w:szCs w:val="28"/>
              </w:rPr>
              <w:t>Лесная</w:t>
            </w:r>
            <w:proofErr w:type="gramEnd"/>
            <w:r w:rsidRPr="007665AF">
              <w:rPr>
                <w:sz w:val="28"/>
                <w:szCs w:val="28"/>
              </w:rPr>
              <w:t xml:space="preserve"> Дача,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834" w:type="dxa"/>
          </w:tcPr>
          <w:p w:rsidR="00227B19" w:rsidRDefault="00227B19">
            <w:r w:rsidRPr="007113B6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7113B6">
              <w:rPr>
                <w:sz w:val="28"/>
                <w:szCs w:val="28"/>
              </w:rPr>
              <w:t>Ипатовского</w:t>
            </w:r>
            <w:proofErr w:type="spellEnd"/>
            <w:r w:rsidRPr="007113B6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4,00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-3,8 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>уб., местный бюджет-0,20 млн.руб.</w:t>
            </w:r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2025-2026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Капитальный ремонт электропроводки и системы отопления (замена ветхой электропроводки) МКОУ СОШ № 11 с. </w:t>
            </w:r>
            <w:proofErr w:type="gramStart"/>
            <w:r w:rsidRPr="007665AF">
              <w:rPr>
                <w:sz w:val="28"/>
                <w:szCs w:val="28"/>
              </w:rPr>
              <w:t>Первомайское</w:t>
            </w:r>
            <w:proofErr w:type="gramEnd"/>
            <w:r w:rsidRPr="007665AF">
              <w:rPr>
                <w:sz w:val="28"/>
                <w:szCs w:val="28"/>
              </w:rPr>
              <w:t xml:space="preserve">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834" w:type="dxa"/>
          </w:tcPr>
          <w:p w:rsidR="00227B19" w:rsidRDefault="00227B19">
            <w:r w:rsidRPr="007113B6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7113B6">
              <w:rPr>
                <w:sz w:val="28"/>
                <w:szCs w:val="28"/>
              </w:rPr>
              <w:t>Ипатовского</w:t>
            </w:r>
            <w:proofErr w:type="spellEnd"/>
            <w:r w:rsidRPr="007113B6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7,00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-6,65 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>уб., местный бюджет-0,35 млн.руб.</w:t>
            </w:r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2025-2026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Благоустройство территории МКОУ СОШ № 3 с. Октябрьское,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 (нанесение асфальтового покрытия)</w:t>
            </w:r>
          </w:p>
        </w:tc>
        <w:tc>
          <w:tcPr>
            <w:tcW w:w="2834" w:type="dxa"/>
          </w:tcPr>
          <w:p w:rsidR="00227B19" w:rsidRDefault="00227B19">
            <w:r w:rsidRPr="007113B6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7113B6">
              <w:rPr>
                <w:sz w:val="28"/>
                <w:szCs w:val="28"/>
              </w:rPr>
              <w:t>Ипатовского</w:t>
            </w:r>
            <w:proofErr w:type="spellEnd"/>
            <w:r w:rsidRPr="007113B6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-5,51млн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>уб., местный бюджет-0,29млн.руб.</w:t>
            </w:r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Благоустройство территории МКОУ СОШ № 4 с. </w:t>
            </w:r>
            <w:proofErr w:type="spellStart"/>
            <w:r w:rsidRPr="007665AF">
              <w:rPr>
                <w:sz w:val="28"/>
                <w:szCs w:val="28"/>
              </w:rPr>
              <w:t>Золотаревка</w:t>
            </w:r>
            <w:proofErr w:type="spellEnd"/>
            <w:r w:rsidRPr="007665AF">
              <w:rPr>
                <w:sz w:val="28"/>
                <w:szCs w:val="28"/>
              </w:rPr>
              <w:t xml:space="preserve">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 (нанесение асфальтового покрытия)</w:t>
            </w:r>
          </w:p>
        </w:tc>
        <w:tc>
          <w:tcPr>
            <w:tcW w:w="2834" w:type="dxa"/>
          </w:tcPr>
          <w:p w:rsidR="00227B19" w:rsidRDefault="00227B19">
            <w:r w:rsidRPr="007113B6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7113B6">
              <w:rPr>
                <w:sz w:val="28"/>
                <w:szCs w:val="28"/>
              </w:rPr>
              <w:t>Ипатовского</w:t>
            </w:r>
            <w:proofErr w:type="spellEnd"/>
            <w:r w:rsidRPr="007113B6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6,50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-6,18 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>уб., местный бюджет-0,32 млн.руб.</w:t>
            </w:r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2023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Благоустройство территории МКОУ СОШ № 7 с. Советское Руно,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 (нанесение асфальтового покрытия)</w:t>
            </w:r>
          </w:p>
        </w:tc>
        <w:tc>
          <w:tcPr>
            <w:tcW w:w="2834" w:type="dxa"/>
          </w:tcPr>
          <w:p w:rsidR="00227B19" w:rsidRDefault="00227B19">
            <w:r w:rsidRPr="007113B6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7113B6">
              <w:rPr>
                <w:sz w:val="28"/>
                <w:szCs w:val="28"/>
              </w:rPr>
              <w:t>Ипатовского</w:t>
            </w:r>
            <w:proofErr w:type="spellEnd"/>
            <w:r w:rsidRPr="007113B6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2,50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-2,37 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>уб., местный бюджет-0,13 млн.руб.</w:t>
            </w:r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2023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Благоустройство территории МКОУ СОШ № 11 с. </w:t>
            </w:r>
            <w:r w:rsidRPr="007665AF">
              <w:rPr>
                <w:sz w:val="28"/>
                <w:szCs w:val="28"/>
              </w:rPr>
              <w:lastRenderedPageBreak/>
              <w:t xml:space="preserve">Первомайское,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 (нанесение асфальтового покрытия)</w:t>
            </w:r>
          </w:p>
        </w:tc>
        <w:tc>
          <w:tcPr>
            <w:tcW w:w="2834" w:type="dxa"/>
          </w:tcPr>
          <w:p w:rsidR="00227B19" w:rsidRDefault="00227B19">
            <w:r w:rsidRPr="00E84CC8">
              <w:rPr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 w:rsidRPr="00E84CC8">
              <w:rPr>
                <w:sz w:val="28"/>
                <w:szCs w:val="28"/>
              </w:rPr>
              <w:t>Ипатовского</w:t>
            </w:r>
            <w:proofErr w:type="spellEnd"/>
            <w:r w:rsidRPr="00E84CC8">
              <w:rPr>
                <w:sz w:val="28"/>
                <w:szCs w:val="28"/>
              </w:rPr>
              <w:t xml:space="preserve"> </w:t>
            </w:r>
            <w:r w:rsidRPr="00E84CC8">
              <w:rPr>
                <w:sz w:val="28"/>
                <w:szCs w:val="28"/>
              </w:rPr>
              <w:lastRenderedPageBreak/>
              <w:t>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3,00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-2,85 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>уб., местный бюджет-</w:t>
            </w:r>
            <w:r w:rsidRPr="007665AF">
              <w:rPr>
                <w:sz w:val="28"/>
                <w:szCs w:val="28"/>
              </w:rPr>
              <w:lastRenderedPageBreak/>
              <w:t>0,15 млн.руб.</w:t>
            </w:r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lastRenderedPageBreak/>
              <w:t>2025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Благоустройство территории МКОУ СОШ № 12 с. </w:t>
            </w:r>
            <w:proofErr w:type="spellStart"/>
            <w:r w:rsidRPr="007665AF">
              <w:rPr>
                <w:sz w:val="28"/>
                <w:szCs w:val="28"/>
              </w:rPr>
              <w:t>Бурукшун</w:t>
            </w:r>
            <w:proofErr w:type="spellEnd"/>
            <w:r w:rsidRPr="007665AF">
              <w:rPr>
                <w:sz w:val="28"/>
                <w:szCs w:val="28"/>
              </w:rPr>
              <w:t xml:space="preserve">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 (нанесение асфальтового покрытия)</w:t>
            </w:r>
          </w:p>
        </w:tc>
        <w:tc>
          <w:tcPr>
            <w:tcW w:w="2834" w:type="dxa"/>
          </w:tcPr>
          <w:p w:rsidR="00227B19" w:rsidRDefault="00227B19">
            <w:r w:rsidRPr="00E84CC8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E84CC8">
              <w:rPr>
                <w:sz w:val="28"/>
                <w:szCs w:val="28"/>
              </w:rPr>
              <w:t>Ипатовского</w:t>
            </w:r>
            <w:proofErr w:type="spellEnd"/>
            <w:r w:rsidRPr="00E84CC8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4,50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-4,28 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>уб., местный бюджет-0,22 млн.руб.</w:t>
            </w:r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Благоустройство территории МКОУ СОШ № 14г. Ипатово,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 (нанесение асфальтового покрытия)</w:t>
            </w:r>
          </w:p>
        </w:tc>
        <w:tc>
          <w:tcPr>
            <w:tcW w:w="2834" w:type="dxa"/>
          </w:tcPr>
          <w:p w:rsidR="00227B19" w:rsidRDefault="00227B19">
            <w:r w:rsidRPr="00E84CC8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E84CC8">
              <w:rPr>
                <w:sz w:val="28"/>
                <w:szCs w:val="28"/>
              </w:rPr>
              <w:t>Ипатовского</w:t>
            </w:r>
            <w:proofErr w:type="spellEnd"/>
            <w:r w:rsidRPr="00E84CC8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10,07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-9,49 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>уб., местный бюджет-0,53млн.руб</w:t>
            </w:r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Благоустройство территории МКОУ СОШ № 15 с. Лиман,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 (нанесение асфальтового покрытия)</w:t>
            </w:r>
          </w:p>
        </w:tc>
        <w:tc>
          <w:tcPr>
            <w:tcW w:w="2834" w:type="dxa"/>
          </w:tcPr>
          <w:p w:rsidR="00227B19" w:rsidRDefault="00227B19">
            <w:r w:rsidRPr="00E84CC8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E84CC8">
              <w:rPr>
                <w:sz w:val="28"/>
                <w:szCs w:val="28"/>
              </w:rPr>
              <w:t>Ипатовского</w:t>
            </w:r>
            <w:proofErr w:type="spellEnd"/>
            <w:r w:rsidRPr="00E84CC8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2,00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-1,90 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 xml:space="preserve">уб., местный бюджет-0,10 </w:t>
            </w:r>
            <w:proofErr w:type="spellStart"/>
            <w:r w:rsidRPr="007665AF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2026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Благоустройство территории МКОУ СОШ №16 а. Малый </w:t>
            </w:r>
            <w:proofErr w:type="spellStart"/>
            <w:r w:rsidRPr="007665AF">
              <w:rPr>
                <w:sz w:val="28"/>
                <w:szCs w:val="28"/>
              </w:rPr>
              <w:t>Барханчак</w:t>
            </w:r>
            <w:proofErr w:type="spellEnd"/>
            <w:r w:rsidRPr="007665AF">
              <w:rPr>
                <w:sz w:val="28"/>
                <w:szCs w:val="28"/>
              </w:rPr>
              <w:t xml:space="preserve">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 (нанесение асфальтового покрытия)</w:t>
            </w:r>
          </w:p>
        </w:tc>
        <w:tc>
          <w:tcPr>
            <w:tcW w:w="2834" w:type="dxa"/>
          </w:tcPr>
          <w:p w:rsidR="00227B19" w:rsidRDefault="00227B19">
            <w:r w:rsidRPr="007826B3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7826B3">
              <w:rPr>
                <w:sz w:val="28"/>
                <w:szCs w:val="28"/>
              </w:rPr>
              <w:t>Ипатовского</w:t>
            </w:r>
            <w:proofErr w:type="spellEnd"/>
            <w:r w:rsidRPr="007826B3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-3,33 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 xml:space="preserve">уб., местный бюджет-0,17 </w:t>
            </w:r>
            <w:proofErr w:type="spellStart"/>
            <w:r w:rsidRPr="007665AF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2025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Благоустройство территории МКОУ ООШ №3 </w:t>
            </w:r>
            <w:proofErr w:type="gramStart"/>
            <w:r w:rsidRPr="007665AF">
              <w:rPr>
                <w:sz w:val="28"/>
                <w:szCs w:val="28"/>
              </w:rPr>
              <w:t>с</w:t>
            </w:r>
            <w:proofErr w:type="gramEnd"/>
            <w:r w:rsidRPr="007665AF">
              <w:rPr>
                <w:sz w:val="28"/>
                <w:szCs w:val="28"/>
              </w:rPr>
              <w:t xml:space="preserve">. </w:t>
            </w:r>
            <w:proofErr w:type="gramStart"/>
            <w:r w:rsidRPr="007665AF">
              <w:rPr>
                <w:sz w:val="28"/>
                <w:szCs w:val="28"/>
              </w:rPr>
              <w:t>Большая</w:t>
            </w:r>
            <w:proofErr w:type="gramEnd"/>
            <w:r w:rsidRPr="007665AF">
              <w:rPr>
                <w:sz w:val="28"/>
                <w:szCs w:val="28"/>
              </w:rPr>
              <w:t xml:space="preserve"> Джалга,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 (нанесение асфальтового покрытия)</w:t>
            </w:r>
          </w:p>
        </w:tc>
        <w:tc>
          <w:tcPr>
            <w:tcW w:w="2834" w:type="dxa"/>
          </w:tcPr>
          <w:p w:rsidR="00227B19" w:rsidRDefault="00227B19">
            <w:r w:rsidRPr="007826B3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7826B3">
              <w:rPr>
                <w:sz w:val="28"/>
                <w:szCs w:val="28"/>
              </w:rPr>
              <w:t>Ипатовского</w:t>
            </w:r>
            <w:proofErr w:type="spellEnd"/>
            <w:r w:rsidRPr="007826B3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-2,38 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 xml:space="preserve">уб., местный бюджет-0,12 </w:t>
            </w:r>
            <w:proofErr w:type="spellStart"/>
            <w:r w:rsidRPr="007665AF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2025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Капитальный ремонт здания МКОУ СОШ №7 пос. Советское Руно,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834" w:type="dxa"/>
          </w:tcPr>
          <w:p w:rsidR="00227B19" w:rsidRDefault="00227B19">
            <w:r w:rsidRPr="007826B3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7826B3">
              <w:rPr>
                <w:sz w:val="28"/>
                <w:szCs w:val="28"/>
              </w:rPr>
              <w:t>Ипатовского</w:t>
            </w:r>
            <w:proofErr w:type="spellEnd"/>
            <w:r w:rsidRPr="007826B3">
              <w:rPr>
                <w:sz w:val="28"/>
                <w:szCs w:val="28"/>
              </w:rPr>
              <w:t xml:space="preserve"> городского округа Ставропольского </w:t>
            </w:r>
            <w:r w:rsidRPr="007826B3">
              <w:rPr>
                <w:sz w:val="28"/>
                <w:szCs w:val="28"/>
              </w:rPr>
              <w:lastRenderedPageBreak/>
              <w:t>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60,00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-57,00 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 xml:space="preserve">уб., местный бюджет-3,00 </w:t>
            </w:r>
            <w:proofErr w:type="spellStart"/>
            <w:r w:rsidRPr="007665AF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2023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Капитальный ремонт здания МК ДОУ </w:t>
            </w:r>
            <w:proofErr w:type="spellStart"/>
            <w:r w:rsidRPr="007665AF">
              <w:rPr>
                <w:sz w:val="28"/>
                <w:szCs w:val="28"/>
              </w:rPr>
              <w:t>д</w:t>
            </w:r>
            <w:proofErr w:type="spellEnd"/>
            <w:r w:rsidRPr="007665AF">
              <w:rPr>
                <w:sz w:val="28"/>
                <w:szCs w:val="28"/>
              </w:rPr>
              <w:t xml:space="preserve">/с №15 пос. Советское Руно,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834" w:type="dxa"/>
          </w:tcPr>
          <w:p w:rsidR="00227B19" w:rsidRDefault="00227B19">
            <w:r w:rsidRPr="0062348A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2348A">
              <w:rPr>
                <w:sz w:val="28"/>
                <w:szCs w:val="28"/>
              </w:rPr>
              <w:t>Ипатовского</w:t>
            </w:r>
            <w:proofErr w:type="spellEnd"/>
            <w:r w:rsidRPr="0062348A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-38,00 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 xml:space="preserve">уб., местный бюджет-2,00 </w:t>
            </w:r>
            <w:proofErr w:type="spellStart"/>
            <w:r w:rsidRPr="007665AF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2023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Капитальный ремонт здания МКОУ СОШ №13 пос. </w:t>
            </w:r>
            <w:proofErr w:type="spellStart"/>
            <w:r w:rsidRPr="007665AF">
              <w:rPr>
                <w:sz w:val="28"/>
                <w:szCs w:val="28"/>
              </w:rPr>
              <w:t>Винодельненский</w:t>
            </w:r>
            <w:proofErr w:type="spellEnd"/>
            <w:r w:rsidRPr="007665AF">
              <w:rPr>
                <w:sz w:val="28"/>
                <w:szCs w:val="28"/>
              </w:rPr>
              <w:t xml:space="preserve">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834" w:type="dxa"/>
          </w:tcPr>
          <w:p w:rsidR="00227B19" w:rsidRDefault="00227B19">
            <w:r w:rsidRPr="0062348A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2348A">
              <w:rPr>
                <w:sz w:val="28"/>
                <w:szCs w:val="28"/>
              </w:rPr>
              <w:t>Ипатовского</w:t>
            </w:r>
            <w:proofErr w:type="spellEnd"/>
            <w:r w:rsidRPr="0062348A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-57,00 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 xml:space="preserve">уб., местный бюджет-3,00 </w:t>
            </w:r>
            <w:proofErr w:type="spellStart"/>
            <w:r w:rsidRPr="007665AF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2024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Капитальный ремонт здания МК ДОУ </w:t>
            </w:r>
            <w:proofErr w:type="spellStart"/>
            <w:r w:rsidRPr="007665AF">
              <w:rPr>
                <w:sz w:val="28"/>
                <w:szCs w:val="28"/>
              </w:rPr>
              <w:t>д</w:t>
            </w:r>
            <w:proofErr w:type="spellEnd"/>
            <w:r w:rsidRPr="007665AF">
              <w:rPr>
                <w:sz w:val="28"/>
                <w:szCs w:val="28"/>
              </w:rPr>
              <w:t xml:space="preserve">/с №9 пос. </w:t>
            </w:r>
            <w:proofErr w:type="spellStart"/>
            <w:r w:rsidRPr="007665AF">
              <w:rPr>
                <w:sz w:val="28"/>
                <w:szCs w:val="28"/>
              </w:rPr>
              <w:t>Винодельненский</w:t>
            </w:r>
            <w:proofErr w:type="spellEnd"/>
            <w:r w:rsidRPr="007665AF">
              <w:rPr>
                <w:sz w:val="28"/>
                <w:szCs w:val="28"/>
              </w:rPr>
              <w:t xml:space="preserve">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834" w:type="dxa"/>
          </w:tcPr>
          <w:p w:rsidR="00227B19" w:rsidRDefault="00227B19">
            <w:r w:rsidRPr="0062348A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2348A">
              <w:rPr>
                <w:sz w:val="28"/>
                <w:szCs w:val="28"/>
              </w:rPr>
              <w:t>Ипатовского</w:t>
            </w:r>
            <w:proofErr w:type="spellEnd"/>
            <w:r w:rsidRPr="0062348A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-38,00 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 xml:space="preserve">уб., местный бюджет-2,00 </w:t>
            </w:r>
            <w:proofErr w:type="spellStart"/>
            <w:r w:rsidRPr="007665AF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Капитальный ремонт здания МКОУ СОШ №16 а. Малый </w:t>
            </w:r>
            <w:proofErr w:type="spellStart"/>
            <w:r w:rsidRPr="007665AF">
              <w:rPr>
                <w:sz w:val="28"/>
                <w:szCs w:val="28"/>
              </w:rPr>
              <w:t>Барханчак</w:t>
            </w:r>
            <w:proofErr w:type="spellEnd"/>
            <w:r w:rsidRPr="007665AF">
              <w:rPr>
                <w:sz w:val="28"/>
                <w:szCs w:val="28"/>
              </w:rPr>
              <w:t xml:space="preserve">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834" w:type="dxa"/>
          </w:tcPr>
          <w:p w:rsidR="00227B19" w:rsidRDefault="00227B19">
            <w:r w:rsidRPr="0062348A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2348A">
              <w:rPr>
                <w:sz w:val="28"/>
                <w:szCs w:val="28"/>
              </w:rPr>
              <w:t>Ипатовского</w:t>
            </w:r>
            <w:proofErr w:type="spellEnd"/>
            <w:r w:rsidRPr="0062348A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-57,00 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 xml:space="preserve">уб., местный бюджет-3,00 </w:t>
            </w:r>
            <w:proofErr w:type="spellStart"/>
            <w:r w:rsidRPr="007665AF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Капитальный ремонт здания МК ДОУ </w:t>
            </w:r>
            <w:proofErr w:type="spellStart"/>
            <w:r w:rsidRPr="007665AF">
              <w:rPr>
                <w:sz w:val="28"/>
                <w:szCs w:val="28"/>
              </w:rPr>
              <w:t>д</w:t>
            </w:r>
            <w:proofErr w:type="spellEnd"/>
            <w:r w:rsidRPr="007665AF">
              <w:rPr>
                <w:sz w:val="28"/>
                <w:szCs w:val="28"/>
              </w:rPr>
              <w:t xml:space="preserve">/с №13 а. Малый </w:t>
            </w:r>
            <w:proofErr w:type="spellStart"/>
            <w:r w:rsidRPr="007665AF">
              <w:rPr>
                <w:sz w:val="28"/>
                <w:szCs w:val="28"/>
              </w:rPr>
              <w:t>Барханчак</w:t>
            </w:r>
            <w:proofErr w:type="spellEnd"/>
            <w:r w:rsidRPr="007665AF">
              <w:rPr>
                <w:sz w:val="28"/>
                <w:szCs w:val="28"/>
              </w:rPr>
              <w:t xml:space="preserve">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834" w:type="dxa"/>
          </w:tcPr>
          <w:p w:rsidR="00227B19" w:rsidRDefault="00227B19">
            <w:r w:rsidRPr="0062348A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2348A">
              <w:rPr>
                <w:sz w:val="28"/>
                <w:szCs w:val="28"/>
              </w:rPr>
              <w:t>Ипатовского</w:t>
            </w:r>
            <w:proofErr w:type="spellEnd"/>
            <w:r w:rsidRPr="0062348A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-38,00 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 xml:space="preserve">уб., местный бюджет-2,00 </w:t>
            </w:r>
            <w:proofErr w:type="spellStart"/>
            <w:r w:rsidRPr="007665AF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Капитальный ремонт здания МКОУ СОШ №5 пос. Красочный,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834" w:type="dxa"/>
          </w:tcPr>
          <w:p w:rsidR="00227B19" w:rsidRDefault="00227B19">
            <w:r w:rsidRPr="0062348A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62348A">
              <w:rPr>
                <w:sz w:val="28"/>
                <w:szCs w:val="28"/>
              </w:rPr>
              <w:t>Ипатовского</w:t>
            </w:r>
            <w:proofErr w:type="spellEnd"/>
            <w:r w:rsidRPr="0062348A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90,00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-85,50 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 xml:space="preserve">уб., местный бюджет-4,50 </w:t>
            </w:r>
            <w:proofErr w:type="spellStart"/>
            <w:r w:rsidRPr="007665AF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2026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Капитальный ремонт здания </w:t>
            </w:r>
            <w:r w:rsidRPr="007665AF">
              <w:rPr>
                <w:sz w:val="28"/>
                <w:szCs w:val="28"/>
              </w:rPr>
              <w:lastRenderedPageBreak/>
              <w:t xml:space="preserve">МК ДОУ </w:t>
            </w:r>
            <w:proofErr w:type="spellStart"/>
            <w:r w:rsidRPr="007665AF">
              <w:rPr>
                <w:sz w:val="28"/>
                <w:szCs w:val="28"/>
              </w:rPr>
              <w:t>д</w:t>
            </w:r>
            <w:proofErr w:type="spellEnd"/>
            <w:r w:rsidRPr="007665AF">
              <w:rPr>
                <w:sz w:val="28"/>
                <w:szCs w:val="28"/>
              </w:rPr>
              <w:t xml:space="preserve">/с №23 пос. Красочный,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834" w:type="dxa"/>
          </w:tcPr>
          <w:p w:rsidR="00227B19" w:rsidRDefault="00227B19">
            <w:r w:rsidRPr="0062348A">
              <w:rPr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 w:rsidRPr="0062348A">
              <w:rPr>
                <w:sz w:val="28"/>
                <w:szCs w:val="28"/>
              </w:rPr>
              <w:lastRenderedPageBreak/>
              <w:t>Ипатовского</w:t>
            </w:r>
            <w:proofErr w:type="spellEnd"/>
            <w:r w:rsidRPr="0062348A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40,00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Краевой бюджет -38,00 </w:t>
            </w:r>
            <w:r w:rsidRPr="007665AF">
              <w:rPr>
                <w:sz w:val="28"/>
                <w:szCs w:val="28"/>
              </w:rPr>
              <w:lastRenderedPageBreak/>
              <w:t>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 xml:space="preserve">уб., местный бюджет-2,00 </w:t>
            </w:r>
            <w:proofErr w:type="spellStart"/>
            <w:r w:rsidRPr="007665AF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lastRenderedPageBreak/>
              <w:t>2026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Капитальный ремонт здания МКОУ СОШ №18 с. </w:t>
            </w:r>
            <w:proofErr w:type="gramStart"/>
            <w:r w:rsidRPr="007665AF">
              <w:rPr>
                <w:sz w:val="28"/>
                <w:szCs w:val="28"/>
              </w:rPr>
              <w:t>Добровольное</w:t>
            </w:r>
            <w:proofErr w:type="gramEnd"/>
            <w:r w:rsidRPr="007665AF">
              <w:rPr>
                <w:sz w:val="28"/>
                <w:szCs w:val="28"/>
              </w:rPr>
              <w:t xml:space="preserve">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834" w:type="dxa"/>
          </w:tcPr>
          <w:p w:rsidR="00227B19" w:rsidRDefault="00227B19">
            <w:r w:rsidRPr="00AF493B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AF493B">
              <w:rPr>
                <w:sz w:val="28"/>
                <w:szCs w:val="28"/>
              </w:rPr>
              <w:t>Ипатовского</w:t>
            </w:r>
            <w:proofErr w:type="spellEnd"/>
            <w:r w:rsidRPr="00AF493B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80,00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-76,00 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 xml:space="preserve">уб., местный бюджет-4,00 </w:t>
            </w:r>
            <w:proofErr w:type="spellStart"/>
            <w:r w:rsidRPr="007665AF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2025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Капитальный ремонт здания МК ДОУ </w:t>
            </w:r>
            <w:proofErr w:type="spellStart"/>
            <w:r w:rsidRPr="007665AF">
              <w:rPr>
                <w:sz w:val="28"/>
                <w:szCs w:val="28"/>
              </w:rPr>
              <w:t>д</w:t>
            </w:r>
            <w:proofErr w:type="spellEnd"/>
            <w:r w:rsidRPr="007665AF">
              <w:rPr>
                <w:sz w:val="28"/>
                <w:szCs w:val="28"/>
              </w:rPr>
              <w:t xml:space="preserve">/с №16 с. </w:t>
            </w:r>
            <w:proofErr w:type="gramStart"/>
            <w:r w:rsidRPr="007665AF">
              <w:rPr>
                <w:sz w:val="28"/>
                <w:szCs w:val="28"/>
              </w:rPr>
              <w:t>Добровольное</w:t>
            </w:r>
            <w:proofErr w:type="gramEnd"/>
            <w:r w:rsidRPr="007665AF">
              <w:rPr>
                <w:sz w:val="28"/>
                <w:szCs w:val="28"/>
              </w:rPr>
              <w:t xml:space="preserve">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834" w:type="dxa"/>
          </w:tcPr>
          <w:p w:rsidR="00227B19" w:rsidRDefault="00227B19">
            <w:r w:rsidRPr="00AF493B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AF493B">
              <w:rPr>
                <w:sz w:val="28"/>
                <w:szCs w:val="28"/>
              </w:rPr>
              <w:t>Ипатовского</w:t>
            </w:r>
            <w:proofErr w:type="spellEnd"/>
            <w:r w:rsidRPr="00AF493B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-38,00 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 xml:space="preserve">уб., местный бюджет-2,00 </w:t>
            </w:r>
            <w:proofErr w:type="spellStart"/>
            <w:r w:rsidRPr="007665AF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2025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Капитальный ремонт здания МКОУ СОШ №10 </w:t>
            </w:r>
            <w:proofErr w:type="gramStart"/>
            <w:r w:rsidRPr="007665AF">
              <w:rPr>
                <w:sz w:val="28"/>
                <w:szCs w:val="28"/>
              </w:rPr>
              <w:t>с</w:t>
            </w:r>
            <w:proofErr w:type="gramEnd"/>
            <w:r w:rsidRPr="007665AF">
              <w:rPr>
                <w:sz w:val="28"/>
                <w:szCs w:val="28"/>
              </w:rPr>
              <w:t xml:space="preserve">. </w:t>
            </w:r>
            <w:proofErr w:type="gramStart"/>
            <w:r w:rsidRPr="007665AF">
              <w:rPr>
                <w:sz w:val="28"/>
                <w:szCs w:val="28"/>
              </w:rPr>
              <w:t>Большевик</w:t>
            </w:r>
            <w:proofErr w:type="gramEnd"/>
            <w:r w:rsidRPr="007665AF">
              <w:rPr>
                <w:sz w:val="28"/>
                <w:szCs w:val="28"/>
              </w:rPr>
              <w:t xml:space="preserve">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834" w:type="dxa"/>
          </w:tcPr>
          <w:p w:rsidR="00227B19" w:rsidRDefault="00227B19">
            <w:r w:rsidRPr="00AF493B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AF493B">
              <w:rPr>
                <w:sz w:val="28"/>
                <w:szCs w:val="28"/>
              </w:rPr>
              <w:t>Ипатовского</w:t>
            </w:r>
            <w:proofErr w:type="spellEnd"/>
            <w:r w:rsidRPr="00AF493B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60,00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-57,00 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 xml:space="preserve">уб., местный бюджет-3,00 </w:t>
            </w:r>
            <w:proofErr w:type="spellStart"/>
            <w:r w:rsidRPr="007665AF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2026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27B19" w:rsidTr="0038255C">
        <w:tc>
          <w:tcPr>
            <w:tcW w:w="564" w:type="dxa"/>
          </w:tcPr>
          <w:p w:rsidR="00227B19" w:rsidRPr="00577C83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227B19" w:rsidRPr="007665AF" w:rsidRDefault="00227B19" w:rsidP="00C0741A">
            <w:pPr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 xml:space="preserve">Капитальный ремонт здания МК ДОУ </w:t>
            </w:r>
            <w:proofErr w:type="spellStart"/>
            <w:r w:rsidRPr="007665AF">
              <w:rPr>
                <w:sz w:val="28"/>
                <w:szCs w:val="28"/>
              </w:rPr>
              <w:t>д</w:t>
            </w:r>
            <w:proofErr w:type="spellEnd"/>
            <w:r w:rsidRPr="007665AF">
              <w:rPr>
                <w:sz w:val="28"/>
                <w:szCs w:val="28"/>
              </w:rPr>
              <w:t xml:space="preserve">/с № 25 </w:t>
            </w:r>
            <w:proofErr w:type="gramStart"/>
            <w:r w:rsidRPr="007665AF">
              <w:rPr>
                <w:sz w:val="28"/>
                <w:szCs w:val="28"/>
              </w:rPr>
              <w:t>с</w:t>
            </w:r>
            <w:proofErr w:type="gramEnd"/>
            <w:r w:rsidRPr="007665AF">
              <w:rPr>
                <w:sz w:val="28"/>
                <w:szCs w:val="28"/>
              </w:rPr>
              <w:t xml:space="preserve">. </w:t>
            </w:r>
            <w:proofErr w:type="gramStart"/>
            <w:r w:rsidRPr="007665AF">
              <w:rPr>
                <w:sz w:val="28"/>
                <w:szCs w:val="28"/>
              </w:rPr>
              <w:t>Большевик</w:t>
            </w:r>
            <w:proofErr w:type="gramEnd"/>
            <w:r w:rsidRPr="007665AF">
              <w:rPr>
                <w:sz w:val="28"/>
                <w:szCs w:val="28"/>
              </w:rPr>
              <w:t xml:space="preserve">, </w:t>
            </w:r>
            <w:proofErr w:type="spellStart"/>
            <w:r w:rsidRPr="007665AF">
              <w:rPr>
                <w:sz w:val="28"/>
                <w:szCs w:val="28"/>
              </w:rPr>
              <w:t>Ипатовский</w:t>
            </w:r>
            <w:proofErr w:type="spellEnd"/>
            <w:r w:rsidRPr="007665AF">
              <w:rPr>
                <w:sz w:val="28"/>
                <w:szCs w:val="28"/>
              </w:rPr>
              <w:t xml:space="preserve"> городской округ</w:t>
            </w:r>
          </w:p>
        </w:tc>
        <w:tc>
          <w:tcPr>
            <w:tcW w:w="2834" w:type="dxa"/>
          </w:tcPr>
          <w:p w:rsidR="00227B19" w:rsidRDefault="00227B19">
            <w:r w:rsidRPr="00AF493B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AF493B">
              <w:rPr>
                <w:sz w:val="28"/>
                <w:szCs w:val="28"/>
              </w:rPr>
              <w:t>Ипатовского</w:t>
            </w:r>
            <w:proofErr w:type="spellEnd"/>
            <w:r w:rsidRPr="00AF493B">
              <w:rPr>
                <w:sz w:val="28"/>
                <w:szCs w:val="28"/>
              </w:rPr>
              <w:t xml:space="preserve"> городского округа Ставропольского края</w:t>
            </w:r>
          </w:p>
        </w:tc>
        <w:tc>
          <w:tcPr>
            <w:tcW w:w="1560" w:type="dxa"/>
            <w:vAlign w:val="center"/>
          </w:tcPr>
          <w:p w:rsidR="00227B19" w:rsidRPr="007665AF" w:rsidRDefault="00227B1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3827" w:type="dxa"/>
            <w:vAlign w:val="center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Краевой бюджет -38,00 млн</w:t>
            </w:r>
            <w:proofErr w:type="gramStart"/>
            <w:r w:rsidRPr="007665AF">
              <w:rPr>
                <w:sz w:val="28"/>
                <w:szCs w:val="28"/>
              </w:rPr>
              <w:t>.р</w:t>
            </w:r>
            <w:proofErr w:type="gramEnd"/>
            <w:r w:rsidRPr="007665AF">
              <w:rPr>
                <w:sz w:val="28"/>
                <w:szCs w:val="28"/>
              </w:rPr>
              <w:t xml:space="preserve">уб., местный бюджет-2,00 </w:t>
            </w:r>
            <w:proofErr w:type="spellStart"/>
            <w:r w:rsidRPr="007665AF">
              <w:rPr>
                <w:sz w:val="28"/>
                <w:szCs w:val="28"/>
              </w:rPr>
              <w:t>млн.руб</w:t>
            </w:r>
            <w:proofErr w:type="spellEnd"/>
          </w:p>
        </w:tc>
        <w:tc>
          <w:tcPr>
            <w:tcW w:w="1985" w:type="dxa"/>
          </w:tcPr>
          <w:p w:rsidR="00227B19" w:rsidRPr="007665AF" w:rsidRDefault="00227B19" w:rsidP="00C0741A">
            <w:pPr>
              <w:jc w:val="center"/>
              <w:rPr>
                <w:sz w:val="28"/>
                <w:szCs w:val="28"/>
              </w:rPr>
            </w:pPr>
            <w:r w:rsidRPr="007665AF">
              <w:rPr>
                <w:sz w:val="28"/>
                <w:szCs w:val="28"/>
              </w:rPr>
              <w:t>2026</w:t>
            </w:r>
          </w:p>
        </w:tc>
        <w:tc>
          <w:tcPr>
            <w:tcW w:w="1134" w:type="dxa"/>
            <w:vAlign w:val="center"/>
          </w:tcPr>
          <w:p w:rsidR="00227B19" w:rsidRPr="007665AF" w:rsidRDefault="00227B1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65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F34C9" w:rsidTr="0038255C">
        <w:tc>
          <w:tcPr>
            <w:tcW w:w="564" w:type="dxa"/>
          </w:tcPr>
          <w:p w:rsidR="00BF34C9" w:rsidRDefault="00BF34C9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1" w:type="dxa"/>
            <w:vAlign w:val="center"/>
          </w:tcPr>
          <w:p w:rsidR="00BF34C9" w:rsidRPr="00511107" w:rsidRDefault="00BF34C9" w:rsidP="00C0741A">
            <w:pPr>
              <w:rPr>
                <w:b/>
                <w:sz w:val="28"/>
                <w:szCs w:val="28"/>
              </w:rPr>
            </w:pPr>
            <w:r w:rsidRPr="00511107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834" w:type="dxa"/>
          </w:tcPr>
          <w:p w:rsidR="00BF34C9" w:rsidRPr="007665AF" w:rsidRDefault="00BF34C9" w:rsidP="00C0741A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BF34C9" w:rsidRPr="00776D69" w:rsidRDefault="0038255C" w:rsidP="00C0741A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2413,77</w:t>
            </w:r>
          </w:p>
        </w:tc>
        <w:tc>
          <w:tcPr>
            <w:tcW w:w="3827" w:type="dxa"/>
            <w:vAlign w:val="center"/>
          </w:tcPr>
          <w:p w:rsidR="00BF34C9" w:rsidRPr="007665AF" w:rsidRDefault="00BF34C9" w:rsidP="00C07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BF34C9" w:rsidRPr="007665AF" w:rsidRDefault="00BF34C9" w:rsidP="00C07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F34C9" w:rsidRPr="007665AF" w:rsidRDefault="00BF34C9" w:rsidP="00C074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34C9" w:rsidTr="00F33F3D">
        <w:tc>
          <w:tcPr>
            <w:tcW w:w="15875" w:type="dxa"/>
            <w:gridSpan w:val="7"/>
          </w:tcPr>
          <w:p w:rsidR="00BF34C9" w:rsidRPr="0038255C" w:rsidRDefault="0038255C" w:rsidP="0038255C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Pr="0038255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459553,77</w:t>
            </w:r>
          </w:p>
        </w:tc>
      </w:tr>
    </w:tbl>
    <w:p w:rsidR="00833C61" w:rsidRDefault="00833C61"/>
    <w:p w:rsidR="00BF34C9" w:rsidRDefault="00BF34C9"/>
    <w:sectPr w:rsidR="00BF34C9" w:rsidSect="0029506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572BA"/>
    <w:multiLevelType w:val="multilevel"/>
    <w:tmpl w:val="5A0299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5618F5"/>
    <w:multiLevelType w:val="hybridMultilevel"/>
    <w:tmpl w:val="E578CF0C"/>
    <w:lvl w:ilvl="0" w:tplc="6108E8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C27506"/>
    <w:multiLevelType w:val="hybridMultilevel"/>
    <w:tmpl w:val="60C2465A"/>
    <w:lvl w:ilvl="0" w:tplc="BFEA23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2769CC"/>
    <w:multiLevelType w:val="hybridMultilevel"/>
    <w:tmpl w:val="E49E2AB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14"/>
        </w:tabs>
        <w:ind w:left="13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34"/>
        </w:tabs>
        <w:ind w:left="20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54"/>
        </w:tabs>
        <w:ind w:left="27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74"/>
        </w:tabs>
        <w:ind w:left="34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94"/>
        </w:tabs>
        <w:ind w:left="41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14"/>
        </w:tabs>
        <w:ind w:left="49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34"/>
        </w:tabs>
        <w:ind w:left="56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54"/>
        </w:tabs>
        <w:ind w:left="6354" w:hanging="360"/>
      </w:pPr>
      <w:rPr>
        <w:rFonts w:ascii="Wingdings" w:hAnsi="Wingdings" w:cs="Wingdings" w:hint="default"/>
      </w:rPr>
    </w:lvl>
  </w:abstractNum>
  <w:abstractNum w:abstractNumId="4">
    <w:nsid w:val="4CF22430"/>
    <w:multiLevelType w:val="hybridMultilevel"/>
    <w:tmpl w:val="11BCA200"/>
    <w:lvl w:ilvl="0" w:tplc="BFEA23F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2B5C2C"/>
    <w:multiLevelType w:val="hybridMultilevel"/>
    <w:tmpl w:val="CF929828"/>
    <w:lvl w:ilvl="0" w:tplc="1AE899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510662"/>
    <w:multiLevelType w:val="hybridMultilevel"/>
    <w:tmpl w:val="9744AFFE"/>
    <w:lvl w:ilvl="0" w:tplc="3DAC79DE">
      <w:start w:val="1"/>
      <w:numFmt w:val="upperRoman"/>
      <w:lvlText w:val="%1."/>
      <w:lvlJc w:val="left"/>
      <w:pPr>
        <w:ind w:left="62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506C"/>
    <w:rsid w:val="0000197E"/>
    <w:rsid w:val="00060481"/>
    <w:rsid w:val="000B06F5"/>
    <w:rsid w:val="000B3E55"/>
    <w:rsid w:val="000E74FC"/>
    <w:rsid w:val="000E7D58"/>
    <w:rsid w:val="000F3603"/>
    <w:rsid w:val="00100D0F"/>
    <w:rsid w:val="00103D4E"/>
    <w:rsid w:val="00127D06"/>
    <w:rsid w:val="001343E6"/>
    <w:rsid w:val="001368C9"/>
    <w:rsid w:val="001A7054"/>
    <w:rsid w:val="00227B19"/>
    <w:rsid w:val="0027353E"/>
    <w:rsid w:val="0029506C"/>
    <w:rsid w:val="002A0764"/>
    <w:rsid w:val="002C2446"/>
    <w:rsid w:val="002C3F02"/>
    <w:rsid w:val="002E6D38"/>
    <w:rsid w:val="00366A4D"/>
    <w:rsid w:val="003770F1"/>
    <w:rsid w:val="0038255C"/>
    <w:rsid w:val="003D1149"/>
    <w:rsid w:val="003D4EC5"/>
    <w:rsid w:val="00490F35"/>
    <w:rsid w:val="004A04F9"/>
    <w:rsid w:val="004F5D5E"/>
    <w:rsid w:val="00502A1B"/>
    <w:rsid w:val="00511107"/>
    <w:rsid w:val="00581BDD"/>
    <w:rsid w:val="005B37C9"/>
    <w:rsid w:val="005D25BB"/>
    <w:rsid w:val="005E2A7C"/>
    <w:rsid w:val="006168D7"/>
    <w:rsid w:val="00654F6A"/>
    <w:rsid w:val="00680074"/>
    <w:rsid w:val="00683517"/>
    <w:rsid w:val="0068673E"/>
    <w:rsid w:val="007331C1"/>
    <w:rsid w:val="00776D69"/>
    <w:rsid w:val="007A0AF8"/>
    <w:rsid w:val="007F051B"/>
    <w:rsid w:val="007F7D3E"/>
    <w:rsid w:val="00833C61"/>
    <w:rsid w:val="00870AB1"/>
    <w:rsid w:val="00923EA1"/>
    <w:rsid w:val="00933506"/>
    <w:rsid w:val="00A11C7D"/>
    <w:rsid w:val="00A90A9F"/>
    <w:rsid w:val="00B374F9"/>
    <w:rsid w:val="00B41B2B"/>
    <w:rsid w:val="00BB3416"/>
    <w:rsid w:val="00BF34C9"/>
    <w:rsid w:val="00BF7C74"/>
    <w:rsid w:val="00C03C33"/>
    <w:rsid w:val="00C0741A"/>
    <w:rsid w:val="00C241B0"/>
    <w:rsid w:val="00C73160"/>
    <w:rsid w:val="00C9675F"/>
    <w:rsid w:val="00CE5939"/>
    <w:rsid w:val="00CF6939"/>
    <w:rsid w:val="00D339D3"/>
    <w:rsid w:val="00E5548D"/>
    <w:rsid w:val="00F33F3D"/>
    <w:rsid w:val="00F47C96"/>
    <w:rsid w:val="00F96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AB1"/>
  </w:style>
  <w:style w:type="paragraph" w:styleId="1">
    <w:name w:val="heading 1"/>
    <w:basedOn w:val="a"/>
    <w:next w:val="a"/>
    <w:link w:val="10"/>
    <w:qFormat/>
    <w:rsid w:val="0029506C"/>
    <w:pPr>
      <w:keepNext/>
      <w:spacing w:after="0" w:line="240" w:lineRule="auto"/>
      <w:jc w:val="center"/>
      <w:outlineLvl w:val="0"/>
    </w:pPr>
    <w:rPr>
      <w:rFonts w:ascii="Times New Roman CYR" w:eastAsia="Times New Roman" w:hAnsi="Times New Roman CYR" w:cs="Times New Roman"/>
      <w:sz w:val="4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2950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506C"/>
    <w:rPr>
      <w:rFonts w:ascii="Times New Roman CYR" w:eastAsia="Times New Roman" w:hAnsi="Times New Roman CYR" w:cs="Times New Roman"/>
      <w:sz w:val="48"/>
      <w:szCs w:val="20"/>
    </w:rPr>
  </w:style>
  <w:style w:type="character" w:customStyle="1" w:styleId="20">
    <w:name w:val="Заголовок 2 Знак"/>
    <w:basedOn w:val="a0"/>
    <w:link w:val="2"/>
    <w:uiPriority w:val="9"/>
    <w:rsid w:val="002950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qFormat/>
    <w:rsid w:val="0029506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link w:val="ConsPlusTitle0"/>
    <w:rsid w:val="002950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1">
    <w:name w:val="Body Text 2"/>
    <w:basedOn w:val="a"/>
    <w:link w:val="22"/>
    <w:semiHidden/>
    <w:rsid w:val="0029506C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22">
    <w:name w:val="Основной текст 2 Знак"/>
    <w:basedOn w:val="a0"/>
    <w:link w:val="21"/>
    <w:semiHidden/>
    <w:rsid w:val="0029506C"/>
    <w:rPr>
      <w:rFonts w:ascii="Times New Roman" w:eastAsia="Times New Roman" w:hAnsi="Times New Roman" w:cs="Times New Roman"/>
      <w:sz w:val="20"/>
      <w:szCs w:val="24"/>
    </w:rPr>
  </w:style>
  <w:style w:type="paragraph" w:styleId="a3">
    <w:name w:val="Body Text"/>
    <w:basedOn w:val="a"/>
    <w:link w:val="a4"/>
    <w:uiPriority w:val="99"/>
    <w:unhideWhenUsed/>
    <w:rsid w:val="0029506C"/>
    <w:pPr>
      <w:spacing w:after="120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29506C"/>
    <w:rPr>
      <w:rFonts w:ascii="Times New Roman" w:eastAsia="Calibri" w:hAnsi="Times New Roman" w:cs="Times New Roman"/>
      <w:sz w:val="28"/>
      <w:lang w:eastAsia="en-US"/>
    </w:rPr>
  </w:style>
  <w:style w:type="paragraph" w:customStyle="1" w:styleId="ConsNormal">
    <w:name w:val="ConsNormal"/>
    <w:rsid w:val="0029506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 Spacing"/>
    <w:link w:val="a6"/>
    <w:qFormat/>
    <w:rsid w:val="0029506C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9506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2950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ConsPlusTitle0">
    <w:name w:val="ConsPlusTitle Знак"/>
    <w:basedOn w:val="a0"/>
    <w:link w:val="ConsPlusTitle"/>
    <w:rsid w:val="0029506C"/>
    <w:rPr>
      <w:rFonts w:ascii="Arial" w:eastAsia="Times New Roman" w:hAnsi="Arial" w:cs="Arial"/>
      <w:b/>
      <w:bCs/>
      <w:sz w:val="20"/>
      <w:szCs w:val="20"/>
    </w:rPr>
  </w:style>
  <w:style w:type="character" w:customStyle="1" w:styleId="a6">
    <w:name w:val="Без интервала Знак"/>
    <w:link w:val="a5"/>
    <w:locked/>
    <w:rsid w:val="0029506C"/>
    <w:rPr>
      <w:rFonts w:ascii="Calibri" w:eastAsia="Times New Roman" w:hAnsi="Calibri"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29506C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29506C"/>
  </w:style>
  <w:style w:type="table" w:styleId="ab">
    <w:name w:val="Table Grid"/>
    <w:basedOn w:val="a1"/>
    <w:rsid w:val="002950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2950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29506C"/>
    <w:pPr>
      <w:ind w:left="720"/>
      <w:contextualSpacing/>
    </w:pPr>
  </w:style>
  <w:style w:type="paragraph" w:styleId="ad">
    <w:name w:val="header"/>
    <w:basedOn w:val="a"/>
    <w:link w:val="ae"/>
    <w:uiPriority w:val="99"/>
    <w:rsid w:val="0029506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29506C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Normal (Web)"/>
    <w:aliases w:val="Обычный (Web)1,Обычный (Web)11,Обычный (Web),Обычный (веб) Знак2 Знак,Обычный (веб) Знак Знак1 Знак,Обычный (веб) Знак1 Знак Знак Знак2,Обычный (веб) Знак Знак Знак Знак Знак2,Обычный (веб) Знак1 Знак Знак Знак Знак Знак"/>
    <w:basedOn w:val="a"/>
    <w:link w:val="af0"/>
    <w:unhideWhenUsed/>
    <w:qFormat/>
    <w:rsid w:val="00295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unhideWhenUsed/>
    <w:rsid w:val="0029506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29506C"/>
  </w:style>
  <w:style w:type="character" w:styleId="af1">
    <w:name w:val="Hyperlink"/>
    <w:basedOn w:val="a0"/>
    <w:uiPriority w:val="99"/>
    <w:unhideWhenUsed/>
    <w:rsid w:val="0029506C"/>
    <w:rPr>
      <w:color w:val="0000FF" w:themeColor="hyperlink"/>
      <w:u w:val="single"/>
    </w:rPr>
  </w:style>
  <w:style w:type="paragraph" w:customStyle="1" w:styleId="af2">
    <w:name w:val="Нормальный (таблица)"/>
    <w:basedOn w:val="a"/>
    <w:next w:val="a"/>
    <w:uiPriority w:val="99"/>
    <w:rsid w:val="002950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f3">
    <w:name w:val="footer"/>
    <w:basedOn w:val="a"/>
    <w:link w:val="af4"/>
    <w:uiPriority w:val="99"/>
    <w:semiHidden/>
    <w:unhideWhenUsed/>
    <w:rsid w:val="00295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29506C"/>
  </w:style>
  <w:style w:type="paragraph" w:styleId="3">
    <w:name w:val="Body Text 3"/>
    <w:basedOn w:val="a"/>
    <w:link w:val="30"/>
    <w:uiPriority w:val="99"/>
    <w:unhideWhenUsed/>
    <w:rsid w:val="0029506C"/>
    <w:pPr>
      <w:spacing w:after="120" w:line="240" w:lineRule="auto"/>
    </w:pPr>
    <w:rPr>
      <w:rFonts w:ascii="Times New Roman CYR" w:eastAsia="Times New Roman" w:hAnsi="Times New Roman CYR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29506C"/>
    <w:rPr>
      <w:rFonts w:ascii="Times New Roman CYR" w:eastAsia="Times New Roman" w:hAnsi="Times New Roman CYR" w:cs="Times New Roman"/>
      <w:sz w:val="16"/>
      <w:szCs w:val="16"/>
    </w:rPr>
  </w:style>
  <w:style w:type="character" w:customStyle="1" w:styleId="FontStyle33">
    <w:name w:val="Font Style33"/>
    <w:uiPriority w:val="99"/>
    <w:rsid w:val="0029506C"/>
    <w:rPr>
      <w:rFonts w:ascii="Times New Roman" w:hAnsi="Times New Roman" w:cs="Times New Roman"/>
      <w:b/>
      <w:bCs/>
      <w:sz w:val="14"/>
      <w:szCs w:val="14"/>
    </w:rPr>
  </w:style>
  <w:style w:type="character" w:customStyle="1" w:styleId="af0">
    <w:name w:val="Обычный (веб) Знак"/>
    <w:aliases w:val="Обычный (Web)1 Знак,Обычный (Web)11 Знак,Обычный (Web) Знак,Обычный (веб) Знак2 Знак Знак,Обычный (веб) Знак Знак1 Знак Знак,Обычный (веб) Знак1 Знак Знак Знак2 Знак,Обычный (веб) Знак Знак Знак Знак Знак2 Знак"/>
    <w:link w:val="af"/>
    <w:rsid w:val="0029506C"/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Emphasis"/>
    <w:basedOn w:val="a0"/>
    <w:qFormat/>
    <w:rsid w:val="0029506C"/>
    <w:rPr>
      <w:i/>
      <w:iCs/>
    </w:rPr>
  </w:style>
  <w:style w:type="paragraph" w:customStyle="1" w:styleId="11">
    <w:name w:val="Абзац списка1"/>
    <w:basedOn w:val="a"/>
    <w:qFormat/>
    <w:rsid w:val="0029506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2950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nospacingmailrucssattributepostfixmailrucssattributepostfix">
    <w:name w:val="nospacing_mailru_css_attribute_postfix_mailru_css_attribute_postfix"/>
    <w:basedOn w:val="a"/>
    <w:rsid w:val="002950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t">
    <w:name w:val="st"/>
    <w:basedOn w:val="a0"/>
    <w:rsid w:val="0029506C"/>
  </w:style>
  <w:style w:type="character" w:customStyle="1" w:styleId="wmi-callto">
    <w:name w:val="wmi-callto"/>
    <w:basedOn w:val="a0"/>
    <w:rsid w:val="00F47C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2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7EBC1-5A1F-4F7E-9850-45229E625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15</Pages>
  <Words>3100</Words>
  <Characters>17671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59</cp:revision>
  <cp:lastPrinted>2021-10-01T13:41:00Z</cp:lastPrinted>
  <dcterms:created xsi:type="dcterms:W3CDTF">2021-07-27T13:58:00Z</dcterms:created>
  <dcterms:modified xsi:type="dcterms:W3CDTF">2021-10-01T14:25:00Z</dcterms:modified>
</cp:coreProperties>
</file>