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9B" w:rsidRDefault="00767A9B" w:rsidP="00767A9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УТВЕРЖДАЮ: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Глава Ипатовского муниципального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767A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D92">
        <w:rPr>
          <w:rFonts w:ascii="Times New Roman" w:hAnsi="Times New Roman"/>
          <w:sz w:val="28"/>
          <w:szCs w:val="28"/>
        </w:rPr>
        <w:t>координационного</w:t>
      </w:r>
      <w:proofErr w:type="gramEnd"/>
      <w:r w:rsidRPr="009A7D92">
        <w:rPr>
          <w:rFonts w:ascii="Times New Roman" w:hAnsi="Times New Roman"/>
          <w:sz w:val="28"/>
          <w:szCs w:val="28"/>
        </w:rPr>
        <w:t xml:space="preserve"> 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с</w:t>
      </w:r>
      <w:r w:rsidRPr="009A7D92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по улучшению 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инвестиционного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климата </w:t>
      </w:r>
      <w:proofErr w:type="gramStart"/>
      <w:r w:rsidRPr="009A7D92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9A7D92">
        <w:rPr>
          <w:rFonts w:ascii="Times New Roman" w:hAnsi="Times New Roman"/>
          <w:bCs/>
          <w:sz w:val="28"/>
          <w:szCs w:val="28"/>
        </w:rPr>
        <w:t xml:space="preserve"> 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территории Ипатовского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767A9B" w:rsidRDefault="00767A9B" w:rsidP="00767A9B">
      <w:pPr>
        <w:spacing w:after="0" w:line="240" w:lineRule="exact"/>
        <w:ind w:firstLine="5103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67A9B" w:rsidRDefault="00767A9B" w:rsidP="00767A9B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767A9B" w:rsidRDefault="00767A9B" w:rsidP="00767A9B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   Шейкина В.Н.</w:t>
      </w:r>
    </w:p>
    <w:p w:rsidR="00767A9B" w:rsidRDefault="00767A9B" w:rsidP="00767A9B">
      <w:pPr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p w:rsidR="00767A9B" w:rsidRDefault="00767A9B" w:rsidP="00767A9B">
      <w:pPr>
        <w:spacing w:after="0" w:line="240" w:lineRule="auto"/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2024 г.</w:t>
      </w:r>
    </w:p>
    <w:p w:rsidR="00767A9B" w:rsidRDefault="00767A9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3F768E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7B021A">
        <w:rPr>
          <w:rFonts w:ascii="Times New Roman" w:hAnsi="Times New Roman"/>
          <w:b/>
          <w:sz w:val="28"/>
          <w:szCs w:val="28"/>
        </w:rPr>
        <w:t>3</w:t>
      </w:r>
      <w:r w:rsidR="00403EAE">
        <w:rPr>
          <w:rFonts w:ascii="Times New Roman" w:hAnsi="Times New Roman"/>
          <w:b/>
          <w:sz w:val="28"/>
          <w:szCs w:val="28"/>
        </w:rPr>
        <w:t xml:space="preserve"> </w:t>
      </w:r>
    </w:p>
    <w:p w:rsidR="0033132B" w:rsidRPr="009A7D92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9A7D92" w:rsidRDefault="0033132B" w:rsidP="001639B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 xml:space="preserve">овета по улучшению инвестиционного климата на территории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33132B" w:rsidRPr="009A7D92" w:rsidRDefault="0033132B" w:rsidP="001639B6">
      <w:pPr>
        <w:spacing w:after="0" w:line="240" w:lineRule="exact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33132B" w:rsidRPr="009A7D92" w:rsidRDefault="0033132B" w:rsidP="001639B6">
      <w:pPr>
        <w:spacing w:after="0" w:line="240" w:lineRule="exact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33132B" w:rsidRPr="009A7D92" w:rsidTr="00CF67A9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3132B" w:rsidRPr="009A7D92" w:rsidRDefault="001B2FE3" w:rsidP="001639B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EE7CB7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августа</w:t>
            </w:r>
            <w:r w:rsidR="0033132B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</w:t>
            </w:r>
            <w:r w:rsidR="007B021A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B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B021A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7B021A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1</w:t>
            </w:r>
            <w:r w:rsidR="00EE7CB7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60213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</w:t>
            </w:r>
            <w:r w:rsidR="00EE7CB7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7B021A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260213" w:rsidRPr="00EE7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мин.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2602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7B02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г. Ипатово </w:t>
            </w:r>
          </w:p>
          <w:p w:rsidR="0033132B" w:rsidRPr="009A7D92" w:rsidRDefault="0033132B" w:rsidP="001639B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3482"/>
        <w:gridCol w:w="5982"/>
      </w:tblGrid>
      <w:tr w:rsidR="0033132B" w:rsidRPr="009A7D92" w:rsidTr="007B021A">
        <w:trPr>
          <w:trHeight w:val="536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5982" w:type="dxa"/>
          </w:tcPr>
          <w:p w:rsidR="0033132B" w:rsidRPr="009A7D92" w:rsidRDefault="005B0D9C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Шейкина В.Н.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 Ипатовского муниципального округа Ставрополь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2B" w:rsidRPr="009A7D92" w:rsidTr="007B021A">
        <w:trPr>
          <w:trHeight w:val="740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координационного совета: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 xml:space="preserve">Кудлай Ж.Н. – начальник отдела экономического развития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0213" w:rsidRPr="009A7D92" w:rsidTr="00CF772E">
        <w:trPr>
          <w:trHeight w:val="740"/>
        </w:trPr>
        <w:tc>
          <w:tcPr>
            <w:tcW w:w="9464" w:type="dxa"/>
            <w:gridSpan w:val="2"/>
          </w:tcPr>
          <w:p w:rsidR="00260213" w:rsidRDefault="00260213" w:rsidP="00260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  <w:r w:rsidR="00B21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B39">
              <w:rPr>
                <w:rFonts w:ascii="Times New Roman" w:hAnsi="Times New Roman"/>
                <w:sz w:val="28"/>
                <w:szCs w:val="28"/>
              </w:rPr>
              <w:t>1</w:t>
            </w:r>
            <w:r w:rsidR="009A770F">
              <w:rPr>
                <w:rFonts w:ascii="Times New Roman" w:hAnsi="Times New Roman"/>
                <w:sz w:val="28"/>
                <w:szCs w:val="28"/>
              </w:rPr>
              <w:t>1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 w:rsidR="00B21D9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  <w:r w:rsidR="002B7B39">
              <w:rPr>
                <w:rFonts w:ascii="Times New Roman" w:hAnsi="Times New Roman"/>
                <w:sz w:val="28"/>
                <w:szCs w:val="28"/>
              </w:rPr>
              <w:t xml:space="preserve"> из 19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3EF6" w:rsidRDefault="006E3EF6" w:rsidP="006E3EF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Геннадьевна, заместитель начальника отдела имущественных и земельных отношений 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 xml:space="preserve">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Ставропольск</w:t>
            </w:r>
            <w:r>
              <w:rPr>
                <w:rFonts w:ascii="Times New Roman" w:hAnsi="Times New Roman"/>
                <w:sz w:val="28"/>
                <w:szCs w:val="28"/>
              </w:rPr>
              <w:t>ого края.</w:t>
            </w:r>
          </w:p>
          <w:p w:rsidR="006E3EF6" w:rsidRPr="009A7D92" w:rsidRDefault="006E3EF6" w:rsidP="00260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присутствовал</w:t>
            </w:r>
            <w:r w:rsidR="001639B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="009A770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человек.</w:t>
            </w:r>
          </w:p>
          <w:p w:rsidR="00260213" w:rsidRPr="009A7D92" w:rsidRDefault="00260213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32B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5B0D9C" w:rsidRDefault="001639B6" w:rsidP="005B0D9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«</w:t>
      </w:r>
      <w:r w:rsidR="00194EC1">
        <w:rPr>
          <w:rFonts w:ascii="Times New Roman" w:hAnsi="Times New Roman"/>
          <w:bCs/>
          <w:sz w:val="28"/>
          <w:szCs w:val="28"/>
        </w:rPr>
        <w:t xml:space="preserve">О рассмотрении предложения о </w:t>
      </w:r>
      <w:r w:rsidR="00194EC1" w:rsidRPr="00384C03">
        <w:rPr>
          <w:rFonts w:ascii="Times New Roman" w:hAnsi="Times New Roman"/>
          <w:bCs/>
          <w:sz w:val="28"/>
          <w:szCs w:val="28"/>
        </w:rPr>
        <w:t>заключени</w:t>
      </w:r>
      <w:r w:rsidR="00194EC1">
        <w:rPr>
          <w:rFonts w:ascii="Times New Roman" w:hAnsi="Times New Roman"/>
          <w:bCs/>
          <w:sz w:val="28"/>
          <w:szCs w:val="28"/>
        </w:rPr>
        <w:t>и</w:t>
      </w:r>
      <w:r w:rsidR="00194EC1" w:rsidRPr="00384C03">
        <w:rPr>
          <w:rFonts w:ascii="Times New Roman" w:hAnsi="Times New Roman"/>
          <w:bCs/>
          <w:sz w:val="28"/>
          <w:szCs w:val="28"/>
        </w:rPr>
        <w:t xml:space="preserve"> </w:t>
      </w:r>
      <w:r w:rsidR="00194EC1" w:rsidRPr="00384C03">
        <w:rPr>
          <w:rFonts w:ascii="Times New Roman" w:hAnsi="Times New Roman"/>
          <w:sz w:val="28"/>
          <w:szCs w:val="28"/>
        </w:rPr>
        <w:t xml:space="preserve">концессионного соглашения в отношении </w:t>
      </w:r>
      <w:r w:rsidR="00194EC1" w:rsidRPr="007116DC">
        <w:rPr>
          <w:rFonts w:ascii="Times New Roman" w:hAnsi="Times New Roman"/>
          <w:sz w:val="28"/>
          <w:szCs w:val="28"/>
        </w:rPr>
        <w:t>гидротехнического сооружения</w:t>
      </w:r>
      <w:r w:rsidR="006E3EF6">
        <w:rPr>
          <w:rFonts w:ascii="Times New Roman" w:hAnsi="Times New Roman"/>
          <w:sz w:val="28"/>
          <w:szCs w:val="28"/>
        </w:rPr>
        <w:t xml:space="preserve"> - мелиоративная система</w:t>
      </w:r>
      <w:r w:rsidR="006E3EF6" w:rsidRPr="006E3EF6">
        <w:rPr>
          <w:rFonts w:ascii="Times New Roman" w:hAnsi="Times New Roman"/>
          <w:bCs/>
          <w:sz w:val="28"/>
          <w:szCs w:val="28"/>
        </w:rPr>
        <w:t xml:space="preserve"> </w:t>
      </w:r>
      <w:r w:rsidR="006E3EF6" w:rsidRPr="007116DC">
        <w:rPr>
          <w:rFonts w:ascii="Times New Roman" w:hAnsi="Times New Roman"/>
          <w:bCs/>
          <w:sz w:val="28"/>
          <w:szCs w:val="28"/>
        </w:rPr>
        <w:t>с кадастровым номером 26:02:000000:9237</w:t>
      </w:r>
      <w:r w:rsidR="00194EC1" w:rsidRPr="007116DC">
        <w:rPr>
          <w:rFonts w:ascii="Times New Roman" w:hAnsi="Times New Roman"/>
          <w:sz w:val="28"/>
          <w:szCs w:val="28"/>
        </w:rPr>
        <w:t xml:space="preserve">, </w:t>
      </w:r>
      <w:r w:rsidR="007116DC" w:rsidRPr="007116DC">
        <w:rPr>
          <w:rFonts w:ascii="Times New Roman" w:hAnsi="Times New Roman"/>
          <w:bCs/>
          <w:sz w:val="28"/>
          <w:szCs w:val="28"/>
        </w:rPr>
        <w:t>находящегося в собственности Ипатовского муниципально</w:t>
      </w:r>
      <w:r w:rsidR="004F2BE3">
        <w:rPr>
          <w:rFonts w:ascii="Times New Roman" w:hAnsi="Times New Roman"/>
          <w:bCs/>
          <w:sz w:val="28"/>
          <w:szCs w:val="28"/>
        </w:rPr>
        <w:t>го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>»</w:t>
      </w:r>
      <w:r w:rsidR="004F2BE3">
        <w:rPr>
          <w:rFonts w:ascii="Times New Roman" w:hAnsi="Times New Roman"/>
          <w:bCs/>
          <w:sz w:val="28"/>
          <w:szCs w:val="28"/>
        </w:rPr>
        <w:t>.</w:t>
      </w:r>
    </w:p>
    <w:p w:rsidR="009520FE" w:rsidRDefault="009520FE" w:rsidP="0095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993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DB32DC">
        <w:rPr>
          <w:rFonts w:ascii="Times New Roman" w:hAnsi="Times New Roman"/>
          <w:sz w:val="28"/>
          <w:szCs w:val="28"/>
        </w:rPr>
        <w:t>Гармаш</w:t>
      </w:r>
      <w:proofErr w:type="spellEnd"/>
      <w:r w:rsidR="00DB32DC">
        <w:rPr>
          <w:rFonts w:ascii="Times New Roman" w:hAnsi="Times New Roman"/>
          <w:sz w:val="28"/>
          <w:szCs w:val="28"/>
        </w:rPr>
        <w:t xml:space="preserve"> Екатерина Геннадьевна, заместитель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 w:rsidR="00DB32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отдела </w:t>
      </w:r>
      <w:r w:rsidR="007B021A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 w:rsidRPr="00AB67E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AB67E4">
        <w:rPr>
          <w:rFonts w:ascii="Times New Roman" w:hAnsi="Times New Roman"/>
          <w:sz w:val="28"/>
          <w:szCs w:val="28"/>
        </w:rPr>
        <w:t>Ставропольск</w:t>
      </w:r>
      <w:r w:rsidR="001B2FE3">
        <w:rPr>
          <w:rFonts w:ascii="Times New Roman" w:hAnsi="Times New Roman"/>
          <w:sz w:val="28"/>
          <w:szCs w:val="28"/>
        </w:rPr>
        <w:t>ого края.</w:t>
      </w:r>
    </w:p>
    <w:p w:rsidR="00956AF7" w:rsidRDefault="00956AF7" w:rsidP="00956AF7">
      <w:pPr>
        <w:tabs>
          <w:tab w:val="left" w:pos="709"/>
        </w:tabs>
        <w:spacing w:after="0" w:line="240" w:lineRule="auto"/>
        <w:ind w:right="41"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0223" w:rsidRDefault="00866281" w:rsidP="00956AF7">
      <w:pPr>
        <w:tabs>
          <w:tab w:val="left" w:pos="709"/>
        </w:tabs>
        <w:spacing w:after="0" w:line="240" w:lineRule="auto"/>
        <w:ind w:right="41" w:firstLine="567"/>
        <w:jc w:val="both"/>
        <w:rPr>
          <w:rFonts w:ascii="Times New Roman" w:hAnsi="Times New Roman"/>
          <w:sz w:val="28"/>
          <w:szCs w:val="28"/>
        </w:rPr>
      </w:pPr>
      <w:r w:rsidRPr="006B0223">
        <w:rPr>
          <w:rFonts w:ascii="Times New Roman" w:hAnsi="Times New Roman"/>
          <w:sz w:val="28"/>
          <w:szCs w:val="28"/>
        </w:rPr>
        <w:t>Во вступительном слове к присутствующим Шейкина Вера Николаевна, глава Ипатовского муниципального округа,</w:t>
      </w:r>
      <w:r w:rsidR="006B0223" w:rsidRPr="006B0223">
        <w:rPr>
          <w:rFonts w:ascii="Times New Roman" w:hAnsi="Times New Roman"/>
          <w:sz w:val="28"/>
          <w:szCs w:val="28"/>
        </w:rPr>
        <w:t xml:space="preserve"> </w:t>
      </w:r>
      <w:r w:rsidRPr="006B0223">
        <w:rPr>
          <w:rFonts w:ascii="Times New Roman" w:hAnsi="Times New Roman"/>
          <w:sz w:val="28"/>
          <w:szCs w:val="28"/>
        </w:rPr>
        <w:t>сообщила, что</w:t>
      </w:r>
      <w:r w:rsidR="00D56235" w:rsidRPr="006B0223">
        <w:rPr>
          <w:rFonts w:ascii="Times New Roman" w:hAnsi="Times New Roman"/>
          <w:sz w:val="28"/>
          <w:szCs w:val="28"/>
        </w:rPr>
        <w:t xml:space="preserve"> </w:t>
      </w:r>
      <w:r w:rsidR="006B0223" w:rsidRPr="006B0223">
        <w:rPr>
          <w:rFonts w:ascii="Times New Roman" w:hAnsi="Times New Roman"/>
          <w:sz w:val="28"/>
          <w:szCs w:val="28"/>
        </w:rPr>
        <w:t xml:space="preserve">к ней, как </w:t>
      </w:r>
      <w:r w:rsidRPr="006B0223">
        <w:rPr>
          <w:rFonts w:ascii="Times New Roman" w:hAnsi="Times New Roman"/>
          <w:sz w:val="28"/>
          <w:szCs w:val="28"/>
        </w:rPr>
        <w:t xml:space="preserve"> </w:t>
      </w:r>
      <w:r w:rsidR="006B0223" w:rsidRPr="006B0223">
        <w:rPr>
          <w:rFonts w:ascii="Times New Roman" w:hAnsi="Times New Roman"/>
          <w:sz w:val="28"/>
          <w:szCs w:val="28"/>
        </w:rPr>
        <w:t>председателю координационного совета, обратился отдел имущественных и земельных отношений администрации Ипатовского муниципального округа Ставропольского края (письмо от 06.08.2024 г.</w:t>
      </w:r>
      <w:r w:rsidR="00935A34">
        <w:rPr>
          <w:rFonts w:ascii="Times New Roman" w:hAnsi="Times New Roman"/>
          <w:sz w:val="28"/>
          <w:szCs w:val="28"/>
        </w:rPr>
        <w:t>№04-04/2546-вн</w:t>
      </w:r>
      <w:r w:rsidR="006B0223" w:rsidRPr="006B0223">
        <w:rPr>
          <w:rFonts w:ascii="Times New Roman" w:hAnsi="Times New Roman"/>
          <w:sz w:val="28"/>
          <w:szCs w:val="28"/>
        </w:rPr>
        <w:t>) с инициативой о рассмотрении предложения о заключении концессионного соглашения, рассмотрение которого возможно в рамках заседания координационного совета</w:t>
      </w:r>
      <w:r w:rsidR="006B0223" w:rsidRPr="006B0223">
        <w:rPr>
          <w:rFonts w:ascii="Times New Roman" w:hAnsi="Times New Roman"/>
          <w:bCs/>
          <w:sz w:val="28"/>
          <w:szCs w:val="28"/>
        </w:rPr>
        <w:t xml:space="preserve"> </w:t>
      </w:r>
      <w:r w:rsidR="006B0223" w:rsidRPr="009A7D92">
        <w:rPr>
          <w:rFonts w:ascii="Times New Roman" w:hAnsi="Times New Roman"/>
          <w:bCs/>
          <w:sz w:val="28"/>
          <w:szCs w:val="28"/>
        </w:rPr>
        <w:lastRenderedPageBreak/>
        <w:t xml:space="preserve">по улучшению инвестиционного климата на территории Ипатовского </w:t>
      </w:r>
      <w:r w:rsidR="006B0223">
        <w:rPr>
          <w:rFonts w:ascii="Times New Roman" w:hAnsi="Times New Roman"/>
          <w:bCs/>
          <w:sz w:val="28"/>
          <w:szCs w:val="28"/>
        </w:rPr>
        <w:t>муниципального</w:t>
      </w:r>
      <w:r w:rsidR="006B0223"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6B0223" w:rsidRPr="006B0223">
        <w:rPr>
          <w:rFonts w:ascii="Times New Roman" w:hAnsi="Times New Roman"/>
          <w:sz w:val="28"/>
          <w:szCs w:val="28"/>
        </w:rPr>
        <w:t>.</w:t>
      </w:r>
    </w:p>
    <w:p w:rsidR="00956AF7" w:rsidRPr="00A4025F" w:rsidRDefault="006B0223" w:rsidP="00956AF7">
      <w:pPr>
        <w:tabs>
          <w:tab w:val="left" w:pos="709"/>
        </w:tabs>
        <w:spacing w:after="0" w:line="240" w:lineRule="auto"/>
        <w:ind w:right="41"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6B0223">
        <w:rPr>
          <w:rFonts w:ascii="Times New Roman" w:hAnsi="Times New Roman"/>
          <w:sz w:val="28"/>
          <w:szCs w:val="28"/>
        </w:rPr>
        <w:t>В</w:t>
      </w:r>
      <w:r w:rsidR="00956AF7" w:rsidRPr="006B0223">
        <w:rPr>
          <w:rFonts w:ascii="Times New Roman" w:hAnsi="Times New Roman"/>
          <w:sz w:val="28"/>
          <w:szCs w:val="28"/>
        </w:rPr>
        <w:t xml:space="preserve"> связи с нахождением в отпуске Таракановой А.В., начальника отдела имущественных и земельных отношений администрации Ипатовского муниципального округа Ставропольского края</w:t>
      </w:r>
      <w:r w:rsidR="00956AF7" w:rsidRPr="006B0223">
        <w:rPr>
          <w:rFonts w:ascii="Times New Roman" w:hAnsi="Times New Roman"/>
          <w:bCs/>
          <w:sz w:val="28"/>
          <w:szCs w:val="28"/>
        </w:rPr>
        <w:t xml:space="preserve">, информацию по рассматриваемому вопросу представит </w:t>
      </w:r>
      <w:proofErr w:type="spellStart"/>
      <w:r w:rsidR="00956AF7" w:rsidRPr="006B0223">
        <w:rPr>
          <w:rFonts w:ascii="Times New Roman" w:hAnsi="Times New Roman"/>
          <w:bCs/>
          <w:sz w:val="28"/>
          <w:szCs w:val="28"/>
        </w:rPr>
        <w:t>Гармаш</w:t>
      </w:r>
      <w:proofErr w:type="spellEnd"/>
      <w:r w:rsidR="00956AF7" w:rsidRPr="006B0223">
        <w:rPr>
          <w:rFonts w:ascii="Times New Roman" w:hAnsi="Times New Roman"/>
          <w:bCs/>
          <w:sz w:val="28"/>
          <w:szCs w:val="28"/>
        </w:rPr>
        <w:t xml:space="preserve"> </w:t>
      </w:r>
      <w:r w:rsidR="00956AF7" w:rsidRPr="006B0223">
        <w:rPr>
          <w:rFonts w:ascii="Times New Roman" w:hAnsi="Times New Roman"/>
          <w:sz w:val="28"/>
          <w:szCs w:val="28"/>
        </w:rPr>
        <w:t>Е</w:t>
      </w:r>
      <w:r w:rsidR="00D56235" w:rsidRPr="006B0223">
        <w:rPr>
          <w:rFonts w:ascii="Times New Roman" w:hAnsi="Times New Roman"/>
          <w:sz w:val="28"/>
          <w:szCs w:val="28"/>
        </w:rPr>
        <w:t>.</w:t>
      </w:r>
      <w:r w:rsidR="00956AF7" w:rsidRPr="006B0223">
        <w:rPr>
          <w:rFonts w:ascii="Times New Roman" w:hAnsi="Times New Roman"/>
          <w:sz w:val="28"/>
          <w:szCs w:val="28"/>
        </w:rPr>
        <w:t>Г</w:t>
      </w:r>
      <w:r w:rsidR="00D56235" w:rsidRPr="006B0223">
        <w:rPr>
          <w:rFonts w:ascii="Times New Roman" w:hAnsi="Times New Roman"/>
          <w:sz w:val="28"/>
          <w:szCs w:val="28"/>
        </w:rPr>
        <w:t>.</w:t>
      </w:r>
      <w:r w:rsidR="00956AF7" w:rsidRPr="006B0223">
        <w:rPr>
          <w:rFonts w:ascii="Times New Roman" w:hAnsi="Times New Roman"/>
          <w:sz w:val="28"/>
          <w:szCs w:val="28"/>
        </w:rPr>
        <w:t>, замест</w:t>
      </w:r>
      <w:r w:rsidR="00956AF7">
        <w:rPr>
          <w:rFonts w:ascii="Times New Roman" w:hAnsi="Times New Roman"/>
          <w:sz w:val="28"/>
          <w:szCs w:val="28"/>
        </w:rPr>
        <w:t xml:space="preserve">итель начальника отдела имущественных и земельных отношений </w:t>
      </w:r>
      <w:r w:rsidR="00956AF7" w:rsidRPr="00AB67E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956AF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56AF7" w:rsidRPr="00AB67E4">
        <w:rPr>
          <w:rFonts w:ascii="Times New Roman" w:hAnsi="Times New Roman"/>
          <w:sz w:val="28"/>
          <w:szCs w:val="28"/>
        </w:rPr>
        <w:t>Ставропольск</w:t>
      </w:r>
      <w:r w:rsidR="00956AF7">
        <w:rPr>
          <w:rFonts w:ascii="Times New Roman" w:hAnsi="Times New Roman"/>
          <w:sz w:val="28"/>
          <w:szCs w:val="28"/>
        </w:rPr>
        <w:t>ого края.</w:t>
      </w:r>
    </w:p>
    <w:p w:rsidR="00DB32DC" w:rsidRPr="00B668FD" w:rsidRDefault="00DB32DC" w:rsidP="002602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38CA" w:rsidRPr="00B668FD" w:rsidRDefault="005E7561" w:rsidP="002602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68FD">
        <w:rPr>
          <w:rFonts w:ascii="Times New Roman" w:hAnsi="Times New Roman"/>
          <w:b/>
          <w:sz w:val="28"/>
          <w:szCs w:val="28"/>
        </w:rPr>
        <w:t>По вопросу</w:t>
      </w:r>
      <w:r w:rsidRPr="00B668FD">
        <w:rPr>
          <w:rFonts w:ascii="Times New Roman" w:hAnsi="Times New Roman"/>
          <w:sz w:val="28"/>
          <w:szCs w:val="28"/>
        </w:rPr>
        <w:t xml:space="preserve"> </w:t>
      </w:r>
      <w:r w:rsidR="003D38CA" w:rsidRPr="00B668FD">
        <w:rPr>
          <w:rFonts w:ascii="Times New Roman" w:hAnsi="Times New Roman"/>
          <w:bCs/>
          <w:sz w:val="28"/>
          <w:szCs w:val="28"/>
        </w:rPr>
        <w:t>«</w:t>
      </w:r>
      <w:r w:rsidR="00DB32DC" w:rsidRPr="00B668FD">
        <w:rPr>
          <w:rFonts w:ascii="Times New Roman" w:hAnsi="Times New Roman"/>
          <w:bCs/>
          <w:sz w:val="28"/>
          <w:szCs w:val="28"/>
        </w:rPr>
        <w:t xml:space="preserve">О рассмотрении предложения о заключении </w:t>
      </w:r>
      <w:r w:rsidR="00DB32DC" w:rsidRPr="00B668FD">
        <w:rPr>
          <w:rFonts w:ascii="Times New Roman" w:hAnsi="Times New Roman"/>
          <w:sz w:val="28"/>
          <w:szCs w:val="28"/>
        </w:rPr>
        <w:t>концессионного соглашения в отношении гидротехнического сооружения - мелиоративная система</w:t>
      </w:r>
      <w:r w:rsidR="00DB32DC" w:rsidRPr="00B668FD">
        <w:rPr>
          <w:rFonts w:ascii="Times New Roman" w:hAnsi="Times New Roman"/>
          <w:bCs/>
          <w:sz w:val="28"/>
          <w:szCs w:val="28"/>
        </w:rPr>
        <w:t xml:space="preserve"> с кадастровым номером 26:02:000000:9237</w:t>
      </w:r>
      <w:r w:rsidR="00DB32DC" w:rsidRPr="00B668FD">
        <w:rPr>
          <w:rFonts w:ascii="Times New Roman" w:hAnsi="Times New Roman"/>
          <w:sz w:val="28"/>
          <w:szCs w:val="28"/>
        </w:rPr>
        <w:t xml:space="preserve">, </w:t>
      </w:r>
      <w:r w:rsidR="00DB32DC" w:rsidRPr="00B668FD">
        <w:rPr>
          <w:rFonts w:ascii="Times New Roman" w:hAnsi="Times New Roman"/>
          <w:bCs/>
          <w:sz w:val="28"/>
          <w:szCs w:val="28"/>
        </w:rPr>
        <w:t>находящегося в собственности Ипатовского муниципального округа Ставропольского края»</w:t>
      </w:r>
      <w:r w:rsidR="003D38CA" w:rsidRPr="00B668FD">
        <w:rPr>
          <w:rFonts w:ascii="Times New Roman" w:hAnsi="Times New Roman"/>
          <w:bCs/>
          <w:sz w:val="28"/>
          <w:szCs w:val="28"/>
        </w:rPr>
        <w:t>.</w:t>
      </w:r>
    </w:p>
    <w:p w:rsidR="004B4EE1" w:rsidRPr="00B668FD" w:rsidRDefault="00B24E3D" w:rsidP="0026021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8FD">
        <w:rPr>
          <w:rFonts w:ascii="Times New Roman" w:hAnsi="Times New Roman"/>
          <w:b/>
          <w:sz w:val="28"/>
          <w:szCs w:val="28"/>
        </w:rPr>
        <w:t>СЛУШАЛИ:</w:t>
      </w:r>
      <w:r w:rsidR="00EA0069" w:rsidRPr="00B668FD">
        <w:rPr>
          <w:rFonts w:ascii="Times New Roman" w:hAnsi="Times New Roman"/>
          <w:b/>
          <w:sz w:val="28"/>
          <w:szCs w:val="28"/>
        </w:rPr>
        <w:t xml:space="preserve"> </w:t>
      </w:r>
    </w:p>
    <w:p w:rsidR="008B555E" w:rsidRPr="00B668FD" w:rsidRDefault="00B668FD" w:rsidP="008B555E">
      <w:pPr>
        <w:tabs>
          <w:tab w:val="left" w:pos="709"/>
        </w:tabs>
        <w:spacing w:after="0" w:line="240" w:lineRule="auto"/>
        <w:ind w:right="41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668FD">
        <w:rPr>
          <w:rFonts w:ascii="Times New Roman" w:hAnsi="Times New Roman"/>
          <w:sz w:val="28"/>
          <w:szCs w:val="28"/>
        </w:rPr>
        <w:t>Гармаш</w:t>
      </w:r>
      <w:proofErr w:type="spellEnd"/>
      <w:r w:rsidRPr="00B668FD">
        <w:rPr>
          <w:rFonts w:ascii="Times New Roman" w:hAnsi="Times New Roman"/>
          <w:sz w:val="28"/>
          <w:szCs w:val="28"/>
        </w:rPr>
        <w:t xml:space="preserve"> Е.Г.</w:t>
      </w:r>
      <w:r w:rsidR="004225CD" w:rsidRPr="00B668FD">
        <w:rPr>
          <w:rFonts w:ascii="Times New Roman" w:hAnsi="Times New Roman"/>
          <w:bCs/>
          <w:sz w:val="28"/>
          <w:szCs w:val="28"/>
        </w:rPr>
        <w:t xml:space="preserve"> –</w:t>
      </w:r>
      <w:r w:rsidR="004B4EE1" w:rsidRPr="00B668FD">
        <w:rPr>
          <w:rFonts w:ascii="Times New Roman" w:hAnsi="Times New Roman"/>
          <w:bCs/>
          <w:sz w:val="28"/>
          <w:szCs w:val="28"/>
        </w:rPr>
        <w:t xml:space="preserve"> </w:t>
      </w:r>
      <w:r w:rsidRPr="00B668FD"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="00260213" w:rsidRPr="00B668FD">
        <w:rPr>
          <w:rFonts w:ascii="Times New Roman" w:hAnsi="Times New Roman"/>
          <w:sz w:val="28"/>
          <w:szCs w:val="28"/>
        </w:rPr>
        <w:t>начальника отдела имущественных и земельных отношений администрации Ипатовского муниципального округа Ставропольского края</w:t>
      </w:r>
      <w:r w:rsidR="004B4EE1" w:rsidRPr="00B668FD">
        <w:rPr>
          <w:rFonts w:ascii="Times New Roman" w:hAnsi="Times New Roman"/>
          <w:bCs/>
          <w:sz w:val="28"/>
          <w:szCs w:val="28"/>
        </w:rPr>
        <w:t>.</w:t>
      </w:r>
      <w:r w:rsidR="00470531" w:rsidRPr="00B668FD">
        <w:rPr>
          <w:rFonts w:ascii="Times New Roman" w:hAnsi="Times New Roman"/>
          <w:bCs/>
          <w:sz w:val="28"/>
          <w:szCs w:val="28"/>
        </w:rPr>
        <w:t xml:space="preserve"> </w:t>
      </w:r>
    </w:p>
    <w:p w:rsidR="00D15A43" w:rsidRPr="00B668FD" w:rsidRDefault="007116DC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668FD">
        <w:rPr>
          <w:rFonts w:ascii="Times New Roman" w:eastAsia="Calibri" w:hAnsi="Times New Roman"/>
          <w:sz w:val="28"/>
          <w:szCs w:val="28"/>
        </w:rPr>
        <w:t>В своем выступлении докладчик отметила, что в</w:t>
      </w:r>
      <w:r w:rsidR="00D15A43" w:rsidRPr="00B668FD">
        <w:rPr>
          <w:rFonts w:ascii="Times New Roman" w:eastAsia="Calibri" w:hAnsi="Times New Roman"/>
          <w:sz w:val="28"/>
          <w:szCs w:val="28"/>
        </w:rPr>
        <w:t xml:space="preserve"> целях </w:t>
      </w:r>
      <w:r w:rsidR="00D15A43" w:rsidRPr="00B668FD">
        <w:rPr>
          <w:rFonts w:ascii="Times New Roman" w:hAnsi="Times New Roman"/>
          <w:sz w:val="28"/>
          <w:szCs w:val="28"/>
        </w:rPr>
        <w:t>эффективного управления муниципальным имуществом Ипатовского муниципального округа Ставропольского края, в соответствии постановлением администрации Ипатовского муниципального округа Ставропольского края от 11 июня 2024г. № 840 «О мерах по реализации отдельных полномочий Федерального закона от 21 июля 2005г. № 115-ФЗ «О концессионных соглашениях» на территории Ипатовского муниципального округа Ставропольского края»</w:t>
      </w:r>
      <w:r w:rsidR="00CA7EE4" w:rsidRPr="00B668FD">
        <w:rPr>
          <w:rFonts w:ascii="Times New Roman" w:hAnsi="Times New Roman"/>
          <w:sz w:val="28"/>
          <w:szCs w:val="28"/>
        </w:rPr>
        <w:t xml:space="preserve"> (далее – Федеральный закон №115)</w:t>
      </w:r>
      <w:r w:rsidR="00D15A43" w:rsidRPr="00B668FD">
        <w:rPr>
          <w:rFonts w:ascii="Times New Roman" w:hAnsi="Times New Roman"/>
          <w:sz w:val="28"/>
          <w:szCs w:val="28"/>
        </w:rPr>
        <w:t xml:space="preserve">, </w:t>
      </w:r>
      <w:r w:rsidR="00D15A43" w:rsidRPr="00B668FD">
        <w:rPr>
          <w:rFonts w:ascii="Times New Roman" w:eastAsia="Calibri" w:hAnsi="Times New Roman"/>
          <w:sz w:val="28"/>
          <w:szCs w:val="28"/>
        </w:rPr>
        <w:t xml:space="preserve">отдел </w:t>
      </w:r>
      <w:r w:rsidR="00D15A43" w:rsidRPr="00B668FD">
        <w:rPr>
          <w:rFonts w:ascii="Times New Roman" w:hAnsi="Times New Roman"/>
          <w:sz w:val="28"/>
          <w:szCs w:val="28"/>
        </w:rPr>
        <w:t>имущественных и земельных отношений администрации Ипатовского муниципального округа Ставропольского края</w:t>
      </w:r>
      <w:r w:rsidR="00DE3DC0" w:rsidRPr="00B668FD">
        <w:rPr>
          <w:rFonts w:ascii="Times New Roman" w:hAnsi="Times New Roman"/>
          <w:sz w:val="28"/>
          <w:szCs w:val="28"/>
        </w:rPr>
        <w:t xml:space="preserve"> </w:t>
      </w:r>
      <w:r w:rsidR="00D15A43" w:rsidRPr="00B668FD">
        <w:rPr>
          <w:rFonts w:ascii="Times New Roman" w:eastAsia="Calibri" w:hAnsi="Times New Roman"/>
          <w:sz w:val="28"/>
          <w:szCs w:val="28"/>
        </w:rPr>
        <w:t>вносит предложение о заключении концессионного соглашения в отношении следующего объекта:</w:t>
      </w:r>
    </w:p>
    <w:p w:rsidR="00D15A43" w:rsidRPr="001849D9" w:rsidRDefault="007116DC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849D9">
        <w:rPr>
          <w:rFonts w:ascii="Times New Roman" w:hAnsi="Times New Roman"/>
          <w:bCs/>
          <w:sz w:val="28"/>
          <w:szCs w:val="28"/>
        </w:rPr>
        <w:t>гидротехническое</w:t>
      </w:r>
      <w:r w:rsidR="00D15A43" w:rsidRPr="001849D9">
        <w:rPr>
          <w:rFonts w:ascii="Times New Roman" w:eastAsia="Calibri" w:hAnsi="Times New Roman"/>
          <w:sz w:val="28"/>
          <w:szCs w:val="28"/>
        </w:rPr>
        <w:t xml:space="preserve">  </w:t>
      </w:r>
      <w:r w:rsidR="00D15A43" w:rsidRPr="001849D9">
        <w:rPr>
          <w:rFonts w:ascii="Times New Roman" w:hAnsi="Times New Roman"/>
          <w:bCs/>
          <w:sz w:val="28"/>
          <w:szCs w:val="28"/>
        </w:rPr>
        <w:t>сооружение</w:t>
      </w:r>
      <w:r w:rsidR="001849D9" w:rsidRPr="001849D9">
        <w:rPr>
          <w:rFonts w:ascii="Times New Roman" w:hAnsi="Times New Roman"/>
          <w:bCs/>
          <w:sz w:val="28"/>
          <w:szCs w:val="28"/>
        </w:rPr>
        <w:t xml:space="preserve"> </w:t>
      </w:r>
      <w:r w:rsidR="00256BCE" w:rsidRPr="001849D9">
        <w:rPr>
          <w:rFonts w:ascii="Times New Roman" w:hAnsi="Times New Roman"/>
          <w:bCs/>
          <w:sz w:val="28"/>
          <w:szCs w:val="28"/>
        </w:rPr>
        <w:t>- мелиоративная система</w:t>
      </w:r>
      <w:r w:rsidR="00D15A43" w:rsidRPr="001849D9">
        <w:rPr>
          <w:rFonts w:ascii="Times New Roman" w:hAnsi="Times New Roman"/>
          <w:bCs/>
          <w:sz w:val="28"/>
          <w:szCs w:val="28"/>
        </w:rPr>
        <w:t xml:space="preserve"> с кадастровым номером 26:02:000000:9237</w:t>
      </w:r>
      <w:r w:rsidR="00256BCE" w:rsidRPr="001849D9">
        <w:rPr>
          <w:rFonts w:ascii="Times New Roman" w:hAnsi="Times New Roman"/>
          <w:bCs/>
          <w:sz w:val="28"/>
          <w:szCs w:val="28"/>
        </w:rPr>
        <w:t>,</w:t>
      </w:r>
      <w:r w:rsidR="00D15A43" w:rsidRPr="001849D9">
        <w:rPr>
          <w:rFonts w:ascii="Times New Roman" w:hAnsi="Times New Roman"/>
          <w:bCs/>
          <w:sz w:val="28"/>
          <w:szCs w:val="28"/>
        </w:rPr>
        <w:t xml:space="preserve"> </w:t>
      </w:r>
      <w:r w:rsidR="00256BCE" w:rsidRPr="001849D9">
        <w:rPr>
          <w:rFonts w:ascii="Times New Roman" w:hAnsi="Times New Roman"/>
          <w:bCs/>
          <w:sz w:val="28"/>
          <w:szCs w:val="28"/>
        </w:rPr>
        <w:t xml:space="preserve">находящийся в собственности Ипатовского муниципального округа Ставропольского края </w:t>
      </w:r>
      <w:r w:rsidR="00D15A43" w:rsidRPr="001849D9">
        <w:rPr>
          <w:rFonts w:ascii="Times New Roman" w:hAnsi="Times New Roman"/>
          <w:bCs/>
          <w:sz w:val="28"/>
          <w:szCs w:val="28"/>
        </w:rPr>
        <w:t xml:space="preserve">(далее - </w:t>
      </w:r>
      <w:r w:rsidR="00A64194" w:rsidRPr="001849D9">
        <w:rPr>
          <w:rStyle w:val="normaltextrun"/>
          <w:rFonts w:ascii="Times New Roman" w:hAnsi="Times New Roman"/>
          <w:sz w:val="28"/>
          <w:szCs w:val="28"/>
        </w:rPr>
        <w:t>Объект концессионного соглашения</w:t>
      </w:r>
      <w:r w:rsidR="00D15A43" w:rsidRPr="001849D9">
        <w:rPr>
          <w:rFonts w:ascii="Times New Roman" w:hAnsi="Times New Roman"/>
          <w:bCs/>
          <w:sz w:val="28"/>
          <w:szCs w:val="28"/>
        </w:rPr>
        <w:t>), протяженность</w:t>
      </w:r>
      <w:r w:rsidRPr="001849D9">
        <w:rPr>
          <w:rFonts w:ascii="Times New Roman" w:hAnsi="Times New Roman"/>
          <w:bCs/>
          <w:sz w:val="28"/>
          <w:szCs w:val="28"/>
        </w:rPr>
        <w:t>ю</w:t>
      </w:r>
      <w:r w:rsidR="00D15A43" w:rsidRPr="001849D9">
        <w:rPr>
          <w:rFonts w:ascii="Times New Roman" w:hAnsi="Times New Roman"/>
          <w:bCs/>
          <w:sz w:val="28"/>
          <w:szCs w:val="28"/>
        </w:rPr>
        <w:t xml:space="preserve"> 20205 м, местоположение: Российская Федерация, Ставропольский к</w:t>
      </w:r>
      <w:r w:rsidR="00B12A6B">
        <w:rPr>
          <w:rFonts w:ascii="Times New Roman" w:hAnsi="Times New Roman"/>
          <w:bCs/>
          <w:sz w:val="28"/>
          <w:szCs w:val="28"/>
        </w:rPr>
        <w:t xml:space="preserve">рай, </w:t>
      </w:r>
      <w:proofErr w:type="spellStart"/>
      <w:r w:rsidR="00B12A6B">
        <w:rPr>
          <w:rFonts w:ascii="Times New Roman" w:hAnsi="Times New Roman"/>
          <w:bCs/>
          <w:sz w:val="28"/>
          <w:szCs w:val="28"/>
        </w:rPr>
        <w:t>Ипатовский</w:t>
      </w:r>
      <w:proofErr w:type="spellEnd"/>
      <w:r w:rsidR="00B12A6B">
        <w:rPr>
          <w:rFonts w:ascii="Times New Roman" w:hAnsi="Times New Roman"/>
          <w:bCs/>
          <w:sz w:val="28"/>
          <w:szCs w:val="28"/>
        </w:rPr>
        <w:t xml:space="preserve"> городской округ</w:t>
      </w:r>
      <w:r w:rsidR="00CF772E" w:rsidRPr="001849D9">
        <w:rPr>
          <w:rFonts w:ascii="Times New Roman" w:hAnsi="Times New Roman"/>
          <w:bCs/>
          <w:sz w:val="28"/>
          <w:szCs w:val="28"/>
        </w:rPr>
        <w:t>.</w:t>
      </w:r>
    </w:p>
    <w:p w:rsidR="00DE3DC0" w:rsidRPr="001849D9" w:rsidRDefault="00DE3DC0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9D9">
        <w:rPr>
          <w:rFonts w:ascii="Times New Roman" w:hAnsi="Times New Roman"/>
          <w:sz w:val="28"/>
          <w:szCs w:val="28"/>
        </w:rPr>
        <w:t xml:space="preserve"> Данный Объект </w:t>
      </w:r>
      <w:r w:rsidRPr="001849D9">
        <w:rPr>
          <w:rStyle w:val="normaltextrun"/>
          <w:rFonts w:ascii="Times New Roman" w:hAnsi="Times New Roman"/>
          <w:sz w:val="28"/>
          <w:szCs w:val="28"/>
        </w:rPr>
        <w:t>концессионного соглашения</w:t>
      </w:r>
      <w:r w:rsidR="00700599" w:rsidRPr="001849D9">
        <w:rPr>
          <w:rStyle w:val="normaltextrun"/>
          <w:rFonts w:ascii="Times New Roman" w:hAnsi="Times New Roman"/>
          <w:sz w:val="28"/>
          <w:szCs w:val="28"/>
        </w:rPr>
        <w:t xml:space="preserve"> постановлением адми</w:t>
      </w:r>
      <w:r w:rsidR="009C7B47" w:rsidRPr="001849D9">
        <w:rPr>
          <w:rStyle w:val="normaltextrun"/>
          <w:rFonts w:ascii="Times New Roman" w:hAnsi="Times New Roman"/>
          <w:sz w:val="28"/>
          <w:szCs w:val="28"/>
        </w:rPr>
        <w:t>нистрации</w:t>
      </w:r>
      <w:r w:rsidR="00700599" w:rsidRPr="001849D9">
        <w:rPr>
          <w:rStyle w:val="normaltextrun"/>
          <w:rFonts w:ascii="Times New Roman" w:hAnsi="Times New Roman"/>
          <w:sz w:val="28"/>
          <w:szCs w:val="28"/>
        </w:rPr>
        <w:t xml:space="preserve"> Ипатовского муниципального округа Ставропольского края от 01 августа 2024 г. № 1074</w:t>
      </w:r>
      <w:r w:rsidRPr="001849D9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700599" w:rsidRPr="001849D9">
        <w:rPr>
          <w:rStyle w:val="normaltextrun"/>
          <w:rFonts w:ascii="Times New Roman" w:hAnsi="Times New Roman"/>
          <w:sz w:val="28"/>
          <w:szCs w:val="28"/>
        </w:rPr>
        <w:t>включен в Перечень объектов, находящихся в муниципальной собственности  Ипатовского муниципального округа Ставропольского края, в отношении которых планируется заключение концессионных соглашений в 2024 году, утвержденный постановлением администрации  Ипатовского муниципального округа Ставропольского края от 30 января 2024 г. № 59.</w:t>
      </w:r>
    </w:p>
    <w:p w:rsidR="00E80D5D" w:rsidRPr="001849D9" w:rsidRDefault="00E80D5D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9D9">
        <w:rPr>
          <w:rFonts w:ascii="Times New Roman" w:hAnsi="Times New Roman"/>
          <w:sz w:val="28"/>
          <w:szCs w:val="28"/>
        </w:rPr>
        <w:t>Как отметила докладчик,</w:t>
      </w:r>
      <w:r w:rsidR="004500BC" w:rsidRPr="001849D9">
        <w:rPr>
          <w:rFonts w:ascii="Times New Roman" w:hAnsi="Times New Roman"/>
          <w:sz w:val="28"/>
          <w:szCs w:val="28"/>
        </w:rPr>
        <w:t xml:space="preserve"> одной из сторон концессионного соглашения является </w:t>
      </w:r>
      <w:proofErr w:type="spellStart"/>
      <w:r w:rsidR="004500BC" w:rsidRPr="001849D9">
        <w:rPr>
          <w:rFonts w:ascii="Times New Roman" w:hAnsi="Times New Roman"/>
          <w:sz w:val="28"/>
          <w:szCs w:val="28"/>
        </w:rPr>
        <w:t>Концедент</w:t>
      </w:r>
      <w:proofErr w:type="spellEnd"/>
      <w:r w:rsidR="004500BC" w:rsidRPr="001849D9">
        <w:rPr>
          <w:rFonts w:ascii="Times New Roman" w:hAnsi="Times New Roman"/>
          <w:sz w:val="28"/>
          <w:szCs w:val="28"/>
        </w:rPr>
        <w:t xml:space="preserve">. В соответствии с п.5 Порядка взаимодействия отделов аппарата, отделов (управлений, комитета) со статусом юридического лица администрации Ипатовского муниципального округа Ставропольского края, где </w:t>
      </w:r>
      <w:r w:rsidR="004500BC" w:rsidRPr="001849D9">
        <w:rPr>
          <w:rFonts w:ascii="Times New Roman" w:hAnsi="Times New Roman"/>
          <w:sz w:val="28"/>
          <w:szCs w:val="28"/>
        </w:rPr>
        <w:lastRenderedPageBreak/>
        <w:t>инициатором концессионных соглашений является администрация Ипатовского муниципального округа Ставропольского края, утвержденного постановлением администрации Ипатовского муниципального округа Ставропольского края от 11 июня 2024 г. № 840</w:t>
      </w:r>
      <w:r w:rsidR="00D765AC">
        <w:rPr>
          <w:rFonts w:ascii="Times New Roman" w:hAnsi="Times New Roman"/>
          <w:sz w:val="28"/>
          <w:szCs w:val="28"/>
        </w:rPr>
        <w:t xml:space="preserve"> (далее – Порядок</w:t>
      </w:r>
      <w:r w:rsidR="00C20DB6">
        <w:rPr>
          <w:rFonts w:ascii="Times New Roman" w:hAnsi="Times New Roman"/>
          <w:sz w:val="28"/>
          <w:szCs w:val="28"/>
        </w:rPr>
        <w:t xml:space="preserve"> взаимодействия</w:t>
      </w:r>
      <w:r w:rsidR="00D765AC">
        <w:rPr>
          <w:rFonts w:ascii="Times New Roman" w:hAnsi="Times New Roman"/>
          <w:sz w:val="28"/>
          <w:szCs w:val="28"/>
        </w:rPr>
        <w:t>)</w:t>
      </w:r>
      <w:r w:rsidR="004500BC" w:rsidRPr="001849D9">
        <w:rPr>
          <w:rFonts w:ascii="Times New Roman" w:hAnsi="Times New Roman"/>
          <w:sz w:val="28"/>
          <w:szCs w:val="28"/>
        </w:rPr>
        <w:t>,</w:t>
      </w:r>
      <w:r w:rsidR="00961A87" w:rsidRPr="00184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A87" w:rsidRPr="001849D9">
        <w:rPr>
          <w:rFonts w:ascii="Times New Roman" w:hAnsi="Times New Roman"/>
          <w:sz w:val="28"/>
          <w:szCs w:val="28"/>
        </w:rPr>
        <w:t>Концедентом</w:t>
      </w:r>
      <w:proofErr w:type="spellEnd"/>
      <w:r w:rsidR="00961A87" w:rsidRPr="001849D9">
        <w:rPr>
          <w:rFonts w:ascii="Times New Roman" w:hAnsi="Times New Roman"/>
          <w:sz w:val="28"/>
          <w:szCs w:val="28"/>
        </w:rPr>
        <w:t xml:space="preserve"> является  </w:t>
      </w:r>
      <w:proofErr w:type="spellStart"/>
      <w:r w:rsidR="00961A87" w:rsidRPr="001849D9">
        <w:rPr>
          <w:rFonts w:ascii="Times New Roman" w:hAnsi="Times New Roman"/>
          <w:sz w:val="28"/>
          <w:szCs w:val="28"/>
        </w:rPr>
        <w:t>Ипатовский</w:t>
      </w:r>
      <w:proofErr w:type="spellEnd"/>
      <w:r w:rsidR="00961A87" w:rsidRPr="001849D9">
        <w:rPr>
          <w:rFonts w:ascii="Times New Roman" w:hAnsi="Times New Roman"/>
          <w:sz w:val="28"/>
          <w:szCs w:val="28"/>
        </w:rPr>
        <w:t xml:space="preserve"> муниципальный округ Ставропольского края, от имени которого выступает администрация Ипатовского муниципального округа Ставропольского края.</w:t>
      </w:r>
    </w:p>
    <w:p w:rsidR="00BA43BF" w:rsidRPr="001849D9" w:rsidRDefault="00DE3DC0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9D9">
        <w:rPr>
          <w:rFonts w:ascii="Times New Roman" w:hAnsi="Times New Roman"/>
          <w:sz w:val="28"/>
          <w:szCs w:val="28"/>
        </w:rPr>
        <w:t xml:space="preserve"> Являясь уполномоченным органом по организации подготовки и принятия решения о возможности заключения либо отказе в заключении концессионного соглашения в отношении Объекта концессионного соглашения</w:t>
      </w:r>
      <w:r w:rsidR="00E51E7D" w:rsidRPr="001849D9">
        <w:rPr>
          <w:rFonts w:ascii="Times New Roman" w:hAnsi="Times New Roman"/>
          <w:sz w:val="28"/>
          <w:szCs w:val="28"/>
        </w:rPr>
        <w:t>, в</w:t>
      </w:r>
      <w:r w:rsidRPr="001849D9">
        <w:rPr>
          <w:rFonts w:ascii="Times New Roman" w:hAnsi="Times New Roman"/>
          <w:sz w:val="28"/>
          <w:szCs w:val="28"/>
        </w:rPr>
        <w:t xml:space="preserve"> соответствии с  </w:t>
      </w:r>
      <w:r w:rsidR="00E51E7D" w:rsidRPr="001849D9">
        <w:rPr>
          <w:rFonts w:ascii="Times New Roman" w:hAnsi="Times New Roman"/>
          <w:sz w:val="28"/>
          <w:szCs w:val="28"/>
        </w:rPr>
        <w:t>постановлением администрации Ипатовского муниципального округа Ставропольского края от 02 августа 2024 г. №</w:t>
      </w:r>
      <w:r w:rsidR="001849D9" w:rsidRPr="001849D9">
        <w:rPr>
          <w:rFonts w:ascii="Times New Roman" w:hAnsi="Times New Roman"/>
          <w:sz w:val="28"/>
          <w:szCs w:val="28"/>
        </w:rPr>
        <w:t xml:space="preserve"> </w:t>
      </w:r>
      <w:r w:rsidR="00E51E7D" w:rsidRPr="001849D9">
        <w:rPr>
          <w:rFonts w:ascii="Times New Roman" w:hAnsi="Times New Roman"/>
          <w:sz w:val="28"/>
          <w:szCs w:val="28"/>
        </w:rPr>
        <w:t xml:space="preserve">1098 отделом имущественных и земельных отношений администрации Ипатовского муниципального округа Ставропольского края обеспечена подготовка проекта концессионного соглашения в отношении вышеуказанного Объекта концессионного соглашения. </w:t>
      </w:r>
    </w:p>
    <w:p w:rsidR="007B3323" w:rsidRPr="001849D9" w:rsidRDefault="00E51E7D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9D9">
        <w:rPr>
          <w:rFonts w:ascii="Times New Roman" w:hAnsi="Times New Roman"/>
          <w:sz w:val="28"/>
          <w:szCs w:val="28"/>
        </w:rPr>
        <w:t xml:space="preserve">Кроме того, в соответствии с п.16 Порядка взаимодействия </w:t>
      </w:r>
      <w:r w:rsidR="00BA43BF" w:rsidRPr="001849D9">
        <w:rPr>
          <w:rFonts w:ascii="Times New Roman" w:hAnsi="Times New Roman"/>
          <w:sz w:val="28"/>
          <w:szCs w:val="28"/>
        </w:rPr>
        <w:t>подготовлено предложение о заключении концессионного оглашения, которое было рассмотрено отделом экономического развития администрации Ипатовского муниципального округа Ставропольского края, финансовым управлением администрации Ипатовского муниципального округа Ставропольского края</w:t>
      </w:r>
      <w:r w:rsidR="0005593C" w:rsidRPr="001849D9">
        <w:rPr>
          <w:rFonts w:ascii="Times New Roman" w:hAnsi="Times New Roman"/>
          <w:sz w:val="28"/>
          <w:szCs w:val="28"/>
        </w:rPr>
        <w:t>,</w:t>
      </w:r>
      <w:r w:rsidR="00BA43BF" w:rsidRPr="001849D9">
        <w:rPr>
          <w:rFonts w:ascii="Times New Roman" w:hAnsi="Times New Roman"/>
          <w:sz w:val="28"/>
          <w:szCs w:val="28"/>
        </w:rPr>
        <w:t xml:space="preserve"> отделом имущественных и земельных отношений администрации Ипатовского муниципального округа Ставропольского края и представлены заключения о согласовании предложения о заключении концессионного соглашения в отношении вышеуказанного Объекта концессионного соглашения (приложение 1).   </w:t>
      </w:r>
    </w:p>
    <w:p w:rsidR="007210BC" w:rsidRPr="001849D9" w:rsidRDefault="001849D9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49D9">
        <w:rPr>
          <w:rFonts w:ascii="Times New Roman" w:hAnsi="Times New Roman"/>
          <w:sz w:val="28"/>
          <w:szCs w:val="28"/>
        </w:rPr>
        <w:t>Гармаш</w:t>
      </w:r>
      <w:proofErr w:type="spellEnd"/>
      <w:r w:rsidRPr="001849D9">
        <w:rPr>
          <w:rFonts w:ascii="Times New Roman" w:hAnsi="Times New Roman"/>
          <w:sz w:val="28"/>
          <w:szCs w:val="28"/>
        </w:rPr>
        <w:t xml:space="preserve"> Е.Г. </w:t>
      </w:r>
      <w:r w:rsidR="00B76319" w:rsidRPr="001849D9">
        <w:rPr>
          <w:rFonts w:ascii="Times New Roman" w:hAnsi="Times New Roman"/>
          <w:sz w:val="28"/>
          <w:szCs w:val="28"/>
        </w:rPr>
        <w:t xml:space="preserve">в своем выступлении обратила внимание присутствующих, что в настоящее время проектная документация на строительство (реконструкцию) </w:t>
      </w:r>
      <w:r w:rsidR="00A64194" w:rsidRPr="001849D9">
        <w:rPr>
          <w:rStyle w:val="normaltextrun"/>
          <w:rFonts w:ascii="Times New Roman" w:hAnsi="Times New Roman"/>
          <w:sz w:val="28"/>
          <w:szCs w:val="28"/>
        </w:rPr>
        <w:t>Объекта концессионного соглашения</w:t>
      </w:r>
      <w:r w:rsidR="00A64194" w:rsidRPr="001849D9">
        <w:rPr>
          <w:rFonts w:ascii="Times New Roman" w:hAnsi="Times New Roman"/>
          <w:sz w:val="28"/>
          <w:szCs w:val="28"/>
        </w:rPr>
        <w:t xml:space="preserve"> </w:t>
      </w:r>
      <w:r w:rsidR="00B76319" w:rsidRPr="001849D9">
        <w:rPr>
          <w:rFonts w:ascii="Times New Roman" w:hAnsi="Times New Roman"/>
          <w:sz w:val="28"/>
          <w:szCs w:val="28"/>
        </w:rPr>
        <w:t>отсутствует</w:t>
      </w:r>
      <w:r w:rsidR="007210BC" w:rsidRPr="001849D9">
        <w:rPr>
          <w:rFonts w:ascii="Times New Roman" w:hAnsi="Times New Roman"/>
          <w:sz w:val="28"/>
          <w:szCs w:val="28"/>
        </w:rPr>
        <w:t>.</w:t>
      </w:r>
    </w:p>
    <w:p w:rsidR="00D15A43" w:rsidRPr="001849D9" w:rsidRDefault="001849D9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9D9">
        <w:rPr>
          <w:rFonts w:ascii="Times New Roman" w:hAnsi="Times New Roman"/>
          <w:sz w:val="28"/>
          <w:szCs w:val="28"/>
        </w:rPr>
        <w:t>Екатерина Геннадьевна</w:t>
      </w:r>
      <w:r w:rsidR="00B76319" w:rsidRPr="001849D9">
        <w:rPr>
          <w:rFonts w:ascii="Times New Roman" w:hAnsi="Times New Roman"/>
          <w:sz w:val="28"/>
          <w:szCs w:val="28"/>
        </w:rPr>
        <w:t xml:space="preserve"> озвучила </w:t>
      </w:r>
      <w:r w:rsidR="00D15A43" w:rsidRPr="001849D9">
        <w:rPr>
          <w:rFonts w:ascii="Times New Roman" w:hAnsi="Times New Roman"/>
          <w:sz w:val="28"/>
          <w:szCs w:val="28"/>
        </w:rPr>
        <w:t>предполагаемые условия концессионного соглашения в соответствии со стат</w:t>
      </w:r>
      <w:r w:rsidR="00F14763" w:rsidRPr="001849D9">
        <w:rPr>
          <w:rFonts w:ascii="Times New Roman" w:hAnsi="Times New Roman"/>
          <w:sz w:val="28"/>
          <w:szCs w:val="28"/>
        </w:rPr>
        <w:t>ь</w:t>
      </w:r>
      <w:r w:rsidR="00A4025F" w:rsidRPr="001849D9">
        <w:rPr>
          <w:rFonts w:ascii="Times New Roman" w:hAnsi="Times New Roman"/>
          <w:sz w:val="28"/>
          <w:szCs w:val="28"/>
        </w:rPr>
        <w:t>ей</w:t>
      </w:r>
      <w:r w:rsidR="00F14763" w:rsidRPr="001849D9">
        <w:rPr>
          <w:rFonts w:ascii="Times New Roman" w:hAnsi="Times New Roman"/>
          <w:sz w:val="28"/>
          <w:szCs w:val="28"/>
        </w:rPr>
        <w:t xml:space="preserve"> </w:t>
      </w:r>
      <w:r w:rsidR="00C51B47" w:rsidRPr="001849D9">
        <w:rPr>
          <w:rFonts w:ascii="Times New Roman" w:hAnsi="Times New Roman"/>
          <w:sz w:val="28"/>
          <w:szCs w:val="28"/>
        </w:rPr>
        <w:t xml:space="preserve">10 </w:t>
      </w:r>
      <w:r w:rsidR="00D15A43" w:rsidRPr="001849D9">
        <w:rPr>
          <w:rFonts w:ascii="Times New Roman" w:hAnsi="Times New Roman"/>
          <w:sz w:val="28"/>
          <w:szCs w:val="28"/>
        </w:rPr>
        <w:t>Ф</w:t>
      </w:r>
      <w:r w:rsidR="00CF772E" w:rsidRPr="001849D9">
        <w:rPr>
          <w:rFonts w:ascii="Times New Roman" w:hAnsi="Times New Roman"/>
          <w:sz w:val="28"/>
          <w:szCs w:val="28"/>
        </w:rPr>
        <w:t>едерального</w:t>
      </w:r>
      <w:r w:rsidR="00CF772E" w:rsidRPr="001849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F772E" w:rsidRPr="001849D9">
        <w:rPr>
          <w:rFonts w:ascii="Times New Roman" w:hAnsi="Times New Roman"/>
          <w:sz w:val="28"/>
          <w:szCs w:val="28"/>
        </w:rPr>
        <w:t>закона</w:t>
      </w:r>
      <w:r w:rsidR="00D15A43" w:rsidRPr="001849D9">
        <w:rPr>
          <w:rFonts w:ascii="Times New Roman" w:hAnsi="Times New Roman"/>
          <w:sz w:val="28"/>
          <w:szCs w:val="28"/>
        </w:rPr>
        <w:t xml:space="preserve"> </w:t>
      </w:r>
      <w:r w:rsidR="00C235EE" w:rsidRPr="001849D9">
        <w:rPr>
          <w:rFonts w:ascii="Times New Roman" w:hAnsi="Times New Roman"/>
          <w:sz w:val="28"/>
          <w:szCs w:val="28"/>
        </w:rPr>
        <w:t>№</w:t>
      </w:r>
      <w:r w:rsidR="00D15A43" w:rsidRPr="001849D9">
        <w:rPr>
          <w:rFonts w:ascii="Times New Roman" w:hAnsi="Times New Roman"/>
          <w:sz w:val="28"/>
          <w:szCs w:val="28"/>
        </w:rPr>
        <w:t>115</w:t>
      </w:r>
      <w:r w:rsidR="00B76319" w:rsidRPr="001849D9">
        <w:rPr>
          <w:rFonts w:ascii="Times New Roman" w:hAnsi="Times New Roman"/>
          <w:sz w:val="28"/>
          <w:szCs w:val="28"/>
        </w:rPr>
        <w:t>, в частности</w:t>
      </w:r>
      <w:r w:rsidR="00CF772E" w:rsidRPr="001849D9">
        <w:rPr>
          <w:rFonts w:ascii="Times New Roman" w:hAnsi="Times New Roman"/>
          <w:sz w:val="28"/>
          <w:szCs w:val="28"/>
        </w:rPr>
        <w:t>:</w:t>
      </w:r>
    </w:p>
    <w:p w:rsidR="00D15A43" w:rsidRPr="00110D99" w:rsidRDefault="00D15A43" w:rsidP="00D15A43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10D99">
        <w:rPr>
          <w:rStyle w:val="normaltextrun"/>
          <w:sz w:val="28"/>
          <w:szCs w:val="28"/>
        </w:rPr>
        <w:t>Обязательства концессионера</w:t>
      </w:r>
      <w:r w:rsidR="00CF772E" w:rsidRPr="00110D99">
        <w:rPr>
          <w:rStyle w:val="normaltextrun"/>
          <w:sz w:val="28"/>
          <w:szCs w:val="28"/>
        </w:rPr>
        <w:t>, которым может выступить индивидуальный предприниматель</w:t>
      </w:r>
      <w:r w:rsidR="00B76319" w:rsidRPr="00110D99">
        <w:rPr>
          <w:rStyle w:val="normaltextrun"/>
          <w:sz w:val="28"/>
          <w:szCs w:val="28"/>
        </w:rPr>
        <w:t>, российское или иностранное юридическое лицо</w:t>
      </w:r>
      <w:r w:rsidRPr="00110D99">
        <w:rPr>
          <w:rStyle w:val="eop"/>
          <w:sz w:val="28"/>
          <w:szCs w:val="28"/>
        </w:rPr>
        <w:t> </w:t>
      </w:r>
      <w:r w:rsidR="00824D22" w:rsidRPr="00110D99">
        <w:rPr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 При этом к</w:t>
      </w:r>
      <w:r w:rsidRPr="00110D99">
        <w:rPr>
          <w:rStyle w:val="normaltextrun"/>
          <w:sz w:val="28"/>
          <w:szCs w:val="28"/>
        </w:rPr>
        <w:t>онцессионер обязуется в порядке, в сроки и на условиях, установленных концессионным Соглашением, за свой счет реконструировать и эксплуатировать объект концессионного соглашения.</w:t>
      </w:r>
      <w:r w:rsidRPr="00110D99">
        <w:rPr>
          <w:rStyle w:val="eop"/>
          <w:sz w:val="28"/>
          <w:szCs w:val="28"/>
        </w:rPr>
        <w:t> </w:t>
      </w:r>
    </w:p>
    <w:p w:rsidR="00D15A43" w:rsidRPr="00110D99" w:rsidRDefault="00D15A43" w:rsidP="00D15A43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110D99">
        <w:rPr>
          <w:rStyle w:val="normaltextrun"/>
          <w:sz w:val="28"/>
          <w:szCs w:val="28"/>
        </w:rPr>
        <w:t>К реконструкции Объекта концессионного соглашения в соответствии с ч. 3. ст</w:t>
      </w:r>
      <w:r w:rsidR="00110D99" w:rsidRPr="00110D99">
        <w:rPr>
          <w:rStyle w:val="normaltextrun"/>
          <w:sz w:val="28"/>
          <w:szCs w:val="28"/>
        </w:rPr>
        <w:t>атьи</w:t>
      </w:r>
      <w:r w:rsidRPr="00110D99">
        <w:rPr>
          <w:rStyle w:val="normaltextrun"/>
          <w:sz w:val="28"/>
          <w:szCs w:val="28"/>
        </w:rPr>
        <w:t xml:space="preserve"> 3 Федерального закона № 115 </w:t>
      </w:r>
      <w:r w:rsidRPr="00110D99">
        <w:rPr>
          <w:sz w:val="28"/>
          <w:szCs w:val="28"/>
        </w:rPr>
        <w:t xml:space="preserve">относятся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</w:t>
      </w:r>
      <w:r w:rsidRPr="00110D99">
        <w:rPr>
          <w:sz w:val="28"/>
          <w:szCs w:val="28"/>
        </w:rPr>
        <w:lastRenderedPageBreak/>
        <w:t>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:rsidR="00D15A43" w:rsidRPr="00110D99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D99">
        <w:rPr>
          <w:rStyle w:val="normaltextrun"/>
          <w:sz w:val="28"/>
          <w:szCs w:val="28"/>
        </w:rPr>
        <w:t xml:space="preserve">Предельный размер расходов на реконструкцию и эксплуатацию </w:t>
      </w:r>
      <w:r w:rsidR="00AE6910" w:rsidRPr="00110D99">
        <w:rPr>
          <w:rStyle w:val="normaltextrun"/>
          <w:sz w:val="28"/>
          <w:szCs w:val="28"/>
        </w:rPr>
        <w:t>о</w:t>
      </w:r>
      <w:r w:rsidRPr="00110D99">
        <w:rPr>
          <w:rStyle w:val="normaltextrun"/>
          <w:sz w:val="28"/>
          <w:szCs w:val="28"/>
        </w:rPr>
        <w:t>бъекта концессионного соглашения составляет 10 000 000 (Десять миллионов) рублей 00 копеек.</w:t>
      </w:r>
      <w:r w:rsidRPr="00110D99">
        <w:rPr>
          <w:rStyle w:val="eop"/>
          <w:sz w:val="28"/>
          <w:szCs w:val="28"/>
        </w:rPr>
        <w:t> </w:t>
      </w:r>
    </w:p>
    <w:p w:rsidR="00D15A43" w:rsidRPr="00110D99" w:rsidRDefault="007210BC" w:rsidP="007210BC">
      <w:pPr>
        <w:widowControl w:val="0"/>
        <w:numPr>
          <w:ilvl w:val="0"/>
          <w:numId w:val="3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D99">
        <w:rPr>
          <w:rFonts w:ascii="Times New Roman" w:hAnsi="Times New Roman"/>
          <w:sz w:val="28"/>
          <w:szCs w:val="28"/>
        </w:rPr>
        <w:t>Предполагаемый срок передачи объекта во владение и в пользование концессионера 20 (двадцать) лет.</w:t>
      </w:r>
    </w:p>
    <w:p w:rsidR="00D15A43" w:rsidRPr="006D63B9" w:rsidRDefault="00B12A6B" w:rsidP="007210BC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63B9">
        <w:rPr>
          <w:sz w:val="28"/>
          <w:szCs w:val="28"/>
        </w:rPr>
        <w:t xml:space="preserve">Срок предоставления </w:t>
      </w:r>
      <w:proofErr w:type="spellStart"/>
      <w:r w:rsidRPr="006D63B9">
        <w:rPr>
          <w:sz w:val="28"/>
          <w:szCs w:val="28"/>
        </w:rPr>
        <w:t>Концедентом</w:t>
      </w:r>
      <w:proofErr w:type="spellEnd"/>
      <w:r w:rsidRPr="006D63B9">
        <w:rPr>
          <w:sz w:val="28"/>
          <w:szCs w:val="28"/>
        </w:rPr>
        <w:t xml:space="preserve"> Концессионеру Объекта концессионного соглашения составляет не более 30 (тридцати) дней </w:t>
      </w:r>
      <w:proofErr w:type="gramStart"/>
      <w:r w:rsidRPr="006D63B9">
        <w:rPr>
          <w:sz w:val="28"/>
          <w:szCs w:val="28"/>
        </w:rPr>
        <w:t>с д</w:t>
      </w:r>
      <w:r w:rsidR="00856B7B" w:rsidRPr="006D63B9">
        <w:rPr>
          <w:sz w:val="28"/>
          <w:szCs w:val="28"/>
        </w:rPr>
        <w:t>аты заключения</w:t>
      </w:r>
      <w:proofErr w:type="gramEnd"/>
      <w:r w:rsidR="00856B7B" w:rsidRPr="006D63B9">
        <w:rPr>
          <w:sz w:val="28"/>
          <w:szCs w:val="28"/>
        </w:rPr>
        <w:t xml:space="preserve"> </w:t>
      </w:r>
      <w:r w:rsidRPr="006D63B9">
        <w:rPr>
          <w:sz w:val="28"/>
          <w:szCs w:val="28"/>
        </w:rPr>
        <w:t xml:space="preserve">Концессионного соглашения </w:t>
      </w:r>
      <w:r w:rsidR="00D15A43" w:rsidRPr="006D63B9">
        <w:rPr>
          <w:rStyle w:val="normaltextrun"/>
          <w:sz w:val="28"/>
          <w:szCs w:val="28"/>
        </w:rPr>
        <w:t>по подписываемому сторонами концессионного соглашения акту приема-передачи. </w:t>
      </w:r>
      <w:r w:rsidR="00D15A43" w:rsidRPr="006D63B9">
        <w:rPr>
          <w:rStyle w:val="eop"/>
          <w:sz w:val="28"/>
          <w:szCs w:val="28"/>
        </w:rPr>
        <w:t> </w:t>
      </w:r>
    </w:p>
    <w:p w:rsidR="00D15A43" w:rsidRPr="00110D99" w:rsidRDefault="00D15A43" w:rsidP="00D15A43">
      <w:pPr>
        <w:pStyle w:val="paragraph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D63B9">
        <w:rPr>
          <w:rStyle w:val="normaltextrun"/>
          <w:sz w:val="28"/>
          <w:szCs w:val="28"/>
        </w:rPr>
        <w:t>Порядок предоставления концессионеру земельных участков, предназначенных для осуществления</w:t>
      </w:r>
      <w:r w:rsidRPr="00110D99">
        <w:rPr>
          <w:rStyle w:val="normaltextrun"/>
          <w:sz w:val="28"/>
          <w:szCs w:val="28"/>
        </w:rPr>
        <w:t xml:space="preserve"> деятельности, предусмотренной концессионным соглашением, и срок заключения с концессионером договоров аренды этих земельных участков. </w:t>
      </w:r>
      <w:r w:rsidRPr="00110D99">
        <w:rPr>
          <w:rStyle w:val="eop"/>
          <w:sz w:val="28"/>
          <w:szCs w:val="28"/>
        </w:rPr>
        <w:t> </w:t>
      </w:r>
    </w:p>
    <w:p w:rsidR="00D15A43" w:rsidRPr="00110D99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110D99">
        <w:rPr>
          <w:rStyle w:val="normaltextrun"/>
          <w:sz w:val="28"/>
          <w:szCs w:val="28"/>
        </w:rPr>
        <w:t>Земельные участки, необходимые для осуществления деятельности, предусмотренной концессионным соглашением,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соглашения.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Федерации. Договор</w:t>
      </w:r>
      <w:r w:rsidR="001D18B4" w:rsidRPr="00110D99">
        <w:rPr>
          <w:rStyle w:val="normaltextrun"/>
          <w:sz w:val="28"/>
          <w:szCs w:val="28"/>
        </w:rPr>
        <w:t>ы</w:t>
      </w:r>
      <w:r w:rsidRPr="00110D99">
        <w:rPr>
          <w:rStyle w:val="normaltextrun"/>
          <w:sz w:val="28"/>
          <w:szCs w:val="28"/>
        </w:rPr>
        <w:t xml:space="preserve"> аренды земельных участков должны быть заключены с концессионером не позднее чем через 60 (шестьдесят) рабочих дней после проведения кадастрового учета земельного участка. </w:t>
      </w:r>
      <w:r w:rsidRPr="00110D99">
        <w:rPr>
          <w:rStyle w:val="eop"/>
          <w:sz w:val="28"/>
          <w:szCs w:val="28"/>
        </w:rPr>
        <w:t> При этом предоставление земельных участков, находящихся в государственной или муниципальной собственности, осуществляется исполнительным органом государственной власти или органом местного самоуправления в пределах их компетенции в соответствии с законодательством</w:t>
      </w:r>
      <w:r w:rsidR="00C20DB6">
        <w:rPr>
          <w:rStyle w:val="eop"/>
          <w:sz w:val="28"/>
          <w:szCs w:val="28"/>
        </w:rPr>
        <w:t xml:space="preserve"> Российской Федерации</w:t>
      </w:r>
      <w:r w:rsidRPr="00110D99">
        <w:rPr>
          <w:rStyle w:val="normaltextrun"/>
          <w:sz w:val="28"/>
          <w:szCs w:val="28"/>
        </w:rPr>
        <w:t>. </w:t>
      </w:r>
      <w:r w:rsidRPr="00110D99">
        <w:rPr>
          <w:rStyle w:val="eop"/>
          <w:sz w:val="28"/>
          <w:szCs w:val="28"/>
        </w:rPr>
        <w:t> </w:t>
      </w:r>
    </w:p>
    <w:p w:rsidR="00111104" w:rsidRPr="00110D99" w:rsidRDefault="00111104" w:rsidP="00111104">
      <w:pPr>
        <w:numPr>
          <w:ilvl w:val="0"/>
          <w:numId w:val="3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D99">
        <w:rPr>
          <w:rFonts w:ascii="Times New Roman" w:hAnsi="Times New Roman"/>
          <w:sz w:val="28"/>
          <w:szCs w:val="28"/>
        </w:rPr>
        <w:t>Цели и срок использования (эксплуатации) Объекта концессионного соглашения.</w:t>
      </w:r>
    </w:p>
    <w:p w:rsidR="00D15A43" w:rsidRPr="00110D99" w:rsidRDefault="00111104" w:rsidP="0011110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D99">
        <w:rPr>
          <w:rStyle w:val="normaltextrun"/>
          <w:sz w:val="28"/>
          <w:szCs w:val="28"/>
        </w:rPr>
        <w:t xml:space="preserve"> </w:t>
      </w:r>
      <w:r w:rsidR="00D15A43" w:rsidRPr="00110D99">
        <w:rPr>
          <w:rStyle w:val="normaltextrun"/>
          <w:sz w:val="28"/>
          <w:szCs w:val="28"/>
        </w:rPr>
        <w:t xml:space="preserve">Целью использования (эксплуатации) Объекта концессионного соглашения является </w:t>
      </w:r>
      <w:r w:rsidR="00D15A43" w:rsidRPr="00110D99">
        <w:rPr>
          <w:sz w:val="28"/>
          <w:szCs w:val="28"/>
        </w:rPr>
        <w:t>осуществление забора воды, регулирование и распределение ее по орошаемой площади.</w:t>
      </w:r>
    </w:p>
    <w:p w:rsidR="00D15A43" w:rsidRPr="00110D99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0D99">
        <w:rPr>
          <w:rStyle w:val="normaltextrun"/>
          <w:sz w:val="28"/>
          <w:szCs w:val="28"/>
        </w:rPr>
        <w:t>Сро</w:t>
      </w:r>
      <w:r w:rsidR="001D18B4" w:rsidRPr="00110D99">
        <w:rPr>
          <w:rStyle w:val="normaltextrun"/>
          <w:sz w:val="28"/>
          <w:szCs w:val="28"/>
        </w:rPr>
        <w:t>к использования (эксплуатации) О</w:t>
      </w:r>
      <w:r w:rsidRPr="00110D99">
        <w:rPr>
          <w:rStyle w:val="normaltextrun"/>
          <w:sz w:val="28"/>
          <w:szCs w:val="28"/>
        </w:rPr>
        <w:t xml:space="preserve">бъекта </w:t>
      </w:r>
      <w:r w:rsidR="001D18B4" w:rsidRPr="00110D99">
        <w:rPr>
          <w:rStyle w:val="normaltextrun"/>
          <w:sz w:val="28"/>
          <w:szCs w:val="28"/>
        </w:rPr>
        <w:t>к</w:t>
      </w:r>
      <w:r w:rsidRPr="00110D99">
        <w:rPr>
          <w:rStyle w:val="normaltextrun"/>
          <w:sz w:val="28"/>
          <w:szCs w:val="28"/>
        </w:rPr>
        <w:t>онцессионного соглашения в целях, предусмотренных назначением Объекта</w:t>
      </w:r>
      <w:r w:rsidR="001D18B4" w:rsidRPr="00110D99">
        <w:rPr>
          <w:rStyle w:val="normaltextrun"/>
          <w:sz w:val="28"/>
          <w:szCs w:val="28"/>
        </w:rPr>
        <w:t xml:space="preserve"> концессионного соглашения</w:t>
      </w:r>
      <w:r w:rsidRPr="00110D99">
        <w:rPr>
          <w:rStyle w:val="normaltextrun"/>
          <w:sz w:val="28"/>
          <w:szCs w:val="28"/>
        </w:rPr>
        <w:t xml:space="preserve"> – в течение срока действия Концессионного соглашения.</w:t>
      </w:r>
      <w:r w:rsidRPr="00110D99">
        <w:rPr>
          <w:rStyle w:val="eop"/>
          <w:sz w:val="28"/>
          <w:szCs w:val="28"/>
        </w:rPr>
        <w:t> </w:t>
      </w:r>
    </w:p>
    <w:p w:rsidR="00D15A43" w:rsidRPr="00101EE5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1EE5">
        <w:rPr>
          <w:rStyle w:val="normaltextrun"/>
          <w:sz w:val="28"/>
          <w:szCs w:val="28"/>
        </w:rPr>
        <w:t xml:space="preserve">Уступка прав требования, перевод долга по </w:t>
      </w:r>
      <w:r w:rsidR="00110D99" w:rsidRPr="00101EE5">
        <w:rPr>
          <w:rStyle w:val="normaltextrun"/>
          <w:sz w:val="28"/>
          <w:szCs w:val="28"/>
        </w:rPr>
        <w:t>концессионному с</w:t>
      </w:r>
      <w:r w:rsidRPr="00101EE5">
        <w:rPr>
          <w:rStyle w:val="normaltextrun"/>
          <w:sz w:val="28"/>
          <w:szCs w:val="28"/>
        </w:rPr>
        <w:t xml:space="preserve">оглашению в пользу иностранных физических и юридических лиц и иностранных структур без образования юридического лица, передача прав по </w:t>
      </w:r>
      <w:r w:rsidR="00110D99" w:rsidRPr="00101EE5">
        <w:rPr>
          <w:rStyle w:val="normaltextrun"/>
          <w:sz w:val="28"/>
          <w:szCs w:val="28"/>
        </w:rPr>
        <w:t>концессионному соглашению</w:t>
      </w:r>
      <w:r w:rsidRPr="00101EE5">
        <w:rPr>
          <w:rStyle w:val="normaltextrun"/>
          <w:sz w:val="28"/>
          <w:szCs w:val="28"/>
        </w:rPr>
        <w:t xml:space="preserve"> в доверительное управление не допускается.</w:t>
      </w:r>
      <w:r w:rsidRPr="00101EE5">
        <w:rPr>
          <w:rStyle w:val="eop"/>
          <w:sz w:val="28"/>
          <w:szCs w:val="28"/>
        </w:rPr>
        <w:t> </w:t>
      </w:r>
    </w:p>
    <w:p w:rsidR="00D15A43" w:rsidRPr="00101EE5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01EE5">
        <w:rPr>
          <w:rStyle w:val="normaltextrun"/>
          <w:sz w:val="28"/>
          <w:szCs w:val="28"/>
        </w:rPr>
        <w:t xml:space="preserve">Объект </w:t>
      </w:r>
      <w:r w:rsidR="0012208B" w:rsidRPr="00101EE5">
        <w:rPr>
          <w:rStyle w:val="normaltextrun"/>
          <w:sz w:val="28"/>
          <w:szCs w:val="28"/>
        </w:rPr>
        <w:t>концессионного соглашения</w:t>
      </w:r>
      <w:r w:rsidRPr="00101EE5">
        <w:rPr>
          <w:rStyle w:val="normaltextrun"/>
          <w:sz w:val="28"/>
          <w:szCs w:val="28"/>
        </w:rPr>
        <w:t xml:space="preserve"> не может быть передан в собственность Концессионера и (или) иных третьих лиц, в том числе в порядке реализации преимущественного права на выкуп имущества, переданного в соответствии с </w:t>
      </w:r>
      <w:r w:rsidR="00110D99" w:rsidRPr="00101EE5">
        <w:rPr>
          <w:rStyle w:val="normaltextrun"/>
          <w:sz w:val="28"/>
          <w:szCs w:val="28"/>
        </w:rPr>
        <w:t>концессионным соглашением</w:t>
      </w:r>
      <w:r w:rsidRPr="00101EE5">
        <w:rPr>
          <w:rStyle w:val="normaltextrun"/>
          <w:sz w:val="28"/>
          <w:szCs w:val="28"/>
        </w:rPr>
        <w:t>.</w:t>
      </w:r>
      <w:r w:rsidRPr="00101EE5">
        <w:rPr>
          <w:rStyle w:val="eop"/>
          <w:sz w:val="28"/>
          <w:szCs w:val="28"/>
        </w:rPr>
        <w:t> </w:t>
      </w:r>
    </w:p>
    <w:p w:rsidR="00D15A43" w:rsidRPr="00856B7B" w:rsidRDefault="00D15A43" w:rsidP="00D15A43">
      <w:pPr>
        <w:pStyle w:val="paragrap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856B7B">
        <w:rPr>
          <w:rStyle w:val="normaltextrun"/>
          <w:sz w:val="28"/>
          <w:szCs w:val="28"/>
        </w:rPr>
        <w:lastRenderedPageBreak/>
        <w:t>Способы обеспечения исполнения концессионером обязательств по концессионному соглашению. Размер и срок предоставления такого обеспечения.</w:t>
      </w:r>
      <w:r w:rsidRPr="00856B7B">
        <w:rPr>
          <w:rStyle w:val="eop"/>
          <w:sz w:val="28"/>
          <w:szCs w:val="28"/>
        </w:rPr>
        <w:t> </w:t>
      </w:r>
      <w:r w:rsidRPr="00856B7B">
        <w:rPr>
          <w:sz w:val="28"/>
          <w:szCs w:val="28"/>
        </w:rPr>
        <w:t xml:space="preserve">Обеспечение исполнения </w:t>
      </w:r>
      <w:r w:rsidR="0012208B" w:rsidRPr="00856B7B">
        <w:rPr>
          <w:sz w:val="28"/>
          <w:szCs w:val="28"/>
        </w:rPr>
        <w:t>к</w:t>
      </w:r>
      <w:r w:rsidRPr="00856B7B">
        <w:rPr>
          <w:sz w:val="28"/>
          <w:szCs w:val="28"/>
        </w:rPr>
        <w:t xml:space="preserve">онцессионером обязательств по концессионному соглашению осуществляется путем предоставления безотзывной банковской гарантии. Первая Банковская гарантия должна быть предоставлена </w:t>
      </w:r>
      <w:proofErr w:type="spellStart"/>
      <w:r w:rsidRPr="00856B7B">
        <w:rPr>
          <w:sz w:val="28"/>
          <w:szCs w:val="28"/>
        </w:rPr>
        <w:t>Концеденту</w:t>
      </w:r>
      <w:proofErr w:type="spellEnd"/>
      <w:r w:rsidRPr="00856B7B">
        <w:rPr>
          <w:sz w:val="28"/>
          <w:szCs w:val="28"/>
        </w:rPr>
        <w:t xml:space="preserve"> не позднее 60 (шестидесяти) рабочих дней </w:t>
      </w:r>
      <w:proofErr w:type="gramStart"/>
      <w:r w:rsidRPr="00856B7B">
        <w:rPr>
          <w:sz w:val="28"/>
          <w:szCs w:val="28"/>
        </w:rPr>
        <w:t>с даты вступления</w:t>
      </w:r>
      <w:proofErr w:type="gramEnd"/>
      <w:r w:rsidRPr="00856B7B">
        <w:rPr>
          <w:sz w:val="28"/>
          <w:szCs w:val="28"/>
        </w:rPr>
        <w:t xml:space="preserve"> в силу концессионного соглашения.  Банковская гарантия должна предоставляться ежегодно, сроком на один год, и должна быть выдана на сумму, составляющую 5</w:t>
      </w:r>
      <w:r w:rsidR="0012208B" w:rsidRPr="00856B7B">
        <w:rPr>
          <w:sz w:val="28"/>
          <w:szCs w:val="28"/>
        </w:rPr>
        <w:t xml:space="preserve"> процентов</w:t>
      </w:r>
      <w:r w:rsidRPr="00856B7B">
        <w:rPr>
          <w:sz w:val="28"/>
          <w:szCs w:val="28"/>
        </w:rPr>
        <w:t xml:space="preserve"> от предельного размера расходов на реконструкцию и эксплуатацию Объекта </w:t>
      </w:r>
      <w:r w:rsidR="0012208B" w:rsidRPr="00856B7B">
        <w:rPr>
          <w:rStyle w:val="normaltextrun"/>
          <w:sz w:val="28"/>
          <w:szCs w:val="28"/>
        </w:rPr>
        <w:t>концессионного соглашения</w:t>
      </w:r>
      <w:r w:rsidRPr="00856B7B">
        <w:rPr>
          <w:sz w:val="28"/>
          <w:szCs w:val="28"/>
        </w:rPr>
        <w:t>. Срок действия последней Банковской гарантии должен заканчиваться 31</w:t>
      </w:r>
      <w:r w:rsidR="0012208B" w:rsidRPr="00856B7B">
        <w:rPr>
          <w:sz w:val="28"/>
          <w:szCs w:val="28"/>
        </w:rPr>
        <w:t xml:space="preserve"> декабря </w:t>
      </w:r>
      <w:r w:rsidRPr="00856B7B">
        <w:rPr>
          <w:sz w:val="28"/>
          <w:szCs w:val="28"/>
        </w:rPr>
        <w:t xml:space="preserve">2044 г. (включительно). </w:t>
      </w:r>
      <w:bookmarkStart w:id="0" w:name="_GoBack"/>
      <w:proofErr w:type="gramStart"/>
      <w:r w:rsidR="00B12A6B" w:rsidRPr="00856B7B">
        <w:rPr>
          <w:sz w:val="28"/>
          <w:szCs w:val="28"/>
        </w:rPr>
        <w:t xml:space="preserve">Банк, предоставляющий безотзывную банковскую гарантию, безотзывная банковская гарантия должны соответствовать </w:t>
      </w:r>
      <w:hyperlink r:id="rId8" w:history="1">
        <w:r w:rsidR="00B12A6B" w:rsidRPr="00856B7B">
          <w:rPr>
            <w:rStyle w:val="ae"/>
            <w:color w:val="auto"/>
            <w:sz w:val="28"/>
            <w:szCs w:val="28"/>
            <w:u w:val="none"/>
          </w:rPr>
          <w:t>требованиям</w:t>
        </w:r>
      </w:hyperlink>
      <w:r w:rsidR="00B12A6B" w:rsidRPr="00856B7B">
        <w:rPr>
          <w:sz w:val="28"/>
          <w:szCs w:val="28"/>
        </w:rPr>
        <w:t xml:space="preserve">, утвержденным постановлением Правительства Российской Федерации от 29 декабря 2023 г. № 2367 «О требованиях к банкам и банковским гарантиям, используемым для целей федеральных законов «О концессионных соглашениях», «О государственно-частном партнерстве, </w:t>
      </w:r>
      <w:proofErr w:type="spellStart"/>
      <w:r w:rsidR="00B12A6B" w:rsidRPr="00856B7B">
        <w:rPr>
          <w:sz w:val="28"/>
          <w:szCs w:val="28"/>
        </w:rPr>
        <w:t>муниципально-частном</w:t>
      </w:r>
      <w:proofErr w:type="spellEnd"/>
      <w:r w:rsidR="00B12A6B" w:rsidRPr="00856B7B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</w:t>
      </w:r>
      <w:r w:rsidRPr="00856B7B">
        <w:rPr>
          <w:sz w:val="28"/>
          <w:szCs w:val="28"/>
        </w:rPr>
        <w:t>.</w:t>
      </w:r>
      <w:proofErr w:type="gramEnd"/>
    </w:p>
    <w:bookmarkEnd w:id="0"/>
    <w:p w:rsidR="00D15A43" w:rsidRPr="007A68E9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6B7B">
        <w:rPr>
          <w:rStyle w:val="normaltextrun"/>
          <w:sz w:val="28"/>
          <w:szCs w:val="28"/>
        </w:rPr>
        <w:t xml:space="preserve">В целях обеспечения обязательств по заключению </w:t>
      </w:r>
      <w:r w:rsidR="0012208B" w:rsidRPr="00856B7B">
        <w:rPr>
          <w:rStyle w:val="normaltextrun"/>
          <w:sz w:val="28"/>
          <w:szCs w:val="28"/>
        </w:rPr>
        <w:t>к</w:t>
      </w:r>
      <w:r w:rsidRPr="00856B7B">
        <w:rPr>
          <w:rStyle w:val="normaltextrun"/>
          <w:sz w:val="28"/>
          <w:szCs w:val="28"/>
        </w:rPr>
        <w:t>онцессионн</w:t>
      </w:r>
      <w:r w:rsidR="0012208B" w:rsidRPr="00856B7B">
        <w:rPr>
          <w:rStyle w:val="normaltextrun"/>
          <w:sz w:val="28"/>
          <w:szCs w:val="28"/>
        </w:rPr>
        <w:t>ого соглашения</w:t>
      </w:r>
      <w:r w:rsidR="0012208B" w:rsidRPr="007A68E9">
        <w:rPr>
          <w:rStyle w:val="normaltextrun"/>
          <w:sz w:val="28"/>
          <w:szCs w:val="28"/>
        </w:rPr>
        <w:t xml:space="preserve"> устанавливается з</w:t>
      </w:r>
      <w:r w:rsidRPr="007A68E9">
        <w:rPr>
          <w:rStyle w:val="normaltextrun"/>
          <w:sz w:val="28"/>
          <w:szCs w:val="28"/>
        </w:rPr>
        <w:t>адаток в размере 0 (ноль) рублей. </w:t>
      </w:r>
      <w:r w:rsidRPr="007A68E9">
        <w:rPr>
          <w:rStyle w:val="eop"/>
          <w:sz w:val="28"/>
          <w:szCs w:val="28"/>
        </w:rPr>
        <w:t> </w:t>
      </w:r>
    </w:p>
    <w:p w:rsidR="00D15A43" w:rsidRPr="006A1044" w:rsidRDefault="00D15A43" w:rsidP="00D15A43">
      <w:pPr>
        <w:pStyle w:val="paragraph"/>
        <w:numPr>
          <w:ilvl w:val="0"/>
          <w:numId w:val="4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A1044">
        <w:rPr>
          <w:rStyle w:val="normaltextrun"/>
          <w:sz w:val="28"/>
          <w:szCs w:val="28"/>
        </w:rPr>
        <w:t>Размер концессионной платы, форма, порядок и сроки ее внесения. </w:t>
      </w:r>
      <w:r w:rsidRPr="006A1044">
        <w:rPr>
          <w:rStyle w:val="eop"/>
          <w:sz w:val="28"/>
          <w:szCs w:val="28"/>
        </w:rPr>
        <w:t> </w:t>
      </w:r>
    </w:p>
    <w:p w:rsidR="00D15A43" w:rsidRPr="006A1044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044">
        <w:rPr>
          <w:rStyle w:val="normaltextrun"/>
          <w:sz w:val="28"/>
          <w:szCs w:val="28"/>
        </w:rPr>
        <w:t xml:space="preserve">Концессионная плата по </w:t>
      </w:r>
      <w:r w:rsidR="00BA22DE" w:rsidRPr="006A1044">
        <w:rPr>
          <w:rStyle w:val="normaltextrun"/>
          <w:sz w:val="28"/>
          <w:szCs w:val="28"/>
        </w:rPr>
        <w:t>к</w:t>
      </w:r>
      <w:r w:rsidRPr="006A1044">
        <w:rPr>
          <w:rStyle w:val="normaltextrun"/>
          <w:sz w:val="28"/>
          <w:szCs w:val="28"/>
        </w:rPr>
        <w:t>онцессионному соглашению составляет 0 (ноль) рублей.</w:t>
      </w:r>
      <w:r w:rsidRPr="006A1044">
        <w:rPr>
          <w:rStyle w:val="eop"/>
          <w:sz w:val="28"/>
          <w:szCs w:val="28"/>
        </w:rPr>
        <w:t> </w:t>
      </w:r>
    </w:p>
    <w:p w:rsidR="00D15A43" w:rsidRPr="006A1044" w:rsidRDefault="00D15A43" w:rsidP="00D15A43">
      <w:pPr>
        <w:pStyle w:val="paragraph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6A1044">
        <w:rPr>
          <w:rStyle w:val="normaltextrun"/>
          <w:sz w:val="28"/>
          <w:szCs w:val="28"/>
        </w:rPr>
        <w:t xml:space="preserve">Порядок возмещения расходов сторон в случае досрочного расторжения </w:t>
      </w:r>
      <w:r w:rsidR="00BA22DE" w:rsidRPr="006A1044">
        <w:rPr>
          <w:rStyle w:val="normaltextrun"/>
          <w:sz w:val="28"/>
          <w:szCs w:val="28"/>
        </w:rPr>
        <w:t>к</w:t>
      </w:r>
      <w:r w:rsidRPr="006A1044">
        <w:rPr>
          <w:rStyle w:val="normaltextrun"/>
          <w:sz w:val="28"/>
          <w:szCs w:val="28"/>
        </w:rPr>
        <w:t>онцессионного соглашения.</w:t>
      </w:r>
      <w:r w:rsidRPr="006A1044">
        <w:rPr>
          <w:rStyle w:val="eop"/>
          <w:sz w:val="28"/>
          <w:szCs w:val="28"/>
        </w:rPr>
        <w:t> </w:t>
      </w:r>
    </w:p>
    <w:p w:rsidR="00D15A43" w:rsidRPr="006A1044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044">
        <w:rPr>
          <w:rStyle w:val="normaltextrun"/>
          <w:sz w:val="28"/>
          <w:szCs w:val="28"/>
        </w:rPr>
        <w:t xml:space="preserve">Концессионное соглашение может быть расторгнуто сторонами в соответствии и по основаниям, предусмотренным действующим законодательством Российской Федерации. Возмещение убытков сторон в случае досрочного расторжения </w:t>
      </w:r>
      <w:r w:rsidR="00A86872" w:rsidRPr="006A1044">
        <w:rPr>
          <w:rStyle w:val="normaltextrun"/>
          <w:sz w:val="28"/>
          <w:szCs w:val="28"/>
        </w:rPr>
        <w:t>к</w:t>
      </w:r>
      <w:r w:rsidRPr="006A1044">
        <w:rPr>
          <w:rStyle w:val="normaltextrun"/>
          <w:sz w:val="28"/>
          <w:szCs w:val="28"/>
        </w:rPr>
        <w:t>онцессионного соглашения осуществляется в соответствии с действующим законодательством Российской Федерации и условиями концессионного соглашения.</w:t>
      </w:r>
      <w:r w:rsidRPr="006A1044">
        <w:rPr>
          <w:rStyle w:val="eop"/>
          <w:sz w:val="28"/>
          <w:szCs w:val="28"/>
        </w:rPr>
        <w:t> </w:t>
      </w:r>
    </w:p>
    <w:p w:rsidR="00D15A43" w:rsidRPr="006A1044" w:rsidRDefault="00D15A43" w:rsidP="00D15A4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044">
        <w:rPr>
          <w:rStyle w:val="normaltextrun"/>
          <w:sz w:val="28"/>
          <w:szCs w:val="28"/>
        </w:rPr>
        <w:t xml:space="preserve">В случае досрочного расторжения концессионного соглашения концессионер обязан возвратить </w:t>
      </w:r>
      <w:proofErr w:type="spellStart"/>
      <w:r w:rsidRPr="006A1044">
        <w:rPr>
          <w:rStyle w:val="spellingerror"/>
          <w:sz w:val="28"/>
          <w:szCs w:val="28"/>
        </w:rPr>
        <w:t>Концеденту</w:t>
      </w:r>
      <w:proofErr w:type="spellEnd"/>
      <w:r w:rsidRPr="006A1044">
        <w:rPr>
          <w:rStyle w:val="spellingerror"/>
          <w:sz w:val="28"/>
          <w:szCs w:val="28"/>
        </w:rPr>
        <w:t xml:space="preserve"> </w:t>
      </w:r>
      <w:r w:rsidRPr="006A1044">
        <w:rPr>
          <w:rStyle w:val="normaltextrun"/>
          <w:sz w:val="28"/>
          <w:szCs w:val="28"/>
        </w:rPr>
        <w:t>объекты концессионного соглашения в нормальном состоянии с учетом износа и пригодным к осуществлению деятельности, предусмотренной концессионным соглашением. При прекращении концессионного соглашения объект концессионного соглашения переда</w:t>
      </w:r>
      <w:r w:rsidR="006A1044">
        <w:rPr>
          <w:rStyle w:val="normaltextrun"/>
          <w:sz w:val="28"/>
          <w:szCs w:val="28"/>
        </w:rPr>
        <w:t>е</w:t>
      </w:r>
      <w:r w:rsidRPr="006A1044">
        <w:rPr>
          <w:rStyle w:val="normaltextrun"/>
          <w:sz w:val="28"/>
          <w:szCs w:val="28"/>
        </w:rPr>
        <w:t>тся </w:t>
      </w:r>
      <w:proofErr w:type="spellStart"/>
      <w:r w:rsidRPr="006A1044">
        <w:rPr>
          <w:rStyle w:val="spellingerror"/>
          <w:sz w:val="28"/>
          <w:szCs w:val="28"/>
        </w:rPr>
        <w:t>Концеденту</w:t>
      </w:r>
      <w:proofErr w:type="spellEnd"/>
      <w:r w:rsidRPr="006A1044">
        <w:rPr>
          <w:rStyle w:val="normaltextrun"/>
          <w:sz w:val="28"/>
          <w:szCs w:val="28"/>
        </w:rPr>
        <w:t>.</w:t>
      </w:r>
      <w:r w:rsidRPr="006A1044">
        <w:rPr>
          <w:rStyle w:val="eop"/>
          <w:sz w:val="28"/>
          <w:szCs w:val="28"/>
        </w:rPr>
        <w:t> </w:t>
      </w:r>
    </w:p>
    <w:p w:rsidR="00896C23" w:rsidRPr="006A1044" w:rsidRDefault="00896C23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1044">
        <w:rPr>
          <w:rFonts w:ascii="Times New Roman" w:hAnsi="Times New Roman"/>
          <w:sz w:val="28"/>
          <w:szCs w:val="28"/>
        </w:rPr>
        <w:t>Все изменения и дополнения к концессионному соглашению вносятся путем заключения дополнительных соглашений в письменной форме и подписания уполномоченными представителями Сторон концессионного соглашения.</w:t>
      </w:r>
    </w:p>
    <w:p w:rsidR="00BA5D48" w:rsidRPr="006A1044" w:rsidRDefault="00D15A43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1044">
        <w:rPr>
          <w:rFonts w:ascii="Times New Roman" w:hAnsi="Times New Roman"/>
          <w:sz w:val="28"/>
          <w:szCs w:val="28"/>
        </w:rPr>
        <w:t xml:space="preserve"> </w:t>
      </w:r>
      <w:r w:rsidR="0084715E" w:rsidRPr="006A1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044" w:rsidRPr="006A1044">
        <w:rPr>
          <w:rFonts w:ascii="Times New Roman" w:hAnsi="Times New Roman"/>
          <w:sz w:val="28"/>
          <w:szCs w:val="28"/>
        </w:rPr>
        <w:t>Гармаш</w:t>
      </w:r>
      <w:proofErr w:type="spellEnd"/>
      <w:r w:rsidR="006A1044" w:rsidRPr="006A1044">
        <w:rPr>
          <w:rFonts w:ascii="Times New Roman" w:hAnsi="Times New Roman"/>
          <w:sz w:val="28"/>
          <w:szCs w:val="28"/>
        </w:rPr>
        <w:t xml:space="preserve"> Е.Г</w:t>
      </w:r>
      <w:r w:rsidR="0084715E" w:rsidRPr="006A1044">
        <w:rPr>
          <w:rFonts w:ascii="Times New Roman" w:hAnsi="Times New Roman"/>
          <w:sz w:val="28"/>
          <w:szCs w:val="28"/>
        </w:rPr>
        <w:t xml:space="preserve">. озвучила </w:t>
      </w:r>
      <w:r w:rsidRPr="006A1044">
        <w:rPr>
          <w:rFonts w:ascii="Times New Roman" w:hAnsi="Times New Roman"/>
          <w:sz w:val="28"/>
          <w:szCs w:val="28"/>
        </w:rPr>
        <w:t>предполагаемые критерии конкурса на право заключения концессионного соглашения  и параметры критериев конкурса в соответствии со стать</w:t>
      </w:r>
      <w:r w:rsidR="00A4025F" w:rsidRPr="006A1044">
        <w:rPr>
          <w:rFonts w:ascii="Times New Roman" w:hAnsi="Times New Roman"/>
          <w:sz w:val="28"/>
          <w:szCs w:val="28"/>
        </w:rPr>
        <w:t>ей</w:t>
      </w:r>
      <w:r w:rsidRPr="006A1044">
        <w:rPr>
          <w:rFonts w:ascii="Times New Roman" w:hAnsi="Times New Roman"/>
          <w:sz w:val="28"/>
          <w:szCs w:val="28"/>
        </w:rPr>
        <w:t xml:space="preserve"> 24 Федерального закона</w:t>
      </w:r>
      <w:r w:rsidR="00430507" w:rsidRPr="006A1044">
        <w:rPr>
          <w:rFonts w:ascii="Times New Roman" w:hAnsi="Times New Roman"/>
          <w:sz w:val="28"/>
          <w:szCs w:val="28"/>
        </w:rPr>
        <w:t xml:space="preserve"> №</w:t>
      </w:r>
      <w:r w:rsidR="00106806" w:rsidRPr="006A1044">
        <w:rPr>
          <w:rFonts w:ascii="Times New Roman" w:hAnsi="Times New Roman"/>
          <w:sz w:val="28"/>
          <w:szCs w:val="28"/>
        </w:rPr>
        <w:t xml:space="preserve"> </w:t>
      </w:r>
      <w:r w:rsidR="00430507" w:rsidRPr="006A1044">
        <w:rPr>
          <w:rFonts w:ascii="Times New Roman" w:hAnsi="Times New Roman"/>
          <w:sz w:val="28"/>
          <w:szCs w:val="28"/>
        </w:rPr>
        <w:t>115</w:t>
      </w:r>
      <w:r w:rsidR="00BA5D48" w:rsidRPr="006A1044">
        <w:rPr>
          <w:rFonts w:ascii="Times New Roman" w:hAnsi="Times New Roman"/>
          <w:sz w:val="28"/>
          <w:szCs w:val="28"/>
        </w:rPr>
        <w:t>, предложив 2 критерия</w:t>
      </w:r>
      <w:r w:rsidR="00EB11B5" w:rsidRPr="006A1044">
        <w:rPr>
          <w:rFonts w:ascii="Times New Roman" w:hAnsi="Times New Roman"/>
          <w:sz w:val="28"/>
          <w:szCs w:val="28"/>
        </w:rPr>
        <w:t xml:space="preserve"> </w:t>
      </w:r>
      <w:r w:rsidR="00EB11B5" w:rsidRPr="006A1044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1C3787" w:rsidRPr="006A1044">
        <w:rPr>
          <w:rFonts w:ascii="Times New Roman" w:hAnsi="Times New Roman"/>
          <w:sz w:val="28"/>
          <w:szCs w:val="28"/>
        </w:rPr>
        <w:t>по каждому</w:t>
      </w:r>
      <w:r w:rsidR="00141ECF" w:rsidRPr="006A1044">
        <w:rPr>
          <w:rFonts w:ascii="Times New Roman" w:hAnsi="Times New Roman"/>
          <w:sz w:val="28"/>
          <w:szCs w:val="28"/>
        </w:rPr>
        <w:t xml:space="preserve"> </w:t>
      </w:r>
      <w:r w:rsidR="007A1F75">
        <w:rPr>
          <w:rFonts w:ascii="Times New Roman" w:hAnsi="Times New Roman"/>
          <w:sz w:val="28"/>
          <w:szCs w:val="28"/>
        </w:rPr>
        <w:t>из них</w:t>
      </w:r>
      <w:r w:rsidR="00EB11B5" w:rsidRPr="006A1044">
        <w:rPr>
          <w:rFonts w:ascii="Times New Roman" w:hAnsi="Times New Roman"/>
          <w:sz w:val="28"/>
          <w:szCs w:val="28"/>
        </w:rPr>
        <w:t xml:space="preserve"> начальное </w:t>
      </w:r>
      <w:r w:rsidR="00141ECF" w:rsidRPr="006A1044">
        <w:rPr>
          <w:rFonts w:ascii="Times New Roman" w:hAnsi="Times New Roman"/>
          <w:sz w:val="28"/>
          <w:szCs w:val="28"/>
        </w:rPr>
        <w:t>значение</w:t>
      </w:r>
      <w:r w:rsidR="00EB11B5" w:rsidRPr="006A1044">
        <w:rPr>
          <w:rFonts w:ascii="Times New Roman" w:hAnsi="Times New Roman"/>
          <w:sz w:val="28"/>
          <w:szCs w:val="28"/>
        </w:rPr>
        <w:t>, предусматривающе</w:t>
      </w:r>
      <w:r w:rsidR="006A1044" w:rsidRPr="006A1044">
        <w:rPr>
          <w:rFonts w:ascii="Times New Roman" w:hAnsi="Times New Roman"/>
          <w:sz w:val="28"/>
          <w:szCs w:val="28"/>
        </w:rPr>
        <w:t>е</w:t>
      </w:r>
      <w:r w:rsidR="00EB11B5" w:rsidRPr="006A1044">
        <w:rPr>
          <w:rFonts w:ascii="Times New Roman" w:hAnsi="Times New Roman"/>
          <w:sz w:val="28"/>
          <w:szCs w:val="28"/>
        </w:rPr>
        <w:t xml:space="preserve"> уменьшение или увеличение его значения</w:t>
      </w:r>
      <w:r w:rsidR="00141ECF" w:rsidRPr="006A1044">
        <w:rPr>
          <w:rFonts w:ascii="Times New Roman" w:hAnsi="Times New Roman"/>
          <w:sz w:val="28"/>
          <w:szCs w:val="28"/>
        </w:rPr>
        <w:t xml:space="preserve"> и коэффициент </w:t>
      </w:r>
      <w:r w:rsidR="00EB11B5" w:rsidRPr="006A1044">
        <w:rPr>
          <w:rFonts w:ascii="Times New Roman" w:hAnsi="Times New Roman"/>
          <w:sz w:val="28"/>
          <w:szCs w:val="28"/>
        </w:rPr>
        <w:t xml:space="preserve">его </w:t>
      </w:r>
      <w:r w:rsidR="00141ECF" w:rsidRPr="006A1044">
        <w:rPr>
          <w:rFonts w:ascii="Times New Roman" w:hAnsi="Times New Roman"/>
          <w:sz w:val="28"/>
          <w:szCs w:val="28"/>
        </w:rPr>
        <w:t>значимости</w:t>
      </w:r>
      <w:r w:rsidR="00EB11B5" w:rsidRPr="006A1044">
        <w:rPr>
          <w:rFonts w:ascii="Times New Roman" w:hAnsi="Times New Roman"/>
          <w:sz w:val="28"/>
          <w:szCs w:val="28"/>
        </w:rPr>
        <w:t>, в частности:</w:t>
      </w:r>
    </w:p>
    <w:p w:rsidR="00D15A43" w:rsidRPr="006A1044" w:rsidRDefault="00EB11B5" w:rsidP="00EB11B5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A1044">
        <w:rPr>
          <w:rFonts w:ascii="Times New Roman" w:hAnsi="Times New Roman"/>
          <w:sz w:val="28"/>
          <w:szCs w:val="28"/>
        </w:rPr>
        <w:t xml:space="preserve"> критерий - </w:t>
      </w:r>
      <w:r w:rsidR="001C3787" w:rsidRPr="006A1044">
        <w:rPr>
          <w:rFonts w:ascii="Times New Roman" w:hAnsi="Times New Roman"/>
          <w:sz w:val="28"/>
          <w:szCs w:val="28"/>
        </w:rPr>
        <w:t>«Предельный размер расходов на создание и (или) реконструкцию объекта концессионного соглашения, которые предполагаются осуществить концессионером, на каждый год срока действия концессионного соглашения тыс</w:t>
      </w:r>
      <w:proofErr w:type="gramStart"/>
      <w:r w:rsidR="001C3787" w:rsidRPr="006A1044">
        <w:rPr>
          <w:rFonts w:ascii="Times New Roman" w:hAnsi="Times New Roman"/>
          <w:sz w:val="28"/>
          <w:szCs w:val="28"/>
        </w:rPr>
        <w:t>.р</w:t>
      </w:r>
      <w:proofErr w:type="gramEnd"/>
      <w:r w:rsidR="001C3787" w:rsidRPr="006A1044">
        <w:rPr>
          <w:rFonts w:ascii="Times New Roman" w:hAnsi="Times New Roman"/>
          <w:sz w:val="28"/>
          <w:szCs w:val="28"/>
        </w:rPr>
        <w:t>уб.»;</w:t>
      </w:r>
    </w:p>
    <w:p w:rsidR="001C3787" w:rsidRPr="006A1044" w:rsidRDefault="00EB11B5" w:rsidP="00EB11B5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A1044">
        <w:rPr>
          <w:rFonts w:ascii="Times New Roman" w:hAnsi="Times New Roman"/>
          <w:sz w:val="28"/>
          <w:szCs w:val="28"/>
        </w:rPr>
        <w:t xml:space="preserve"> критерий - </w:t>
      </w:r>
      <w:r w:rsidR="001C3787" w:rsidRPr="006A1044">
        <w:rPr>
          <w:rFonts w:ascii="Times New Roman" w:hAnsi="Times New Roman"/>
          <w:sz w:val="28"/>
          <w:szCs w:val="28"/>
        </w:rPr>
        <w:t xml:space="preserve">«Срок выполнения работ по реконструкции </w:t>
      </w:r>
      <w:r w:rsidR="00410D33" w:rsidRPr="006A1044">
        <w:rPr>
          <w:rFonts w:ascii="Times New Roman" w:hAnsi="Times New Roman"/>
          <w:sz w:val="28"/>
          <w:szCs w:val="28"/>
        </w:rPr>
        <w:t>о</w:t>
      </w:r>
      <w:r w:rsidR="001C3787" w:rsidRPr="006A1044">
        <w:rPr>
          <w:rFonts w:ascii="Times New Roman" w:hAnsi="Times New Roman"/>
          <w:sz w:val="28"/>
          <w:szCs w:val="28"/>
        </w:rPr>
        <w:t>бъекта концессионного соглашения».</w:t>
      </w:r>
    </w:p>
    <w:p w:rsidR="00EB11B5" w:rsidRPr="006A1044" w:rsidRDefault="00BB7D68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1044">
        <w:rPr>
          <w:rFonts w:ascii="Times New Roman" w:hAnsi="Times New Roman"/>
          <w:bCs/>
          <w:sz w:val="28"/>
          <w:szCs w:val="28"/>
        </w:rPr>
        <w:t xml:space="preserve">Докладчик </w:t>
      </w:r>
      <w:r w:rsidR="00106806" w:rsidRPr="006A1044">
        <w:rPr>
          <w:rFonts w:ascii="Times New Roman" w:hAnsi="Times New Roman"/>
          <w:bCs/>
          <w:sz w:val="28"/>
          <w:szCs w:val="28"/>
        </w:rPr>
        <w:t xml:space="preserve">описала </w:t>
      </w:r>
      <w:r w:rsidR="00D15A43" w:rsidRPr="006A1044">
        <w:rPr>
          <w:rFonts w:ascii="Times New Roman" w:hAnsi="Times New Roman"/>
          <w:bCs/>
          <w:sz w:val="28"/>
          <w:szCs w:val="28"/>
        </w:rPr>
        <w:t xml:space="preserve">актуальность выполнения условий концессионного соглашения по  реконструкции </w:t>
      </w:r>
      <w:r w:rsidR="00106806" w:rsidRPr="006A1044">
        <w:rPr>
          <w:rFonts w:ascii="Times New Roman" w:hAnsi="Times New Roman"/>
          <w:bCs/>
          <w:sz w:val="28"/>
          <w:szCs w:val="28"/>
        </w:rPr>
        <w:t>О</w:t>
      </w:r>
      <w:r w:rsidR="00D15A43" w:rsidRPr="006A1044">
        <w:rPr>
          <w:rFonts w:ascii="Times New Roman" w:hAnsi="Times New Roman"/>
          <w:bCs/>
          <w:sz w:val="28"/>
          <w:szCs w:val="28"/>
        </w:rPr>
        <w:t>бъекта</w:t>
      </w:r>
      <w:r w:rsidR="00106806" w:rsidRPr="006A1044">
        <w:rPr>
          <w:rFonts w:ascii="Times New Roman" w:hAnsi="Times New Roman"/>
          <w:bCs/>
          <w:sz w:val="28"/>
          <w:szCs w:val="28"/>
        </w:rPr>
        <w:t xml:space="preserve"> концессионного соглашения</w:t>
      </w:r>
      <w:r w:rsidR="00D15A43" w:rsidRPr="006A1044">
        <w:rPr>
          <w:rFonts w:ascii="Times New Roman" w:hAnsi="Times New Roman"/>
          <w:bCs/>
          <w:sz w:val="28"/>
          <w:szCs w:val="28"/>
        </w:rPr>
        <w:t>, к котор</w:t>
      </w:r>
      <w:r w:rsidR="00106806" w:rsidRPr="006A1044">
        <w:rPr>
          <w:rFonts w:ascii="Times New Roman" w:hAnsi="Times New Roman"/>
          <w:bCs/>
          <w:sz w:val="28"/>
          <w:szCs w:val="28"/>
        </w:rPr>
        <w:t>ым</w:t>
      </w:r>
      <w:r w:rsidR="00D15A43" w:rsidRPr="006A1044">
        <w:rPr>
          <w:rFonts w:ascii="Times New Roman" w:hAnsi="Times New Roman"/>
          <w:bCs/>
          <w:sz w:val="28"/>
          <w:szCs w:val="28"/>
        </w:rPr>
        <w:t xml:space="preserve"> </w:t>
      </w:r>
      <w:r w:rsidR="00D15A43" w:rsidRPr="006A1044">
        <w:rPr>
          <w:rFonts w:ascii="Times New Roman" w:hAnsi="Times New Roman"/>
          <w:sz w:val="28"/>
          <w:szCs w:val="28"/>
        </w:rPr>
        <w:t xml:space="preserve">относятся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иные мероприятия по улучшению характеристик и эксплуатационных свойств </w:t>
      </w:r>
      <w:r w:rsidR="00106806" w:rsidRPr="006A1044">
        <w:rPr>
          <w:rFonts w:ascii="Times New Roman" w:hAnsi="Times New Roman"/>
          <w:bCs/>
          <w:sz w:val="28"/>
          <w:szCs w:val="28"/>
        </w:rPr>
        <w:t>Объекта концессионного соглашения</w:t>
      </w:r>
      <w:r w:rsidR="00D15A43" w:rsidRPr="006A104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15A43" w:rsidRPr="00183867" w:rsidRDefault="00D15A43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3867">
        <w:rPr>
          <w:rFonts w:ascii="Times New Roman" w:hAnsi="Times New Roman"/>
          <w:sz w:val="28"/>
          <w:szCs w:val="28"/>
        </w:rPr>
        <w:t>Заключение концессионного соглашения нацелен</w:t>
      </w:r>
      <w:r w:rsidR="001C3787" w:rsidRPr="00183867">
        <w:rPr>
          <w:rFonts w:ascii="Times New Roman" w:hAnsi="Times New Roman"/>
          <w:sz w:val="28"/>
          <w:szCs w:val="28"/>
        </w:rPr>
        <w:t>о</w:t>
      </w:r>
      <w:r w:rsidRPr="00183867">
        <w:rPr>
          <w:rFonts w:ascii="Times New Roman" w:hAnsi="Times New Roman"/>
          <w:sz w:val="28"/>
          <w:szCs w:val="28"/>
        </w:rPr>
        <w:t xml:space="preserve"> на  реконструкцию </w:t>
      </w:r>
      <w:r w:rsidR="00183867" w:rsidRPr="00183867">
        <w:rPr>
          <w:rFonts w:ascii="Times New Roman" w:hAnsi="Times New Roman"/>
          <w:sz w:val="28"/>
          <w:szCs w:val="28"/>
        </w:rPr>
        <w:t>О</w:t>
      </w:r>
      <w:r w:rsidRPr="00183867">
        <w:rPr>
          <w:rFonts w:ascii="Times New Roman" w:hAnsi="Times New Roman"/>
          <w:sz w:val="28"/>
          <w:szCs w:val="28"/>
        </w:rPr>
        <w:t>бъекта</w:t>
      </w:r>
      <w:r w:rsidR="00183867" w:rsidRPr="00183867">
        <w:rPr>
          <w:rFonts w:ascii="Times New Roman" w:hAnsi="Times New Roman"/>
          <w:sz w:val="28"/>
          <w:szCs w:val="28"/>
        </w:rPr>
        <w:t xml:space="preserve"> концессионного соглашения</w:t>
      </w:r>
      <w:r w:rsidRPr="00183867">
        <w:rPr>
          <w:rFonts w:ascii="Times New Roman" w:hAnsi="Times New Roman"/>
          <w:sz w:val="28"/>
          <w:szCs w:val="28"/>
        </w:rPr>
        <w:t>, которое поможет решить задачу по регулированию забора воды и распределить ее по орошаем</w:t>
      </w:r>
      <w:r w:rsidR="00106806" w:rsidRPr="00183867">
        <w:rPr>
          <w:rFonts w:ascii="Times New Roman" w:hAnsi="Times New Roman"/>
          <w:sz w:val="28"/>
          <w:szCs w:val="28"/>
        </w:rPr>
        <w:t>ой площади, что б</w:t>
      </w:r>
      <w:r w:rsidRPr="00183867">
        <w:rPr>
          <w:rFonts w:ascii="Times New Roman" w:hAnsi="Times New Roman"/>
          <w:sz w:val="28"/>
          <w:szCs w:val="28"/>
        </w:rPr>
        <w:t>удет являться дополнительной основой для запуска аграрного производства и окажет заметное позитивное влияние на элементы социально-экономическо</w:t>
      </w:r>
      <w:r w:rsidR="00106806" w:rsidRPr="00183867">
        <w:rPr>
          <w:rFonts w:ascii="Times New Roman" w:hAnsi="Times New Roman"/>
          <w:sz w:val="28"/>
          <w:szCs w:val="28"/>
        </w:rPr>
        <w:t>го</w:t>
      </w:r>
      <w:r w:rsidRPr="00183867">
        <w:rPr>
          <w:rFonts w:ascii="Times New Roman" w:hAnsi="Times New Roman"/>
          <w:sz w:val="28"/>
          <w:szCs w:val="28"/>
        </w:rPr>
        <w:t xml:space="preserve"> </w:t>
      </w:r>
      <w:r w:rsidR="00106806" w:rsidRPr="00183867">
        <w:rPr>
          <w:rFonts w:ascii="Times New Roman" w:hAnsi="Times New Roman"/>
          <w:sz w:val="28"/>
          <w:szCs w:val="28"/>
        </w:rPr>
        <w:t xml:space="preserve"> развития</w:t>
      </w:r>
      <w:r w:rsidRPr="00183867">
        <w:rPr>
          <w:rFonts w:ascii="Times New Roman" w:hAnsi="Times New Roman"/>
          <w:sz w:val="28"/>
          <w:szCs w:val="28"/>
        </w:rPr>
        <w:t xml:space="preserve"> Ипатовского округа и Ставропольского края. Повысит рентабельность и оборот в аграрном секторе</w:t>
      </w:r>
      <w:r w:rsidR="00106806" w:rsidRPr="00183867">
        <w:rPr>
          <w:rFonts w:ascii="Times New Roman" w:hAnsi="Times New Roman"/>
          <w:sz w:val="28"/>
          <w:szCs w:val="28"/>
        </w:rPr>
        <w:t xml:space="preserve"> экономики</w:t>
      </w:r>
      <w:r w:rsidRPr="00183867">
        <w:rPr>
          <w:rFonts w:ascii="Times New Roman" w:hAnsi="Times New Roman"/>
          <w:sz w:val="28"/>
          <w:szCs w:val="28"/>
        </w:rPr>
        <w:t>, положительно скажется и на бюджетной системе Ипатовского</w:t>
      </w:r>
      <w:r w:rsidR="00106806" w:rsidRPr="0018386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183867">
        <w:rPr>
          <w:rFonts w:ascii="Times New Roman" w:hAnsi="Times New Roman"/>
          <w:sz w:val="28"/>
          <w:szCs w:val="28"/>
        </w:rPr>
        <w:t xml:space="preserve">. </w:t>
      </w:r>
    </w:p>
    <w:p w:rsidR="00D15A43" w:rsidRPr="00183867" w:rsidRDefault="00183867" w:rsidP="00D15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3867">
        <w:rPr>
          <w:rFonts w:ascii="Times New Roman" w:hAnsi="Times New Roman"/>
          <w:sz w:val="28"/>
          <w:szCs w:val="28"/>
        </w:rPr>
        <w:t>Гармаш</w:t>
      </w:r>
      <w:proofErr w:type="spellEnd"/>
      <w:r w:rsidRPr="00183867">
        <w:rPr>
          <w:rFonts w:ascii="Times New Roman" w:hAnsi="Times New Roman"/>
          <w:sz w:val="28"/>
          <w:szCs w:val="28"/>
        </w:rPr>
        <w:t xml:space="preserve"> Е.Г.</w:t>
      </w:r>
      <w:r w:rsidR="00F11FCB" w:rsidRPr="00183867">
        <w:rPr>
          <w:rFonts w:ascii="Times New Roman" w:hAnsi="Times New Roman"/>
          <w:sz w:val="28"/>
          <w:szCs w:val="28"/>
        </w:rPr>
        <w:t xml:space="preserve"> обозначила </w:t>
      </w:r>
      <w:r w:rsidR="00D15A43" w:rsidRPr="00183867">
        <w:rPr>
          <w:rFonts w:ascii="Times New Roman" w:hAnsi="Times New Roman"/>
          <w:sz w:val="28"/>
          <w:szCs w:val="28"/>
        </w:rPr>
        <w:t>сметн</w:t>
      </w:r>
      <w:r w:rsidR="00F11FCB" w:rsidRPr="00183867">
        <w:rPr>
          <w:rFonts w:ascii="Times New Roman" w:hAnsi="Times New Roman"/>
          <w:sz w:val="28"/>
          <w:szCs w:val="28"/>
        </w:rPr>
        <w:t>ую</w:t>
      </w:r>
      <w:r w:rsidR="00D15A43" w:rsidRPr="00183867">
        <w:rPr>
          <w:rFonts w:ascii="Times New Roman" w:hAnsi="Times New Roman"/>
          <w:sz w:val="28"/>
          <w:szCs w:val="28"/>
        </w:rPr>
        <w:t xml:space="preserve"> стоимость </w:t>
      </w:r>
      <w:r w:rsidR="00F11FCB" w:rsidRPr="00183867">
        <w:rPr>
          <w:rFonts w:ascii="Times New Roman" w:hAnsi="Times New Roman"/>
          <w:sz w:val="28"/>
          <w:szCs w:val="28"/>
        </w:rPr>
        <w:t xml:space="preserve">(планируемую) </w:t>
      </w:r>
      <w:r w:rsidR="00D15A43" w:rsidRPr="00183867">
        <w:rPr>
          <w:rFonts w:ascii="Times New Roman" w:hAnsi="Times New Roman"/>
          <w:sz w:val="28"/>
          <w:szCs w:val="28"/>
        </w:rPr>
        <w:t xml:space="preserve">реконструкции </w:t>
      </w:r>
      <w:r w:rsidR="00F11FCB" w:rsidRPr="00183867">
        <w:rPr>
          <w:rFonts w:ascii="Times New Roman" w:hAnsi="Times New Roman"/>
          <w:sz w:val="28"/>
          <w:szCs w:val="28"/>
        </w:rPr>
        <w:t>О</w:t>
      </w:r>
      <w:r w:rsidR="00D15A43" w:rsidRPr="00183867">
        <w:rPr>
          <w:rFonts w:ascii="Times New Roman" w:hAnsi="Times New Roman"/>
          <w:sz w:val="28"/>
          <w:szCs w:val="28"/>
        </w:rPr>
        <w:t xml:space="preserve">бъекта концессионного соглашения на этапе </w:t>
      </w:r>
      <w:r w:rsidR="00F11FCB" w:rsidRPr="00183867">
        <w:rPr>
          <w:rFonts w:ascii="Times New Roman" w:hAnsi="Times New Roman"/>
          <w:sz w:val="28"/>
          <w:szCs w:val="28"/>
        </w:rPr>
        <w:t xml:space="preserve">его </w:t>
      </w:r>
      <w:r w:rsidR="00D15A43" w:rsidRPr="00183867">
        <w:rPr>
          <w:rFonts w:ascii="Times New Roman" w:hAnsi="Times New Roman"/>
          <w:sz w:val="28"/>
          <w:szCs w:val="28"/>
        </w:rPr>
        <w:t xml:space="preserve">реконструкции, использования (эксплуатации) </w:t>
      </w:r>
      <w:r w:rsidR="00F11FCB" w:rsidRPr="00183867">
        <w:rPr>
          <w:rFonts w:ascii="Times New Roman" w:hAnsi="Times New Roman"/>
          <w:sz w:val="28"/>
          <w:szCs w:val="28"/>
        </w:rPr>
        <w:t>О</w:t>
      </w:r>
      <w:r w:rsidR="00D15A43" w:rsidRPr="00183867">
        <w:rPr>
          <w:rFonts w:ascii="Times New Roman" w:hAnsi="Times New Roman"/>
          <w:sz w:val="28"/>
          <w:szCs w:val="28"/>
        </w:rPr>
        <w:t>бъекта концессионного соглашения с указанием расходов на каждом из указанных этапов, разбивкой на источники финансирования (собственные средства по годам реализации)</w:t>
      </w:r>
      <w:r w:rsidR="00F11FCB" w:rsidRPr="00183867">
        <w:rPr>
          <w:rFonts w:ascii="Times New Roman" w:hAnsi="Times New Roman"/>
          <w:sz w:val="28"/>
          <w:szCs w:val="28"/>
        </w:rPr>
        <w:t xml:space="preserve"> и отметила</w:t>
      </w:r>
      <w:r w:rsidR="00D15A43" w:rsidRPr="00183867">
        <w:rPr>
          <w:rFonts w:ascii="Times New Roman" w:hAnsi="Times New Roman"/>
          <w:sz w:val="28"/>
          <w:szCs w:val="28"/>
        </w:rPr>
        <w:t>,</w:t>
      </w:r>
      <w:r w:rsidR="00F11FCB" w:rsidRPr="00183867">
        <w:rPr>
          <w:rFonts w:ascii="Times New Roman" w:hAnsi="Times New Roman"/>
          <w:sz w:val="28"/>
          <w:szCs w:val="28"/>
        </w:rPr>
        <w:t xml:space="preserve"> что она</w:t>
      </w:r>
      <w:r w:rsidR="00D15A43" w:rsidRPr="00183867">
        <w:rPr>
          <w:rFonts w:ascii="Times New Roman" w:hAnsi="Times New Roman"/>
          <w:sz w:val="28"/>
          <w:szCs w:val="28"/>
        </w:rPr>
        <w:t xml:space="preserve"> указана в</w:t>
      </w:r>
      <w:r w:rsidR="00F11FCB" w:rsidRPr="00183867">
        <w:rPr>
          <w:rFonts w:ascii="Times New Roman" w:hAnsi="Times New Roman"/>
          <w:sz w:val="28"/>
          <w:szCs w:val="28"/>
        </w:rPr>
        <w:t xml:space="preserve"> приложении №4</w:t>
      </w:r>
      <w:r w:rsidR="00407BF0" w:rsidRPr="00183867">
        <w:rPr>
          <w:rFonts w:ascii="Times New Roman" w:hAnsi="Times New Roman"/>
          <w:sz w:val="28"/>
          <w:szCs w:val="28"/>
        </w:rPr>
        <w:t xml:space="preserve"> </w:t>
      </w:r>
      <w:r w:rsidR="001A7676" w:rsidRPr="00183867">
        <w:rPr>
          <w:rFonts w:ascii="Times New Roman" w:hAnsi="Times New Roman"/>
          <w:sz w:val="28"/>
          <w:szCs w:val="28"/>
        </w:rPr>
        <w:t xml:space="preserve">к </w:t>
      </w:r>
      <w:r w:rsidR="00D15A43" w:rsidRPr="00183867">
        <w:rPr>
          <w:rFonts w:ascii="Times New Roman" w:hAnsi="Times New Roman"/>
          <w:sz w:val="28"/>
          <w:szCs w:val="28"/>
        </w:rPr>
        <w:t>проект</w:t>
      </w:r>
      <w:r w:rsidR="001A7676" w:rsidRPr="00183867">
        <w:rPr>
          <w:rFonts w:ascii="Times New Roman" w:hAnsi="Times New Roman"/>
          <w:sz w:val="28"/>
          <w:szCs w:val="28"/>
        </w:rPr>
        <w:t>у</w:t>
      </w:r>
      <w:r w:rsidR="00D15A43" w:rsidRPr="00183867">
        <w:rPr>
          <w:rFonts w:ascii="Times New Roman" w:hAnsi="Times New Roman"/>
          <w:sz w:val="28"/>
          <w:szCs w:val="28"/>
        </w:rPr>
        <w:t xml:space="preserve"> концессионного соглашения</w:t>
      </w:r>
      <w:r w:rsidRPr="00183867">
        <w:rPr>
          <w:rFonts w:ascii="Times New Roman" w:hAnsi="Times New Roman"/>
          <w:sz w:val="28"/>
          <w:szCs w:val="28"/>
        </w:rPr>
        <w:t xml:space="preserve"> (приложение 2)</w:t>
      </w:r>
      <w:r w:rsidR="00407BF0" w:rsidRPr="00183867">
        <w:rPr>
          <w:rFonts w:ascii="Times New Roman" w:hAnsi="Times New Roman"/>
          <w:sz w:val="28"/>
          <w:szCs w:val="28"/>
        </w:rPr>
        <w:t>.</w:t>
      </w:r>
    </w:p>
    <w:p w:rsidR="00D15A43" w:rsidRPr="00183867" w:rsidRDefault="00BB7D68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183867">
        <w:rPr>
          <w:rFonts w:ascii="Times New Roman" w:hAnsi="Times New Roman"/>
          <w:bCs/>
          <w:sz w:val="28"/>
          <w:szCs w:val="28"/>
        </w:rPr>
        <w:t xml:space="preserve">В завершении своего выступления докладчик  озвучила </w:t>
      </w:r>
      <w:r w:rsidR="00D15A43" w:rsidRPr="00183867">
        <w:rPr>
          <w:rFonts w:ascii="Times New Roman" w:hAnsi="Times New Roman"/>
          <w:kern w:val="3"/>
          <w:sz w:val="28"/>
          <w:szCs w:val="28"/>
          <w:lang w:eastAsia="ja-JP"/>
        </w:rPr>
        <w:t>требования, предъявляемые  к концессионеру в соответствии с частью 1.9. статьи 5 Ф</w:t>
      </w:r>
      <w:r w:rsidRPr="00183867">
        <w:rPr>
          <w:rFonts w:ascii="Times New Roman" w:hAnsi="Times New Roman"/>
          <w:kern w:val="3"/>
          <w:sz w:val="28"/>
          <w:szCs w:val="28"/>
          <w:lang w:eastAsia="ja-JP"/>
        </w:rPr>
        <w:t>едерального закона №</w:t>
      </w:r>
      <w:r w:rsidR="00D15A43" w:rsidRPr="00183867">
        <w:rPr>
          <w:rFonts w:ascii="Times New Roman" w:hAnsi="Times New Roman"/>
          <w:kern w:val="3"/>
          <w:sz w:val="28"/>
          <w:szCs w:val="28"/>
          <w:lang w:eastAsia="ja-JP"/>
        </w:rPr>
        <w:t xml:space="preserve"> 115:</w:t>
      </w:r>
    </w:p>
    <w:p w:rsidR="00D15A43" w:rsidRPr="00183867" w:rsidRDefault="00DE62F3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183867">
        <w:rPr>
          <w:rFonts w:ascii="Times New Roman" w:hAnsi="Times New Roman"/>
          <w:sz w:val="28"/>
          <w:szCs w:val="28"/>
          <w:lang w:eastAsia="en-US"/>
        </w:rPr>
        <w:t xml:space="preserve">1) </w:t>
      </w:r>
      <w:proofErr w:type="spellStart"/>
      <w:r w:rsidRPr="00183867">
        <w:rPr>
          <w:rFonts w:ascii="Times New Roman" w:hAnsi="Times New Roman"/>
          <w:sz w:val="28"/>
          <w:szCs w:val="28"/>
          <w:lang w:eastAsia="en-US"/>
        </w:rPr>
        <w:t>не</w:t>
      </w:r>
      <w:r w:rsidR="00D15A43" w:rsidRPr="00183867">
        <w:rPr>
          <w:rFonts w:ascii="Times New Roman" w:hAnsi="Times New Roman"/>
          <w:sz w:val="28"/>
          <w:szCs w:val="28"/>
          <w:lang w:eastAsia="en-US"/>
        </w:rPr>
        <w:t>проведение</w:t>
      </w:r>
      <w:proofErr w:type="spellEnd"/>
      <w:r w:rsidR="00D15A43" w:rsidRPr="00183867">
        <w:rPr>
          <w:rFonts w:ascii="Times New Roman" w:hAnsi="Times New Roman"/>
          <w:sz w:val="28"/>
          <w:szCs w:val="28"/>
          <w:lang w:eastAsia="en-US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D15A43" w:rsidRPr="00183867" w:rsidRDefault="00D15A43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183867">
        <w:rPr>
          <w:rFonts w:ascii="Times New Roman" w:hAnsi="Times New Roman"/>
          <w:sz w:val="28"/>
          <w:szCs w:val="28"/>
          <w:lang w:eastAsia="en-US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D15A43" w:rsidRPr="00183867" w:rsidRDefault="00D15A43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183867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183867">
        <w:rPr>
          <w:rFonts w:ascii="Times New Roman" w:hAnsi="Times New Roman"/>
          <w:sz w:val="28"/>
          <w:szCs w:val="28"/>
          <w:lang w:eastAsia="en-US"/>
        </w:rPr>
        <w:t>неприостановление</w:t>
      </w:r>
      <w:proofErr w:type="spellEnd"/>
      <w:r w:rsidRPr="00183867">
        <w:rPr>
          <w:rFonts w:ascii="Times New Roman" w:hAnsi="Times New Roman"/>
          <w:sz w:val="28"/>
          <w:szCs w:val="28"/>
          <w:lang w:eastAsia="en-US"/>
        </w:rPr>
        <w:t xml:space="preserve">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856B7B" w:rsidRDefault="00856B7B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:rsidR="00D15A43" w:rsidRPr="00183867" w:rsidRDefault="00D15A43" w:rsidP="00D15A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183867">
        <w:rPr>
          <w:rFonts w:ascii="Times New Roman" w:hAnsi="Times New Roman"/>
          <w:sz w:val="28"/>
          <w:szCs w:val="28"/>
          <w:lang w:eastAsia="en-US"/>
        </w:rPr>
        <w:lastRenderedPageBreak/>
        <w:t>4)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346355" w:rsidRPr="00183867" w:rsidRDefault="00F02F7B" w:rsidP="00F02F7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/>
        </w:rPr>
      </w:pPr>
      <w:r w:rsidRPr="00183867">
        <w:rPr>
          <w:rFonts w:ascii="Times New Roman" w:hAnsi="Times New Roman"/>
          <w:kern w:val="3"/>
          <w:sz w:val="28"/>
          <w:szCs w:val="28"/>
          <w:lang w:eastAsia="ja-JP"/>
        </w:rPr>
        <w:t>(Информация докладчика прилагается).</w:t>
      </w:r>
    </w:p>
    <w:p w:rsidR="00F02F7B" w:rsidRPr="00183867" w:rsidRDefault="00F02F7B" w:rsidP="00AF3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52E8" w:rsidRPr="00183867" w:rsidRDefault="00AF3B22" w:rsidP="00AF3B2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183867">
        <w:rPr>
          <w:rFonts w:ascii="Times New Roman" w:hAnsi="Times New Roman"/>
          <w:sz w:val="28"/>
          <w:szCs w:val="28"/>
        </w:rPr>
        <w:t>Заслушав и обсудив информацию докладчика, члены</w:t>
      </w:r>
      <w:r w:rsidR="00EA0069" w:rsidRPr="00183867">
        <w:rPr>
          <w:rFonts w:ascii="Times New Roman" w:hAnsi="Times New Roman"/>
          <w:sz w:val="28"/>
          <w:szCs w:val="28"/>
        </w:rPr>
        <w:t xml:space="preserve"> </w:t>
      </w:r>
      <w:r w:rsidR="00965FD8" w:rsidRPr="00183867">
        <w:rPr>
          <w:rFonts w:ascii="Times New Roman" w:hAnsi="Times New Roman"/>
          <w:sz w:val="28"/>
          <w:szCs w:val="28"/>
        </w:rPr>
        <w:t>координационного с</w:t>
      </w:r>
      <w:r w:rsidR="00EA0069" w:rsidRPr="00183867">
        <w:rPr>
          <w:rFonts w:ascii="Times New Roman" w:hAnsi="Times New Roman"/>
          <w:sz w:val="28"/>
          <w:szCs w:val="28"/>
        </w:rPr>
        <w:t>овета</w:t>
      </w:r>
      <w:r w:rsidRPr="00183867">
        <w:rPr>
          <w:rFonts w:ascii="Times New Roman" w:hAnsi="Times New Roman"/>
          <w:sz w:val="28"/>
          <w:szCs w:val="28"/>
        </w:rPr>
        <w:t xml:space="preserve"> </w:t>
      </w:r>
    </w:p>
    <w:p w:rsidR="00EA0069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183867">
        <w:rPr>
          <w:b/>
          <w:sz w:val="28"/>
          <w:szCs w:val="28"/>
        </w:rPr>
        <w:t>РЕШИЛИ:</w:t>
      </w:r>
      <w:r w:rsidRPr="00523D28">
        <w:rPr>
          <w:b/>
          <w:sz w:val="28"/>
          <w:szCs w:val="28"/>
        </w:rPr>
        <w:t xml:space="preserve"> </w:t>
      </w:r>
    </w:p>
    <w:p w:rsidR="00B352E8" w:rsidRPr="00523D28" w:rsidRDefault="00B352E8" w:rsidP="003876EC">
      <w:pPr>
        <w:pStyle w:val="a3"/>
        <w:ind w:left="0" w:firstLine="851"/>
        <w:jc w:val="both"/>
        <w:rPr>
          <w:b/>
          <w:sz w:val="28"/>
          <w:szCs w:val="28"/>
        </w:rPr>
      </w:pPr>
    </w:p>
    <w:p w:rsidR="0020063F" w:rsidRPr="00523D28" w:rsidRDefault="0020063F" w:rsidP="0050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1. Информацию докладчик</w:t>
      </w:r>
      <w:r w:rsidR="006F5B1E">
        <w:rPr>
          <w:rFonts w:ascii="Times New Roman" w:hAnsi="Times New Roman"/>
          <w:sz w:val="28"/>
          <w:szCs w:val="28"/>
        </w:rPr>
        <w:t>а</w:t>
      </w:r>
      <w:r w:rsidRPr="00523D28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50118C" w:rsidRPr="007116DC" w:rsidRDefault="00523D28" w:rsidP="00501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D28">
        <w:rPr>
          <w:rFonts w:ascii="Times New Roman" w:hAnsi="Times New Roman"/>
          <w:sz w:val="28"/>
          <w:szCs w:val="28"/>
        </w:rPr>
        <w:t>2.</w:t>
      </w:r>
      <w:r w:rsidRPr="00523D28">
        <w:rPr>
          <w:rFonts w:ascii="Times New Roman" w:hAnsi="Times New Roman"/>
          <w:sz w:val="28"/>
          <w:szCs w:val="24"/>
        </w:rPr>
        <w:t xml:space="preserve"> </w:t>
      </w:r>
      <w:r w:rsidR="00AF3B22">
        <w:rPr>
          <w:rFonts w:ascii="Times New Roman" w:hAnsi="Times New Roman"/>
          <w:sz w:val="28"/>
          <w:szCs w:val="24"/>
        </w:rPr>
        <w:t>Согласовать</w:t>
      </w:r>
      <w:r w:rsidR="0050118C">
        <w:rPr>
          <w:rFonts w:ascii="Times New Roman" w:hAnsi="Times New Roman"/>
          <w:sz w:val="28"/>
          <w:szCs w:val="24"/>
        </w:rPr>
        <w:t xml:space="preserve"> предложение о заключении концессионного соглашения в </w:t>
      </w:r>
      <w:r w:rsidR="0050118C" w:rsidRPr="00384C03">
        <w:rPr>
          <w:rFonts w:ascii="Times New Roman" w:hAnsi="Times New Roman"/>
          <w:sz w:val="28"/>
          <w:szCs w:val="28"/>
        </w:rPr>
        <w:t xml:space="preserve">отношении </w:t>
      </w:r>
      <w:r w:rsidR="0050118C" w:rsidRPr="007116DC">
        <w:rPr>
          <w:rFonts w:ascii="Times New Roman" w:hAnsi="Times New Roman"/>
          <w:sz w:val="28"/>
          <w:szCs w:val="28"/>
        </w:rPr>
        <w:t>гидротехнического сооружения</w:t>
      </w:r>
      <w:r w:rsidR="00183867">
        <w:rPr>
          <w:rFonts w:ascii="Times New Roman" w:hAnsi="Times New Roman"/>
          <w:sz w:val="28"/>
          <w:szCs w:val="28"/>
        </w:rPr>
        <w:t xml:space="preserve"> – мелиоративная система</w:t>
      </w:r>
      <w:r w:rsidR="0050118C" w:rsidRPr="007116DC">
        <w:rPr>
          <w:rFonts w:ascii="Times New Roman" w:hAnsi="Times New Roman"/>
          <w:sz w:val="28"/>
          <w:szCs w:val="28"/>
        </w:rPr>
        <w:t xml:space="preserve">, </w:t>
      </w:r>
      <w:r w:rsidR="00252196" w:rsidRPr="007116DC">
        <w:rPr>
          <w:rFonts w:ascii="Times New Roman" w:hAnsi="Times New Roman"/>
          <w:bCs/>
          <w:sz w:val="28"/>
          <w:szCs w:val="28"/>
        </w:rPr>
        <w:t>с кадаст</w:t>
      </w:r>
      <w:r w:rsidR="00252196">
        <w:rPr>
          <w:rFonts w:ascii="Times New Roman" w:hAnsi="Times New Roman"/>
          <w:bCs/>
          <w:sz w:val="28"/>
          <w:szCs w:val="28"/>
        </w:rPr>
        <w:t xml:space="preserve">ровым номером 26:02:000000:9237, </w:t>
      </w:r>
      <w:r w:rsidR="0050118C" w:rsidRPr="007116DC">
        <w:rPr>
          <w:rFonts w:ascii="Times New Roman" w:hAnsi="Times New Roman"/>
          <w:bCs/>
          <w:sz w:val="28"/>
          <w:szCs w:val="28"/>
        </w:rPr>
        <w:t>находящегося в собственности Ипатовского муниципального округа Ставропольского края</w:t>
      </w:r>
      <w:r w:rsidR="0050118C" w:rsidRPr="007116DC">
        <w:rPr>
          <w:rFonts w:ascii="Times New Roman" w:hAnsi="Times New Roman"/>
          <w:sz w:val="28"/>
          <w:szCs w:val="28"/>
        </w:rPr>
        <w:t>.</w:t>
      </w:r>
    </w:p>
    <w:p w:rsidR="00073C5F" w:rsidRPr="00043A83" w:rsidRDefault="00AF3B22" w:rsidP="00073C5F">
      <w:pPr>
        <w:spacing w:after="0" w:line="240" w:lineRule="auto"/>
        <w:ind w:firstLine="709"/>
        <w:jc w:val="both"/>
        <w:rPr>
          <w:bCs/>
          <w:color w:val="FF0000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78CA" w:rsidRPr="003B101C">
        <w:rPr>
          <w:rFonts w:ascii="Times New Roman" w:hAnsi="Times New Roman"/>
          <w:sz w:val="28"/>
          <w:szCs w:val="28"/>
        </w:rPr>
        <w:t>.</w:t>
      </w:r>
      <w:r w:rsidR="00073C5F">
        <w:rPr>
          <w:rFonts w:ascii="Times New Roman" w:hAnsi="Times New Roman"/>
          <w:sz w:val="28"/>
          <w:szCs w:val="28"/>
        </w:rPr>
        <w:t xml:space="preserve"> Поручить отделу имущественных и земельных отношений администрации Ипатовского муниципального округа Ставропольского края в соответствии с п.3 Порядка взаимодействия подготовить проект постановления администрации Ипатовского муниципального округа Ставропольского края «</w:t>
      </w:r>
      <w:r w:rsidR="00073C5F" w:rsidRPr="00073C5F">
        <w:rPr>
          <w:rFonts w:ascii="Times New Roman" w:hAnsi="Times New Roman"/>
          <w:sz w:val="28"/>
          <w:szCs w:val="28"/>
        </w:rPr>
        <w:t xml:space="preserve">О принятии решения о заключении концессионного соглашения в отношении </w:t>
      </w:r>
      <w:r w:rsidR="00073C5F" w:rsidRPr="00073C5F">
        <w:rPr>
          <w:rFonts w:ascii="Times New Roman" w:hAnsi="Times New Roman"/>
          <w:bCs/>
          <w:sz w:val="28"/>
          <w:szCs w:val="28"/>
        </w:rPr>
        <w:t xml:space="preserve">  гидротехнического сооружения</w:t>
      </w:r>
      <w:r w:rsidR="00183867">
        <w:rPr>
          <w:rFonts w:ascii="Times New Roman" w:hAnsi="Times New Roman"/>
          <w:bCs/>
          <w:sz w:val="28"/>
          <w:szCs w:val="28"/>
        </w:rPr>
        <w:t xml:space="preserve"> - мелиоративная система</w:t>
      </w:r>
      <w:r w:rsidR="00073C5F" w:rsidRPr="00073C5F">
        <w:rPr>
          <w:rFonts w:ascii="Times New Roman" w:hAnsi="Times New Roman"/>
          <w:bCs/>
          <w:sz w:val="28"/>
          <w:szCs w:val="28"/>
        </w:rPr>
        <w:t>,</w:t>
      </w:r>
      <w:r w:rsidR="00073C5F" w:rsidRPr="00073C5F">
        <w:rPr>
          <w:rFonts w:ascii="Times New Roman" w:hAnsi="Times New Roman"/>
          <w:sz w:val="28"/>
          <w:szCs w:val="28"/>
        </w:rPr>
        <w:t xml:space="preserve"> </w:t>
      </w:r>
      <w:r w:rsidR="004E310D" w:rsidRPr="007116DC">
        <w:rPr>
          <w:rFonts w:ascii="Times New Roman" w:hAnsi="Times New Roman"/>
          <w:bCs/>
          <w:sz w:val="28"/>
          <w:szCs w:val="28"/>
        </w:rPr>
        <w:t>с кадаст</w:t>
      </w:r>
      <w:r w:rsidR="004E310D">
        <w:rPr>
          <w:rFonts w:ascii="Times New Roman" w:hAnsi="Times New Roman"/>
          <w:bCs/>
          <w:sz w:val="28"/>
          <w:szCs w:val="28"/>
        </w:rPr>
        <w:t xml:space="preserve">ровым номером 26:02:000000:9237, </w:t>
      </w:r>
      <w:r w:rsidR="00073C5F" w:rsidRPr="00073C5F">
        <w:rPr>
          <w:rFonts w:ascii="Times New Roman" w:hAnsi="Times New Roman"/>
          <w:sz w:val="28"/>
          <w:szCs w:val="28"/>
        </w:rPr>
        <w:t>находящегося в собственности Ипатовского муниципального округа Ставропольского края</w:t>
      </w:r>
      <w:r w:rsidR="00073C5F">
        <w:rPr>
          <w:rFonts w:ascii="Times New Roman" w:hAnsi="Times New Roman"/>
          <w:sz w:val="28"/>
          <w:szCs w:val="28"/>
        </w:rPr>
        <w:t>».</w:t>
      </w:r>
    </w:p>
    <w:p w:rsidR="00AF3B22" w:rsidRDefault="00073C5F" w:rsidP="00073C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878CA" w:rsidRPr="003B101C">
        <w:rPr>
          <w:rFonts w:ascii="Times New Roman" w:hAnsi="Times New Roman"/>
          <w:sz w:val="28"/>
          <w:szCs w:val="28"/>
        </w:rPr>
        <w:t xml:space="preserve"> Секретарю координационного совета</w:t>
      </w:r>
      <w:r w:rsidR="00AF3B22" w:rsidRPr="00AF3B22">
        <w:rPr>
          <w:rFonts w:ascii="Times New Roman" w:hAnsi="Times New Roman"/>
          <w:sz w:val="28"/>
          <w:szCs w:val="28"/>
        </w:rPr>
        <w:t xml:space="preserve"> </w:t>
      </w:r>
      <w:r w:rsidR="00AF3B22" w:rsidRPr="003B101C">
        <w:rPr>
          <w:rFonts w:ascii="Times New Roman" w:hAnsi="Times New Roman"/>
          <w:sz w:val="28"/>
          <w:szCs w:val="28"/>
        </w:rPr>
        <w:t xml:space="preserve">в </w:t>
      </w:r>
      <w:r w:rsidR="00C1615A">
        <w:rPr>
          <w:rFonts w:ascii="Times New Roman" w:hAnsi="Times New Roman"/>
          <w:sz w:val="28"/>
          <w:szCs w:val="28"/>
        </w:rPr>
        <w:t>течение 3 рабочих дней</w:t>
      </w:r>
      <w:r w:rsidR="00AF3B22">
        <w:rPr>
          <w:rFonts w:ascii="Times New Roman" w:hAnsi="Times New Roman"/>
          <w:sz w:val="28"/>
          <w:szCs w:val="28"/>
        </w:rPr>
        <w:t>:</w:t>
      </w:r>
    </w:p>
    <w:p w:rsidR="00D76652" w:rsidRDefault="00073C5F" w:rsidP="00073C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3B22">
        <w:rPr>
          <w:rFonts w:ascii="Times New Roman" w:hAnsi="Times New Roman"/>
          <w:sz w:val="28"/>
          <w:szCs w:val="28"/>
        </w:rPr>
        <w:t>.1.</w:t>
      </w:r>
      <w:r w:rsidR="001878CA" w:rsidRPr="003B101C">
        <w:rPr>
          <w:rFonts w:ascii="Times New Roman" w:hAnsi="Times New Roman"/>
          <w:sz w:val="28"/>
          <w:szCs w:val="28"/>
        </w:rPr>
        <w:t xml:space="preserve"> направить настоящий протокол </w:t>
      </w:r>
      <w:r w:rsidR="001639B6">
        <w:rPr>
          <w:rFonts w:ascii="Times New Roman" w:hAnsi="Times New Roman"/>
          <w:sz w:val="28"/>
          <w:szCs w:val="28"/>
        </w:rPr>
        <w:t xml:space="preserve">членам </w:t>
      </w:r>
      <w:r w:rsidR="001639B6" w:rsidRPr="009A7D92">
        <w:rPr>
          <w:rFonts w:ascii="Times New Roman" w:hAnsi="Times New Roman"/>
          <w:sz w:val="28"/>
          <w:szCs w:val="28"/>
        </w:rPr>
        <w:t>координационного с</w:t>
      </w:r>
      <w:r w:rsidR="001639B6" w:rsidRPr="009A7D92">
        <w:rPr>
          <w:rFonts w:ascii="Times New Roman" w:hAnsi="Times New Roman"/>
          <w:bCs/>
          <w:sz w:val="28"/>
          <w:szCs w:val="28"/>
        </w:rPr>
        <w:t xml:space="preserve">овета по улучшению инвестиционного климата на территории Ипатовского </w:t>
      </w:r>
      <w:r w:rsidR="001639B6">
        <w:rPr>
          <w:rFonts w:ascii="Times New Roman" w:hAnsi="Times New Roman"/>
          <w:bCs/>
          <w:sz w:val="28"/>
          <w:szCs w:val="28"/>
        </w:rPr>
        <w:t>муниципального</w:t>
      </w:r>
      <w:r w:rsidR="001639B6"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1639B6">
        <w:rPr>
          <w:rFonts w:ascii="Times New Roman" w:hAnsi="Times New Roman"/>
          <w:sz w:val="28"/>
          <w:szCs w:val="28"/>
        </w:rPr>
        <w:t xml:space="preserve"> и </w:t>
      </w:r>
      <w:r w:rsidR="0050118C">
        <w:rPr>
          <w:rFonts w:ascii="Times New Roman" w:hAnsi="Times New Roman"/>
          <w:sz w:val="28"/>
          <w:szCs w:val="28"/>
        </w:rPr>
        <w:t xml:space="preserve">в отдел имущественных и земельных отношений администрации Ипатовского муниципального округа Ставропольского края </w:t>
      </w:r>
      <w:r w:rsidR="00D76652">
        <w:rPr>
          <w:rFonts w:ascii="Times New Roman" w:hAnsi="Times New Roman"/>
          <w:sz w:val="28"/>
          <w:szCs w:val="28"/>
        </w:rPr>
        <w:t>для дальнейшей работы, в части касающейся, в соответствии с постановлением администрации Ипатовского муниципального округа  Ставропольского края от 11 июня 2024 г. №840 «О мерах</w:t>
      </w:r>
      <w:r w:rsidR="00D76652" w:rsidRPr="00D76652">
        <w:rPr>
          <w:rFonts w:ascii="Times New Roman" w:hAnsi="Times New Roman"/>
          <w:sz w:val="28"/>
          <w:szCs w:val="28"/>
        </w:rPr>
        <w:t xml:space="preserve"> </w:t>
      </w:r>
      <w:r w:rsidR="00D76652" w:rsidRPr="00D15A43">
        <w:rPr>
          <w:rFonts w:ascii="Times New Roman" w:hAnsi="Times New Roman"/>
          <w:sz w:val="28"/>
          <w:szCs w:val="28"/>
        </w:rPr>
        <w:t>по реализации отдельных полномочий Федерального закона от 21 июля 2005г. № 115-ФЗ «О концессионных соглашениях» на территории Ипатовского муниципального округа Ставропольского края»</w:t>
      </w:r>
      <w:r w:rsidR="00D76652">
        <w:rPr>
          <w:rFonts w:ascii="Times New Roman" w:hAnsi="Times New Roman"/>
          <w:sz w:val="28"/>
          <w:szCs w:val="28"/>
        </w:rPr>
        <w:t>;</w:t>
      </w:r>
    </w:p>
    <w:p w:rsidR="00AF3B22" w:rsidRDefault="00C1615A" w:rsidP="00073C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="001878CA" w:rsidRPr="003B101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878CA" w:rsidRPr="003B101C">
        <w:rPr>
          <w:rFonts w:ascii="Times New Roman" w:hAnsi="Times New Roman"/>
          <w:sz w:val="28"/>
          <w:szCs w:val="28"/>
        </w:rPr>
        <w:t xml:space="preserve"> </w:t>
      </w:r>
      <w:r w:rsidR="00D76652" w:rsidRPr="003B101C">
        <w:rPr>
          <w:rFonts w:ascii="Times New Roman" w:hAnsi="Times New Roman"/>
          <w:sz w:val="28"/>
          <w:szCs w:val="28"/>
        </w:rPr>
        <w:t xml:space="preserve">настоящий протокол </w:t>
      </w:r>
      <w:r w:rsidR="00D76652">
        <w:rPr>
          <w:rFonts w:ascii="Times New Roman" w:hAnsi="Times New Roman"/>
          <w:sz w:val="28"/>
          <w:szCs w:val="28"/>
        </w:rPr>
        <w:t>н</w:t>
      </w:r>
      <w:r w:rsidR="001878CA" w:rsidRPr="003B101C">
        <w:rPr>
          <w:rFonts w:ascii="Times New Roman" w:hAnsi="Times New Roman"/>
          <w:sz w:val="28"/>
          <w:szCs w:val="28"/>
        </w:rPr>
        <w:t xml:space="preserve">а официальном сайте администрации Ипатовского </w:t>
      </w:r>
      <w:r w:rsidR="00C179A5" w:rsidRPr="003B101C">
        <w:rPr>
          <w:rFonts w:ascii="Times New Roman" w:hAnsi="Times New Roman"/>
          <w:sz w:val="28"/>
          <w:szCs w:val="28"/>
        </w:rPr>
        <w:t>муниципального</w:t>
      </w:r>
      <w:r w:rsidR="001878CA" w:rsidRPr="003B101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D76652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6E7A80" w:rsidRDefault="006E7A80" w:rsidP="00340CA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C44C9" w:rsidRDefault="002C44C9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C44C9" w:rsidRDefault="002C44C9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A7EE4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Начальник отдела экономического</w:t>
      </w:r>
    </w:p>
    <w:p w:rsidR="00CA7EE4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развития</w:t>
      </w:r>
      <w:r w:rsidR="00CA7EE4">
        <w:rPr>
          <w:rFonts w:ascii="Times New Roman" w:hAnsi="Times New Roman"/>
          <w:sz w:val="28"/>
          <w:szCs w:val="28"/>
        </w:rPr>
        <w:t xml:space="preserve"> </w:t>
      </w:r>
      <w:r w:rsidRPr="003B101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B656E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 xml:space="preserve">Ипатовского </w:t>
      </w:r>
      <w:r w:rsidR="00C179A5" w:rsidRPr="003B101C">
        <w:rPr>
          <w:rFonts w:ascii="Times New Roman" w:hAnsi="Times New Roman"/>
          <w:sz w:val="28"/>
          <w:szCs w:val="28"/>
        </w:rPr>
        <w:t>муниципального</w:t>
      </w:r>
      <w:r w:rsidRPr="003B101C">
        <w:rPr>
          <w:rFonts w:ascii="Times New Roman" w:hAnsi="Times New Roman"/>
          <w:sz w:val="28"/>
          <w:szCs w:val="28"/>
        </w:rPr>
        <w:t xml:space="preserve"> округа </w:t>
      </w:r>
    </w:p>
    <w:p w:rsidR="00DB656E" w:rsidRPr="003B101C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101C">
        <w:rPr>
          <w:rFonts w:ascii="Times New Roman" w:hAnsi="Times New Roman"/>
          <w:sz w:val="28"/>
          <w:szCs w:val="28"/>
        </w:rPr>
        <w:t>с</w:t>
      </w:r>
      <w:r w:rsidR="00733AB0" w:rsidRPr="003B101C">
        <w:rPr>
          <w:rFonts w:ascii="Times New Roman" w:hAnsi="Times New Roman"/>
          <w:sz w:val="28"/>
          <w:szCs w:val="28"/>
        </w:rPr>
        <w:t>екретарь</w:t>
      </w:r>
      <w:r w:rsidR="008576E5" w:rsidRPr="003B101C">
        <w:rPr>
          <w:rFonts w:ascii="Times New Roman" w:hAnsi="Times New Roman"/>
          <w:sz w:val="28"/>
          <w:szCs w:val="28"/>
        </w:rPr>
        <w:t xml:space="preserve"> </w:t>
      </w:r>
      <w:r w:rsidRPr="003B101C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3B101C">
        <w:rPr>
          <w:rFonts w:ascii="Times New Roman" w:hAnsi="Times New Roman"/>
          <w:sz w:val="28"/>
          <w:szCs w:val="28"/>
        </w:rPr>
        <w:t>овета</w:t>
      </w:r>
      <w:r w:rsidR="008576E5" w:rsidRPr="003B101C">
        <w:rPr>
          <w:rFonts w:ascii="Times New Roman" w:hAnsi="Times New Roman"/>
          <w:sz w:val="28"/>
          <w:szCs w:val="28"/>
        </w:rPr>
        <w:t xml:space="preserve">     </w:t>
      </w:r>
      <w:r w:rsidRPr="003B101C">
        <w:rPr>
          <w:rFonts w:ascii="Times New Roman" w:hAnsi="Times New Roman"/>
          <w:sz w:val="28"/>
          <w:szCs w:val="28"/>
        </w:rPr>
        <w:t xml:space="preserve">      </w:t>
      </w:r>
      <w:r w:rsidR="008576E5" w:rsidRPr="003B101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3B101C">
        <w:rPr>
          <w:rFonts w:ascii="Times New Roman" w:hAnsi="Times New Roman"/>
          <w:sz w:val="28"/>
          <w:szCs w:val="28"/>
        </w:rPr>
        <w:t>Ж.Н.Кудлай</w:t>
      </w:r>
    </w:p>
    <w:sectPr w:rsidR="00942DB8" w:rsidSect="002C44C9">
      <w:headerReference w:type="default" r:id="rId9"/>
      <w:footerReference w:type="default" r:id="rId10"/>
      <w:pgSz w:w="11906" w:h="16838"/>
      <w:pgMar w:top="851" w:right="566" w:bottom="568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7B" w:rsidRDefault="00856B7B" w:rsidP="00032961">
      <w:pPr>
        <w:spacing w:after="0" w:line="240" w:lineRule="auto"/>
      </w:pPr>
      <w:r>
        <w:separator/>
      </w:r>
    </w:p>
  </w:endnote>
  <w:endnote w:type="continuationSeparator" w:id="0">
    <w:p w:rsidR="00856B7B" w:rsidRDefault="00856B7B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B" w:rsidRDefault="00856B7B">
    <w:pPr>
      <w:pStyle w:val="a7"/>
      <w:jc w:val="right"/>
    </w:pPr>
  </w:p>
  <w:p w:rsidR="00856B7B" w:rsidRDefault="00856B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7B" w:rsidRDefault="00856B7B" w:rsidP="00032961">
      <w:pPr>
        <w:spacing w:after="0" w:line="240" w:lineRule="auto"/>
      </w:pPr>
      <w:r>
        <w:separator/>
      </w:r>
    </w:p>
  </w:footnote>
  <w:footnote w:type="continuationSeparator" w:id="0">
    <w:p w:rsidR="00856B7B" w:rsidRDefault="00856B7B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7B" w:rsidRDefault="00856B7B">
    <w:pPr>
      <w:pStyle w:val="a5"/>
    </w:pPr>
  </w:p>
  <w:p w:rsidR="00856B7B" w:rsidRDefault="00856B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5556B1"/>
    <w:multiLevelType w:val="multilevel"/>
    <w:tmpl w:val="19AEA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7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6836CAD"/>
    <w:multiLevelType w:val="multilevel"/>
    <w:tmpl w:val="CC185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5">
    <w:nsid w:val="55346C10"/>
    <w:multiLevelType w:val="multilevel"/>
    <w:tmpl w:val="F0A4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916988"/>
    <w:multiLevelType w:val="multilevel"/>
    <w:tmpl w:val="C3C00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8">
    <w:nsid w:val="5E163790"/>
    <w:multiLevelType w:val="multilevel"/>
    <w:tmpl w:val="B12C6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2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6F8E5C01"/>
    <w:multiLevelType w:val="multilevel"/>
    <w:tmpl w:val="A0E88B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6A618CA"/>
    <w:multiLevelType w:val="multilevel"/>
    <w:tmpl w:val="5F223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1"/>
  </w:num>
  <w:num w:numId="3">
    <w:abstractNumId w:val="5"/>
  </w:num>
  <w:num w:numId="4">
    <w:abstractNumId w:val="13"/>
  </w:num>
  <w:num w:numId="5">
    <w:abstractNumId w:val="3"/>
  </w:num>
  <w:num w:numId="6">
    <w:abstractNumId w:val="33"/>
  </w:num>
  <w:num w:numId="7">
    <w:abstractNumId w:val="40"/>
  </w:num>
  <w:num w:numId="8">
    <w:abstractNumId w:val="32"/>
  </w:num>
  <w:num w:numId="9">
    <w:abstractNumId w:val="7"/>
  </w:num>
  <w:num w:numId="10">
    <w:abstractNumId w:val="22"/>
  </w:num>
  <w:num w:numId="11">
    <w:abstractNumId w:val="35"/>
  </w:num>
  <w:num w:numId="12">
    <w:abstractNumId w:val="12"/>
  </w:num>
  <w:num w:numId="13">
    <w:abstractNumId w:val="29"/>
  </w:num>
  <w:num w:numId="14">
    <w:abstractNumId w:val="18"/>
  </w:num>
  <w:num w:numId="15">
    <w:abstractNumId w:val="17"/>
  </w:num>
  <w:num w:numId="16">
    <w:abstractNumId w:val="23"/>
  </w:num>
  <w:num w:numId="17">
    <w:abstractNumId w:val="24"/>
  </w:num>
  <w:num w:numId="18">
    <w:abstractNumId w:val="15"/>
  </w:num>
  <w:num w:numId="19">
    <w:abstractNumId w:val="38"/>
  </w:num>
  <w:num w:numId="20">
    <w:abstractNumId w:val="27"/>
  </w:num>
  <w:num w:numId="21">
    <w:abstractNumId w:val="9"/>
  </w:num>
  <w:num w:numId="22">
    <w:abstractNumId w:val="36"/>
  </w:num>
  <w:num w:numId="23">
    <w:abstractNumId w:val="30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4"/>
  </w:num>
  <w:num w:numId="28">
    <w:abstractNumId w:val="1"/>
  </w:num>
  <w:num w:numId="29">
    <w:abstractNumId w:val="6"/>
  </w:num>
  <w:num w:numId="30">
    <w:abstractNumId w:val="34"/>
  </w:num>
  <w:num w:numId="31">
    <w:abstractNumId w:val="2"/>
  </w:num>
  <w:num w:numId="32">
    <w:abstractNumId w:val="14"/>
  </w:num>
  <w:num w:numId="33">
    <w:abstractNumId w:val="8"/>
  </w:num>
  <w:num w:numId="34">
    <w:abstractNumId w:val="19"/>
  </w:num>
  <w:num w:numId="35">
    <w:abstractNumId w:val="41"/>
  </w:num>
  <w:num w:numId="36">
    <w:abstractNumId w:val="25"/>
  </w:num>
  <w:num w:numId="37">
    <w:abstractNumId w:val="26"/>
  </w:num>
  <w:num w:numId="38">
    <w:abstractNumId w:val="11"/>
  </w:num>
  <w:num w:numId="39">
    <w:abstractNumId w:val="39"/>
  </w:num>
  <w:num w:numId="40">
    <w:abstractNumId w:val="37"/>
  </w:num>
  <w:num w:numId="41">
    <w:abstractNumId w:val="20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4FC7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305"/>
    <w:rsid w:val="00052AFF"/>
    <w:rsid w:val="00053CCC"/>
    <w:rsid w:val="00055167"/>
    <w:rsid w:val="0005593C"/>
    <w:rsid w:val="00055EC2"/>
    <w:rsid w:val="0005682E"/>
    <w:rsid w:val="000611BB"/>
    <w:rsid w:val="000635A9"/>
    <w:rsid w:val="00064B7B"/>
    <w:rsid w:val="00067F4C"/>
    <w:rsid w:val="00071526"/>
    <w:rsid w:val="00073767"/>
    <w:rsid w:val="00073C5F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3C39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0676"/>
    <w:rsid w:val="000C2CEE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2F6C"/>
    <w:rsid w:val="000F345F"/>
    <w:rsid w:val="00100B3D"/>
    <w:rsid w:val="00101EE5"/>
    <w:rsid w:val="0010509E"/>
    <w:rsid w:val="00105590"/>
    <w:rsid w:val="0010580C"/>
    <w:rsid w:val="00106806"/>
    <w:rsid w:val="00107E91"/>
    <w:rsid w:val="00110784"/>
    <w:rsid w:val="00110D99"/>
    <w:rsid w:val="00111104"/>
    <w:rsid w:val="00111215"/>
    <w:rsid w:val="001121D6"/>
    <w:rsid w:val="00115160"/>
    <w:rsid w:val="0012208B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1BA"/>
    <w:rsid w:val="001415C5"/>
    <w:rsid w:val="00141ECF"/>
    <w:rsid w:val="00143073"/>
    <w:rsid w:val="00143408"/>
    <w:rsid w:val="00144528"/>
    <w:rsid w:val="00145C32"/>
    <w:rsid w:val="00151E28"/>
    <w:rsid w:val="001570A0"/>
    <w:rsid w:val="001623F2"/>
    <w:rsid w:val="00163000"/>
    <w:rsid w:val="001639B6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8075F"/>
    <w:rsid w:val="0018331B"/>
    <w:rsid w:val="00183867"/>
    <w:rsid w:val="001849D9"/>
    <w:rsid w:val="00186089"/>
    <w:rsid w:val="00186679"/>
    <w:rsid w:val="001874B2"/>
    <w:rsid w:val="001878CA"/>
    <w:rsid w:val="00187E28"/>
    <w:rsid w:val="0019040E"/>
    <w:rsid w:val="00190953"/>
    <w:rsid w:val="001912C2"/>
    <w:rsid w:val="00192343"/>
    <w:rsid w:val="00193B45"/>
    <w:rsid w:val="00194EC1"/>
    <w:rsid w:val="001A004A"/>
    <w:rsid w:val="001A1350"/>
    <w:rsid w:val="001A2148"/>
    <w:rsid w:val="001A35DE"/>
    <w:rsid w:val="001A6890"/>
    <w:rsid w:val="001A7676"/>
    <w:rsid w:val="001B136B"/>
    <w:rsid w:val="001B208F"/>
    <w:rsid w:val="001B2539"/>
    <w:rsid w:val="001B2FE3"/>
    <w:rsid w:val="001C007A"/>
    <w:rsid w:val="001C032E"/>
    <w:rsid w:val="001C3787"/>
    <w:rsid w:val="001C6603"/>
    <w:rsid w:val="001C68DF"/>
    <w:rsid w:val="001C6C7C"/>
    <w:rsid w:val="001C6CE6"/>
    <w:rsid w:val="001D1580"/>
    <w:rsid w:val="001D18B4"/>
    <w:rsid w:val="001D1A15"/>
    <w:rsid w:val="001D2291"/>
    <w:rsid w:val="001D32CD"/>
    <w:rsid w:val="001D3831"/>
    <w:rsid w:val="001D3DBE"/>
    <w:rsid w:val="001D58D6"/>
    <w:rsid w:val="001D5ED8"/>
    <w:rsid w:val="001D7466"/>
    <w:rsid w:val="001D7C86"/>
    <w:rsid w:val="001E1D67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1D83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500AB"/>
    <w:rsid w:val="00251F98"/>
    <w:rsid w:val="00252196"/>
    <w:rsid w:val="00252795"/>
    <w:rsid w:val="002527EB"/>
    <w:rsid w:val="0025575D"/>
    <w:rsid w:val="00255D87"/>
    <w:rsid w:val="00255DD1"/>
    <w:rsid w:val="00256BCE"/>
    <w:rsid w:val="00257777"/>
    <w:rsid w:val="00260213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B7B39"/>
    <w:rsid w:val="002C23EB"/>
    <w:rsid w:val="002C2AD1"/>
    <w:rsid w:val="002C2C03"/>
    <w:rsid w:val="002C3099"/>
    <w:rsid w:val="002C4105"/>
    <w:rsid w:val="002C44C9"/>
    <w:rsid w:val="002C78F9"/>
    <w:rsid w:val="002D028D"/>
    <w:rsid w:val="002D1EF8"/>
    <w:rsid w:val="002D4375"/>
    <w:rsid w:val="002D52D4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26E22"/>
    <w:rsid w:val="0033132B"/>
    <w:rsid w:val="00331A3E"/>
    <w:rsid w:val="00333D3F"/>
    <w:rsid w:val="00334D35"/>
    <w:rsid w:val="00334EB9"/>
    <w:rsid w:val="00340CA6"/>
    <w:rsid w:val="00341074"/>
    <w:rsid w:val="0034148E"/>
    <w:rsid w:val="003429C9"/>
    <w:rsid w:val="0034331C"/>
    <w:rsid w:val="00343CD2"/>
    <w:rsid w:val="00345921"/>
    <w:rsid w:val="00345EFB"/>
    <w:rsid w:val="00346355"/>
    <w:rsid w:val="00347385"/>
    <w:rsid w:val="003500E9"/>
    <w:rsid w:val="00352940"/>
    <w:rsid w:val="00353ACD"/>
    <w:rsid w:val="003543C9"/>
    <w:rsid w:val="00354AE7"/>
    <w:rsid w:val="00355E58"/>
    <w:rsid w:val="003560A9"/>
    <w:rsid w:val="00356FBA"/>
    <w:rsid w:val="003579B6"/>
    <w:rsid w:val="003604B1"/>
    <w:rsid w:val="0036057C"/>
    <w:rsid w:val="0036463C"/>
    <w:rsid w:val="00364B2F"/>
    <w:rsid w:val="0036531A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4C03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01C"/>
    <w:rsid w:val="003B18A0"/>
    <w:rsid w:val="003B336C"/>
    <w:rsid w:val="003B43ED"/>
    <w:rsid w:val="003B453D"/>
    <w:rsid w:val="003B4833"/>
    <w:rsid w:val="003B6201"/>
    <w:rsid w:val="003B6267"/>
    <w:rsid w:val="003B76B6"/>
    <w:rsid w:val="003C05EA"/>
    <w:rsid w:val="003C2C95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3F768E"/>
    <w:rsid w:val="00401284"/>
    <w:rsid w:val="0040179C"/>
    <w:rsid w:val="00403EAE"/>
    <w:rsid w:val="00407088"/>
    <w:rsid w:val="004079AE"/>
    <w:rsid w:val="00407BF0"/>
    <w:rsid w:val="00410D33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225CD"/>
    <w:rsid w:val="00427A51"/>
    <w:rsid w:val="00430507"/>
    <w:rsid w:val="00430CFB"/>
    <w:rsid w:val="004318D8"/>
    <w:rsid w:val="00436B6E"/>
    <w:rsid w:val="00437A07"/>
    <w:rsid w:val="004413C6"/>
    <w:rsid w:val="004500BC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33A3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0813"/>
    <w:rsid w:val="004B1A1B"/>
    <w:rsid w:val="004B2A7F"/>
    <w:rsid w:val="004B2AAB"/>
    <w:rsid w:val="004B4EE1"/>
    <w:rsid w:val="004B5850"/>
    <w:rsid w:val="004B5FF6"/>
    <w:rsid w:val="004B7740"/>
    <w:rsid w:val="004C0423"/>
    <w:rsid w:val="004C24ED"/>
    <w:rsid w:val="004C443B"/>
    <w:rsid w:val="004C45FA"/>
    <w:rsid w:val="004C6E80"/>
    <w:rsid w:val="004D1164"/>
    <w:rsid w:val="004D1AD5"/>
    <w:rsid w:val="004D1CD7"/>
    <w:rsid w:val="004D1D9E"/>
    <w:rsid w:val="004D2175"/>
    <w:rsid w:val="004E037F"/>
    <w:rsid w:val="004E27E0"/>
    <w:rsid w:val="004E310D"/>
    <w:rsid w:val="004E5494"/>
    <w:rsid w:val="004E642F"/>
    <w:rsid w:val="004E76C9"/>
    <w:rsid w:val="004E76E8"/>
    <w:rsid w:val="004F27D8"/>
    <w:rsid w:val="004F2BE3"/>
    <w:rsid w:val="004F2C86"/>
    <w:rsid w:val="004F35B9"/>
    <w:rsid w:val="004F378E"/>
    <w:rsid w:val="004F4720"/>
    <w:rsid w:val="004F7E90"/>
    <w:rsid w:val="0050118C"/>
    <w:rsid w:val="00501213"/>
    <w:rsid w:val="00503E66"/>
    <w:rsid w:val="00504864"/>
    <w:rsid w:val="00506190"/>
    <w:rsid w:val="0050690F"/>
    <w:rsid w:val="005104CC"/>
    <w:rsid w:val="00513690"/>
    <w:rsid w:val="00515BD5"/>
    <w:rsid w:val="005166E6"/>
    <w:rsid w:val="0052358A"/>
    <w:rsid w:val="00523D28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57F42"/>
    <w:rsid w:val="00560F9D"/>
    <w:rsid w:val="00561FE4"/>
    <w:rsid w:val="005622CB"/>
    <w:rsid w:val="00562CCF"/>
    <w:rsid w:val="0056320B"/>
    <w:rsid w:val="00567127"/>
    <w:rsid w:val="005700BA"/>
    <w:rsid w:val="00577A7B"/>
    <w:rsid w:val="00577C24"/>
    <w:rsid w:val="00585305"/>
    <w:rsid w:val="00586254"/>
    <w:rsid w:val="005920D0"/>
    <w:rsid w:val="0059358D"/>
    <w:rsid w:val="005946A5"/>
    <w:rsid w:val="00594A5D"/>
    <w:rsid w:val="0059765E"/>
    <w:rsid w:val="0059785F"/>
    <w:rsid w:val="005A037D"/>
    <w:rsid w:val="005A1DA1"/>
    <w:rsid w:val="005A2D60"/>
    <w:rsid w:val="005A4FED"/>
    <w:rsid w:val="005B02E7"/>
    <w:rsid w:val="005B080D"/>
    <w:rsid w:val="005B0D9C"/>
    <w:rsid w:val="005B2D39"/>
    <w:rsid w:val="005B3212"/>
    <w:rsid w:val="005B4DED"/>
    <w:rsid w:val="005B6E12"/>
    <w:rsid w:val="005B7D15"/>
    <w:rsid w:val="005C2C8A"/>
    <w:rsid w:val="005C33EE"/>
    <w:rsid w:val="005C4D85"/>
    <w:rsid w:val="005C4F25"/>
    <w:rsid w:val="005C57CE"/>
    <w:rsid w:val="005C5FF3"/>
    <w:rsid w:val="005C6536"/>
    <w:rsid w:val="005C79BD"/>
    <w:rsid w:val="005D1281"/>
    <w:rsid w:val="005D20C2"/>
    <w:rsid w:val="005D4992"/>
    <w:rsid w:val="005D5CAB"/>
    <w:rsid w:val="005D6AA3"/>
    <w:rsid w:val="005D768C"/>
    <w:rsid w:val="005E1716"/>
    <w:rsid w:val="005E2DAB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4477"/>
    <w:rsid w:val="006165E5"/>
    <w:rsid w:val="00620B87"/>
    <w:rsid w:val="00622878"/>
    <w:rsid w:val="00623B85"/>
    <w:rsid w:val="00624FCD"/>
    <w:rsid w:val="00625B57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62E5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3361"/>
    <w:rsid w:val="006856A3"/>
    <w:rsid w:val="00686E1A"/>
    <w:rsid w:val="006873C3"/>
    <w:rsid w:val="00687AF5"/>
    <w:rsid w:val="00694895"/>
    <w:rsid w:val="006950D8"/>
    <w:rsid w:val="00695835"/>
    <w:rsid w:val="006959AA"/>
    <w:rsid w:val="00697087"/>
    <w:rsid w:val="006A0616"/>
    <w:rsid w:val="006A0E61"/>
    <w:rsid w:val="006A1044"/>
    <w:rsid w:val="006A3106"/>
    <w:rsid w:val="006A3422"/>
    <w:rsid w:val="006A3D07"/>
    <w:rsid w:val="006A5D99"/>
    <w:rsid w:val="006A7517"/>
    <w:rsid w:val="006B0223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3B9"/>
    <w:rsid w:val="006D6423"/>
    <w:rsid w:val="006D669E"/>
    <w:rsid w:val="006E35F1"/>
    <w:rsid w:val="006E3A70"/>
    <w:rsid w:val="006E3EF6"/>
    <w:rsid w:val="006E6C99"/>
    <w:rsid w:val="006E718E"/>
    <w:rsid w:val="006E7A80"/>
    <w:rsid w:val="006E7AC8"/>
    <w:rsid w:val="006F03D6"/>
    <w:rsid w:val="006F5B14"/>
    <w:rsid w:val="006F5B1E"/>
    <w:rsid w:val="006F6DA0"/>
    <w:rsid w:val="00700599"/>
    <w:rsid w:val="007028AB"/>
    <w:rsid w:val="007036E7"/>
    <w:rsid w:val="007039FE"/>
    <w:rsid w:val="007076DA"/>
    <w:rsid w:val="00707832"/>
    <w:rsid w:val="007109B8"/>
    <w:rsid w:val="007116DC"/>
    <w:rsid w:val="00712D62"/>
    <w:rsid w:val="00720BF9"/>
    <w:rsid w:val="00720DA4"/>
    <w:rsid w:val="007210BC"/>
    <w:rsid w:val="00721F79"/>
    <w:rsid w:val="00722011"/>
    <w:rsid w:val="00722696"/>
    <w:rsid w:val="00723196"/>
    <w:rsid w:val="007232CE"/>
    <w:rsid w:val="00723F64"/>
    <w:rsid w:val="0072423D"/>
    <w:rsid w:val="00724E3F"/>
    <w:rsid w:val="00724FD5"/>
    <w:rsid w:val="0072784C"/>
    <w:rsid w:val="00733AB0"/>
    <w:rsid w:val="00734DDD"/>
    <w:rsid w:val="007369CC"/>
    <w:rsid w:val="0073785A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67A9B"/>
    <w:rsid w:val="007708F9"/>
    <w:rsid w:val="00770B4D"/>
    <w:rsid w:val="00774470"/>
    <w:rsid w:val="0077490E"/>
    <w:rsid w:val="00775044"/>
    <w:rsid w:val="00775C25"/>
    <w:rsid w:val="00776D4E"/>
    <w:rsid w:val="007778AB"/>
    <w:rsid w:val="00781C2B"/>
    <w:rsid w:val="00783882"/>
    <w:rsid w:val="0078438C"/>
    <w:rsid w:val="0078517D"/>
    <w:rsid w:val="00792070"/>
    <w:rsid w:val="00792F43"/>
    <w:rsid w:val="00793645"/>
    <w:rsid w:val="00794431"/>
    <w:rsid w:val="007973C2"/>
    <w:rsid w:val="007A0F9E"/>
    <w:rsid w:val="007A1F75"/>
    <w:rsid w:val="007A689A"/>
    <w:rsid w:val="007A68E9"/>
    <w:rsid w:val="007A7BB6"/>
    <w:rsid w:val="007B021A"/>
    <w:rsid w:val="007B2A36"/>
    <w:rsid w:val="007B321F"/>
    <w:rsid w:val="007B3323"/>
    <w:rsid w:val="007B35C3"/>
    <w:rsid w:val="007B38FF"/>
    <w:rsid w:val="007B4AEB"/>
    <w:rsid w:val="007B5BB8"/>
    <w:rsid w:val="007B5F7D"/>
    <w:rsid w:val="007B6C52"/>
    <w:rsid w:val="007B704E"/>
    <w:rsid w:val="007B76A0"/>
    <w:rsid w:val="007C0549"/>
    <w:rsid w:val="007C0A9E"/>
    <w:rsid w:val="007C2581"/>
    <w:rsid w:val="007C3DF4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0800"/>
    <w:rsid w:val="008212BE"/>
    <w:rsid w:val="00824D22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15E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6B7B"/>
    <w:rsid w:val="008576E5"/>
    <w:rsid w:val="00861686"/>
    <w:rsid w:val="00862414"/>
    <w:rsid w:val="00864F3C"/>
    <w:rsid w:val="0086504D"/>
    <w:rsid w:val="00865567"/>
    <w:rsid w:val="00865F88"/>
    <w:rsid w:val="00866281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96C23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555E"/>
    <w:rsid w:val="008B638F"/>
    <w:rsid w:val="008B669D"/>
    <w:rsid w:val="008B7AA7"/>
    <w:rsid w:val="008C2111"/>
    <w:rsid w:val="008C235F"/>
    <w:rsid w:val="008C4AB3"/>
    <w:rsid w:val="008C54C8"/>
    <w:rsid w:val="008C70F0"/>
    <w:rsid w:val="008D5F61"/>
    <w:rsid w:val="008D6C6A"/>
    <w:rsid w:val="008E0E0C"/>
    <w:rsid w:val="008E3C76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5A34"/>
    <w:rsid w:val="00937EA8"/>
    <w:rsid w:val="009410A0"/>
    <w:rsid w:val="00941B3C"/>
    <w:rsid w:val="00941BBF"/>
    <w:rsid w:val="00942DB8"/>
    <w:rsid w:val="00942F75"/>
    <w:rsid w:val="00943B8F"/>
    <w:rsid w:val="009520FE"/>
    <w:rsid w:val="0095274B"/>
    <w:rsid w:val="00953BA4"/>
    <w:rsid w:val="00953E80"/>
    <w:rsid w:val="0095469B"/>
    <w:rsid w:val="009546B9"/>
    <w:rsid w:val="00956AF7"/>
    <w:rsid w:val="00960E35"/>
    <w:rsid w:val="0096115E"/>
    <w:rsid w:val="00961369"/>
    <w:rsid w:val="00961462"/>
    <w:rsid w:val="009615B3"/>
    <w:rsid w:val="00961A87"/>
    <w:rsid w:val="00962B43"/>
    <w:rsid w:val="00964BE0"/>
    <w:rsid w:val="00965056"/>
    <w:rsid w:val="00965FD8"/>
    <w:rsid w:val="00966E2A"/>
    <w:rsid w:val="009744D3"/>
    <w:rsid w:val="00974525"/>
    <w:rsid w:val="00974BFC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829"/>
    <w:rsid w:val="009A5ECB"/>
    <w:rsid w:val="009A63A2"/>
    <w:rsid w:val="009A770F"/>
    <w:rsid w:val="009B0857"/>
    <w:rsid w:val="009B4648"/>
    <w:rsid w:val="009B4C5E"/>
    <w:rsid w:val="009B4CBF"/>
    <w:rsid w:val="009B583D"/>
    <w:rsid w:val="009B7261"/>
    <w:rsid w:val="009C2BA8"/>
    <w:rsid w:val="009C6B1F"/>
    <w:rsid w:val="009C7B47"/>
    <w:rsid w:val="009D59D5"/>
    <w:rsid w:val="009D5F1A"/>
    <w:rsid w:val="009D69FA"/>
    <w:rsid w:val="009E2E33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4025F"/>
    <w:rsid w:val="00A40DCD"/>
    <w:rsid w:val="00A41027"/>
    <w:rsid w:val="00A45123"/>
    <w:rsid w:val="00A451FE"/>
    <w:rsid w:val="00A45390"/>
    <w:rsid w:val="00A552A7"/>
    <w:rsid w:val="00A62B97"/>
    <w:rsid w:val="00A63A86"/>
    <w:rsid w:val="00A64112"/>
    <w:rsid w:val="00A64194"/>
    <w:rsid w:val="00A70C06"/>
    <w:rsid w:val="00A73C55"/>
    <w:rsid w:val="00A76392"/>
    <w:rsid w:val="00A80259"/>
    <w:rsid w:val="00A803E4"/>
    <w:rsid w:val="00A82A18"/>
    <w:rsid w:val="00A8384F"/>
    <w:rsid w:val="00A8550B"/>
    <w:rsid w:val="00A86872"/>
    <w:rsid w:val="00A934A1"/>
    <w:rsid w:val="00A93845"/>
    <w:rsid w:val="00A938E6"/>
    <w:rsid w:val="00A939AB"/>
    <w:rsid w:val="00A93F77"/>
    <w:rsid w:val="00A940F3"/>
    <w:rsid w:val="00A948FB"/>
    <w:rsid w:val="00A96488"/>
    <w:rsid w:val="00A97BD2"/>
    <w:rsid w:val="00AA23CB"/>
    <w:rsid w:val="00AA3D51"/>
    <w:rsid w:val="00AA522B"/>
    <w:rsid w:val="00AB0505"/>
    <w:rsid w:val="00AB63E3"/>
    <w:rsid w:val="00AB67E4"/>
    <w:rsid w:val="00AC0238"/>
    <w:rsid w:val="00AC2048"/>
    <w:rsid w:val="00AC33B0"/>
    <w:rsid w:val="00AC4B2E"/>
    <w:rsid w:val="00AC4EFB"/>
    <w:rsid w:val="00AD1A75"/>
    <w:rsid w:val="00AD32A6"/>
    <w:rsid w:val="00AD4966"/>
    <w:rsid w:val="00AD60AF"/>
    <w:rsid w:val="00AD742D"/>
    <w:rsid w:val="00AE3B16"/>
    <w:rsid w:val="00AE4E4B"/>
    <w:rsid w:val="00AE546A"/>
    <w:rsid w:val="00AE6910"/>
    <w:rsid w:val="00AE77E8"/>
    <w:rsid w:val="00AF0630"/>
    <w:rsid w:val="00AF0FE6"/>
    <w:rsid w:val="00AF2B5B"/>
    <w:rsid w:val="00AF3B22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2A6B"/>
    <w:rsid w:val="00B138ED"/>
    <w:rsid w:val="00B14569"/>
    <w:rsid w:val="00B16C58"/>
    <w:rsid w:val="00B206D0"/>
    <w:rsid w:val="00B20F3F"/>
    <w:rsid w:val="00B21175"/>
    <w:rsid w:val="00B21D9A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52E8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1AC5"/>
    <w:rsid w:val="00B52CEF"/>
    <w:rsid w:val="00B532D8"/>
    <w:rsid w:val="00B541E8"/>
    <w:rsid w:val="00B54314"/>
    <w:rsid w:val="00B54F80"/>
    <w:rsid w:val="00B550EA"/>
    <w:rsid w:val="00B61E3A"/>
    <w:rsid w:val="00B662DA"/>
    <w:rsid w:val="00B668FD"/>
    <w:rsid w:val="00B67BCD"/>
    <w:rsid w:val="00B70A65"/>
    <w:rsid w:val="00B7139E"/>
    <w:rsid w:val="00B73BD8"/>
    <w:rsid w:val="00B754FF"/>
    <w:rsid w:val="00B76319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3FAF"/>
    <w:rsid w:val="00B9468E"/>
    <w:rsid w:val="00B94BB8"/>
    <w:rsid w:val="00B9564D"/>
    <w:rsid w:val="00B95DE7"/>
    <w:rsid w:val="00BA0E1F"/>
    <w:rsid w:val="00BA22DE"/>
    <w:rsid w:val="00BA25E9"/>
    <w:rsid w:val="00BA2EE4"/>
    <w:rsid w:val="00BA3CF7"/>
    <w:rsid w:val="00BA43BF"/>
    <w:rsid w:val="00BA51AD"/>
    <w:rsid w:val="00BA5D48"/>
    <w:rsid w:val="00BA6F6D"/>
    <w:rsid w:val="00BA7391"/>
    <w:rsid w:val="00BB32A6"/>
    <w:rsid w:val="00BB348E"/>
    <w:rsid w:val="00BB3C3C"/>
    <w:rsid w:val="00BB7151"/>
    <w:rsid w:val="00BB7D64"/>
    <w:rsid w:val="00BB7D68"/>
    <w:rsid w:val="00BC2491"/>
    <w:rsid w:val="00BC2FEF"/>
    <w:rsid w:val="00BC3F07"/>
    <w:rsid w:val="00BC7546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4E4C"/>
    <w:rsid w:val="00BF58B8"/>
    <w:rsid w:val="00BF6D96"/>
    <w:rsid w:val="00C03718"/>
    <w:rsid w:val="00C0571A"/>
    <w:rsid w:val="00C05E68"/>
    <w:rsid w:val="00C0719C"/>
    <w:rsid w:val="00C07421"/>
    <w:rsid w:val="00C10A5C"/>
    <w:rsid w:val="00C120E1"/>
    <w:rsid w:val="00C1484E"/>
    <w:rsid w:val="00C16057"/>
    <w:rsid w:val="00C1615A"/>
    <w:rsid w:val="00C179A5"/>
    <w:rsid w:val="00C17DBA"/>
    <w:rsid w:val="00C20DB6"/>
    <w:rsid w:val="00C229C6"/>
    <w:rsid w:val="00C235EE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1B47"/>
    <w:rsid w:val="00C5558E"/>
    <w:rsid w:val="00C56C61"/>
    <w:rsid w:val="00C6043F"/>
    <w:rsid w:val="00C61DBE"/>
    <w:rsid w:val="00C6312F"/>
    <w:rsid w:val="00C67872"/>
    <w:rsid w:val="00C67D64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54FC"/>
    <w:rsid w:val="00CA58F4"/>
    <w:rsid w:val="00CA6408"/>
    <w:rsid w:val="00CA7C02"/>
    <w:rsid w:val="00CA7EE4"/>
    <w:rsid w:val="00CB2680"/>
    <w:rsid w:val="00CB3B53"/>
    <w:rsid w:val="00CB4E5D"/>
    <w:rsid w:val="00CB6343"/>
    <w:rsid w:val="00CB6870"/>
    <w:rsid w:val="00CB6D5F"/>
    <w:rsid w:val="00CB74AD"/>
    <w:rsid w:val="00CB79A6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CF67A9"/>
    <w:rsid w:val="00CF72AF"/>
    <w:rsid w:val="00CF772E"/>
    <w:rsid w:val="00D015C0"/>
    <w:rsid w:val="00D02398"/>
    <w:rsid w:val="00D0262A"/>
    <w:rsid w:val="00D02883"/>
    <w:rsid w:val="00D029DB"/>
    <w:rsid w:val="00D03C51"/>
    <w:rsid w:val="00D045D8"/>
    <w:rsid w:val="00D06136"/>
    <w:rsid w:val="00D062EF"/>
    <w:rsid w:val="00D06E3A"/>
    <w:rsid w:val="00D079A9"/>
    <w:rsid w:val="00D11453"/>
    <w:rsid w:val="00D11D24"/>
    <w:rsid w:val="00D1553D"/>
    <w:rsid w:val="00D15A43"/>
    <w:rsid w:val="00D17715"/>
    <w:rsid w:val="00D201CE"/>
    <w:rsid w:val="00D20A3A"/>
    <w:rsid w:val="00D214BD"/>
    <w:rsid w:val="00D22106"/>
    <w:rsid w:val="00D24523"/>
    <w:rsid w:val="00D27969"/>
    <w:rsid w:val="00D30CDC"/>
    <w:rsid w:val="00D311C4"/>
    <w:rsid w:val="00D31202"/>
    <w:rsid w:val="00D332C0"/>
    <w:rsid w:val="00D34813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56235"/>
    <w:rsid w:val="00D62654"/>
    <w:rsid w:val="00D62734"/>
    <w:rsid w:val="00D66C58"/>
    <w:rsid w:val="00D66F75"/>
    <w:rsid w:val="00D71BEF"/>
    <w:rsid w:val="00D72A86"/>
    <w:rsid w:val="00D75621"/>
    <w:rsid w:val="00D76257"/>
    <w:rsid w:val="00D765AC"/>
    <w:rsid w:val="00D76652"/>
    <w:rsid w:val="00D8096F"/>
    <w:rsid w:val="00D80E35"/>
    <w:rsid w:val="00D81E97"/>
    <w:rsid w:val="00D82000"/>
    <w:rsid w:val="00D82346"/>
    <w:rsid w:val="00D83D7C"/>
    <w:rsid w:val="00D83F2F"/>
    <w:rsid w:val="00D8406B"/>
    <w:rsid w:val="00D86A28"/>
    <w:rsid w:val="00D87AF9"/>
    <w:rsid w:val="00D929F3"/>
    <w:rsid w:val="00D93A82"/>
    <w:rsid w:val="00D94864"/>
    <w:rsid w:val="00D94C8E"/>
    <w:rsid w:val="00D94F68"/>
    <w:rsid w:val="00D9538C"/>
    <w:rsid w:val="00D97193"/>
    <w:rsid w:val="00DA03AF"/>
    <w:rsid w:val="00DA14B1"/>
    <w:rsid w:val="00DA3836"/>
    <w:rsid w:val="00DA3F3C"/>
    <w:rsid w:val="00DA5737"/>
    <w:rsid w:val="00DA5D11"/>
    <w:rsid w:val="00DA7A03"/>
    <w:rsid w:val="00DB32DC"/>
    <w:rsid w:val="00DB63ED"/>
    <w:rsid w:val="00DB656E"/>
    <w:rsid w:val="00DB75FE"/>
    <w:rsid w:val="00DC2C51"/>
    <w:rsid w:val="00DC2E65"/>
    <w:rsid w:val="00DC53AB"/>
    <w:rsid w:val="00DC7187"/>
    <w:rsid w:val="00DC75BE"/>
    <w:rsid w:val="00DD013F"/>
    <w:rsid w:val="00DD35AC"/>
    <w:rsid w:val="00DD59EB"/>
    <w:rsid w:val="00DD623B"/>
    <w:rsid w:val="00DD6405"/>
    <w:rsid w:val="00DD75B6"/>
    <w:rsid w:val="00DD7F88"/>
    <w:rsid w:val="00DE1F43"/>
    <w:rsid w:val="00DE3DC0"/>
    <w:rsid w:val="00DE420F"/>
    <w:rsid w:val="00DE62F3"/>
    <w:rsid w:val="00DE7179"/>
    <w:rsid w:val="00DE7522"/>
    <w:rsid w:val="00DF0901"/>
    <w:rsid w:val="00DF6991"/>
    <w:rsid w:val="00E04C28"/>
    <w:rsid w:val="00E055BD"/>
    <w:rsid w:val="00E05DCA"/>
    <w:rsid w:val="00E06154"/>
    <w:rsid w:val="00E06B7D"/>
    <w:rsid w:val="00E1062C"/>
    <w:rsid w:val="00E111B9"/>
    <w:rsid w:val="00E12070"/>
    <w:rsid w:val="00E13FF4"/>
    <w:rsid w:val="00E14623"/>
    <w:rsid w:val="00E14B49"/>
    <w:rsid w:val="00E2103C"/>
    <w:rsid w:val="00E21403"/>
    <w:rsid w:val="00E24A7C"/>
    <w:rsid w:val="00E26107"/>
    <w:rsid w:val="00E30A47"/>
    <w:rsid w:val="00E316AA"/>
    <w:rsid w:val="00E31E9C"/>
    <w:rsid w:val="00E35617"/>
    <w:rsid w:val="00E41A46"/>
    <w:rsid w:val="00E43339"/>
    <w:rsid w:val="00E43B4A"/>
    <w:rsid w:val="00E442DD"/>
    <w:rsid w:val="00E44BD2"/>
    <w:rsid w:val="00E45165"/>
    <w:rsid w:val="00E45EED"/>
    <w:rsid w:val="00E46033"/>
    <w:rsid w:val="00E508C7"/>
    <w:rsid w:val="00E51D72"/>
    <w:rsid w:val="00E51E7D"/>
    <w:rsid w:val="00E5282A"/>
    <w:rsid w:val="00E5610F"/>
    <w:rsid w:val="00E577A6"/>
    <w:rsid w:val="00E60D13"/>
    <w:rsid w:val="00E62A0A"/>
    <w:rsid w:val="00E63A7B"/>
    <w:rsid w:val="00E63D73"/>
    <w:rsid w:val="00E66962"/>
    <w:rsid w:val="00E67210"/>
    <w:rsid w:val="00E70AC7"/>
    <w:rsid w:val="00E7137B"/>
    <w:rsid w:val="00E71463"/>
    <w:rsid w:val="00E72320"/>
    <w:rsid w:val="00E723DA"/>
    <w:rsid w:val="00E72F43"/>
    <w:rsid w:val="00E742E4"/>
    <w:rsid w:val="00E75B6B"/>
    <w:rsid w:val="00E76784"/>
    <w:rsid w:val="00E805C4"/>
    <w:rsid w:val="00E80D5D"/>
    <w:rsid w:val="00E81E52"/>
    <w:rsid w:val="00E82022"/>
    <w:rsid w:val="00E8251A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1B5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CB7"/>
    <w:rsid w:val="00EE7DF1"/>
    <w:rsid w:val="00EE7F11"/>
    <w:rsid w:val="00EF26B6"/>
    <w:rsid w:val="00EF5174"/>
    <w:rsid w:val="00EF5DA1"/>
    <w:rsid w:val="00EF7541"/>
    <w:rsid w:val="00F02F7B"/>
    <w:rsid w:val="00F03D5C"/>
    <w:rsid w:val="00F05EA1"/>
    <w:rsid w:val="00F10634"/>
    <w:rsid w:val="00F11FCB"/>
    <w:rsid w:val="00F121ED"/>
    <w:rsid w:val="00F1356A"/>
    <w:rsid w:val="00F145AC"/>
    <w:rsid w:val="00F14763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1735"/>
    <w:rsid w:val="00F523A4"/>
    <w:rsid w:val="00F530E0"/>
    <w:rsid w:val="00F5343F"/>
    <w:rsid w:val="00F53913"/>
    <w:rsid w:val="00F54B56"/>
    <w:rsid w:val="00F5573E"/>
    <w:rsid w:val="00F56625"/>
    <w:rsid w:val="00F566BD"/>
    <w:rsid w:val="00F57679"/>
    <w:rsid w:val="00F60930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4250"/>
    <w:rsid w:val="00F946A6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298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4F4D"/>
    <w:rsid w:val="00FF55EF"/>
    <w:rsid w:val="00FF598D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  <w:style w:type="paragraph" w:customStyle="1" w:styleId="paragraph">
    <w:name w:val="paragraph"/>
    <w:basedOn w:val="a"/>
    <w:rsid w:val="00D15A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rsid w:val="00D15A43"/>
  </w:style>
  <w:style w:type="character" w:customStyle="1" w:styleId="spellingerror">
    <w:name w:val="spellingerror"/>
    <w:rsid w:val="00D1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711&amp;dst=100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1C51-F906-4473-98A8-F05859F1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7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Кудлай</cp:lastModifiedBy>
  <cp:revision>302</cp:revision>
  <cp:lastPrinted>2024-08-12T06:11:00Z</cp:lastPrinted>
  <dcterms:created xsi:type="dcterms:W3CDTF">2020-03-03T09:00:00Z</dcterms:created>
  <dcterms:modified xsi:type="dcterms:W3CDTF">2024-08-16T05:46:00Z</dcterms:modified>
</cp:coreProperties>
</file>