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E1" w:rsidRDefault="00142BE1" w:rsidP="00142B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42BE1" w:rsidRDefault="00142BE1" w:rsidP="0014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42BE1" w:rsidRDefault="00142BE1" w:rsidP="0014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42BE1" w:rsidRDefault="00142BE1" w:rsidP="00142B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BE1" w:rsidRDefault="00142BE1" w:rsidP="00142B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BE1" w:rsidRDefault="00142BE1" w:rsidP="00142B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2023 г.                            г. Ипатово                                           № 1693</w:t>
      </w:r>
    </w:p>
    <w:p w:rsidR="00142BE1" w:rsidRDefault="00142BE1" w:rsidP="00142B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2BE1" w:rsidRDefault="00142BE1" w:rsidP="00142B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 xml:space="preserve">О назначении инвестиционного уполномоченного Ипатовского муниципального округа Ставропольского края </w:t>
      </w:r>
    </w:p>
    <w:p w:rsid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в целях оказания содействия в реализации инвестиционных проектов на территории Ипатовского муниципального округа Ставропольского края, стимулирования инвестиционной активности субъектов инвестиционной деятельности на территории 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админист</w:t>
      </w:r>
      <w:r w:rsidRPr="000B6EA0">
        <w:rPr>
          <w:rFonts w:ascii="Times New Roman" w:hAnsi="Times New Roman" w:cs="Times New Roman"/>
          <w:sz w:val="28"/>
          <w:szCs w:val="28"/>
        </w:rPr>
        <w:t>рация Ипатовского муниципального округа Ставропольского края</w:t>
      </w:r>
    </w:p>
    <w:p w:rsid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>1. Назначить инвестиционным уполномоченным Ипатовского муниципального округа Ставропольского края первого заместителя главы администрации Ипатовского муниципального округа Ставропольского края Фоменко Татьяну Александровну.</w:t>
      </w:r>
    </w:p>
    <w:p w:rsid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</w:t>
      </w:r>
      <w:r w:rsidR="00A62CBD">
        <w:rPr>
          <w:rFonts w:ascii="Times New Roman" w:hAnsi="Times New Roman" w:cs="Times New Roman"/>
          <w:sz w:val="28"/>
          <w:szCs w:val="28"/>
        </w:rPr>
        <w:t>авропольского края Фоменко Т.А.</w:t>
      </w:r>
    </w:p>
    <w:p w:rsidR="000B6EA0" w:rsidRPr="000B6EA0" w:rsidRDefault="000B6EA0" w:rsidP="000B6E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вступает в силу со дня его подписания. </w:t>
      </w:r>
    </w:p>
    <w:p w:rsid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6EA0" w:rsidRP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0B6EA0" w:rsidRP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0B6EA0" w:rsidRP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B6EA0">
        <w:rPr>
          <w:rFonts w:ascii="Times New Roman" w:hAnsi="Times New Roman" w:cs="Times New Roman"/>
          <w:sz w:val="28"/>
          <w:szCs w:val="28"/>
        </w:rPr>
        <w:t xml:space="preserve">аместительглавы администрации </w:t>
      </w:r>
    </w:p>
    <w:p w:rsidR="000B6EA0" w:rsidRP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B6EA0" w:rsidRPr="000B6EA0" w:rsidRDefault="000B6EA0" w:rsidP="000B6EA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6EA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Т.А. Фоменко</w:t>
      </w:r>
      <w:bookmarkStart w:id="0" w:name="_GoBack"/>
      <w:bookmarkEnd w:id="0"/>
    </w:p>
    <w:sectPr w:rsidR="000B6EA0" w:rsidRPr="000B6EA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B6EA0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191E"/>
    <w:rsid w:val="001036E3"/>
    <w:rsid w:val="001106D9"/>
    <w:rsid w:val="001413C2"/>
    <w:rsid w:val="001416EE"/>
    <w:rsid w:val="00141C63"/>
    <w:rsid w:val="00142BE1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34E6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4A1C"/>
    <w:rsid w:val="00A323A9"/>
    <w:rsid w:val="00A32537"/>
    <w:rsid w:val="00A4677B"/>
    <w:rsid w:val="00A54F73"/>
    <w:rsid w:val="00A60405"/>
    <w:rsid w:val="00A62CBD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16B9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8C4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D8E6-0187-4029-B856-E3742004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2023-12-20T06:08:00Z</cp:lastPrinted>
  <dcterms:created xsi:type="dcterms:W3CDTF">2024-03-20T08:41:00Z</dcterms:created>
  <dcterms:modified xsi:type="dcterms:W3CDTF">2024-03-20T08:41:00Z</dcterms:modified>
</cp:coreProperties>
</file>