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BD" w:rsidRDefault="00FE3FBD" w:rsidP="00FE3F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E3FBD" w:rsidRDefault="00FE3FBD" w:rsidP="00FE3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FE3FBD" w:rsidRDefault="00FE3FBD" w:rsidP="00FE3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E3FBD" w:rsidRDefault="00FE3FBD" w:rsidP="00FE3FB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3FBD" w:rsidRDefault="00FE3FBD" w:rsidP="00FE3FB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3FBD" w:rsidRDefault="00FE3FBD" w:rsidP="00FE3FB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3FBD" w:rsidRDefault="00FE3FBD" w:rsidP="00FE3FB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2024 г.                              г. Ипатово                                               № 332</w:t>
      </w:r>
    </w:p>
    <w:p w:rsidR="00FE3FBD" w:rsidRDefault="00FE3FBD" w:rsidP="00FE3FB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E3FBD" w:rsidRDefault="00FE3FBD" w:rsidP="00FE3FB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P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B0840">
        <w:rPr>
          <w:rFonts w:ascii="Times New Roman" w:hAnsi="Times New Roman" w:cs="Times New Roman"/>
          <w:sz w:val="28"/>
          <w:szCs w:val="28"/>
        </w:rPr>
        <w:t>О создании согласительной комиссии по рассмотрению инициативных пр</w:t>
      </w:r>
      <w:r w:rsidRPr="001B0840">
        <w:rPr>
          <w:rFonts w:ascii="Times New Roman" w:hAnsi="Times New Roman" w:cs="Times New Roman"/>
          <w:sz w:val="28"/>
          <w:szCs w:val="28"/>
        </w:rPr>
        <w:t>о</w:t>
      </w:r>
      <w:r w:rsidRPr="001B0840">
        <w:rPr>
          <w:rFonts w:ascii="Times New Roman" w:hAnsi="Times New Roman" w:cs="Times New Roman"/>
          <w:sz w:val="28"/>
          <w:szCs w:val="28"/>
        </w:rPr>
        <w:t>ектов на территории Ипатовского муниципального округа Ставропольского края</w:t>
      </w: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30 мая 2023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40">
        <w:rPr>
          <w:rFonts w:ascii="Times New Roman" w:hAnsi="Times New Roman" w:cs="Times New Roman"/>
          <w:sz w:val="28"/>
          <w:szCs w:val="28"/>
        </w:rPr>
        <w:t>№ 46-кз «О наделении Ипатовского городского округа Ставропольского края статусом муниципального округа», Порядком выдвижения, внесения, обсу</w:t>
      </w:r>
      <w:r w:rsidRPr="001B0840">
        <w:rPr>
          <w:rFonts w:ascii="Times New Roman" w:hAnsi="Times New Roman" w:cs="Times New Roman"/>
          <w:sz w:val="28"/>
          <w:szCs w:val="28"/>
        </w:rPr>
        <w:t>ж</w:t>
      </w:r>
      <w:r w:rsidRPr="001B0840">
        <w:rPr>
          <w:rFonts w:ascii="Times New Roman" w:hAnsi="Times New Roman" w:cs="Times New Roman"/>
          <w:sz w:val="28"/>
          <w:szCs w:val="28"/>
        </w:rPr>
        <w:t>дения, рассмотрения и реализации инициативных проектов, а также провед</w:t>
      </w:r>
      <w:r w:rsidRPr="001B0840">
        <w:rPr>
          <w:rFonts w:ascii="Times New Roman" w:hAnsi="Times New Roman" w:cs="Times New Roman"/>
          <w:sz w:val="28"/>
          <w:szCs w:val="28"/>
        </w:rPr>
        <w:t>е</w:t>
      </w:r>
      <w:r w:rsidRPr="001B0840">
        <w:rPr>
          <w:rFonts w:ascii="Times New Roman" w:hAnsi="Times New Roman" w:cs="Times New Roman"/>
          <w:sz w:val="28"/>
          <w:szCs w:val="28"/>
        </w:rPr>
        <w:t>ния их конкурсного отбора в Ипатовском муниципальном округе Ставр</w:t>
      </w:r>
      <w:r w:rsidRPr="001B0840">
        <w:rPr>
          <w:rFonts w:ascii="Times New Roman" w:hAnsi="Times New Roman" w:cs="Times New Roman"/>
          <w:sz w:val="28"/>
          <w:szCs w:val="28"/>
        </w:rPr>
        <w:t>о</w:t>
      </w:r>
      <w:r w:rsidRPr="001B0840">
        <w:rPr>
          <w:rFonts w:ascii="Times New Roman" w:hAnsi="Times New Roman" w:cs="Times New Roman"/>
          <w:sz w:val="28"/>
          <w:szCs w:val="28"/>
        </w:rPr>
        <w:t>польского края, утвержденным решением Думы Ипатовского муниципальн</w:t>
      </w:r>
      <w:r w:rsidRPr="001B0840">
        <w:rPr>
          <w:rFonts w:ascii="Times New Roman" w:hAnsi="Times New Roman" w:cs="Times New Roman"/>
          <w:sz w:val="28"/>
          <w:szCs w:val="28"/>
        </w:rPr>
        <w:t>о</w:t>
      </w:r>
      <w:r w:rsidRPr="001B0840">
        <w:rPr>
          <w:rFonts w:ascii="Times New Roman" w:hAnsi="Times New Roman" w:cs="Times New Roman"/>
          <w:sz w:val="28"/>
          <w:szCs w:val="28"/>
        </w:rPr>
        <w:t>го округа Ставропольского края от 05 марта 2024 г. № 26, администрация Ипатовского муниципального округа Ставропольского края</w:t>
      </w: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  <w:r w:rsidRPr="001B084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>1. Создать согласительную комиссию по рассмотрению инициативных проектов на территории Ипатовского муниципального округа Ставропол</w:t>
      </w:r>
      <w:r w:rsidRPr="001B0840">
        <w:rPr>
          <w:rFonts w:ascii="Times New Roman" w:hAnsi="Times New Roman" w:cs="Times New Roman"/>
          <w:sz w:val="28"/>
          <w:szCs w:val="28"/>
        </w:rPr>
        <w:t>ь</w:t>
      </w:r>
      <w:r w:rsidRPr="001B0840">
        <w:rPr>
          <w:rFonts w:ascii="Times New Roman" w:hAnsi="Times New Roman" w:cs="Times New Roman"/>
          <w:sz w:val="28"/>
          <w:szCs w:val="28"/>
        </w:rPr>
        <w:t>ского края и утвердить её в прилагаемом составе.</w:t>
      </w: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>2. Отделу по организацио</w:t>
      </w:r>
      <w:r>
        <w:rPr>
          <w:rFonts w:ascii="Times New Roman" w:hAnsi="Times New Roman" w:cs="Times New Roman"/>
          <w:sz w:val="28"/>
          <w:szCs w:val="28"/>
        </w:rPr>
        <w:t xml:space="preserve">нным, общим вопросам, связям с </w:t>
      </w:r>
      <w:r w:rsidRPr="001B0840">
        <w:rPr>
          <w:rFonts w:ascii="Times New Roman" w:hAnsi="Times New Roman" w:cs="Times New Roman"/>
          <w:sz w:val="28"/>
          <w:szCs w:val="28"/>
        </w:rPr>
        <w:t>обществе</w:t>
      </w:r>
      <w:r w:rsidRPr="001B0840">
        <w:rPr>
          <w:rFonts w:ascii="Times New Roman" w:hAnsi="Times New Roman" w:cs="Times New Roman"/>
          <w:sz w:val="28"/>
          <w:szCs w:val="28"/>
        </w:rPr>
        <w:t>н</w:t>
      </w:r>
      <w:r w:rsidRPr="001B0840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1B0840">
        <w:rPr>
          <w:rFonts w:ascii="Times New Roman" w:hAnsi="Times New Roman" w:cs="Times New Roman"/>
          <w:sz w:val="28"/>
          <w:szCs w:val="28"/>
        </w:rPr>
        <w:t>а</w:t>
      </w:r>
      <w:r w:rsidRPr="001B0840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1B0840">
        <w:rPr>
          <w:rFonts w:ascii="Times New Roman" w:hAnsi="Times New Roman" w:cs="Times New Roman"/>
          <w:sz w:val="28"/>
          <w:szCs w:val="28"/>
        </w:rPr>
        <w:t>я</w:t>
      </w:r>
      <w:r w:rsidRPr="001B0840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1B0840">
        <w:rPr>
          <w:rFonts w:ascii="Times New Roman" w:hAnsi="Times New Roman" w:cs="Times New Roman"/>
          <w:sz w:val="28"/>
          <w:szCs w:val="28"/>
        </w:rPr>
        <w:t>у</w:t>
      </w:r>
      <w:r w:rsidRPr="001B0840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40">
        <w:rPr>
          <w:rFonts w:ascii="Times New Roman" w:hAnsi="Times New Roman" w:cs="Times New Roman"/>
          <w:sz w:val="28"/>
          <w:szCs w:val="28"/>
        </w:rPr>
        <w:t>телекомм</w:t>
      </w:r>
      <w:r w:rsidRPr="001B0840">
        <w:rPr>
          <w:rFonts w:ascii="Times New Roman" w:hAnsi="Times New Roman" w:cs="Times New Roman"/>
          <w:sz w:val="28"/>
          <w:szCs w:val="28"/>
        </w:rPr>
        <w:t>у</w:t>
      </w:r>
      <w:r w:rsidRPr="001B0840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1B0840">
        <w:rPr>
          <w:rFonts w:ascii="Times New Roman" w:hAnsi="Times New Roman" w:cs="Times New Roman"/>
          <w:sz w:val="28"/>
          <w:szCs w:val="28"/>
        </w:rPr>
        <w:t xml:space="preserve"> Признать утратившими силу следующие постановления администр</w:t>
      </w:r>
      <w:r w:rsidRPr="001B0840">
        <w:rPr>
          <w:rFonts w:ascii="Times New Roman" w:hAnsi="Times New Roman" w:cs="Times New Roman"/>
          <w:sz w:val="28"/>
          <w:szCs w:val="28"/>
        </w:rPr>
        <w:t>а</w:t>
      </w:r>
      <w:r w:rsidRPr="001B0840">
        <w:rPr>
          <w:rFonts w:ascii="Times New Roman" w:hAnsi="Times New Roman" w:cs="Times New Roman"/>
          <w:sz w:val="28"/>
          <w:szCs w:val="28"/>
        </w:rPr>
        <w:t>ции Ипатовского городского округа Ставропольского края:</w:t>
      </w: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>от 13 июля 2021 г. № 985 «Об утверждении согласительной комиссии по рассмотрению инициативных проектов на территории Ипатовского горо</w:t>
      </w:r>
      <w:r w:rsidRPr="001B0840">
        <w:rPr>
          <w:rFonts w:ascii="Times New Roman" w:hAnsi="Times New Roman" w:cs="Times New Roman"/>
          <w:sz w:val="28"/>
          <w:szCs w:val="28"/>
        </w:rPr>
        <w:t>д</w:t>
      </w:r>
      <w:r w:rsidRPr="001B0840">
        <w:rPr>
          <w:rFonts w:ascii="Times New Roman" w:hAnsi="Times New Roman" w:cs="Times New Roman"/>
          <w:sz w:val="28"/>
          <w:szCs w:val="28"/>
        </w:rPr>
        <w:t>ского округа Ставропольского края»;</w:t>
      </w: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>от 31 октября 2022 г. № 1707 «О внесении изменений в состав соглас</w:t>
      </w:r>
      <w:r w:rsidRPr="001B0840">
        <w:rPr>
          <w:rFonts w:ascii="Times New Roman" w:hAnsi="Times New Roman" w:cs="Times New Roman"/>
          <w:sz w:val="28"/>
          <w:szCs w:val="28"/>
        </w:rPr>
        <w:t>и</w:t>
      </w:r>
      <w:r w:rsidRPr="001B0840">
        <w:rPr>
          <w:rFonts w:ascii="Times New Roman" w:hAnsi="Times New Roman" w:cs="Times New Roman"/>
          <w:sz w:val="28"/>
          <w:szCs w:val="28"/>
        </w:rPr>
        <w:t>тельной комиссии по рассмотрению инициативных проектов на территории Ипатовского городского округа Ставропольского края, утвержденный пост</w:t>
      </w:r>
      <w:r w:rsidRPr="001B0840">
        <w:rPr>
          <w:rFonts w:ascii="Times New Roman" w:hAnsi="Times New Roman" w:cs="Times New Roman"/>
          <w:sz w:val="28"/>
          <w:szCs w:val="28"/>
        </w:rPr>
        <w:t>а</w:t>
      </w:r>
      <w:r w:rsidRPr="001B0840">
        <w:rPr>
          <w:rFonts w:ascii="Times New Roman" w:hAnsi="Times New Roman" w:cs="Times New Roman"/>
          <w:sz w:val="28"/>
          <w:szCs w:val="28"/>
        </w:rPr>
        <w:t>новлением администрации Ипатовского городского округа Ставропольского края от 13 июля 2021 г. № 985»;</w:t>
      </w: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>от 21 марта 2023 г. № 299 «О внесении изменений в состав соглас</w:t>
      </w:r>
      <w:r w:rsidRPr="001B0840">
        <w:rPr>
          <w:rFonts w:ascii="Times New Roman" w:hAnsi="Times New Roman" w:cs="Times New Roman"/>
          <w:sz w:val="28"/>
          <w:szCs w:val="28"/>
        </w:rPr>
        <w:t>и</w:t>
      </w:r>
      <w:r w:rsidRPr="001B0840">
        <w:rPr>
          <w:rFonts w:ascii="Times New Roman" w:hAnsi="Times New Roman" w:cs="Times New Roman"/>
          <w:sz w:val="28"/>
          <w:szCs w:val="28"/>
        </w:rPr>
        <w:t xml:space="preserve">тельной комиссии по рассмотрению инициативных проектов на территории </w:t>
      </w:r>
      <w:r w:rsidRPr="001B0840">
        <w:rPr>
          <w:rFonts w:ascii="Times New Roman" w:hAnsi="Times New Roman" w:cs="Times New Roman"/>
          <w:sz w:val="28"/>
          <w:szCs w:val="28"/>
        </w:rPr>
        <w:lastRenderedPageBreak/>
        <w:t>Ипатовского городского округа Ставропольского края, утвержденный пост</w:t>
      </w:r>
      <w:r w:rsidRPr="001B0840">
        <w:rPr>
          <w:rFonts w:ascii="Times New Roman" w:hAnsi="Times New Roman" w:cs="Times New Roman"/>
          <w:sz w:val="28"/>
          <w:szCs w:val="28"/>
        </w:rPr>
        <w:t>а</w:t>
      </w:r>
      <w:r w:rsidRPr="001B0840">
        <w:rPr>
          <w:rFonts w:ascii="Times New Roman" w:hAnsi="Times New Roman" w:cs="Times New Roman"/>
          <w:sz w:val="28"/>
          <w:szCs w:val="28"/>
        </w:rPr>
        <w:t>новлением администрации Ипатовского городского округа Ставропольского края от 13 июля 2021 г. № 985»;</w:t>
      </w: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>от 01 августа 2023 г. № 939 «О внесении изменений в состав соглас</w:t>
      </w:r>
      <w:r w:rsidRPr="001B0840">
        <w:rPr>
          <w:rFonts w:ascii="Times New Roman" w:hAnsi="Times New Roman" w:cs="Times New Roman"/>
          <w:sz w:val="28"/>
          <w:szCs w:val="28"/>
        </w:rPr>
        <w:t>и</w:t>
      </w:r>
      <w:r w:rsidRPr="001B0840">
        <w:rPr>
          <w:rFonts w:ascii="Times New Roman" w:hAnsi="Times New Roman" w:cs="Times New Roman"/>
          <w:sz w:val="28"/>
          <w:szCs w:val="28"/>
        </w:rPr>
        <w:t>тельной комиссии по рассмотрению инициативных проектов на территории Ипатовского городского округа Ставропольского края, утвержденный пост</w:t>
      </w:r>
      <w:r w:rsidRPr="001B0840">
        <w:rPr>
          <w:rFonts w:ascii="Times New Roman" w:hAnsi="Times New Roman" w:cs="Times New Roman"/>
          <w:sz w:val="28"/>
          <w:szCs w:val="28"/>
        </w:rPr>
        <w:t>а</w:t>
      </w:r>
      <w:r w:rsidRPr="001B0840">
        <w:rPr>
          <w:rFonts w:ascii="Times New Roman" w:hAnsi="Times New Roman" w:cs="Times New Roman"/>
          <w:sz w:val="28"/>
          <w:szCs w:val="28"/>
        </w:rPr>
        <w:t>новлением администрации Ипатовского городского округа Ставропольского края от 13 июля 2021 г. № 985».</w:t>
      </w: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</w:t>
      </w:r>
      <w:r w:rsidRPr="001B0840">
        <w:rPr>
          <w:rFonts w:ascii="Times New Roman" w:hAnsi="Times New Roman" w:cs="Times New Roman"/>
          <w:sz w:val="28"/>
          <w:szCs w:val="28"/>
        </w:rPr>
        <w:t>к</w:t>
      </w:r>
      <w:r w:rsidRPr="001B0840">
        <w:rPr>
          <w:rFonts w:ascii="Times New Roman" w:hAnsi="Times New Roman" w:cs="Times New Roman"/>
          <w:sz w:val="28"/>
          <w:szCs w:val="28"/>
        </w:rPr>
        <w:t>руга Ставропольского края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40">
        <w:rPr>
          <w:rFonts w:ascii="Times New Roman" w:hAnsi="Times New Roman" w:cs="Times New Roman"/>
          <w:sz w:val="28"/>
          <w:szCs w:val="28"/>
        </w:rPr>
        <w:t>Фоменко.</w:t>
      </w: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</w:p>
    <w:p w:rsidR="001B0840" w:rsidRPr="001B0840" w:rsidRDefault="001B0840" w:rsidP="001B0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9AA">
        <w:rPr>
          <w:rFonts w:ascii="Times New Roman" w:hAnsi="Times New Roman" w:cs="Times New Roman"/>
          <w:sz w:val="28"/>
          <w:szCs w:val="28"/>
        </w:rPr>
        <w:t xml:space="preserve">                                  В.Н. Шейкина</w:t>
      </w: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Default="00CE0D49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5pt;margin-top:1.5pt;width:465.8pt;height:0;z-index:251660288" o:connectortype="straight"/>
        </w:pict>
      </w: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A619AA">
        <w:rPr>
          <w:rFonts w:ascii="Times New Roman" w:hAnsi="Times New Roman" w:cs="Times New Roman"/>
          <w:sz w:val="28"/>
          <w:szCs w:val="28"/>
        </w:rPr>
        <w:t>и</w:t>
      </w:r>
      <w:r w:rsidRPr="00A619AA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9AA">
        <w:rPr>
          <w:rFonts w:ascii="Times New Roman" w:hAnsi="Times New Roman" w:cs="Times New Roman"/>
          <w:sz w:val="28"/>
          <w:szCs w:val="28"/>
        </w:rPr>
        <w:t>Фоменко</w:t>
      </w: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>Визируют:</w:t>
      </w: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</w:t>
      </w:r>
    </w:p>
    <w:p w:rsid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619AA">
        <w:rPr>
          <w:rFonts w:ascii="Times New Roman" w:hAnsi="Times New Roman" w:cs="Times New Roman"/>
          <w:sz w:val="28"/>
          <w:szCs w:val="28"/>
        </w:rPr>
        <w:t xml:space="preserve">     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9AA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>Проект подготовлен отделом правового и кадрового обеспечения админис</w:t>
      </w:r>
      <w:r w:rsidRPr="00A619AA">
        <w:rPr>
          <w:rFonts w:ascii="Times New Roman" w:hAnsi="Times New Roman" w:cs="Times New Roman"/>
          <w:sz w:val="28"/>
          <w:szCs w:val="28"/>
        </w:rPr>
        <w:t>т</w:t>
      </w:r>
      <w:r w:rsidRPr="00A619AA">
        <w:rPr>
          <w:rFonts w:ascii="Times New Roman" w:hAnsi="Times New Roman" w:cs="Times New Roman"/>
          <w:sz w:val="28"/>
          <w:szCs w:val="28"/>
        </w:rPr>
        <w:t>рации Ипатовского муниципального округа Ставропольского края</w:t>
      </w: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9AA">
        <w:rPr>
          <w:rFonts w:ascii="Times New Roman" w:hAnsi="Times New Roman" w:cs="Times New Roman"/>
          <w:sz w:val="28"/>
          <w:szCs w:val="28"/>
        </w:rPr>
        <w:t>Ковален</w:t>
      </w:r>
      <w:r>
        <w:rPr>
          <w:rFonts w:ascii="Times New Roman" w:hAnsi="Times New Roman" w:cs="Times New Roman"/>
          <w:sz w:val="28"/>
          <w:szCs w:val="28"/>
        </w:rPr>
        <w:t>ко</w:t>
      </w:r>
    </w:p>
    <w:p w:rsid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0840" w:rsidRPr="00A619AA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619AA">
        <w:rPr>
          <w:rFonts w:ascii="Times New Roman" w:hAnsi="Times New Roman" w:cs="Times New Roman"/>
          <w:sz w:val="28"/>
          <w:szCs w:val="28"/>
        </w:rPr>
        <w:t>Рассылка:</w:t>
      </w:r>
    </w:p>
    <w:p w:rsidR="001B0840" w:rsidRP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B0840">
        <w:rPr>
          <w:rFonts w:ascii="Times New Roman" w:hAnsi="Times New Roman" w:cs="Times New Roman"/>
          <w:sz w:val="28"/>
          <w:szCs w:val="28"/>
        </w:rPr>
        <w:t>В дело</w:t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  <w:t>1</w:t>
      </w:r>
    </w:p>
    <w:p w:rsidR="001B0840" w:rsidRP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77B8A">
        <w:rPr>
          <w:rFonts w:ascii="Times New Roman" w:hAnsi="Times New Roman" w:cs="Times New Roman"/>
          <w:sz w:val="28"/>
          <w:szCs w:val="28"/>
        </w:rPr>
        <w:t>1</w:t>
      </w:r>
    </w:p>
    <w:p w:rsidR="001B0840" w:rsidRP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B0840">
        <w:rPr>
          <w:rFonts w:ascii="Times New Roman" w:hAnsi="Times New Roman" w:cs="Times New Roman"/>
          <w:sz w:val="28"/>
          <w:szCs w:val="28"/>
        </w:rPr>
        <w:t>Фоменко Т.А.</w:t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  <w:t>1</w:t>
      </w:r>
    </w:p>
    <w:p w:rsidR="001B0840" w:rsidRP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B084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  <w:t>1</w:t>
      </w:r>
    </w:p>
    <w:p w:rsidR="001B0840" w:rsidRP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B0840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  <w:t>1</w:t>
      </w:r>
    </w:p>
    <w:p w:rsidR="001B0840" w:rsidRP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B0840">
        <w:rPr>
          <w:rFonts w:ascii="Times New Roman" w:hAnsi="Times New Roman" w:cs="Times New Roman"/>
          <w:sz w:val="28"/>
          <w:szCs w:val="28"/>
        </w:rPr>
        <w:t>Отдел по организационным и общим вопросам (на сайт)</w:t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1B0840" w:rsidRDefault="001B0840" w:rsidP="001B08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B0840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</w:r>
      <w:r w:rsidRPr="001B0840">
        <w:rPr>
          <w:rFonts w:ascii="Times New Roman" w:hAnsi="Times New Roman" w:cs="Times New Roman"/>
          <w:sz w:val="28"/>
          <w:szCs w:val="28"/>
        </w:rPr>
        <w:tab/>
        <w:t>2</w:t>
      </w:r>
    </w:p>
    <w:sectPr w:rsidR="0088790B" w:rsidRPr="001B084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4A0D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944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0840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77B8A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0D4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3FBD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2024-03-26T21:57:00Z</cp:lastPrinted>
  <dcterms:created xsi:type="dcterms:W3CDTF">2024-03-22T19:12:00Z</dcterms:created>
  <dcterms:modified xsi:type="dcterms:W3CDTF">2024-03-26T21:57:00Z</dcterms:modified>
</cp:coreProperties>
</file>