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57" w:rsidRDefault="00104857" w:rsidP="00813E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04857" w:rsidRDefault="00104857" w:rsidP="00813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04857" w:rsidRDefault="00104857" w:rsidP="00813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4857" w:rsidRDefault="00104857" w:rsidP="00813E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813E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813E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декабря 2023 г.                    </w:t>
      </w:r>
      <w:r w:rsidR="00037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г. Ипатово                                     </w:t>
      </w:r>
      <w:r w:rsidR="00037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№ 1710</w:t>
      </w:r>
    </w:p>
    <w:p w:rsidR="00104857" w:rsidRDefault="00104857" w:rsidP="00813E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04857" w:rsidRDefault="00104857" w:rsidP="00813E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42F7A" w:rsidRP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942F7A">
        <w:rPr>
          <w:rFonts w:ascii="Times New Roman" w:eastAsia="Times New Roman" w:hAnsi="Times New Roman" w:cs="Times New Roman"/>
          <w:sz w:val="28"/>
        </w:rPr>
        <w:t xml:space="preserve">О внесении изменений в муниципальную программу «Управление имуществом, развитие градостроительства и архитектуры 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22 декабря 2020 г.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942F7A">
        <w:rPr>
          <w:rFonts w:ascii="Times New Roman" w:eastAsia="Times New Roman" w:hAnsi="Times New Roman" w:cs="Times New Roman"/>
          <w:sz w:val="28"/>
        </w:rPr>
        <w:t xml:space="preserve">№ 1729 </w:t>
      </w:r>
    </w:p>
    <w:bookmarkEnd w:id="0"/>
    <w:p w:rsid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42F7A">
        <w:rPr>
          <w:rFonts w:ascii="Times New Roman" w:eastAsia="Times New Roman" w:hAnsi="Times New Roman" w:cs="Times New Roman"/>
          <w:sz w:val="28"/>
        </w:rPr>
        <w:t>В соответствии с решением Думы Ипатовского муниципального округа Ставропольского края от 13 декабря 2023 г. № 165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</w:t>
      </w:r>
      <w:r>
        <w:rPr>
          <w:rFonts w:ascii="Times New Roman" w:eastAsia="Times New Roman" w:hAnsi="Times New Roman" w:cs="Times New Roman"/>
          <w:sz w:val="28"/>
        </w:rPr>
        <w:t xml:space="preserve"> округа Ставропольского края», </w:t>
      </w:r>
      <w:r w:rsidRPr="00942F7A">
        <w:rPr>
          <w:rFonts w:ascii="Times New Roman" w:eastAsia="Times New Roman" w:hAnsi="Times New Roman" w:cs="Times New Roman"/>
          <w:sz w:val="28"/>
        </w:rPr>
        <w:t>администрация Ипатовского муниципального округа Ставропольского края</w:t>
      </w: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 w:rsidRPr="00942F7A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</w:t>
      </w:r>
      <w:r w:rsidRPr="00942F7A">
        <w:rPr>
          <w:rFonts w:ascii="Times New Roman" w:eastAsia="Times New Roman" w:hAnsi="Times New Roman" w:cs="Times New Roman"/>
          <w:sz w:val="28"/>
        </w:rPr>
        <w:t>Утвердить прилагаемые изменения, которые вносятся в муниципальную программу «Управление имуществом, развитие г</w:t>
      </w:r>
      <w:r>
        <w:rPr>
          <w:rFonts w:ascii="Times New Roman" w:eastAsia="Times New Roman" w:hAnsi="Times New Roman" w:cs="Times New Roman"/>
          <w:sz w:val="28"/>
        </w:rPr>
        <w:t>радостроительства и архитектуры</w:t>
      </w:r>
      <w:r w:rsidRPr="00942F7A">
        <w:rPr>
          <w:rFonts w:ascii="Times New Roman" w:eastAsia="Times New Roman" w:hAnsi="Times New Roman" w:cs="Times New Roman"/>
          <w:sz w:val="28"/>
        </w:rPr>
        <w:t xml:space="preserve">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22 декабря 2020 г. № 1729 (с изменениями, внесенными постановлениями администрации Ипатовского городского округа Ставропольского края от 08 октября 2021 г. № 1587, от 30 декабря 2021 г. № 2017, от 01 ноября 2022 г. № 1725, от 28 декабря 2022 г. № 2008, от 28 декабря 2022 г. № 2019, от 28 ноября 2023 г. № 1548).</w:t>
      </w:r>
    </w:p>
    <w:p w:rsid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 </w:t>
      </w:r>
      <w:r w:rsidRPr="00942F7A">
        <w:rPr>
          <w:rFonts w:ascii="Times New Roman" w:eastAsia="Times New Roman" w:hAnsi="Times New Roman" w:cs="Times New Roman"/>
          <w:sz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 </w:t>
      </w:r>
      <w:r w:rsidRPr="00942F7A">
        <w:rPr>
          <w:rFonts w:ascii="Times New Roman" w:eastAsia="Times New Roman" w:hAnsi="Times New Roman" w:cs="Times New Roman"/>
          <w:sz w:val="28"/>
        </w:rPr>
        <w:t>Отделу по организационным, общим вопросам, связям с об</w:t>
      </w:r>
      <w:r>
        <w:rPr>
          <w:rFonts w:ascii="Times New Roman" w:eastAsia="Times New Roman" w:hAnsi="Times New Roman" w:cs="Times New Roman"/>
          <w:sz w:val="28"/>
        </w:rPr>
        <w:t xml:space="preserve">щественностью, </w:t>
      </w:r>
      <w:r w:rsidRPr="00942F7A">
        <w:rPr>
          <w:rFonts w:ascii="Times New Roman" w:eastAsia="Times New Roman" w:hAnsi="Times New Roman" w:cs="Times New Roman"/>
          <w:sz w:val="28"/>
        </w:rPr>
        <w:t>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 </w:t>
      </w:r>
      <w:r w:rsidRPr="00942F7A">
        <w:rPr>
          <w:rFonts w:ascii="Times New Roman" w:eastAsia="Times New Roman" w:hAnsi="Times New Roman" w:cs="Times New Roman"/>
          <w:sz w:val="28"/>
        </w:rPr>
        <w:t>Контроль за выполнением настоящего постанов</w:t>
      </w:r>
      <w:r>
        <w:rPr>
          <w:rFonts w:ascii="Times New Roman" w:eastAsia="Times New Roman" w:hAnsi="Times New Roman" w:cs="Times New Roman"/>
          <w:sz w:val="28"/>
        </w:rPr>
        <w:t xml:space="preserve">ления возложить на заместителя </w:t>
      </w:r>
      <w:r w:rsidRPr="00942F7A">
        <w:rPr>
          <w:rFonts w:ascii="Times New Roman" w:eastAsia="Times New Roman" w:hAnsi="Times New Roman" w:cs="Times New Roman"/>
          <w:sz w:val="28"/>
        </w:rPr>
        <w:t xml:space="preserve">главы администрации - начальника отдела сельского хозяйства, охраны окружающей среды, гражданской обороны, чрезвычайных ситуаций и </w:t>
      </w:r>
      <w:r w:rsidRPr="00942F7A">
        <w:rPr>
          <w:rFonts w:ascii="Times New Roman" w:eastAsia="Times New Roman" w:hAnsi="Times New Roman" w:cs="Times New Roman"/>
          <w:sz w:val="28"/>
        </w:rPr>
        <w:lastRenderedPageBreak/>
        <w:t>антитеррора администрации Ипатовского муниципального округа  Ставропольского края Головинова Н.С.,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 Ставропольского края Л.С.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42F7A">
        <w:rPr>
          <w:rFonts w:ascii="Times New Roman" w:eastAsia="Times New Roman" w:hAnsi="Times New Roman" w:cs="Times New Roman"/>
          <w:sz w:val="28"/>
        </w:rPr>
        <w:t>Дугинец.</w:t>
      </w: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</w:p>
    <w:p w:rsidR="00942F7A" w:rsidRPr="00942F7A" w:rsidRDefault="00942F7A" w:rsidP="00813EB8">
      <w:pPr>
        <w:suppressAutoHyphens/>
        <w:ind w:righ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 </w:t>
      </w:r>
      <w:r w:rsidRPr="00942F7A">
        <w:rPr>
          <w:rFonts w:ascii="Times New Roman" w:eastAsia="Times New Roman" w:hAnsi="Times New Roman" w:cs="Times New Roman"/>
          <w:sz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942F7A" w:rsidRP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Pr="00942F7A">
        <w:rPr>
          <w:rFonts w:ascii="Times New Roman" w:eastAsia="Times New Roman" w:hAnsi="Times New Roman" w:cs="Times New Roman"/>
          <w:sz w:val="28"/>
        </w:rPr>
        <w:t xml:space="preserve"> Ипатовского </w:t>
      </w:r>
    </w:p>
    <w:p w:rsidR="00942F7A" w:rsidRP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Pr="00942F7A">
        <w:rPr>
          <w:rFonts w:ascii="Times New Roman" w:eastAsia="Times New Roman" w:hAnsi="Times New Roman" w:cs="Times New Roman"/>
          <w:sz w:val="28"/>
        </w:rPr>
        <w:t xml:space="preserve">округа </w:t>
      </w:r>
    </w:p>
    <w:p w:rsid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  <w:r w:rsidRPr="00942F7A">
        <w:rPr>
          <w:rFonts w:ascii="Times New Roman" w:eastAsia="Times New Roman" w:hAnsi="Times New Roman" w:cs="Times New Roman"/>
          <w:sz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В.Н. Шейкина</w:t>
      </w:r>
    </w:p>
    <w:p w:rsidR="00942F7A" w:rsidRDefault="00942F7A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p w:rsidR="00813EB8" w:rsidRPr="00AF224B" w:rsidRDefault="00813EB8" w:rsidP="00813EB8">
      <w:pPr>
        <w:spacing w:line="240" w:lineRule="exact"/>
        <w:rPr>
          <w:rFonts w:eastAsia="Calibri"/>
          <w:sz w:val="28"/>
          <w:szCs w:val="28"/>
        </w:rPr>
      </w:pPr>
      <w:r w:rsidRPr="00AF224B">
        <w:rPr>
          <w:rFonts w:eastAsia="Calibri"/>
          <w:sz w:val="28"/>
          <w:szCs w:val="28"/>
        </w:rPr>
        <w:t>Утверждены</w:t>
      </w:r>
    </w:p>
    <w:p w:rsidR="00813EB8" w:rsidRPr="00AF224B" w:rsidRDefault="00813EB8" w:rsidP="00813EB8">
      <w:pPr>
        <w:spacing w:line="240" w:lineRule="exact"/>
        <w:rPr>
          <w:rFonts w:eastAsia="Calibri"/>
          <w:sz w:val="28"/>
          <w:szCs w:val="28"/>
        </w:rPr>
      </w:pPr>
      <w:r w:rsidRPr="00AF224B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813EB8" w:rsidRPr="00AF224B" w:rsidRDefault="00813EB8" w:rsidP="00813EB8">
      <w:pPr>
        <w:spacing w:line="240" w:lineRule="exact"/>
        <w:rPr>
          <w:rFonts w:eastAsia="Calibri"/>
          <w:sz w:val="28"/>
          <w:szCs w:val="28"/>
        </w:rPr>
      </w:pPr>
      <w:r w:rsidRPr="00AF224B">
        <w:rPr>
          <w:rFonts w:eastAsia="Calibri"/>
          <w:sz w:val="28"/>
          <w:szCs w:val="28"/>
        </w:rPr>
        <w:t xml:space="preserve">Ипатовского </w:t>
      </w:r>
      <w:r>
        <w:rPr>
          <w:rFonts w:eastAsia="Calibri"/>
          <w:sz w:val="28"/>
          <w:szCs w:val="28"/>
        </w:rPr>
        <w:t>муниципального</w:t>
      </w:r>
      <w:r w:rsidRPr="00AF224B">
        <w:rPr>
          <w:rFonts w:eastAsia="Calibri"/>
          <w:sz w:val="28"/>
          <w:szCs w:val="28"/>
        </w:rPr>
        <w:t xml:space="preserve"> округа</w:t>
      </w:r>
      <w:r>
        <w:rPr>
          <w:rFonts w:eastAsia="Calibri"/>
          <w:sz w:val="28"/>
          <w:szCs w:val="28"/>
        </w:rPr>
        <w:t xml:space="preserve"> </w:t>
      </w:r>
      <w:r w:rsidRPr="00AF224B">
        <w:rPr>
          <w:rFonts w:eastAsia="Calibri"/>
          <w:sz w:val="28"/>
          <w:szCs w:val="28"/>
        </w:rPr>
        <w:t>Ставропольского края</w:t>
      </w:r>
    </w:p>
    <w:p w:rsidR="00813EB8" w:rsidRDefault="00813EB8" w:rsidP="00813EB8">
      <w:pPr>
        <w:spacing w:line="240" w:lineRule="exact"/>
        <w:rPr>
          <w:rFonts w:eastAsia="Calibri"/>
          <w:sz w:val="28"/>
          <w:szCs w:val="28"/>
        </w:rPr>
      </w:pPr>
      <w:r w:rsidRPr="00AF224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26 декабря 2023 г. № 1710</w:t>
      </w:r>
    </w:p>
    <w:p w:rsidR="00813EB8" w:rsidRDefault="00813EB8" w:rsidP="00813EB8">
      <w:pPr>
        <w:spacing w:line="240" w:lineRule="exact"/>
        <w:rPr>
          <w:rFonts w:eastAsia="Calibri"/>
          <w:sz w:val="28"/>
          <w:szCs w:val="28"/>
        </w:rPr>
      </w:pPr>
    </w:p>
    <w:p w:rsidR="00813EB8" w:rsidRPr="00AF224B" w:rsidRDefault="00813EB8" w:rsidP="00813EB8">
      <w:pPr>
        <w:spacing w:line="240" w:lineRule="exact"/>
        <w:rPr>
          <w:rFonts w:eastAsia="Calibri"/>
          <w:sz w:val="28"/>
          <w:szCs w:val="28"/>
        </w:rPr>
      </w:pPr>
    </w:p>
    <w:p w:rsidR="00813EB8" w:rsidRDefault="00813EB8" w:rsidP="00813EB8">
      <w:pPr>
        <w:widowControl w:val="0"/>
        <w:autoSpaceDE w:val="0"/>
        <w:jc w:val="center"/>
        <w:rPr>
          <w:sz w:val="28"/>
          <w:szCs w:val="28"/>
        </w:rPr>
      </w:pPr>
      <w:r w:rsidRPr="00AF224B">
        <w:rPr>
          <w:bCs/>
          <w:sz w:val="28"/>
          <w:szCs w:val="28"/>
        </w:rPr>
        <w:t>Изменения</w:t>
      </w:r>
      <w:r w:rsidRPr="00AF224B">
        <w:rPr>
          <w:sz w:val="28"/>
          <w:szCs w:val="28"/>
        </w:rPr>
        <w:t>,</w:t>
      </w:r>
    </w:p>
    <w:p w:rsidR="00813EB8" w:rsidRPr="00F70D42" w:rsidRDefault="00813EB8" w:rsidP="00813EB8">
      <w:pPr>
        <w:widowControl w:val="0"/>
        <w:autoSpaceDE w:val="0"/>
        <w:rPr>
          <w:sz w:val="28"/>
          <w:szCs w:val="28"/>
        </w:rPr>
      </w:pPr>
      <w:r w:rsidRPr="00F70D42">
        <w:rPr>
          <w:sz w:val="28"/>
          <w:szCs w:val="28"/>
        </w:rPr>
        <w:t>которые вносятся в муниципальную программу «Управление имуществом, развитие градостроительства и архитектуры  Ипатовского городского округа Ставропольского края», утвержденную постановлением администрации Ипатовского городского округа Ставропол</w:t>
      </w:r>
      <w:r w:rsidRPr="00F70D42">
        <w:rPr>
          <w:sz w:val="28"/>
          <w:szCs w:val="28"/>
        </w:rPr>
        <w:t>ь</w:t>
      </w:r>
      <w:r w:rsidRPr="00F70D42">
        <w:rPr>
          <w:sz w:val="28"/>
          <w:szCs w:val="28"/>
        </w:rPr>
        <w:t>ского края от 22 декабря 2020 г. № 1729</w:t>
      </w:r>
    </w:p>
    <w:p w:rsidR="00813EB8" w:rsidRPr="00AF224B" w:rsidRDefault="00813EB8" w:rsidP="00813EB8">
      <w:pPr>
        <w:widowControl w:val="0"/>
        <w:autoSpaceDE w:val="0"/>
        <w:jc w:val="center"/>
        <w:rPr>
          <w:sz w:val="28"/>
          <w:szCs w:val="28"/>
        </w:rPr>
      </w:pPr>
    </w:p>
    <w:p w:rsidR="00813EB8" w:rsidRPr="00AF224B" w:rsidRDefault="00813EB8" w:rsidP="00813EB8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suppressAutoHyphens/>
        <w:autoSpaceDE w:val="0"/>
        <w:ind w:left="0" w:firstLine="567"/>
        <w:rPr>
          <w:bCs/>
          <w:sz w:val="28"/>
          <w:szCs w:val="28"/>
        </w:rPr>
      </w:pPr>
      <w:r w:rsidRPr="00AF224B">
        <w:rPr>
          <w:sz w:val="28"/>
          <w:szCs w:val="28"/>
        </w:rPr>
        <w:t>Позицию «</w:t>
      </w:r>
      <w:r w:rsidRPr="00AF224B">
        <w:rPr>
          <w:bCs/>
          <w:sz w:val="28"/>
          <w:szCs w:val="28"/>
        </w:rPr>
        <w:t>Объемы и источники финансового обеспечения Программы»</w:t>
      </w:r>
      <w:r>
        <w:rPr>
          <w:bCs/>
          <w:sz w:val="28"/>
          <w:szCs w:val="28"/>
        </w:rPr>
        <w:t xml:space="preserve"> паспорта</w:t>
      </w:r>
      <w:r w:rsidRPr="00AF224B">
        <w:rPr>
          <w:bCs/>
          <w:sz w:val="28"/>
          <w:szCs w:val="28"/>
        </w:rPr>
        <w:t xml:space="preserve"> муниципальной программы </w:t>
      </w:r>
      <w:r w:rsidRPr="00AF224B">
        <w:rPr>
          <w:sz w:val="28"/>
          <w:szCs w:val="28"/>
        </w:rPr>
        <w:t>«</w:t>
      </w:r>
      <w:r w:rsidRPr="00B43341">
        <w:rPr>
          <w:sz w:val="28"/>
          <w:szCs w:val="28"/>
        </w:rPr>
        <w:t>Управление имуществом, развитие градостроительства и архитектуры   Ипатовского городского округа Ставропольского края</w:t>
      </w:r>
      <w:r w:rsidRPr="00AF224B">
        <w:rPr>
          <w:sz w:val="28"/>
          <w:szCs w:val="28"/>
        </w:rPr>
        <w:t>»</w:t>
      </w:r>
      <w:r w:rsidRPr="00AF224B">
        <w:rPr>
          <w:bCs/>
          <w:sz w:val="28"/>
          <w:szCs w:val="28"/>
        </w:rPr>
        <w:t xml:space="preserve"> (далее – Программа) изложить в следующей редакции:</w:t>
      </w:r>
    </w:p>
    <w:p w:rsidR="00813EB8" w:rsidRPr="00AF224B" w:rsidRDefault="00813EB8" w:rsidP="00813EB8">
      <w:pPr>
        <w:widowControl w:val="0"/>
        <w:autoSpaceDE w:val="0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6"/>
        <w:gridCol w:w="5827"/>
      </w:tblGrid>
      <w:tr w:rsidR="00813EB8" w:rsidRPr="00AF224B" w:rsidTr="002B1BE0">
        <w:tc>
          <w:tcPr>
            <w:tcW w:w="3936" w:type="dxa"/>
            <w:shd w:val="clear" w:color="auto" w:fill="auto"/>
          </w:tcPr>
          <w:p w:rsidR="00813EB8" w:rsidRPr="00AF224B" w:rsidRDefault="00813EB8" w:rsidP="00813EB8">
            <w:pPr>
              <w:widowControl w:val="0"/>
              <w:autoSpaceDE w:val="0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F224B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919" w:type="dxa"/>
            <w:shd w:val="clear" w:color="auto" w:fill="auto"/>
          </w:tcPr>
          <w:p w:rsidR="00813EB8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финансового обеспечения</w:t>
            </w:r>
            <w:r w:rsidRPr="00AF224B">
              <w:rPr>
                <w:sz w:val="28"/>
                <w:szCs w:val="28"/>
              </w:rPr>
              <w:t xml:space="preserve"> Программы составит </w:t>
            </w:r>
            <w:r>
              <w:rPr>
                <w:sz w:val="28"/>
                <w:szCs w:val="28"/>
              </w:rPr>
              <w:t>92 878,30</w:t>
            </w:r>
            <w:r w:rsidRPr="00AF224B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ыс.рублей, в том числе по источникам финансового обеспечения: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Ипатовского городского округа Ставропольского края 92 752,61 тыс.рублей, в том числе по годам: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AF224B">
              <w:rPr>
                <w:sz w:val="28"/>
                <w:szCs w:val="28"/>
              </w:rPr>
              <w:t xml:space="preserve"> год-  </w:t>
            </w:r>
            <w:r>
              <w:rPr>
                <w:sz w:val="28"/>
                <w:szCs w:val="28"/>
              </w:rPr>
              <w:t xml:space="preserve">13 935,78 </w:t>
            </w:r>
            <w:r w:rsidRPr="00AF224B">
              <w:rPr>
                <w:sz w:val="28"/>
                <w:szCs w:val="28"/>
              </w:rPr>
              <w:t xml:space="preserve"> тыс.рублей.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F224B">
              <w:rPr>
                <w:sz w:val="28"/>
                <w:szCs w:val="28"/>
              </w:rPr>
              <w:t xml:space="preserve"> год-  </w:t>
            </w:r>
            <w:r>
              <w:rPr>
                <w:sz w:val="28"/>
                <w:szCs w:val="28"/>
              </w:rPr>
              <w:t xml:space="preserve">15 521,56 </w:t>
            </w:r>
            <w:r w:rsidRPr="00AF224B">
              <w:rPr>
                <w:sz w:val="28"/>
                <w:szCs w:val="28"/>
              </w:rPr>
              <w:t xml:space="preserve"> тыс.рублей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F224B">
              <w:rPr>
                <w:sz w:val="28"/>
                <w:szCs w:val="28"/>
              </w:rPr>
              <w:t xml:space="preserve"> год-  </w:t>
            </w:r>
            <w:r>
              <w:rPr>
                <w:sz w:val="28"/>
                <w:szCs w:val="28"/>
              </w:rPr>
              <w:t xml:space="preserve">16 636,20  </w:t>
            </w:r>
            <w:r w:rsidRPr="00AF224B">
              <w:rPr>
                <w:sz w:val="28"/>
                <w:szCs w:val="28"/>
              </w:rPr>
              <w:t>тыс.рублей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F224B">
              <w:rPr>
                <w:sz w:val="28"/>
                <w:szCs w:val="28"/>
              </w:rPr>
              <w:t xml:space="preserve"> год-  </w:t>
            </w:r>
            <w:r>
              <w:rPr>
                <w:sz w:val="28"/>
                <w:szCs w:val="28"/>
              </w:rPr>
              <w:t xml:space="preserve">15 552,25 </w:t>
            </w:r>
            <w:r w:rsidRPr="00AF224B">
              <w:rPr>
                <w:sz w:val="28"/>
                <w:szCs w:val="28"/>
              </w:rPr>
              <w:t xml:space="preserve"> тыс.рублей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AF224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15 553,41 </w:t>
            </w:r>
            <w:r w:rsidRPr="00AF224B">
              <w:rPr>
                <w:sz w:val="28"/>
                <w:szCs w:val="28"/>
              </w:rPr>
              <w:t xml:space="preserve"> тыс.рублей</w:t>
            </w:r>
          </w:p>
          <w:p w:rsidR="00813EB8" w:rsidRDefault="00813EB8" w:rsidP="00813EB8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0"/>
              <w:jc w:val="left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 xml:space="preserve">15 553,41 </w:t>
            </w:r>
            <w:r w:rsidRPr="00AF224B">
              <w:rPr>
                <w:sz w:val="28"/>
                <w:szCs w:val="28"/>
              </w:rPr>
              <w:t xml:space="preserve"> тыс.рублей.</w:t>
            </w:r>
          </w:p>
          <w:p w:rsidR="00813EB8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125,69 тыс. рублей, в том числе по годам: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  <w:r w:rsidRPr="00AF224B">
              <w:rPr>
                <w:sz w:val="28"/>
                <w:szCs w:val="28"/>
              </w:rPr>
              <w:t xml:space="preserve"> год-  </w:t>
            </w:r>
            <w:r>
              <w:rPr>
                <w:sz w:val="28"/>
                <w:szCs w:val="28"/>
              </w:rPr>
              <w:t xml:space="preserve">0,00 </w:t>
            </w:r>
            <w:r w:rsidRPr="00AF224B">
              <w:rPr>
                <w:sz w:val="28"/>
                <w:szCs w:val="28"/>
              </w:rPr>
              <w:t xml:space="preserve"> тыс.рублей.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F224B">
              <w:rPr>
                <w:sz w:val="28"/>
                <w:szCs w:val="28"/>
              </w:rPr>
              <w:t xml:space="preserve"> год-  </w:t>
            </w:r>
            <w:r>
              <w:rPr>
                <w:sz w:val="28"/>
                <w:szCs w:val="28"/>
              </w:rPr>
              <w:t xml:space="preserve">0,00 </w:t>
            </w:r>
            <w:r w:rsidRPr="00AF224B">
              <w:rPr>
                <w:sz w:val="28"/>
                <w:szCs w:val="28"/>
              </w:rPr>
              <w:t xml:space="preserve"> тыс.рублей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F224B">
              <w:rPr>
                <w:sz w:val="28"/>
                <w:szCs w:val="28"/>
              </w:rPr>
              <w:t xml:space="preserve"> год-  </w:t>
            </w:r>
            <w:r>
              <w:rPr>
                <w:sz w:val="28"/>
                <w:szCs w:val="28"/>
              </w:rPr>
              <w:t xml:space="preserve">125,69  </w:t>
            </w:r>
            <w:r w:rsidRPr="00AF224B">
              <w:rPr>
                <w:sz w:val="28"/>
                <w:szCs w:val="28"/>
              </w:rPr>
              <w:t>тыс.рублей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AF224B">
              <w:rPr>
                <w:sz w:val="28"/>
                <w:szCs w:val="28"/>
              </w:rPr>
              <w:t xml:space="preserve"> год-  </w:t>
            </w:r>
            <w:r>
              <w:rPr>
                <w:sz w:val="28"/>
                <w:szCs w:val="28"/>
              </w:rPr>
              <w:t xml:space="preserve">0,00 </w:t>
            </w:r>
            <w:r w:rsidRPr="00AF224B">
              <w:rPr>
                <w:sz w:val="28"/>
                <w:szCs w:val="28"/>
              </w:rPr>
              <w:t xml:space="preserve"> тыс.рублей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AF224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0,00 </w:t>
            </w:r>
            <w:r w:rsidRPr="00AF224B">
              <w:rPr>
                <w:sz w:val="28"/>
                <w:szCs w:val="28"/>
              </w:rPr>
              <w:t xml:space="preserve"> тыс.рублей</w:t>
            </w:r>
          </w:p>
          <w:p w:rsidR="00813EB8" w:rsidRPr="009879DD" w:rsidRDefault="00813EB8" w:rsidP="00813EB8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0"/>
              <w:jc w:val="left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 xml:space="preserve">0,00 </w:t>
            </w:r>
            <w:r w:rsidRPr="00AF224B">
              <w:rPr>
                <w:sz w:val="28"/>
                <w:szCs w:val="28"/>
              </w:rPr>
              <w:t xml:space="preserve"> тыс.рублей</w:t>
            </w:r>
            <w:r w:rsidRPr="009879DD">
              <w:rPr>
                <w:sz w:val="28"/>
                <w:szCs w:val="28"/>
              </w:rPr>
              <w:t>».</w:t>
            </w:r>
          </w:p>
        </w:tc>
      </w:tr>
    </w:tbl>
    <w:p w:rsidR="00813EB8" w:rsidRPr="00AF224B" w:rsidRDefault="00813EB8" w:rsidP="00813EB8">
      <w:pPr>
        <w:widowControl w:val="0"/>
        <w:autoSpaceDE w:val="0"/>
        <w:rPr>
          <w:sz w:val="28"/>
          <w:szCs w:val="28"/>
        </w:rPr>
      </w:pPr>
    </w:p>
    <w:p w:rsidR="00813EB8" w:rsidRPr="00AF224B" w:rsidRDefault="00813EB8" w:rsidP="00813EB8">
      <w:pPr>
        <w:widowControl w:val="0"/>
        <w:tabs>
          <w:tab w:val="left" w:pos="709"/>
          <w:tab w:val="left" w:pos="851"/>
        </w:tabs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AF224B">
        <w:rPr>
          <w:sz w:val="28"/>
          <w:szCs w:val="28"/>
        </w:rPr>
        <w:t xml:space="preserve"> Позицию «</w:t>
      </w:r>
      <w:r w:rsidRPr="00AF224B">
        <w:rPr>
          <w:bCs/>
          <w:sz w:val="28"/>
          <w:szCs w:val="28"/>
        </w:rPr>
        <w:t>Объемы и ист</w:t>
      </w:r>
      <w:r>
        <w:rPr>
          <w:bCs/>
          <w:sz w:val="28"/>
          <w:szCs w:val="28"/>
        </w:rPr>
        <w:t>очники финансового обеспечения П</w:t>
      </w:r>
      <w:r w:rsidRPr="00AF224B">
        <w:rPr>
          <w:bCs/>
          <w:sz w:val="28"/>
          <w:szCs w:val="28"/>
        </w:rPr>
        <w:t>одпрограммы»</w:t>
      </w:r>
      <w:r>
        <w:rPr>
          <w:bCs/>
          <w:sz w:val="28"/>
          <w:szCs w:val="28"/>
        </w:rPr>
        <w:t xml:space="preserve"> паспорта подпрограммы </w:t>
      </w:r>
      <w:r w:rsidRPr="00AF224B">
        <w:rPr>
          <w:sz w:val="28"/>
          <w:szCs w:val="28"/>
        </w:rPr>
        <w:t>«Управление муниципальной собственностью  Ипатовского городского округа Ставропольского края в области имущественных и земельных отношений»</w:t>
      </w:r>
      <w:r>
        <w:rPr>
          <w:sz w:val="28"/>
          <w:szCs w:val="28"/>
        </w:rPr>
        <w:t xml:space="preserve"> Приложения 1 к Программе</w:t>
      </w:r>
      <w:r w:rsidRPr="00AF224B">
        <w:rPr>
          <w:bCs/>
          <w:sz w:val="28"/>
          <w:szCs w:val="28"/>
        </w:rPr>
        <w:t xml:space="preserve"> изложить в следующей редакции:</w:t>
      </w:r>
    </w:p>
    <w:p w:rsidR="00813EB8" w:rsidRPr="00AF224B" w:rsidRDefault="00813EB8" w:rsidP="00813EB8">
      <w:pPr>
        <w:widowControl w:val="0"/>
        <w:tabs>
          <w:tab w:val="left" w:pos="2123"/>
        </w:tabs>
        <w:autoSpaceDE w:val="0"/>
        <w:ind w:firstLine="284"/>
        <w:rPr>
          <w:b/>
          <w:sz w:val="28"/>
          <w:szCs w:val="28"/>
        </w:rPr>
      </w:pPr>
      <w:r w:rsidRPr="00AF224B">
        <w:rPr>
          <w:b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6377"/>
      </w:tblGrid>
      <w:tr w:rsidR="00813EB8" w:rsidRPr="00AF224B" w:rsidTr="002B1BE0">
        <w:tc>
          <w:tcPr>
            <w:tcW w:w="3369" w:type="dxa"/>
            <w:shd w:val="clear" w:color="auto" w:fill="auto"/>
          </w:tcPr>
          <w:p w:rsidR="00813EB8" w:rsidRPr="00275886" w:rsidRDefault="00813EB8" w:rsidP="00813EB8">
            <w:pPr>
              <w:widowControl w:val="0"/>
              <w:tabs>
                <w:tab w:val="left" w:pos="2123"/>
              </w:tabs>
              <w:autoSpaceDE w:val="0"/>
              <w:rPr>
                <w:sz w:val="28"/>
                <w:szCs w:val="28"/>
              </w:rPr>
            </w:pPr>
            <w:r w:rsidRPr="00275886">
              <w:rPr>
                <w:sz w:val="28"/>
                <w:szCs w:val="28"/>
              </w:rPr>
              <w:t>«Объемы и источники</w:t>
            </w:r>
            <w:r>
              <w:rPr>
                <w:sz w:val="28"/>
                <w:szCs w:val="28"/>
              </w:rPr>
              <w:t xml:space="preserve"> финансового обеспечения Подпрограммы</w:t>
            </w:r>
          </w:p>
        </w:tc>
        <w:tc>
          <w:tcPr>
            <w:tcW w:w="6486" w:type="dxa"/>
            <w:shd w:val="clear" w:color="auto" w:fill="auto"/>
          </w:tcPr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224B">
              <w:rPr>
                <w:sz w:val="28"/>
                <w:szCs w:val="28"/>
              </w:rPr>
              <w:t xml:space="preserve">бъемы </w:t>
            </w:r>
            <w:r>
              <w:rPr>
                <w:sz w:val="28"/>
                <w:szCs w:val="28"/>
              </w:rPr>
              <w:t>финансового обеспечения П</w:t>
            </w:r>
            <w:r w:rsidRPr="00AF224B">
              <w:rPr>
                <w:sz w:val="28"/>
                <w:szCs w:val="28"/>
              </w:rPr>
              <w:t xml:space="preserve">одпрограммы  за счет средств </w:t>
            </w:r>
            <w:r>
              <w:rPr>
                <w:sz w:val="28"/>
                <w:szCs w:val="28"/>
              </w:rPr>
              <w:t>бюджета Ипатовского городского округа Ставропольского края</w:t>
            </w:r>
            <w:r w:rsidRPr="00AF224B"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>я</w:t>
            </w:r>
            <w:r w:rsidRPr="00AF224B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30 168,83</w:t>
            </w:r>
            <w:r w:rsidRPr="00AF224B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</w:t>
            </w:r>
            <w:r w:rsidRPr="00AF224B">
              <w:rPr>
                <w:sz w:val="28"/>
                <w:szCs w:val="28"/>
              </w:rPr>
              <w:t xml:space="preserve"> году  – </w:t>
            </w:r>
            <w:r>
              <w:rPr>
                <w:sz w:val="28"/>
                <w:szCs w:val="28"/>
              </w:rPr>
              <w:t>4 113,17</w:t>
            </w:r>
            <w:r w:rsidRPr="00AF224B">
              <w:rPr>
                <w:sz w:val="28"/>
                <w:szCs w:val="28"/>
              </w:rPr>
              <w:t xml:space="preserve"> тыс.рублей;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AF224B">
              <w:rPr>
                <w:sz w:val="28"/>
                <w:szCs w:val="28"/>
              </w:rPr>
              <w:t xml:space="preserve"> году  - </w:t>
            </w:r>
            <w:r>
              <w:rPr>
                <w:sz w:val="28"/>
                <w:szCs w:val="28"/>
              </w:rPr>
              <w:t>5 177,17</w:t>
            </w:r>
            <w:r w:rsidRPr="00AF224B">
              <w:rPr>
                <w:sz w:val="28"/>
                <w:szCs w:val="28"/>
              </w:rPr>
              <w:t xml:space="preserve"> тыс.рублей;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Pr="00AF224B">
              <w:rPr>
                <w:sz w:val="28"/>
                <w:szCs w:val="28"/>
              </w:rPr>
              <w:t xml:space="preserve"> году  - </w:t>
            </w:r>
            <w:r>
              <w:rPr>
                <w:sz w:val="28"/>
                <w:szCs w:val="28"/>
              </w:rPr>
              <w:t>6 080,56</w:t>
            </w:r>
            <w:r w:rsidRPr="00AF224B">
              <w:rPr>
                <w:sz w:val="28"/>
                <w:szCs w:val="28"/>
              </w:rPr>
              <w:t xml:space="preserve"> тыс.рублей;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AF224B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4931,87</w:t>
            </w:r>
            <w:r w:rsidRPr="00AF224B">
              <w:rPr>
                <w:sz w:val="28"/>
                <w:szCs w:val="28"/>
              </w:rPr>
              <w:t xml:space="preserve"> тыс.рублей;</w:t>
            </w:r>
          </w:p>
          <w:p w:rsidR="00813EB8" w:rsidRPr="00AF224B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Pr="00AF224B">
              <w:rPr>
                <w:sz w:val="28"/>
                <w:szCs w:val="28"/>
              </w:rPr>
              <w:t xml:space="preserve"> году -  </w:t>
            </w:r>
            <w:r>
              <w:rPr>
                <w:sz w:val="28"/>
                <w:szCs w:val="28"/>
              </w:rPr>
              <w:t>4 933,03</w:t>
            </w:r>
            <w:r w:rsidRPr="00AF224B">
              <w:rPr>
                <w:sz w:val="28"/>
                <w:szCs w:val="28"/>
              </w:rPr>
              <w:t xml:space="preserve"> тыс.рублей;</w:t>
            </w:r>
          </w:p>
          <w:p w:rsidR="00813EB8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  <w:r w:rsidRPr="00AF224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6</w:t>
            </w:r>
            <w:r w:rsidRPr="00AF224B">
              <w:rPr>
                <w:sz w:val="28"/>
                <w:szCs w:val="28"/>
              </w:rPr>
              <w:t xml:space="preserve"> году  - </w:t>
            </w:r>
            <w:r>
              <w:rPr>
                <w:sz w:val="28"/>
                <w:szCs w:val="28"/>
              </w:rPr>
              <w:t>4 933,03</w:t>
            </w:r>
            <w:r w:rsidRPr="00AF224B">
              <w:rPr>
                <w:sz w:val="28"/>
                <w:szCs w:val="28"/>
              </w:rPr>
              <w:t xml:space="preserve"> тыс.рублей.»</w:t>
            </w:r>
            <w:r>
              <w:rPr>
                <w:sz w:val="28"/>
                <w:szCs w:val="28"/>
              </w:rPr>
              <w:t>.</w:t>
            </w:r>
          </w:p>
          <w:p w:rsidR="00813EB8" w:rsidRPr="00275886" w:rsidRDefault="00813EB8" w:rsidP="00813EB8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</w:tr>
    </w:tbl>
    <w:p w:rsidR="00813EB8" w:rsidRPr="004E6E2B" w:rsidRDefault="00813EB8" w:rsidP="00813EB8">
      <w:pPr>
        <w:rPr>
          <w:sz w:val="28"/>
          <w:szCs w:val="28"/>
        </w:rPr>
        <w:sectPr w:rsidR="00813EB8" w:rsidRPr="004E6E2B" w:rsidSect="002F7CAF">
          <w:pgSz w:w="11906" w:h="16838"/>
          <w:pgMar w:top="1134" w:right="991" w:bottom="284" w:left="1418" w:header="720" w:footer="720" w:gutter="0"/>
          <w:cols w:space="720"/>
          <w:docGrid w:linePitch="360"/>
        </w:sectPr>
      </w:pPr>
      <w:r>
        <w:rPr>
          <w:rFonts w:eastAsia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7.1pt;margin-top:50.2pt;width:295.5pt;height:0;z-index:251659264;mso-position-horizontal-relative:text;mso-position-vertical-relative:text" o:connectortype="straight"/>
        </w:pict>
      </w:r>
      <w:r>
        <w:rPr>
          <w:rFonts w:eastAsia="Calibri"/>
          <w:sz w:val="28"/>
          <w:szCs w:val="28"/>
          <w:lang w:eastAsia="en-US"/>
        </w:rPr>
        <w:tab/>
        <w:t xml:space="preserve">3. </w:t>
      </w:r>
      <w:r w:rsidRPr="004E6E2B">
        <w:rPr>
          <w:sz w:val="28"/>
          <w:szCs w:val="28"/>
        </w:rPr>
        <w:t xml:space="preserve">Приложение 5 к Программе изложить в следующей </w:t>
      </w:r>
      <w:r>
        <w:rPr>
          <w:sz w:val="28"/>
          <w:szCs w:val="28"/>
        </w:rPr>
        <w:t>редакции:</w:t>
      </w:r>
    </w:p>
    <w:p w:rsidR="00813EB8" w:rsidRPr="006625B7" w:rsidRDefault="00813EB8" w:rsidP="00813EB8">
      <w:pPr>
        <w:spacing w:line="240" w:lineRule="exact"/>
      </w:pPr>
      <w:r>
        <w:rPr>
          <w:rFonts w:eastAsia="Calibri"/>
        </w:rPr>
        <w:lastRenderedPageBreak/>
        <w:t xml:space="preserve">«Приложение 5 </w:t>
      </w:r>
      <w:r w:rsidRPr="006625B7">
        <w:rPr>
          <w:rFonts w:eastAsia="Calibri"/>
        </w:rPr>
        <w:t xml:space="preserve">к муниципальной программе </w:t>
      </w:r>
    </w:p>
    <w:p w:rsidR="00813EB8" w:rsidRDefault="00813EB8" w:rsidP="00813EB8">
      <w:pPr>
        <w:widowControl w:val="0"/>
        <w:autoSpaceDE w:val="0"/>
        <w:spacing w:line="240" w:lineRule="exact"/>
        <w:rPr>
          <w:sz w:val="28"/>
          <w:szCs w:val="28"/>
        </w:rPr>
      </w:pPr>
      <w:r w:rsidRPr="006625B7">
        <w:rPr>
          <w:rFonts w:eastAsia="Calibri"/>
        </w:rPr>
        <w:t>«</w:t>
      </w:r>
      <w:r w:rsidRPr="00990AA1">
        <w:rPr>
          <w:rFonts w:eastAsia="Calibri"/>
        </w:rPr>
        <w:t>Управление имуществом, развитие</w:t>
      </w:r>
      <w:r w:rsidRPr="00B43341">
        <w:rPr>
          <w:sz w:val="28"/>
          <w:szCs w:val="28"/>
        </w:rPr>
        <w:t xml:space="preserve"> </w:t>
      </w:r>
    </w:p>
    <w:p w:rsidR="00813EB8" w:rsidRPr="00990AA1" w:rsidRDefault="00813EB8" w:rsidP="00813EB8">
      <w:pPr>
        <w:widowControl w:val="0"/>
        <w:autoSpaceDE w:val="0"/>
        <w:spacing w:line="240" w:lineRule="exact"/>
        <w:rPr>
          <w:rFonts w:eastAsia="Calibri"/>
        </w:rPr>
      </w:pPr>
      <w:r w:rsidRPr="00990AA1">
        <w:rPr>
          <w:rFonts w:eastAsia="Calibri"/>
        </w:rPr>
        <w:t xml:space="preserve">градостроительства и архитектуры   </w:t>
      </w:r>
    </w:p>
    <w:p w:rsidR="00813EB8" w:rsidRDefault="00813EB8" w:rsidP="00813EB8">
      <w:pPr>
        <w:widowControl w:val="0"/>
        <w:autoSpaceDE w:val="0"/>
        <w:spacing w:line="240" w:lineRule="exact"/>
        <w:rPr>
          <w:rFonts w:eastAsia="Calibri"/>
        </w:rPr>
      </w:pPr>
      <w:r w:rsidRPr="00990AA1">
        <w:rPr>
          <w:rFonts w:eastAsia="Calibri"/>
        </w:rPr>
        <w:t xml:space="preserve">Ипатовского городского округа </w:t>
      </w:r>
    </w:p>
    <w:p w:rsidR="00813EB8" w:rsidRDefault="00813EB8" w:rsidP="00813EB8">
      <w:pPr>
        <w:widowControl w:val="0"/>
        <w:autoSpaceDE w:val="0"/>
        <w:spacing w:line="240" w:lineRule="exact"/>
        <w:rPr>
          <w:rFonts w:eastAsia="Calibri"/>
        </w:rPr>
      </w:pPr>
      <w:r w:rsidRPr="00990AA1">
        <w:rPr>
          <w:rFonts w:eastAsia="Calibri"/>
        </w:rPr>
        <w:t>Ставропольского края</w:t>
      </w:r>
      <w:r w:rsidRPr="006625B7">
        <w:rPr>
          <w:rFonts w:eastAsia="Calibri"/>
        </w:rPr>
        <w:t>»</w:t>
      </w:r>
    </w:p>
    <w:p w:rsidR="00813EB8" w:rsidRPr="006625B7" w:rsidRDefault="00813EB8" w:rsidP="00813EB8">
      <w:pPr>
        <w:widowControl w:val="0"/>
        <w:autoSpaceDE w:val="0"/>
        <w:spacing w:line="240" w:lineRule="exact"/>
        <w:rPr>
          <w:rFonts w:eastAsia="Calibri"/>
        </w:rPr>
      </w:pPr>
    </w:p>
    <w:p w:rsidR="00813EB8" w:rsidRPr="00CD369D" w:rsidRDefault="00813EB8" w:rsidP="00813EB8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813EB8" w:rsidRPr="00591F24" w:rsidRDefault="00813EB8" w:rsidP="00813EB8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0"/>
          <w:szCs w:val="20"/>
        </w:rPr>
      </w:pPr>
      <w:r w:rsidRPr="00CD369D">
        <w:rPr>
          <w:caps/>
          <w:sz w:val="20"/>
          <w:szCs w:val="20"/>
        </w:rPr>
        <w:t>объемы и источники</w:t>
      </w:r>
    </w:p>
    <w:p w:rsidR="00813EB8" w:rsidRDefault="00813EB8" w:rsidP="00813EB8">
      <w:pPr>
        <w:widowControl w:val="0"/>
        <w:autoSpaceDE w:val="0"/>
        <w:jc w:val="center"/>
        <w:rPr>
          <w:spacing w:val="-4"/>
          <w:sz w:val="20"/>
          <w:szCs w:val="20"/>
        </w:rPr>
      </w:pPr>
      <w:r w:rsidRPr="00CD369D">
        <w:rPr>
          <w:spacing w:val="-4"/>
          <w:sz w:val="20"/>
          <w:szCs w:val="20"/>
        </w:rPr>
        <w:t xml:space="preserve">финансового обеспечения </w:t>
      </w:r>
      <w:r>
        <w:rPr>
          <w:spacing w:val="-4"/>
          <w:sz w:val="20"/>
          <w:szCs w:val="20"/>
        </w:rPr>
        <w:t>муниципальной п</w:t>
      </w:r>
      <w:r w:rsidRPr="00CD369D">
        <w:rPr>
          <w:spacing w:val="-4"/>
          <w:sz w:val="20"/>
          <w:szCs w:val="20"/>
        </w:rPr>
        <w:t xml:space="preserve">рограммы </w:t>
      </w:r>
      <w:r>
        <w:rPr>
          <w:spacing w:val="-4"/>
          <w:sz w:val="20"/>
          <w:szCs w:val="20"/>
        </w:rPr>
        <w:t xml:space="preserve"> </w:t>
      </w:r>
      <w:r w:rsidRPr="00990AA1">
        <w:rPr>
          <w:spacing w:val="-4"/>
          <w:sz w:val="20"/>
          <w:szCs w:val="20"/>
        </w:rPr>
        <w:t>«Управление имуществом, развитие</w:t>
      </w:r>
      <w:r>
        <w:rPr>
          <w:spacing w:val="-4"/>
          <w:sz w:val="20"/>
          <w:szCs w:val="20"/>
        </w:rPr>
        <w:t xml:space="preserve"> </w:t>
      </w:r>
      <w:r w:rsidRPr="00990AA1">
        <w:rPr>
          <w:spacing w:val="-4"/>
          <w:sz w:val="20"/>
          <w:szCs w:val="20"/>
        </w:rPr>
        <w:t>градостроительства и архитектуры</w:t>
      </w:r>
      <w:r>
        <w:rPr>
          <w:spacing w:val="-4"/>
          <w:sz w:val="20"/>
          <w:szCs w:val="20"/>
        </w:rPr>
        <w:t xml:space="preserve">  </w:t>
      </w:r>
      <w:r w:rsidRPr="00990AA1">
        <w:rPr>
          <w:spacing w:val="-4"/>
          <w:sz w:val="20"/>
          <w:szCs w:val="20"/>
        </w:rPr>
        <w:t>Ипатовского городского округа</w:t>
      </w:r>
      <w:r>
        <w:rPr>
          <w:spacing w:val="-4"/>
          <w:sz w:val="20"/>
          <w:szCs w:val="20"/>
        </w:rPr>
        <w:t xml:space="preserve"> </w:t>
      </w:r>
    </w:p>
    <w:p w:rsidR="00813EB8" w:rsidRPr="00990AA1" w:rsidRDefault="00813EB8" w:rsidP="00813EB8">
      <w:pPr>
        <w:widowControl w:val="0"/>
        <w:autoSpaceDE w:val="0"/>
        <w:jc w:val="center"/>
        <w:rPr>
          <w:spacing w:val="-4"/>
          <w:sz w:val="20"/>
          <w:szCs w:val="20"/>
        </w:rPr>
      </w:pPr>
      <w:r w:rsidRPr="00990AA1">
        <w:rPr>
          <w:spacing w:val="-4"/>
          <w:sz w:val="20"/>
          <w:szCs w:val="20"/>
        </w:rPr>
        <w:t>Ставропольского края»</w:t>
      </w:r>
    </w:p>
    <w:p w:rsidR="00813EB8" w:rsidRDefault="00813EB8" w:rsidP="00813EB8">
      <w:pPr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</w:p>
    <w:p w:rsidR="00813EB8" w:rsidRDefault="00813EB8" w:rsidP="00813EB8">
      <w:pPr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538"/>
        <w:gridCol w:w="3543"/>
        <w:gridCol w:w="993"/>
        <w:gridCol w:w="993"/>
        <w:gridCol w:w="992"/>
        <w:gridCol w:w="992"/>
        <w:gridCol w:w="993"/>
        <w:gridCol w:w="1275"/>
      </w:tblGrid>
      <w:tr w:rsidR="00813EB8" w:rsidRPr="009E4214" w:rsidTr="002B1BE0">
        <w:trPr>
          <w:trHeight w:val="656"/>
        </w:trPr>
        <w:tc>
          <w:tcPr>
            <w:tcW w:w="8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№ п/п</w:t>
            </w:r>
          </w:p>
        </w:tc>
        <w:tc>
          <w:tcPr>
            <w:tcW w:w="453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Наименование Программы, подпрогра</w:t>
            </w:r>
            <w:r w:rsidRPr="009E4214">
              <w:rPr>
                <w:sz w:val="20"/>
                <w:szCs w:val="20"/>
              </w:rPr>
              <w:t>м</w:t>
            </w:r>
            <w:r w:rsidRPr="009E4214">
              <w:rPr>
                <w:sz w:val="20"/>
                <w:szCs w:val="20"/>
              </w:rPr>
              <w:t>мы Программы, основного мероприятия подпрограммы Программы</w:t>
            </w:r>
          </w:p>
        </w:tc>
        <w:tc>
          <w:tcPr>
            <w:tcW w:w="35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 w:val="20"/>
                <w:szCs w:val="20"/>
              </w:rPr>
            </w:pPr>
            <w:r w:rsidRPr="009E4214">
              <w:rPr>
                <w:spacing w:val="-2"/>
                <w:sz w:val="20"/>
                <w:szCs w:val="20"/>
              </w:rPr>
              <w:t>Источники финансового обеспечения по отве</w:t>
            </w:r>
            <w:r w:rsidRPr="009E4214">
              <w:rPr>
                <w:spacing w:val="-2"/>
                <w:sz w:val="20"/>
                <w:szCs w:val="20"/>
              </w:rPr>
              <w:t>т</w:t>
            </w:r>
            <w:r w:rsidRPr="009E4214">
              <w:rPr>
                <w:spacing w:val="-2"/>
                <w:sz w:val="20"/>
                <w:szCs w:val="20"/>
              </w:rPr>
              <w:t>ственному исполнителю, соисполнителю, участнику  программы, подпрограммы, осно</w:t>
            </w:r>
            <w:r w:rsidRPr="009E4214">
              <w:rPr>
                <w:spacing w:val="-2"/>
                <w:sz w:val="20"/>
                <w:szCs w:val="20"/>
              </w:rPr>
              <w:t>в</w:t>
            </w:r>
            <w:r w:rsidRPr="009E4214">
              <w:rPr>
                <w:spacing w:val="-2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6238" w:type="dxa"/>
            <w:gridSpan w:val="6"/>
            <w:shd w:val="clear" w:color="auto" w:fill="auto"/>
          </w:tcPr>
          <w:p w:rsidR="00813EB8" w:rsidRPr="009E4214" w:rsidRDefault="00813EB8" w:rsidP="00813EB8">
            <w:pPr>
              <w:jc w:val="center"/>
            </w:pPr>
            <w:r w:rsidRPr="009E4214">
              <w:rPr>
                <w:spacing w:val="-2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813EB8" w:rsidRPr="009E4214" w:rsidTr="002B1BE0">
        <w:trPr>
          <w:trHeight w:val="803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pacing w:val="-2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2026</w:t>
            </w:r>
          </w:p>
        </w:tc>
      </w:tr>
      <w:tr w:rsidR="00813EB8" w:rsidRPr="009E4214" w:rsidTr="002B1BE0">
        <w:tc>
          <w:tcPr>
            <w:tcW w:w="815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813EB8" w:rsidRPr="009E4214" w:rsidTr="002B1BE0">
        <w:trPr>
          <w:trHeight w:val="162"/>
        </w:trPr>
        <w:tc>
          <w:tcPr>
            <w:tcW w:w="815" w:type="dxa"/>
            <w:vMerge w:val="restart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813EB8" w:rsidRPr="00592D64" w:rsidRDefault="00813EB8" w:rsidP="00813EB8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E4214">
              <w:rPr>
                <w:b/>
                <w:sz w:val="20"/>
                <w:szCs w:val="20"/>
              </w:rPr>
              <w:t>Программа</w:t>
            </w:r>
            <w:r w:rsidRPr="00592D64">
              <w:rPr>
                <w:sz w:val="20"/>
                <w:szCs w:val="20"/>
              </w:rPr>
              <w:t>«Управление имуществом, развитие градостроительства и архите</w:t>
            </w:r>
            <w:r>
              <w:rPr>
                <w:sz w:val="20"/>
                <w:szCs w:val="20"/>
              </w:rPr>
              <w:t>к</w:t>
            </w:r>
            <w:r w:rsidRPr="00592D64">
              <w:rPr>
                <w:sz w:val="20"/>
                <w:szCs w:val="20"/>
              </w:rPr>
              <w:t>туры</w:t>
            </w:r>
            <w:r>
              <w:rPr>
                <w:sz w:val="20"/>
                <w:szCs w:val="20"/>
              </w:rPr>
              <w:t xml:space="preserve"> Ипатовского </w:t>
            </w:r>
            <w:r w:rsidRPr="00592D64">
              <w:rPr>
                <w:sz w:val="20"/>
                <w:szCs w:val="20"/>
              </w:rPr>
              <w:t>городского округа Ставропольского края»</w:t>
            </w:r>
          </w:p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13935,78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15521,56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16761,89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15552,25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15553,41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15553,41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бюджетные ассигнования бюджета Ипато</w:t>
            </w:r>
            <w:r w:rsidRPr="009E4214">
              <w:rPr>
                <w:sz w:val="20"/>
                <w:szCs w:val="20"/>
              </w:rPr>
              <w:t>в</w:t>
            </w:r>
            <w:r w:rsidRPr="009E4214">
              <w:rPr>
                <w:sz w:val="20"/>
                <w:szCs w:val="20"/>
              </w:rPr>
              <w:t>ского</w:t>
            </w:r>
            <w:r>
              <w:rPr>
                <w:sz w:val="20"/>
                <w:szCs w:val="20"/>
              </w:rPr>
              <w:t xml:space="preserve"> </w:t>
            </w:r>
            <w:r w:rsidRPr="009E4214">
              <w:rPr>
                <w:sz w:val="20"/>
                <w:szCs w:val="20"/>
              </w:rPr>
              <w:t>городского округа Ставропольского края  (далее –ассигнования местного бюджета)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13935,78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15521,56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16636,20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15552,25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15553,41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15553,41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125,69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бюджета Ставропольского края (д</w:t>
            </w:r>
            <w:r w:rsidRPr="009E4214">
              <w:rPr>
                <w:sz w:val="20"/>
                <w:szCs w:val="20"/>
              </w:rPr>
              <w:t>а</w:t>
            </w:r>
            <w:r w:rsidRPr="009E4214">
              <w:rPr>
                <w:sz w:val="20"/>
                <w:szCs w:val="20"/>
              </w:rPr>
              <w:t>лее-краевой бюджет)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13935,78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15521,56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16501,89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15352,25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15353,41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15353,41</w:t>
            </w:r>
          </w:p>
        </w:tc>
      </w:tr>
      <w:tr w:rsidR="00813EB8" w:rsidRPr="009E4214" w:rsidTr="002B1BE0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26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345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493"/>
        </w:trPr>
        <w:tc>
          <w:tcPr>
            <w:tcW w:w="815" w:type="dxa"/>
            <w:vMerge w:val="restart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1.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b/>
                <w:sz w:val="20"/>
                <w:szCs w:val="20"/>
              </w:rPr>
              <w:t xml:space="preserve">Подпрограмма </w:t>
            </w:r>
            <w:r w:rsidRPr="009E4214">
              <w:rPr>
                <w:sz w:val="20"/>
                <w:szCs w:val="20"/>
              </w:rPr>
              <w:t xml:space="preserve"> «Управление муниц</w:t>
            </w:r>
            <w:r w:rsidRPr="009E4214">
              <w:rPr>
                <w:sz w:val="20"/>
                <w:szCs w:val="20"/>
              </w:rPr>
              <w:t>и</w:t>
            </w:r>
            <w:r w:rsidRPr="009E4214">
              <w:rPr>
                <w:sz w:val="20"/>
                <w:szCs w:val="20"/>
              </w:rPr>
              <w:t>пальной собственностью  Ипатовского</w:t>
            </w:r>
            <w:r>
              <w:rPr>
                <w:sz w:val="20"/>
                <w:szCs w:val="20"/>
              </w:rPr>
              <w:t xml:space="preserve"> </w:t>
            </w:r>
            <w:r w:rsidRPr="009E4214">
              <w:rPr>
                <w:sz w:val="20"/>
                <w:szCs w:val="20"/>
              </w:rPr>
              <w:t>городского округа Ставропольского края в области имущественных и земельных отношений»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6080,56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6080,56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6080,56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16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1.1</w:t>
            </w:r>
          </w:p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9E4214">
              <w:rPr>
                <w:rFonts w:ascii="Times New Roman" w:hAnsi="Times New Roman" w:cs="Times New Roman"/>
                <w:b/>
              </w:rPr>
              <w:t>Основное мероприятие: Мероприятия, связанные с решением имущественных вопросов, в том числе по мероприят</w:t>
            </w:r>
            <w:r w:rsidRPr="009E4214">
              <w:rPr>
                <w:rFonts w:ascii="Times New Roman" w:hAnsi="Times New Roman" w:cs="Times New Roman"/>
                <w:b/>
              </w:rPr>
              <w:t>и</w:t>
            </w:r>
            <w:r w:rsidRPr="009E4214">
              <w:rPr>
                <w:rFonts w:ascii="Times New Roman" w:hAnsi="Times New Roman" w:cs="Times New Roman"/>
                <w:b/>
              </w:rPr>
              <w:t>ям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6080,56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</w:tr>
      <w:tr w:rsidR="00813EB8" w:rsidRPr="009E4214" w:rsidTr="002B1BE0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6080,56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</w:tr>
      <w:tr w:rsidR="00813EB8" w:rsidRPr="009E4214" w:rsidTr="002B1BE0">
        <w:trPr>
          <w:trHeight w:val="324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32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</w:tr>
      <w:tr w:rsidR="00813EB8" w:rsidRPr="009E4214" w:rsidTr="002B1BE0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4113,17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5177,17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6080,56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4 931,87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4933,03</w:t>
            </w:r>
          </w:p>
        </w:tc>
      </w:tr>
      <w:tr w:rsidR="00813EB8" w:rsidRPr="009E4214" w:rsidTr="002B1BE0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70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348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1850"/>
        </w:trPr>
        <w:tc>
          <w:tcPr>
            <w:tcW w:w="815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1.2</w:t>
            </w:r>
          </w:p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813EB8" w:rsidRPr="009E4214" w:rsidRDefault="00813EB8" w:rsidP="00813EB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E4214">
              <w:rPr>
                <w:rFonts w:ascii="Times New Roman" w:hAnsi="Times New Roman" w:cs="Times New Roman"/>
                <w:b/>
              </w:rPr>
              <w:t xml:space="preserve">Основное мероприятие: Оказание имущественной поддержки субъектам </w:t>
            </w:r>
            <w:r>
              <w:rPr>
                <w:rFonts w:ascii="Times New Roman" w:hAnsi="Times New Roman" w:cs="Times New Roman"/>
                <w:b/>
              </w:rPr>
              <w:t>малого и среднего предпринмател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ства</w:t>
            </w:r>
            <w:r w:rsidRPr="009E4214">
              <w:rPr>
                <w:rFonts w:ascii="Times New Roman" w:hAnsi="Times New Roman" w:cs="Times New Roman"/>
                <w:b/>
              </w:rPr>
              <w:t>, в части предоставления объектов недвижимости и земельных участков, находящихся в собственности Ипатовского городского округа Ставропол</w:t>
            </w:r>
            <w:r w:rsidRPr="009E4214">
              <w:rPr>
                <w:rFonts w:ascii="Times New Roman" w:hAnsi="Times New Roman" w:cs="Times New Roman"/>
                <w:b/>
              </w:rPr>
              <w:t>ь</w:t>
            </w:r>
            <w:r w:rsidRPr="009E4214">
              <w:rPr>
                <w:rFonts w:ascii="Times New Roman" w:hAnsi="Times New Roman" w:cs="Times New Roman"/>
                <w:b/>
              </w:rPr>
              <w:t>ского края</w:t>
            </w:r>
          </w:p>
        </w:tc>
        <w:tc>
          <w:tcPr>
            <w:tcW w:w="9781" w:type="dxa"/>
            <w:gridSpan w:val="7"/>
          </w:tcPr>
          <w:p w:rsidR="00813EB8" w:rsidRPr="009E4214" w:rsidRDefault="00813EB8" w:rsidP="00813EB8">
            <w:pPr>
              <w:pStyle w:val="ConsPlusCell"/>
              <w:widowControl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14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13EB8" w:rsidRPr="009E4214" w:rsidTr="002B1BE0">
        <w:trPr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E4214">
              <w:rPr>
                <w:rFonts w:ascii="Times New Roman" w:hAnsi="Times New Roman" w:cs="Times New Roman"/>
                <w:b/>
              </w:rPr>
              <w:t xml:space="preserve">Подпрограмма  </w:t>
            </w:r>
            <w:r w:rsidRPr="009E4214">
              <w:rPr>
                <w:rFonts w:ascii="Times New Roman" w:hAnsi="Times New Roman" w:cs="Times New Roman"/>
              </w:rPr>
              <w:t>«Обеспечение реализ</w:t>
            </w:r>
            <w:r w:rsidRPr="009E4214">
              <w:rPr>
                <w:rFonts w:ascii="Times New Roman" w:hAnsi="Times New Roman" w:cs="Times New Roman"/>
              </w:rPr>
              <w:t>а</w:t>
            </w:r>
            <w:r w:rsidRPr="009E4214">
              <w:rPr>
                <w:rFonts w:ascii="Times New Roman" w:hAnsi="Times New Roman" w:cs="Times New Roman"/>
              </w:rPr>
              <w:t>ции программы «Управление имущ</w:t>
            </w:r>
            <w:r w:rsidRPr="009E4214">
              <w:rPr>
                <w:rFonts w:ascii="Times New Roman" w:hAnsi="Times New Roman" w:cs="Times New Roman"/>
              </w:rPr>
              <w:t>е</w:t>
            </w:r>
            <w:r w:rsidRPr="009E4214">
              <w:rPr>
                <w:rFonts w:ascii="Times New Roman" w:hAnsi="Times New Roman" w:cs="Times New Roman"/>
              </w:rPr>
              <w:t>ством Ипатовского городского округа Ставропольского края» и общепрограм</w:t>
            </w:r>
            <w:r w:rsidRPr="009E4214">
              <w:rPr>
                <w:rFonts w:ascii="Times New Roman" w:hAnsi="Times New Roman" w:cs="Times New Roman"/>
              </w:rPr>
              <w:t>м</w:t>
            </w:r>
            <w:r w:rsidRPr="009E4214">
              <w:rPr>
                <w:rFonts w:ascii="Times New Roman" w:hAnsi="Times New Roman" w:cs="Times New Roman"/>
              </w:rPr>
              <w:t xml:space="preserve">ные мероприятия» </w:t>
            </w:r>
            <w:r>
              <w:rPr>
                <w:rFonts w:ascii="Times New Roman" w:hAnsi="Times New Roman" w:cs="Times New Roman"/>
              </w:rPr>
              <w:t>муниципальной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10421,33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10295,64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125,69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10421,33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2.1</w:t>
            </w:r>
          </w:p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9E4214">
              <w:rPr>
                <w:b/>
                <w:sz w:val="20"/>
                <w:szCs w:val="20"/>
              </w:rPr>
              <w:t>Основное мероприятие: «Обеспечение деятельности отдела имущественных и земельных отношений администрации Ипатовского городского округа Ста</w:t>
            </w:r>
            <w:r w:rsidRPr="009E4214">
              <w:rPr>
                <w:b/>
                <w:sz w:val="20"/>
                <w:szCs w:val="20"/>
              </w:rPr>
              <w:t>в</w:t>
            </w:r>
            <w:r w:rsidRPr="009E4214">
              <w:rPr>
                <w:b/>
                <w:sz w:val="20"/>
                <w:szCs w:val="20"/>
              </w:rPr>
              <w:t>ропольского края»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10421,33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10295,64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125,69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9822,61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10344,39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10421,33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10420,38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29231B" w:rsidTr="002B1BE0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61"/>
        </w:trPr>
        <w:tc>
          <w:tcPr>
            <w:tcW w:w="815" w:type="dxa"/>
            <w:vMerge w:val="restart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8" w:type="dxa"/>
            <w:vMerge w:val="restart"/>
            <w:shd w:val="clear" w:color="auto" w:fill="auto"/>
          </w:tcPr>
          <w:p w:rsidR="00813EB8" w:rsidRPr="009E4214" w:rsidRDefault="00813EB8" w:rsidP="00813E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E421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9E42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Градостроительство и выполнение отдельных функций в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 строительства и архитектуры»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257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4214">
              <w:rPr>
                <w:sz w:val="20"/>
                <w:szCs w:val="20"/>
              </w:rPr>
              <w:t>.1</w:t>
            </w:r>
          </w:p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9E4214">
              <w:rPr>
                <w:b/>
                <w:sz w:val="20"/>
                <w:szCs w:val="20"/>
              </w:rPr>
              <w:t>Основное мероприятие: «</w:t>
            </w:r>
            <w:r>
              <w:rPr>
                <w:b/>
                <w:sz w:val="20"/>
                <w:szCs w:val="20"/>
              </w:rPr>
              <w:t>Внесение изменений в документы территориал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планирования и градостроител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ного зонирования»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260,00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>
              <w:rPr>
                <w:sz w:val="20"/>
                <w:szCs w:val="20"/>
              </w:rPr>
              <w:t>20</w:t>
            </w:r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 w:val="restart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 w:val="restart"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 w:rsidRPr="009E4214">
              <w:rPr>
                <w:b/>
                <w:sz w:val="20"/>
                <w:szCs w:val="20"/>
              </w:rPr>
              <w:t>Основное мероприятие: «</w:t>
            </w:r>
            <w:r>
              <w:rPr>
                <w:b/>
                <w:sz w:val="20"/>
                <w:szCs w:val="20"/>
              </w:rPr>
              <w:t>Внесение изменений в схему размещения рекла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ных конструкций на территории Ип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товского городского округа»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 xml:space="preserve">- ассигнования местного бюджета 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- краевой бюджет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1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Default="00813EB8" w:rsidP="00813EB8">
            <w:r w:rsidRPr="00B355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0"/>
        </w:trPr>
        <w:tc>
          <w:tcPr>
            <w:tcW w:w="815" w:type="dxa"/>
            <w:vMerge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9E4214">
              <w:rPr>
                <w:sz w:val="20"/>
                <w:szCs w:val="20"/>
              </w:rPr>
              <w:t>налоговые расходы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13EB8" w:rsidRPr="009E4214" w:rsidRDefault="00813EB8" w:rsidP="00813EB8">
            <w:r w:rsidRPr="009E4214">
              <w:rPr>
                <w:sz w:val="20"/>
                <w:szCs w:val="20"/>
              </w:rPr>
              <w:t>0,00</w:t>
            </w:r>
          </w:p>
        </w:tc>
      </w:tr>
      <w:tr w:rsidR="00813EB8" w:rsidRPr="009E4214" w:rsidTr="002B1BE0">
        <w:trPr>
          <w:trHeight w:val="510"/>
        </w:trPr>
        <w:tc>
          <w:tcPr>
            <w:tcW w:w="815" w:type="dxa"/>
            <w:shd w:val="clear" w:color="auto" w:fill="auto"/>
          </w:tcPr>
          <w:p w:rsidR="00813EB8" w:rsidRPr="009E4214" w:rsidRDefault="00813EB8" w:rsidP="00813EB8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538" w:type="dxa"/>
            <w:shd w:val="clear" w:color="auto" w:fill="auto"/>
          </w:tcPr>
          <w:p w:rsidR="00813EB8" w:rsidRPr="009E4214" w:rsidRDefault="00813EB8" w:rsidP="00813EB8">
            <w:pPr>
              <w:widowControl w:val="0"/>
              <w:autoSpaceDE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муниципальных услуг в области градостроительной деятел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 xml:space="preserve">ности физическим и юридическим лицам </w:t>
            </w:r>
            <w:r w:rsidRPr="00826274">
              <w:rPr>
                <w:b/>
                <w:sz w:val="20"/>
                <w:szCs w:val="20"/>
              </w:rPr>
              <w:t>осуществляющим свою деятел</w:t>
            </w:r>
            <w:r w:rsidRPr="00826274">
              <w:rPr>
                <w:b/>
                <w:sz w:val="20"/>
                <w:szCs w:val="20"/>
              </w:rPr>
              <w:t>ь</w:t>
            </w:r>
            <w:r w:rsidRPr="00826274">
              <w:rPr>
                <w:b/>
                <w:sz w:val="20"/>
                <w:szCs w:val="20"/>
              </w:rPr>
              <w:t xml:space="preserve">ность на территории </w:t>
            </w:r>
            <w:r>
              <w:rPr>
                <w:b/>
                <w:sz w:val="20"/>
                <w:szCs w:val="20"/>
              </w:rPr>
              <w:t xml:space="preserve"> Ип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товского городского округа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813EB8" w:rsidRPr="009E4214" w:rsidRDefault="00813EB8" w:rsidP="00813EB8">
            <w:pPr>
              <w:jc w:val="center"/>
              <w:rPr>
                <w:sz w:val="20"/>
                <w:szCs w:val="20"/>
              </w:rPr>
            </w:pPr>
            <w:r w:rsidRPr="009E4214">
              <w:t>Не требует финансирования</w:t>
            </w:r>
          </w:p>
        </w:tc>
      </w:tr>
    </w:tbl>
    <w:p w:rsidR="00813EB8" w:rsidRDefault="00813EB8" w:rsidP="00813EB8">
      <w:pPr>
        <w:rPr>
          <w:rFonts w:eastAsia="Calibri"/>
          <w:sz w:val="20"/>
          <w:szCs w:val="20"/>
        </w:rPr>
      </w:pPr>
    </w:p>
    <w:p w:rsidR="00813EB8" w:rsidRPr="00B620FF" w:rsidRDefault="00813EB8" w:rsidP="00813EB8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______________________________________________________________________</w:t>
      </w:r>
    </w:p>
    <w:p w:rsidR="00AC6E7C" w:rsidRPr="00E92CCD" w:rsidRDefault="00AC6E7C" w:rsidP="00813EB8">
      <w:pPr>
        <w:suppressAutoHyphens/>
        <w:spacing w:line="240" w:lineRule="exact"/>
        <w:ind w:right="-141"/>
        <w:rPr>
          <w:rFonts w:ascii="Times New Roman" w:eastAsia="Times New Roman" w:hAnsi="Times New Roman" w:cs="Times New Roman"/>
          <w:sz w:val="28"/>
        </w:rPr>
      </w:pPr>
    </w:p>
    <w:sectPr w:rsidR="00AC6E7C" w:rsidRPr="00E92CCD" w:rsidSect="00E92C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6A2A"/>
    <w:multiLevelType w:val="hybridMultilevel"/>
    <w:tmpl w:val="C7D4AD16"/>
    <w:lvl w:ilvl="0" w:tplc="57CA4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93566F"/>
    <w:multiLevelType w:val="hybridMultilevel"/>
    <w:tmpl w:val="17DA61E4"/>
    <w:lvl w:ilvl="0" w:tplc="548CE6DC">
      <w:start w:val="2026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37DFB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04857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3EB8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4120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123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7"/>
        <o:r id="V:Rule3" type="connector" idref="#_x0000_s1038"/>
      </o:rules>
    </o:shapelayout>
  </w:shapeDefaults>
  <w:decimalSymbol w:val=","/>
  <w:listSeparator w:val=";"/>
  <w15:docId w15:val="{9C207663-CA54-46E1-8593-0AF5A2C9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813EB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568C-F3BF-4671-A988-181FE15D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8</cp:revision>
  <cp:lastPrinted>2023-12-26T08:19:00Z</cp:lastPrinted>
  <dcterms:created xsi:type="dcterms:W3CDTF">2023-12-26T08:20:00Z</dcterms:created>
  <dcterms:modified xsi:type="dcterms:W3CDTF">2023-12-28T10:26:00Z</dcterms:modified>
</cp:coreProperties>
</file>