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D3" w:rsidRDefault="006D5BD3" w:rsidP="006D5BD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D5BD3" w:rsidRDefault="006D5BD3" w:rsidP="006D5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6D5BD3" w:rsidRDefault="006D5BD3" w:rsidP="006D5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6D5BD3" w:rsidRDefault="006D5BD3" w:rsidP="006D5B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D5BD3" w:rsidRDefault="006D5BD3" w:rsidP="006D5B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D5BD3" w:rsidRDefault="006D5BD3" w:rsidP="006D5B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июля 2025 г.                                   г. Ипатово                                           № 755</w:t>
      </w: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D5BD3" w:rsidRDefault="006D5BD3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P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621F4">
        <w:rPr>
          <w:rFonts w:ascii="Times New Roman" w:hAnsi="Times New Roman" w:cs="Times New Roman"/>
          <w:sz w:val="28"/>
          <w:szCs w:val="28"/>
        </w:rPr>
        <w:t>О внесении изменений в состав межведомственной комиссии по обследов</w:t>
      </w:r>
      <w:r w:rsidRPr="001621F4">
        <w:rPr>
          <w:rFonts w:ascii="Times New Roman" w:hAnsi="Times New Roman" w:cs="Times New Roman"/>
          <w:sz w:val="28"/>
          <w:szCs w:val="28"/>
        </w:rPr>
        <w:t>а</w:t>
      </w:r>
      <w:r w:rsidRPr="001621F4">
        <w:rPr>
          <w:rFonts w:ascii="Times New Roman" w:hAnsi="Times New Roman" w:cs="Times New Roman"/>
          <w:sz w:val="28"/>
          <w:szCs w:val="28"/>
        </w:rPr>
        <w:t>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</w:t>
      </w:r>
      <w:r w:rsidRPr="001621F4">
        <w:rPr>
          <w:rFonts w:ascii="Times New Roman" w:hAnsi="Times New Roman" w:cs="Times New Roman"/>
          <w:sz w:val="28"/>
          <w:szCs w:val="28"/>
        </w:rPr>
        <w:t>о</w:t>
      </w:r>
      <w:r w:rsidRPr="001621F4">
        <w:rPr>
          <w:rFonts w:ascii="Times New Roman" w:hAnsi="Times New Roman" w:cs="Times New Roman"/>
          <w:sz w:val="28"/>
          <w:szCs w:val="28"/>
        </w:rPr>
        <w:t>собления с учетом потребностей инвалидов и обеспечения условий досту</w:t>
      </w:r>
      <w:r w:rsidRPr="001621F4">
        <w:rPr>
          <w:rFonts w:ascii="Times New Roman" w:hAnsi="Times New Roman" w:cs="Times New Roman"/>
          <w:sz w:val="28"/>
          <w:szCs w:val="28"/>
        </w:rPr>
        <w:t>п</w:t>
      </w:r>
      <w:r w:rsidRPr="001621F4">
        <w:rPr>
          <w:rFonts w:ascii="Times New Roman" w:hAnsi="Times New Roman" w:cs="Times New Roman"/>
          <w:sz w:val="28"/>
          <w:szCs w:val="28"/>
        </w:rPr>
        <w:t>ности их для инвалидов на территории Ипатовского муниципального округа Ставропольского края, утвержденный постановлением администрации Ип</w:t>
      </w:r>
      <w:r w:rsidRPr="001621F4">
        <w:rPr>
          <w:rFonts w:ascii="Times New Roman" w:hAnsi="Times New Roman" w:cs="Times New Roman"/>
          <w:sz w:val="28"/>
          <w:szCs w:val="28"/>
        </w:rPr>
        <w:t>а</w:t>
      </w:r>
      <w:r w:rsidRPr="001621F4">
        <w:rPr>
          <w:rFonts w:ascii="Times New Roman" w:hAnsi="Times New Roman" w:cs="Times New Roman"/>
          <w:sz w:val="28"/>
          <w:szCs w:val="28"/>
        </w:rPr>
        <w:t xml:space="preserve">товского муниципального округа Ставропольского </w:t>
      </w:r>
      <w:r>
        <w:rPr>
          <w:rFonts w:ascii="Times New Roman" w:hAnsi="Times New Roman" w:cs="Times New Roman"/>
          <w:sz w:val="28"/>
          <w:szCs w:val="28"/>
        </w:rPr>
        <w:t>края от 22 апреля 2024 г. № 550</w:t>
      </w:r>
    </w:p>
    <w:p w:rsidR="001621F4" w:rsidRDefault="001621F4" w:rsidP="001621F4">
      <w:pPr>
        <w:rPr>
          <w:rFonts w:ascii="Times New Roman" w:hAnsi="Times New Roman" w:cs="Times New Roman"/>
          <w:sz w:val="28"/>
          <w:szCs w:val="28"/>
        </w:rPr>
      </w:pPr>
    </w:p>
    <w:p w:rsidR="001621F4" w:rsidRPr="001621F4" w:rsidRDefault="001621F4" w:rsidP="001621F4">
      <w:pPr>
        <w:rPr>
          <w:rFonts w:ascii="Times New Roman" w:hAnsi="Times New Roman" w:cs="Times New Roman"/>
          <w:sz w:val="28"/>
          <w:szCs w:val="28"/>
        </w:rPr>
      </w:pPr>
    </w:p>
    <w:p w:rsidR="001621F4" w:rsidRPr="001621F4" w:rsidRDefault="001621F4" w:rsidP="00162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1F4">
        <w:rPr>
          <w:rFonts w:ascii="Times New Roman" w:hAnsi="Times New Roman" w:cs="Times New Roman"/>
          <w:sz w:val="28"/>
          <w:szCs w:val="28"/>
        </w:rPr>
        <w:t>В связи с кадровыми изменениями, администрация Ипатовского мун</w:t>
      </w:r>
      <w:r w:rsidRPr="001621F4">
        <w:rPr>
          <w:rFonts w:ascii="Times New Roman" w:hAnsi="Times New Roman" w:cs="Times New Roman"/>
          <w:sz w:val="28"/>
          <w:szCs w:val="28"/>
        </w:rPr>
        <w:t>и</w:t>
      </w:r>
      <w:r w:rsidRPr="001621F4">
        <w:rPr>
          <w:rFonts w:ascii="Times New Roman" w:hAnsi="Times New Roman" w:cs="Times New Roman"/>
          <w:sz w:val="28"/>
          <w:szCs w:val="28"/>
        </w:rPr>
        <w:t xml:space="preserve">ципального округа Ставропольского края </w:t>
      </w:r>
    </w:p>
    <w:p w:rsidR="001621F4" w:rsidRPr="001621F4" w:rsidRDefault="001621F4" w:rsidP="001621F4">
      <w:pPr>
        <w:rPr>
          <w:rFonts w:ascii="Times New Roman" w:hAnsi="Times New Roman" w:cs="Times New Roman"/>
          <w:sz w:val="28"/>
          <w:szCs w:val="28"/>
        </w:rPr>
      </w:pPr>
    </w:p>
    <w:p w:rsidR="001621F4" w:rsidRPr="001621F4" w:rsidRDefault="001621F4" w:rsidP="001621F4">
      <w:pPr>
        <w:rPr>
          <w:rFonts w:ascii="Times New Roman" w:hAnsi="Times New Roman" w:cs="Times New Roman"/>
          <w:sz w:val="28"/>
          <w:szCs w:val="28"/>
        </w:rPr>
      </w:pPr>
      <w:r w:rsidRPr="001621F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621F4" w:rsidRPr="001621F4" w:rsidRDefault="001621F4" w:rsidP="001621F4">
      <w:pPr>
        <w:rPr>
          <w:rFonts w:ascii="Times New Roman" w:hAnsi="Times New Roman" w:cs="Times New Roman"/>
          <w:sz w:val="28"/>
          <w:szCs w:val="28"/>
        </w:rPr>
      </w:pPr>
    </w:p>
    <w:p w:rsidR="001621F4" w:rsidRPr="001621F4" w:rsidRDefault="001621F4" w:rsidP="001621F4">
      <w:pPr>
        <w:rPr>
          <w:rFonts w:ascii="Times New Roman" w:hAnsi="Times New Roman" w:cs="Times New Roman"/>
          <w:sz w:val="28"/>
          <w:szCs w:val="28"/>
        </w:rPr>
      </w:pPr>
      <w:r w:rsidRPr="001621F4">
        <w:rPr>
          <w:rFonts w:ascii="Times New Roman" w:hAnsi="Times New Roman" w:cs="Times New Roman"/>
          <w:sz w:val="28"/>
          <w:szCs w:val="28"/>
        </w:rPr>
        <w:tab/>
        <w:t>1. Внести в состав межведомственной комиссии по обследованию ж</w:t>
      </w:r>
      <w:r w:rsidRPr="001621F4">
        <w:rPr>
          <w:rFonts w:ascii="Times New Roman" w:hAnsi="Times New Roman" w:cs="Times New Roman"/>
          <w:sz w:val="28"/>
          <w:szCs w:val="28"/>
        </w:rPr>
        <w:t>и</w:t>
      </w:r>
      <w:r w:rsidRPr="001621F4">
        <w:rPr>
          <w:rFonts w:ascii="Times New Roman" w:hAnsi="Times New Roman" w:cs="Times New Roman"/>
          <w:sz w:val="28"/>
          <w:szCs w:val="28"/>
        </w:rPr>
        <w:t>лых помещений инвалидов и общего имущества в многоквартирных домах, в которых проживают инвалиды, входящих в состав муниципального жили</w:t>
      </w:r>
      <w:r w:rsidRPr="001621F4">
        <w:rPr>
          <w:rFonts w:ascii="Times New Roman" w:hAnsi="Times New Roman" w:cs="Times New Roman"/>
          <w:sz w:val="28"/>
          <w:szCs w:val="28"/>
        </w:rPr>
        <w:t>щ</w:t>
      </w:r>
      <w:r w:rsidRPr="001621F4">
        <w:rPr>
          <w:rFonts w:ascii="Times New Roman" w:hAnsi="Times New Roman" w:cs="Times New Roman"/>
          <w:sz w:val="28"/>
          <w:szCs w:val="28"/>
        </w:rPr>
        <w:t>ного фонда,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Ипатовского муниципального округа Ставропол</w:t>
      </w:r>
      <w:r w:rsidRPr="001621F4">
        <w:rPr>
          <w:rFonts w:ascii="Times New Roman" w:hAnsi="Times New Roman" w:cs="Times New Roman"/>
          <w:sz w:val="28"/>
          <w:szCs w:val="28"/>
        </w:rPr>
        <w:t>ь</w:t>
      </w:r>
      <w:r w:rsidRPr="001621F4">
        <w:rPr>
          <w:rFonts w:ascii="Times New Roman" w:hAnsi="Times New Roman" w:cs="Times New Roman"/>
          <w:sz w:val="28"/>
          <w:szCs w:val="28"/>
        </w:rPr>
        <w:t>ского края, утвержденный постановлением администрации Ипатовского м</w:t>
      </w:r>
      <w:r w:rsidRPr="001621F4">
        <w:rPr>
          <w:rFonts w:ascii="Times New Roman" w:hAnsi="Times New Roman" w:cs="Times New Roman"/>
          <w:sz w:val="28"/>
          <w:szCs w:val="28"/>
        </w:rPr>
        <w:t>у</w:t>
      </w:r>
      <w:r w:rsidRPr="001621F4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от 22 апреля 2024 г. № 550 «О создании межведомственной комиссии по обследованию жилых помещений инвалидов и общего имущества в многоквартирных домах, в которых прож</w:t>
      </w:r>
      <w:r w:rsidRPr="001621F4">
        <w:rPr>
          <w:rFonts w:ascii="Times New Roman" w:hAnsi="Times New Roman" w:cs="Times New Roman"/>
          <w:sz w:val="28"/>
          <w:szCs w:val="28"/>
        </w:rPr>
        <w:t>и</w:t>
      </w:r>
      <w:r w:rsidRPr="001621F4">
        <w:rPr>
          <w:rFonts w:ascii="Times New Roman" w:hAnsi="Times New Roman" w:cs="Times New Roman"/>
          <w:sz w:val="28"/>
          <w:szCs w:val="28"/>
        </w:rPr>
        <w:t>вают инвалиды, входящих в состав муниципального жилищного фонда, а также частного жилищного фонда, в целях их приспособления с учетом п</w:t>
      </w:r>
      <w:r w:rsidRPr="001621F4">
        <w:rPr>
          <w:rFonts w:ascii="Times New Roman" w:hAnsi="Times New Roman" w:cs="Times New Roman"/>
          <w:sz w:val="28"/>
          <w:szCs w:val="28"/>
        </w:rPr>
        <w:t>о</w:t>
      </w:r>
      <w:r w:rsidRPr="001621F4">
        <w:rPr>
          <w:rFonts w:ascii="Times New Roman" w:hAnsi="Times New Roman" w:cs="Times New Roman"/>
          <w:sz w:val="28"/>
          <w:szCs w:val="28"/>
        </w:rPr>
        <w:t>требностей инвалидов и обеспечения условий доступности их для инвалидов на территории Ипатовского муниципального округа Ставропольского края» (с изменениями, внесенными постановлением администрации Ипатовского муниципального округа Ставропольского края от 12 февраля 2025г. № 138) (далее – состав комиссии) следующие изменения:</w:t>
      </w:r>
    </w:p>
    <w:p w:rsidR="001621F4" w:rsidRPr="001621F4" w:rsidRDefault="001621F4" w:rsidP="001621F4">
      <w:pPr>
        <w:rPr>
          <w:rFonts w:ascii="Times New Roman" w:hAnsi="Times New Roman" w:cs="Times New Roman"/>
          <w:sz w:val="28"/>
          <w:szCs w:val="28"/>
        </w:rPr>
      </w:pPr>
      <w:r w:rsidRPr="001621F4">
        <w:rPr>
          <w:rFonts w:ascii="Times New Roman" w:hAnsi="Times New Roman" w:cs="Times New Roman"/>
          <w:sz w:val="28"/>
          <w:szCs w:val="28"/>
        </w:rPr>
        <w:tab/>
        <w:t xml:space="preserve">1.1. Исключить из состава комиссии </w:t>
      </w:r>
      <w:proofErr w:type="spellStart"/>
      <w:r w:rsidRPr="001621F4">
        <w:rPr>
          <w:rFonts w:ascii="Times New Roman" w:hAnsi="Times New Roman" w:cs="Times New Roman"/>
          <w:sz w:val="28"/>
          <w:szCs w:val="28"/>
        </w:rPr>
        <w:t>Шевляк</w:t>
      </w:r>
      <w:proofErr w:type="spellEnd"/>
      <w:r w:rsidRPr="001621F4">
        <w:rPr>
          <w:rFonts w:ascii="Times New Roman" w:hAnsi="Times New Roman" w:cs="Times New Roman"/>
          <w:sz w:val="28"/>
          <w:szCs w:val="28"/>
        </w:rPr>
        <w:t xml:space="preserve"> П. Ю.</w:t>
      </w:r>
    </w:p>
    <w:p w:rsidR="001621F4" w:rsidRPr="001621F4" w:rsidRDefault="001621F4" w:rsidP="001621F4">
      <w:pPr>
        <w:rPr>
          <w:rFonts w:ascii="Times New Roman" w:hAnsi="Times New Roman" w:cs="Times New Roman"/>
          <w:sz w:val="28"/>
          <w:szCs w:val="28"/>
        </w:rPr>
      </w:pPr>
      <w:r w:rsidRPr="001621F4">
        <w:rPr>
          <w:rFonts w:ascii="Times New Roman" w:hAnsi="Times New Roman" w:cs="Times New Roman"/>
          <w:sz w:val="28"/>
          <w:szCs w:val="28"/>
        </w:rPr>
        <w:tab/>
        <w:t xml:space="preserve">1.2. Включить в состав комиссии </w:t>
      </w:r>
      <w:proofErr w:type="spellStart"/>
      <w:r w:rsidRPr="001621F4">
        <w:rPr>
          <w:rFonts w:ascii="Times New Roman" w:hAnsi="Times New Roman" w:cs="Times New Roman"/>
          <w:sz w:val="28"/>
          <w:szCs w:val="28"/>
        </w:rPr>
        <w:t>Пивненко</w:t>
      </w:r>
      <w:proofErr w:type="spellEnd"/>
      <w:r w:rsidRPr="001621F4">
        <w:rPr>
          <w:rFonts w:ascii="Times New Roman" w:hAnsi="Times New Roman" w:cs="Times New Roman"/>
          <w:sz w:val="28"/>
          <w:szCs w:val="28"/>
        </w:rPr>
        <w:t xml:space="preserve"> Дину Викторовну, соц</w:t>
      </w:r>
      <w:r w:rsidRPr="001621F4">
        <w:rPr>
          <w:rFonts w:ascii="Times New Roman" w:hAnsi="Times New Roman" w:cs="Times New Roman"/>
          <w:sz w:val="28"/>
          <w:szCs w:val="28"/>
        </w:rPr>
        <w:t>и</w:t>
      </w:r>
      <w:r w:rsidRPr="001621F4">
        <w:rPr>
          <w:rFonts w:ascii="Times New Roman" w:hAnsi="Times New Roman" w:cs="Times New Roman"/>
          <w:sz w:val="28"/>
          <w:szCs w:val="28"/>
        </w:rPr>
        <w:t>альным координатором филиала Государственного фонда поддержки учас</w:t>
      </w:r>
      <w:r w:rsidRPr="001621F4">
        <w:rPr>
          <w:rFonts w:ascii="Times New Roman" w:hAnsi="Times New Roman" w:cs="Times New Roman"/>
          <w:sz w:val="28"/>
          <w:szCs w:val="28"/>
        </w:rPr>
        <w:t>т</w:t>
      </w:r>
      <w:r w:rsidRPr="001621F4">
        <w:rPr>
          <w:rFonts w:ascii="Times New Roman" w:hAnsi="Times New Roman" w:cs="Times New Roman"/>
          <w:sz w:val="28"/>
          <w:szCs w:val="28"/>
        </w:rPr>
        <w:t>ников специальной военной операции «Защитники Отечества» по Ставр</w:t>
      </w:r>
      <w:r w:rsidRPr="001621F4">
        <w:rPr>
          <w:rFonts w:ascii="Times New Roman" w:hAnsi="Times New Roman" w:cs="Times New Roman"/>
          <w:sz w:val="28"/>
          <w:szCs w:val="28"/>
        </w:rPr>
        <w:t>о</w:t>
      </w:r>
      <w:r w:rsidRPr="001621F4">
        <w:rPr>
          <w:rFonts w:ascii="Times New Roman" w:hAnsi="Times New Roman" w:cs="Times New Roman"/>
          <w:sz w:val="28"/>
          <w:szCs w:val="28"/>
        </w:rPr>
        <w:t>польскому краю, членом межведомственной комиссии (по согласованию).</w:t>
      </w:r>
    </w:p>
    <w:p w:rsidR="001621F4" w:rsidRPr="001621F4" w:rsidRDefault="001621F4" w:rsidP="001621F4">
      <w:pPr>
        <w:rPr>
          <w:rFonts w:ascii="Times New Roman" w:hAnsi="Times New Roman" w:cs="Times New Roman"/>
          <w:sz w:val="28"/>
          <w:szCs w:val="28"/>
        </w:rPr>
      </w:pPr>
    </w:p>
    <w:p w:rsidR="001621F4" w:rsidRPr="001621F4" w:rsidRDefault="001621F4" w:rsidP="00162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621F4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</w:t>
      </w:r>
      <w:r w:rsidRPr="001621F4">
        <w:rPr>
          <w:rFonts w:ascii="Times New Roman" w:hAnsi="Times New Roman" w:cs="Times New Roman"/>
          <w:sz w:val="28"/>
          <w:szCs w:val="28"/>
        </w:rPr>
        <w:t>н</w:t>
      </w:r>
      <w:r w:rsidRPr="001621F4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1621F4">
        <w:rPr>
          <w:rFonts w:ascii="Times New Roman" w:hAnsi="Times New Roman" w:cs="Times New Roman"/>
          <w:sz w:val="28"/>
          <w:szCs w:val="28"/>
        </w:rPr>
        <w:t>а</w:t>
      </w:r>
      <w:r w:rsidRPr="001621F4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края:</w:t>
      </w:r>
    </w:p>
    <w:p w:rsidR="001621F4" w:rsidRPr="001621F4" w:rsidRDefault="001621F4" w:rsidP="00162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1F4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</w:t>
      </w:r>
      <w:r w:rsidRPr="001621F4">
        <w:rPr>
          <w:rFonts w:ascii="Times New Roman" w:hAnsi="Times New Roman" w:cs="Times New Roman"/>
          <w:sz w:val="28"/>
          <w:szCs w:val="28"/>
        </w:rPr>
        <w:t>т</w:t>
      </w:r>
      <w:r w:rsidRPr="001621F4">
        <w:rPr>
          <w:rFonts w:ascii="Times New Roman" w:hAnsi="Times New Roman" w:cs="Times New Roman"/>
          <w:sz w:val="28"/>
          <w:szCs w:val="28"/>
        </w:rPr>
        <w:t>рации Ипатовского муниципального округа Ставропольского края в инфо</w:t>
      </w:r>
      <w:r w:rsidRPr="001621F4">
        <w:rPr>
          <w:rFonts w:ascii="Times New Roman" w:hAnsi="Times New Roman" w:cs="Times New Roman"/>
          <w:sz w:val="28"/>
          <w:szCs w:val="28"/>
        </w:rPr>
        <w:t>р</w:t>
      </w:r>
      <w:r w:rsidRPr="001621F4"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«Интернет»;</w:t>
      </w:r>
    </w:p>
    <w:p w:rsidR="001621F4" w:rsidRPr="001621F4" w:rsidRDefault="001621F4" w:rsidP="00162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1F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органов м</w:t>
      </w:r>
      <w:r w:rsidRPr="001621F4">
        <w:rPr>
          <w:rFonts w:ascii="Times New Roman" w:hAnsi="Times New Roman" w:cs="Times New Roman"/>
          <w:sz w:val="28"/>
          <w:szCs w:val="28"/>
        </w:rPr>
        <w:t>е</w:t>
      </w:r>
      <w:r w:rsidRPr="001621F4">
        <w:rPr>
          <w:rFonts w:ascii="Times New Roman" w:hAnsi="Times New Roman" w:cs="Times New Roman"/>
          <w:sz w:val="28"/>
          <w:szCs w:val="28"/>
        </w:rPr>
        <w:t>стного самоуправления Ипатовского муниципального округа Ставропольск</w:t>
      </w:r>
      <w:r w:rsidRPr="001621F4">
        <w:rPr>
          <w:rFonts w:ascii="Times New Roman" w:hAnsi="Times New Roman" w:cs="Times New Roman"/>
          <w:sz w:val="28"/>
          <w:szCs w:val="28"/>
        </w:rPr>
        <w:t>о</w:t>
      </w:r>
      <w:r w:rsidRPr="001621F4">
        <w:rPr>
          <w:rFonts w:ascii="Times New Roman" w:hAnsi="Times New Roman" w:cs="Times New Roman"/>
          <w:sz w:val="28"/>
          <w:szCs w:val="28"/>
        </w:rPr>
        <w:t>го края «Правовой портал Ипатовского муниципального округа Ставропол</w:t>
      </w:r>
      <w:r w:rsidRPr="001621F4">
        <w:rPr>
          <w:rFonts w:ascii="Times New Roman" w:hAnsi="Times New Roman" w:cs="Times New Roman"/>
          <w:sz w:val="28"/>
          <w:szCs w:val="28"/>
        </w:rPr>
        <w:t>ь</w:t>
      </w:r>
      <w:r w:rsidRPr="001621F4">
        <w:rPr>
          <w:rFonts w:ascii="Times New Roman" w:hAnsi="Times New Roman" w:cs="Times New Roman"/>
          <w:sz w:val="28"/>
          <w:szCs w:val="28"/>
        </w:rPr>
        <w:t xml:space="preserve">ского края» (https://ипатово-право.рф) в информационно-телекоммуникационной сети «Интернет». </w:t>
      </w:r>
    </w:p>
    <w:p w:rsidR="001621F4" w:rsidRPr="001621F4" w:rsidRDefault="001621F4" w:rsidP="001621F4">
      <w:pPr>
        <w:rPr>
          <w:rFonts w:ascii="Times New Roman" w:hAnsi="Times New Roman" w:cs="Times New Roman"/>
          <w:sz w:val="28"/>
          <w:szCs w:val="28"/>
        </w:rPr>
      </w:pPr>
    </w:p>
    <w:p w:rsidR="001621F4" w:rsidRPr="001621F4" w:rsidRDefault="001621F4" w:rsidP="00162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1F4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края, начальника о</w:t>
      </w:r>
      <w:r w:rsidRPr="001621F4">
        <w:rPr>
          <w:rFonts w:ascii="Times New Roman" w:hAnsi="Times New Roman" w:cs="Times New Roman"/>
          <w:sz w:val="28"/>
          <w:szCs w:val="28"/>
        </w:rPr>
        <w:t>т</w:t>
      </w:r>
      <w:r w:rsidRPr="001621F4">
        <w:rPr>
          <w:rFonts w:ascii="Times New Roman" w:hAnsi="Times New Roman" w:cs="Times New Roman"/>
          <w:sz w:val="28"/>
          <w:szCs w:val="28"/>
        </w:rPr>
        <w:t>дела социального развития и общественной безопасности администрации Ипатовского муниципального округа Ставропольского Е.Ю. Калиниченко.</w:t>
      </w:r>
    </w:p>
    <w:p w:rsidR="001621F4" w:rsidRPr="001621F4" w:rsidRDefault="001621F4" w:rsidP="001621F4">
      <w:pPr>
        <w:rPr>
          <w:rFonts w:ascii="Times New Roman" w:hAnsi="Times New Roman" w:cs="Times New Roman"/>
          <w:sz w:val="28"/>
          <w:szCs w:val="28"/>
        </w:rPr>
      </w:pPr>
    </w:p>
    <w:p w:rsidR="001621F4" w:rsidRPr="001621F4" w:rsidRDefault="001621F4" w:rsidP="00162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1F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дня его официального обнародования.</w:t>
      </w:r>
    </w:p>
    <w:p w:rsidR="001621F4" w:rsidRP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P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P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P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621F4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1621F4" w:rsidRP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621F4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621F4" w:rsidRP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 w:rsidRPr="001621F4">
        <w:rPr>
          <w:rFonts w:ascii="Times New Roman" w:hAnsi="Times New Roman" w:cs="Times New Roman"/>
          <w:sz w:val="28"/>
          <w:szCs w:val="28"/>
        </w:rPr>
        <w:t>В.Н. Шейкина</w:t>
      </w:r>
    </w:p>
    <w:p w:rsidR="001621F4" w:rsidRP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Pr="001621F4" w:rsidRDefault="005E0205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pt;margin-top:11.3pt;width:472.1pt;height:0;z-index:251658240" o:connectortype="straight"/>
        </w:pict>
      </w:r>
    </w:p>
    <w:p w:rsidR="001621F4" w:rsidRP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P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621F4">
        <w:rPr>
          <w:rFonts w:ascii="Times New Roman" w:hAnsi="Times New Roman" w:cs="Times New Roman"/>
          <w:sz w:val="28"/>
          <w:szCs w:val="28"/>
        </w:rPr>
        <w:t>Проект постановления вносит временно исполняющий обязанности замест</w:t>
      </w:r>
      <w:r w:rsidRPr="001621F4">
        <w:rPr>
          <w:rFonts w:ascii="Times New Roman" w:hAnsi="Times New Roman" w:cs="Times New Roman"/>
          <w:sz w:val="28"/>
          <w:szCs w:val="28"/>
        </w:rPr>
        <w:t>и</w:t>
      </w:r>
      <w:r w:rsidRPr="001621F4">
        <w:rPr>
          <w:rFonts w:ascii="Times New Roman" w:hAnsi="Times New Roman" w:cs="Times New Roman"/>
          <w:sz w:val="28"/>
          <w:szCs w:val="28"/>
        </w:rPr>
        <w:t>теля главы администрации Ипатовского муниципального округа Ставропол</w:t>
      </w:r>
      <w:r w:rsidRPr="001621F4">
        <w:rPr>
          <w:rFonts w:ascii="Times New Roman" w:hAnsi="Times New Roman" w:cs="Times New Roman"/>
          <w:sz w:val="28"/>
          <w:szCs w:val="28"/>
        </w:rPr>
        <w:t>ь</w:t>
      </w:r>
      <w:r w:rsidRPr="001621F4">
        <w:rPr>
          <w:rFonts w:ascii="Times New Roman" w:hAnsi="Times New Roman" w:cs="Times New Roman"/>
          <w:sz w:val="28"/>
          <w:szCs w:val="28"/>
        </w:rPr>
        <w:t>ского края, начальник отдела социального развития и общественной безопа</w:t>
      </w:r>
      <w:r w:rsidRPr="001621F4">
        <w:rPr>
          <w:rFonts w:ascii="Times New Roman" w:hAnsi="Times New Roman" w:cs="Times New Roman"/>
          <w:sz w:val="28"/>
          <w:szCs w:val="28"/>
        </w:rPr>
        <w:t>с</w:t>
      </w:r>
      <w:r w:rsidRPr="001621F4">
        <w:rPr>
          <w:rFonts w:ascii="Times New Roman" w:hAnsi="Times New Roman" w:cs="Times New Roman"/>
          <w:sz w:val="28"/>
          <w:szCs w:val="28"/>
        </w:rPr>
        <w:t>ности администрации Ипатовского муниципального округа Ставропольского края</w:t>
      </w:r>
    </w:p>
    <w:p w:rsidR="001621F4" w:rsidRP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P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1621F4">
        <w:rPr>
          <w:rFonts w:ascii="Times New Roman" w:hAnsi="Times New Roman" w:cs="Times New Roman"/>
          <w:sz w:val="28"/>
          <w:szCs w:val="28"/>
        </w:rPr>
        <w:t>Е.Ю. Калиниченко</w:t>
      </w: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621F4">
        <w:rPr>
          <w:rFonts w:ascii="Times New Roman" w:hAnsi="Times New Roman" w:cs="Times New Roman"/>
          <w:sz w:val="28"/>
          <w:szCs w:val="28"/>
        </w:rPr>
        <w:t>изируют:</w:t>
      </w:r>
    </w:p>
    <w:p w:rsidR="001621F4" w:rsidRP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Pr="0003356C" w:rsidRDefault="001621F4" w:rsidP="001621F4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1621F4" w:rsidRPr="0003356C" w:rsidRDefault="001621F4" w:rsidP="001621F4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1621F4" w:rsidRPr="0003356C" w:rsidRDefault="001621F4" w:rsidP="001621F4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1621F4" w:rsidRDefault="001621F4" w:rsidP="001621F4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1621F4" w:rsidRDefault="001621F4" w:rsidP="001621F4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1621F4" w:rsidRDefault="001621F4" w:rsidP="001621F4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1621F4" w:rsidRPr="006577BC" w:rsidRDefault="001621F4" w:rsidP="001621F4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Pr="0003356C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Pr="0003356C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1621F4" w:rsidRPr="0003356C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1621F4" w:rsidRPr="0003356C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621F4">
        <w:rPr>
          <w:rFonts w:ascii="Times New Roman" w:hAnsi="Times New Roman" w:cs="Times New Roman"/>
          <w:sz w:val="28"/>
          <w:szCs w:val="28"/>
        </w:rPr>
        <w:t>Проект постановления подготовил начальник управления труда и социальной защиты населения администрации Ипатовского муниципального округа Ставропольского края</w:t>
      </w:r>
    </w:p>
    <w:p w:rsidR="001621F4" w:rsidRP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P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1621F4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1621F4">
        <w:rPr>
          <w:rFonts w:ascii="Times New Roman" w:hAnsi="Times New Roman" w:cs="Times New Roman"/>
          <w:sz w:val="28"/>
          <w:szCs w:val="28"/>
        </w:rPr>
        <w:t>Вильгоцкая</w:t>
      </w:r>
      <w:proofErr w:type="spellEnd"/>
    </w:p>
    <w:p w:rsidR="001621F4" w:rsidRP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P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1F4" w:rsidRP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621F4">
        <w:rPr>
          <w:rFonts w:ascii="Times New Roman" w:hAnsi="Times New Roman" w:cs="Times New Roman"/>
          <w:sz w:val="28"/>
          <w:szCs w:val="28"/>
        </w:rPr>
        <w:t>Рассылка:</w:t>
      </w:r>
    </w:p>
    <w:p w:rsidR="001621F4" w:rsidRP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621F4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21F4">
        <w:rPr>
          <w:rFonts w:ascii="Times New Roman" w:hAnsi="Times New Roman" w:cs="Times New Roman"/>
          <w:sz w:val="28"/>
          <w:szCs w:val="28"/>
        </w:rPr>
        <w:t>1</w:t>
      </w: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Вильгоцкая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621F4">
        <w:rPr>
          <w:rFonts w:ascii="Times New Roman" w:hAnsi="Times New Roman" w:cs="Times New Roman"/>
          <w:sz w:val="28"/>
          <w:szCs w:val="28"/>
        </w:rPr>
        <w:t>Отдел по с</w:t>
      </w:r>
      <w:r>
        <w:rPr>
          <w:rFonts w:ascii="Times New Roman" w:hAnsi="Times New Roman" w:cs="Times New Roman"/>
          <w:sz w:val="28"/>
          <w:szCs w:val="28"/>
        </w:rPr>
        <w:t>вязям с общественностью, автоматизации и</w:t>
      </w:r>
    </w:p>
    <w:p w:rsidR="001621F4" w:rsidRP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621F4">
        <w:rPr>
          <w:rFonts w:ascii="Times New Roman" w:hAnsi="Times New Roman" w:cs="Times New Roman"/>
          <w:sz w:val="28"/>
          <w:szCs w:val="28"/>
        </w:rPr>
        <w:t>информационных тех</w:t>
      </w:r>
      <w:r>
        <w:rPr>
          <w:rFonts w:ascii="Times New Roman" w:hAnsi="Times New Roman" w:cs="Times New Roman"/>
          <w:sz w:val="28"/>
          <w:szCs w:val="28"/>
        </w:rPr>
        <w:t>нологий (на сайт)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1621F4" w:rsidRP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21F4">
        <w:rPr>
          <w:rFonts w:ascii="Times New Roman" w:hAnsi="Times New Roman" w:cs="Times New Roman"/>
          <w:sz w:val="28"/>
          <w:szCs w:val="28"/>
        </w:rPr>
        <w:t>1</w:t>
      </w:r>
    </w:p>
    <w:p w:rsidR="001621F4" w:rsidRP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плюс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21F4">
        <w:rPr>
          <w:rFonts w:ascii="Times New Roman" w:hAnsi="Times New Roman" w:cs="Times New Roman"/>
          <w:sz w:val="28"/>
          <w:szCs w:val="28"/>
        </w:rPr>
        <w:t>1</w:t>
      </w:r>
    </w:p>
    <w:p w:rsidR="001621F4" w:rsidRP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 прокуратуру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21F4">
        <w:rPr>
          <w:rFonts w:ascii="Times New Roman" w:hAnsi="Times New Roman" w:cs="Times New Roman"/>
          <w:sz w:val="28"/>
          <w:szCs w:val="28"/>
        </w:rPr>
        <w:t>1</w:t>
      </w:r>
    </w:p>
    <w:p w:rsidR="001621F4" w:rsidRP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21F4">
        <w:rPr>
          <w:rFonts w:ascii="Times New Roman" w:hAnsi="Times New Roman" w:cs="Times New Roman"/>
          <w:sz w:val="28"/>
          <w:szCs w:val="28"/>
        </w:rPr>
        <w:t>1</w:t>
      </w:r>
    </w:p>
    <w:p w:rsidR="001621F4" w:rsidRPr="001621F4" w:rsidRDefault="001621F4" w:rsidP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21F4">
        <w:rPr>
          <w:rFonts w:ascii="Times New Roman" w:hAnsi="Times New Roman" w:cs="Times New Roman"/>
          <w:sz w:val="28"/>
          <w:szCs w:val="28"/>
        </w:rPr>
        <w:t>1</w:t>
      </w:r>
    </w:p>
    <w:p w:rsidR="001621F4" w:rsidRPr="001621F4" w:rsidRDefault="001621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21F4">
        <w:rPr>
          <w:rFonts w:ascii="Times New Roman" w:hAnsi="Times New Roman" w:cs="Times New Roman"/>
          <w:sz w:val="28"/>
          <w:szCs w:val="28"/>
        </w:rPr>
        <w:t>1</w:t>
      </w:r>
    </w:p>
    <w:sectPr w:rsidR="001621F4" w:rsidRPr="001621F4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21F4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0205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D5BD3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2534F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2025-07-08T19:25:00Z</cp:lastPrinted>
  <dcterms:created xsi:type="dcterms:W3CDTF">2025-07-08T19:25:00Z</dcterms:created>
  <dcterms:modified xsi:type="dcterms:W3CDTF">2025-07-09T21:44:00Z</dcterms:modified>
</cp:coreProperties>
</file>