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B" w:rsidRDefault="00B1225B" w:rsidP="00B122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1225B" w:rsidRDefault="00B1225B" w:rsidP="00B1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1225B" w:rsidRDefault="00B1225B" w:rsidP="00B1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1225B" w:rsidRDefault="00B1225B" w:rsidP="00B12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225B" w:rsidRDefault="00B1225B" w:rsidP="00B12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225B" w:rsidRDefault="00B1225B" w:rsidP="00B122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 2025 г.                                   г. Ипатово                                           № 748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225B" w:rsidRDefault="00B1225B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 xml:space="preserve"> мониторинге реализации муниципальных программ в Ипатовском мун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ципальном округе Ставропольского края за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>- март 2025 года</w:t>
      </w:r>
    </w:p>
    <w:p w:rsid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Рассмотрев информацию о мониторинге реализации муниципальных программ в Ипатовском муниципальном округе Ставропольского края за я</w:t>
      </w:r>
      <w:r w:rsidRPr="00F62209">
        <w:rPr>
          <w:rFonts w:ascii="Times New Roman" w:hAnsi="Times New Roman" w:cs="Times New Roman"/>
          <w:sz w:val="28"/>
          <w:szCs w:val="28"/>
        </w:rPr>
        <w:t>н</w:t>
      </w:r>
      <w:r w:rsidRPr="00F62209">
        <w:rPr>
          <w:rFonts w:ascii="Times New Roman" w:hAnsi="Times New Roman" w:cs="Times New Roman"/>
          <w:sz w:val="28"/>
          <w:szCs w:val="28"/>
        </w:rPr>
        <w:t>варь – март 2025 года, администрация Ипатовского муниципального округа Ставропольского края отмечает следующее.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В соответствии с  перечнем муниципальных Программ Ипатовского муниципального округа Ставропольского края, планируемых к разработке, утвержденным постановлением администрации Ипатовского муниципальн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го округа Ставропольского края от 20 мая 2025 года № 526 на территории Ипатовского муниципального округа Ставропольского края (далее- Ипато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ский округ) в отчетном периоде 2025 года осуществлялась реализация ч</w:t>
      </w:r>
      <w:r w:rsidRPr="00F62209">
        <w:rPr>
          <w:rFonts w:ascii="Times New Roman" w:hAnsi="Times New Roman" w:cs="Times New Roman"/>
          <w:sz w:val="28"/>
          <w:szCs w:val="28"/>
        </w:rPr>
        <w:t>е</w:t>
      </w:r>
      <w:r w:rsidRPr="00F62209">
        <w:rPr>
          <w:rFonts w:ascii="Times New Roman" w:hAnsi="Times New Roman" w:cs="Times New Roman"/>
          <w:sz w:val="28"/>
          <w:szCs w:val="28"/>
        </w:rPr>
        <w:t xml:space="preserve">тырнадцати муниципальных программ.  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В рамках программных мероприятий в 2025 году за счет всех источн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ков финансирования предусмотрены средства в объеме  8 449 964,45 тысяч рублей, в том числе за счет средств федерального бюджета – 38 585,16 тысяч рублей, за счет  бюджета Ставропольского края (далее - краевой бюджет) – 1 405 199,48 тысяч рублей, за счет средств бюджета Ипатовского муниципал</w:t>
      </w:r>
      <w:r w:rsidRPr="00F62209">
        <w:rPr>
          <w:rFonts w:ascii="Times New Roman" w:hAnsi="Times New Roman" w:cs="Times New Roman"/>
          <w:sz w:val="28"/>
          <w:szCs w:val="28"/>
        </w:rPr>
        <w:t>ь</w:t>
      </w:r>
      <w:r w:rsidRPr="00F62209">
        <w:rPr>
          <w:rFonts w:ascii="Times New Roman" w:hAnsi="Times New Roman" w:cs="Times New Roman"/>
          <w:sz w:val="28"/>
          <w:szCs w:val="28"/>
        </w:rPr>
        <w:t>ного округа Ставропольского края (далее – местный бюджет) – 1 319 728,81 тысяч рублей, за счет средств организаций (учреждений), а так же индивид</w:t>
      </w:r>
      <w:r w:rsidRPr="00F62209">
        <w:rPr>
          <w:rFonts w:ascii="Times New Roman" w:hAnsi="Times New Roman" w:cs="Times New Roman"/>
          <w:sz w:val="28"/>
          <w:szCs w:val="28"/>
        </w:rPr>
        <w:t>у</w:t>
      </w:r>
      <w:r w:rsidRPr="00F62209">
        <w:rPr>
          <w:rFonts w:ascii="Times New Roman" w:hAnsi="Times New Roman" w:cs="Times New Roman"/>
          <w:sz w:val="28"/>
          <w:szCs w:val="28"/>
        </w:rPr>
        <w:t xml:space="preserve">альных предпринимателей и физических лиц,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Программы (далее- средства участников Программы)  – 5 686 451,00 тысяч рублей.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Фактически кассовое исполнение мероприятий программ за счет всех источников финансирования за январь- март 2025 года составило 1 130 845,32 тысяч рублей (13,4 процента к предусмотренному финансированию на 2025 год), в том числе за счет средств федерального бюджета- 21 488,59 т</w:t>
      </w:r>
      <w:r w:rsidRPr="00F62209">
        <w:rPr>
          <w:rFonts w:ascii="Times New Roman" w:hAnsi="Times New Roman" w:cs="Times New Roman"/>
          <w:sz w:val="28"/>
          <w:szCs w:val="28"/>
        </w:rPr>
        <w:t>ы</w:t>
      </w:r>
      <w:r w:rsidRPr="00F62209">
        <w:rPr>
          <w:rFonts w:ascii="Times New Roman" w:hAnsi="Times New Roman" w:cs="Times New Roman"/>
          <w:sz w:val="28"/>
          <w:szCs w:val="28"/>
        </w:rPr>
        <w:t>сяч рублей (55,7 процентов к бюджетной росписи), средств краевого бюдж</w:t>
      </w:r>
      <w:r w:rsidRPr="00F62209">
        <w:rPr>
          <w:rFonts w:ascii="Times New Roman" w:hAnsi="Times New Roman" w:cs="Times New Roman"/>
          <w:sz w:val="28"/>
          <w:szCs w:val="28"/>
        </w:rPr>
        <w:t>е</w:t>
      </w:r>
      <w:r w:rsidRPr="00F62209">
        <w:rPr>
          <w:rFonts w:ascii="Times New Roman" w:hAnsi="Times New Roman" w:cs="Times New Roman"/>
          <w:sz w:val="28"/>
          <w:szCs w:val="28"/>
        </w:rPr>
        <w:t>та 215 841,53 тысяч рублей (15,4 процента к бюджетной росписи), средств местного бюджета – 289 978,60 тысяч рублей (22,0 процента к бюджетной росписи), средств участников Программ –   603 536,60 тысяч рублей (10,6 процентов к плану).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местного бюджета приходился на муниципальную программу «Развитие образования в Ипато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ском муниципальном округе Ставропольского края» и составил 58,6 проце</w:t>
      </w:r>
      <w:r w:rsidRPr="00F62209">
        <w:rPr>
          <w:rFonts w:ascii="Times New Roman" w:hAnsi="Times New Roman" w:cs="Times New Roman"/>
          <w:sz w:val="28"/>
          <w:szCs w:val="28"/>
        </w:rPr>
        <w:t>н</w:t>
      </w:r>
      <w:r w:rsidRPr="00F62209">
        <w:rPr>
          <w:rFonts w:ascii="Times New Roman" w:hAnsi="Times New Roman" w:cs="Times New Roman"/>
          <w:sz w:val="28"/>
          <w:szCs w:val="28"/>
        </w:rPr>
        <w:t xml:space="preserve">тов (308 900,92 тысяч рублей) и на муниципальную программу «Социальная </w:t>
      </w:r>
      <w:r w:rsidRPr="00F62209">
        <w:rPr>
          <w:rFonts w:ascii="Times New Roman" w:hAnsi="Times New Roman" w:cs="Times New Roman"/>
          <w:sz w:val="28"/>
          <w:szCs w:val="28"/>
        </w:rPr>
        <w:lastRenderedPageBreak/>
        <w:t>поддержка граждан в Ипатовском муниципальном округе Ставропольского края»- 17,6 процентов (92 869,70 тысяч рублей). Данный показатель говорит о том, что местный бюджет имеет социальную направленность (76,2 проце</w:t>
      </w:r>
      <w:r w:rsidRPr="00F62209">
        <w:rPr>
          <w:rFonts w:ascii="Times New Roman" w:hAnsi="Times New Roman" w:cs="Times New Roman"/>
          <w:sz w:val="28"/>
          <w:szCs w:val="28"/>
        </w:rPr>
        <w:t>н</w:t>
      </w:r>
      <w:r w:rsidRPr="00F62209">
        <w:rPr>
          <w:rFonts w:ascii="Times New Roman" w:hAnsi="Times New Roman" w:cs="Times New Roman"/>
          <w:sz w:val="28"/>
          <w:szCs w:val="28"/>
        </w:rPr>
        <w:t>та в общем объеме расходов местного бюджета).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В 2025 году в рамках реализации муниципальных программ Ипато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ского округа осуществляется реализация мероприятий тринадцати государс</w:t>
      </w:r>
      <w:r w:rsidRPr="00F62209">
        <w:rPr>
          <w:rFonts w:ascii="Times New Roman" w:hAnsi="Times New Roman" w:cs="Times New Roman"/>
          <w:sz w:val="28"/>
          <w:szCs w:val="28"/>
        </w:rPr>
        <w:t>т</w:t>
      </w:r>
      <w:r w:rsidRPr="00F62209">
        <w:rPr>
          <w:rFonts w:ascii="Times New Roman" w:hAnsi="Times New Roman" w:cs="Times New Roman"/>
          <w:sz w:val="28"/>
          <w:szCs w:val="28"/>
        </w:rPr>
        <w:t>венных программ Ставропольского края  с освоением в отчетном периоде бюджетных ассигнований в размере 236 921,00 тысяч рублей (16,4 процента к годовому плановому показателю).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Вместе с тем, в целях реализации Указа Президента РФ от 7 мая 2024 г. № 309 «О национальных целях развития Российской Федерации на период до 2030 года и на перспективу до 2036 года», муниципальными программами предусмотрена и фактически осуществляется реализация мероприятий 4 р</w:t>
      </w:r>
      <w:r w:rsidRPr="00F62209">
        <w:rPr>
          <w:rFonts w:ascii="Times New Roman" w:hAnsi="Times New Roman" w:cs="Times New Roman"/>
          <w:sz w:val="28"/>
          <w:szCs w:val="28"/>
        </w:rPr>
        <w:t>е</w:t>
      </w:r>
      <w:r w:rsidRPr="00F62209">
        <w:rPr>
          <w:rFonts w:ascii="Times New Roman" w:hAnsi="Times New Roman" w:cs="Times New Roman"/>
          <w:sz w:val="28"/>
          <w:szCs w:val="28"/>
        </w:rPr>
        <w:t>гиональных проектов («Все лучшее детям», «Педагоги и наставники», «Мн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годетная семья», «Формирование комфортной городской среды») в рамках 3 национальных проектов («Молодежь и дети», «Семья», «Инфраструктура для жизни») куда направлены бюджетные ассигнования в размере 233 224,00 т</w:t>
      </w:r>
      <w:r w:rsidRPr="00F62209">
        <w:rPr>
          <w:rFonts w:ascii="Times New Roman" w:hAnsi="Times New Roman" w:cs="Times New Roman"/>
          <w:sz w:val="28"/>
          <w:szCs w:val="28"/>
        </w:rPr>
        <w:t>ы</w:t>
      </w:r>
      <w:r w:rsidRPr="00F62209">
        <w:rPr>
          <w:rFonts w:ascii="Times New Roman" w:hAnsi="Times New Roman" w:cs="Times New Roman"/>
          <w:sz w:val="28"/>
          <w:szCs w:val="28"/>
        </w:rPr>
        <w:t>сяч рублей. Кассовое исполнение на 01 апреля 2025 года составило 7,1 пр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цент (16 633,80 тысяч рублей).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 xml:space="preserve"> в 2025 году предусмотрена реализация 14 проектов развития территорий, основанных на местных ин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циативах и 8 инициативных проектов на общую сумму 41 593,52 тысяч ру</w:t>
      </w:r>
      <w:r w:rsidRPr="00F62209">
        <w:rPr>
          <w:rFonts w:ascii="Times New Roman" w:hAnsi="Times New Roman" w:cs="Times New Roman"/>
          <w:sz w:val="28"/>
          <w:szCs w:val="28"/>
        </w:rPr>
        <w:t>б</w:t>
      </w:r>
      <w:r w:rsidRPr="00F62209">
        <w:rPr>
          <w:rFonts w:ascii="Times New Roman" w:hAnsi="Times New Roman" w:cs="Times New Roman"/>
          <w:sz w:val="28"/>
          <w:szCs w:val="28"/>
        </w:rPr>
        <w:t>лей. В первом квартале текущего года кассовое исполнение составило 1 900,00 тысяч рублей, или 4,6 процента к плану.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Муниципальными программами предусмотрена реализация 126 осно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ных мероприятий с выполнением 249 контрольных событий. В отчетном п</w:t>
      </w:r>
      <w:r w:rsidRPr="00F62209">
        <w:rPr>
          <w:rFonts w:ascii="Times New Roman" w:hAnsi="Times New Roman" w:cs="Times New Roman"/>
          <w:sz w:val="28"/>
          <w:szCs w:val="28"/>
        </w:rPr>
        <w:t>е</w:t>
      </w:r>
      <w:r w:rsidRPr="00F62209">
        <w:rPr>
          <w:rFonts w:ascii="Times New Roman" w:hAnsi="Times New Roman" w:cs="Times New Roman"/>
          <w:sz w:val="28"/>
          <w:szCs w:val="28"/>
        </w:rPr>
        <w:t>риоде осуществлялась реализация 109 основных мероприятий с выполнением 142 контрольных событий  (57,0 процентов к плану). Выполнение в полном объеме контрольных событий в рамках мероприятий, предусмотренных пр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граммами, планируется до конца отчетного года.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На основании вышеизложенного, администрация Ипатовского муниц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:rsid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>Принять к сведению информацию о  результатах мониторинга реал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зации муниципальных программ в Ипатовском муниципальном округе Ста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ропольского края за январь- март 2025 года.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>Исполнителям, ответственным за реализацию мероприятий  муниц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пальных программ в Ипатовском муниципальном округе Ставропольского края: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62209">
        <w:rPr>
          <w:rFonts w:ascii="Times New Roman" w:hAnsi="Times New Roman" w:cs="Times New Roman"/>
          <w:sz w:val="28"/>
          <w:szCs w:val="28"/>
        </w:rPr>
        <w:t>2.1. Активизировать работу по выполнению мероприятий муниципал</w:t>
      </w:r>
      <w:r w:rsidRPr="00F62209">
        <w:rPr>
          <w:rFonts w:ascii="Times New Roman" w:hAnsi="Times New Roman" w:cs="Times New Roman"/>
          <w:sz w:val="28"/>
          <w:szCs w:val="28"/>
        </w:rPr>
        <w:t>ь</w:t>
      </w:r>
      <w:r w:rsidRPr="00F62209">
        <w:rPr>
          <w:rFonts w:ascii="Times New Roman" w:hAnsi="Times New Roman" w:cs="Times New Roman"/>
          <w:sz w:val="28"/>
          <w:szCs w:val="28"/>
        </w:rPr>
        <w:t>ных программ в Ипатовском муниципальном округе Ставропольского края в рамках исполнения контрольных событий, установленных детальным пл</w:t>
      </w:r>
      <w:r w:rsidRPr="00F62209">
        <w:rPr>
          <w:rFonts w:ascii="Times New Roman" w:hAnsi="Times New Roman" w:cs="Times New Roman"/>
          <w:sz w:val="28"/>
          <w:szCs w:val="28"/>
        </w:rPr>
        <w:t>а</w:t>
      </w:r>
      <w:r w:rsidRPr="00F62209">
        <w:rPr>
          <w:rFonts w:ascii="Times New Roman" w:hAnsi="Times New Roman" w:cs="Times New Roman"/>
          <w:sz w:val="28"/>
          <w:szCs w:val="28"/>
        </w:rPr>
        <w:t xml:space="preserve">ном- графиком, обеспечив их эффективность и результативность по итогам 2025 года. 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2.2. Обеспечить целевое и в полном объеме освоение средств всех уровней бюджетов, предусмотренных на реализацию муниципальных пр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грамм в Ипатовском муниципальном округе Ставропольского края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(до 25 декабря 2025 года).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2.3. Внести изменения в установленном порядке, в целях корректиро</w:t>
      </w:r>
      <w:r w:rsidRPr="00F62209">
        <w:rPr>
          <w:rFonts w:ascii="Times New Roman" w:hAnsi="Times New Roman" w:cs="Times New Roman"/>
          <w:sz w:val="28"/>
          <w:szCs w:val="28"/>
        </w:rPr>
        <w:t>в</w:t>
      </w:r>
      <w:r w:rsidRPr="00F62209">
        <w:rPr>
          <w:rFonts w:ascii="Times New Roman" w:hAnsi="Times New Roman" w:cs="Times New Roman"/>
          <w:sz w:val="28"/>
          <w:szCs w:val="28"/>
        </w:rPr>
        <w:t>ки мероприятий муниципальных программ в Ипатовском муниципальном округе Ставропольского края, объемов финансирования, целевых индикат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ров и показателей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(по мере необходимости до 25 декабря 2025 г.).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3. Поручить отделу по организационным и общим вопросам, связям с общественностью, автоматизации и информационных технологий админис</w:t>
      </w:r>
      <w:r w:rsidRPr="00F62209">
        <w:rPr>
          <w:rFonts w:ascii="Times New Roman" w:hAnsi="Times New Roman" w:cs="Times New Roman"/>
          <w:sz w:val="28"/>
          <w:szCs w:val="28"/>
        </w:rPr>
        <w:t>т</w:t>
      </w:r>
      <w:r w:rsidRPr="00F62209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разме</w:t>
      </w:r>
      <w:r w:rsidRPr="00F62209">
        <w:rPr>
          <w:rFonts w:ascii="Times New Roman" w:hAnsi="Times New Roman" w:cs="Times New Roman"/>
          <w:sz w:val="28"/>
          <w:szCs w:val="28"/>
        </w:rPr>
        <w:t>с</w:t>
      </w:r>
      <w:r w:rsidRPr="00F62209">
        <w:rPr>
          <w:rFonts w:ascii="Times New Roman" w:hAnsi="Times New Roman" w:cs="Times New Roman"/>
          <w:sz w:val="28"/>
          <w:szCs w:val="28"/>
        </w:rPr>
        <w:t>тить настоящее постановление на официальном сайте администрации Ип</w:t>
      </w:r>
      <w:r w:rsidRPr="00F62209">
        <w:rPr>
          <w:rFonts w:ascii="Times New Roman" w:hAnsi="Times New Roman" w:cs="Times New Roman"/>
          <w:sz w:val="28"/>
          <w:szCs w:val="28"/>
        </w:rPr>
        <w:t>а</w:t>
      </w:r>
      <w:r w:rsidRPr="00F6220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в информационно – телекоммуникационной сети «Интернет».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F62209">
        <w:rPr>
          <w:rFonts w:ascii="Times New Roman" w:hAnsi="Times New Roman" w:cs="Times New Roman"/>
          <w:sz w:val="28"/>
          <w:szCs w:val="28"/>
        </w:rPr>
        <w:t>к</w:t>
      </w:r>
      <w:r w:rsidRPr="00F62209">
        <w:rPr>
          <w:rFonts w:ascii="Times New Roman" w:hAnsi="Times New Roman" w:cs="Times New Roman"/>
          <w:sz w:val="28"/>
          <w:szCs w:val="28"/>
        </w:rPr>
        <w:t>руга Ставропольского края Т.А.Фоменко, заместителя главы администрации – начальника отдела сельского хозяйства и охраны окружающей среды, гр</w:t>
      </w:r>
      <w:r w:rsidRPr="00F62209">
        <w:rPr>
          <w:rFonts w:ascii="Times New Roman" w:hAnsi="Times New Roman" w:cs="Times New Roman"/>
          <w:sz w:val="28"/>
          <w:szCs w:val="28"/>
        </w:rPr>
        <w:t>а</w:t>
      </w:r>
      <w:r w:rsidRPr="00F62209">
        <w:rPr>
          <w:rFonts w:ascii="Times New Roman" w:hAnsi="Times New Roman" w:cs="Times New Roman"/>
          <w:sz w:val="28"/>
          <w:szCs w:val="28"/>
        </w:rPr>
        <w:t>жданской обороны и чрезвычайных ситуаций администрации Ипатовского муниципального округа Ставропольского края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>, исполня</w:t>
      </w:r>
      <w:r w:rsidRPr="00F62209">
        <w:rPr>
          <w:rFonts w:ascii="Times New Roman" w:hAnsi="Times New Roman" w:cs="Times New Roman"/>
          <w:sz w:val="28"/>
          <w:szCs w:val="28"/>
        </w:rPr>
        <w:t>ю</w:t>
      </w:r>
      <w:r w:rsidRPr="00F62209">
        <w:rPr>
          <w:rFonts w:ascii="Times New Roman" w:hAnsi="Times New Roman" w:cs="Times New Roman"/>
          <w:sz w:val="28"/>
          <w:szCs w:val="28"/>
        </w:rPr>
        <w:t>щего обязанности заместителя главы администрации Ипатовского муниц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пального округа Ставропольского края- начальника управления по работе с территориями администрации Ипатовского муниципального округа Ставр</w:t>
      </w:r>
      <w:r w:rsidRPr="00F62209">
        <w:rPr>
          <w:rFonts w:ascii="Times New Roman" w:hAnsi="Times New Roman" w:cs="Times New Roman"/>
          <w:sz w:val="28"/>
          <w:szCs w:val="28"/>
        </w:rPr>
        <w:t>о</w:t>
      </w:r>
      <w:r w:rsidRPr="00F62209">
        <w:rPr>
          <w:rFonts w:ascii="Times New Roman" w:hAnsi="Times New Roman" w:cs="Times New Roman"/>
          <w:sz w:val="28"/>
          <w:szCs w:val="28"/>
        </w:rPr>
        <w:t>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>, временно исполняющего обязанности замест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F62209">
        <w:rPr>
          <w:rFonts w:ascii="Times New Roman" w:hAnsi="Times New Roman" w:cs="Times New Roman"/>
          <w:sz w:val="28"/>
          <w:szCs w:val="28"/>
        </w:rPr>
        <w:t>ь</w:t>
      </w:r>
      <w:r w:rsidRPr="00F62209">
        <w:rPr>
          <w:rFonts w:ascii="Times New Roman" w:hAnsi="Times New Roman" w:cs="Times New Roman"/>
          <w:sz w:val="28"/>
          <w:szCs w:val="28"/>
        </w:rPr>
        <w:t>ского края, начальника социального развития и общественной безопасности администрации Ипатовского муниципального округа Ставропольского края Е.Ю.Калиниченко.</w:t>
      </w: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209">
        <w:rPr>
          <w:rFonts w:ascii="Times New Roman" w:hAnsi="Times New Roman" w:cs="Times New Roman"/>
          <w:sz w:val="28"/>
          <w:szCs w:val="28"/>
        </w:rPr>
        <w:t xml:space="preserve">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>Шейкина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ципально</w:t>
      </w:r>
      <w:r>
        <w:rPr>
          <w:rFonts w:ascii="Times New Roman" w:hAnsi="Times New Roman" w:cs="Times New Roman"/>
          <w:sz w:val="28"/>
          <w:szCs w:val="28"/>
        </w:rPr>
        <w:t>го округа  Ставропольского края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Т.А. Фоменко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Визируют: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03356C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F62209" w:rsidRPr="0003356C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F62209" w:rsidRPr="0003356C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F62209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F62209" w:rsidRDefault="00F62209" w:rsidP="00F6220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F62209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F62209" w:rsidRPr="006577BC" w:rsidRDefault="00F62209" w:rsidP="00F6220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F62209" w:rsidRPr="0003356C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03356C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03356C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F62209" w:rsidRPr="0003356C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62209" w:rsidRPr="0003356C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 w:rsidRPr="00F62209">
        <w:rPr>
          <w:rFonts w:ascii="Times New Roman" w:hAnsi="Times New Roman" w:cs="Times New Roman"/>
          <w:sz w:val="28"/>
          <w:szCs w:val="28"/>
        </w:rPr>
        <w:t>и</w:t>
      </w:r>
      <w:r w:rsidRPr="00F62209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</w:t>
      </w:r>
    </w:p>
    <w:p w:rsid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22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Ж.Н. Кудлай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Дело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Фоменко Т.А.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 xml:space="preserve"> Н.С.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Калиниченко Е.Ю.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экономического развития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3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Финансовое управление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образования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сельского хозяйства, охраны окружающей среды,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ГО, ЧС и антитеррора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Отдел культуры и молодежной политики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 xml:space="preserve">Отдел социального развития и </w:t>
      </w:r>
      <w:proofErr w:type="spellStart"/>
      <w:r w:rsidRPr="00F62209"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 w:rsidRPr="00F62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 xml:space="preserve">безопасности АИМО СК </w:t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Управление по работе с территориями АИМО СК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2209">
        <w:rPr>
          <w:rFonts w:ascii="Times New Roman" w:hAnsi="Times New Roman" w:cs="Times New Roman"/>
          <w:sz w:val="28"/>
          <w:szCs w:val="28"/>
        </w:rPr>
        <w:tab/>
        <w:t>1</w:t>
      </w:r>
    </w:p>
    <w:p w:rsidR="00F62209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Сайт</w:t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F62209" w:rsidRDefault="00F62209" w:rsidP="00F622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220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20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F6220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2444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225B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4E8C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2209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2021-10-01T13:20:00Z</cp:lastPrinted>
  <dcterms:created xsi:type="dcterms:W3CDTF">2025-07-08T15:14:00Z</dcterms:created>
  <dcterms:modified xsi:type="dcterms:W3CDTF">2025-07-10T20:26:00Z</dcterms:modified>
</cp:coreProperties>
</file>