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A2" w:rsidRDefault="00892EA2" w:rsidP="00892EA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92EA2" w:rsidRDefault="00892EA2" w:rsidP="00892E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892EA2" w:rsidRDefault="00892EA2" w:rsidP="00892E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892EA2" w:rsidRDefault="00892EA2" w:rsidP="00892EA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92EA2" w:rsidRDefault="00892EA2" w:rsidP="00892EA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92EA2" w:rsidRDefault="00892EA2" w:rsidP="00892EA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июня 2023 г.                                 г. Ипатово                                            № 679</w:t>
      </w:r>
    </w:p>
    <w:p w:rsidR="00892EA2" w:rsidRDefault="00892EA2" w:rsidP="00892EA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92EA2" w:rsidRDefault="00892EA2" w:rsidP="00892EA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515" w:rsidRPr="005C3515" w:rsidRDefault="005C3515" w:rsidP="005C3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C3515">
        <w:rPr>
          <w:rFonts w:ascii="Times New Roman" w:hAnsi="Times New Roman" w:cs="Times New Roman"/>
          <w:sz w:val="28"/>
          <w:szCs w:val="28"/>
        </w:rPr>
        <w:t>О временном прекращени</w:t>
      </w:r>
      <w:r>
        <w:rPr>
          <w:rFonts w:ascii="Times New Roman" w:hAnsi="Times New Roman" w:cs="Times New Roman"/>
          <w:sz w:val="28"/>
          <w:szCs w:val="28"/>
        </w:rPr>
        <w:t>и движения транспортных средств</w:t>
      </w:r>
    </w:p>
    <w:p w:rsid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 w:rsidRPr="005C3515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08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10 декабря 1995 г. № 196-ФЗ «О безопасности дорожного движения», от 29 декабря 2017 г. № 443-ФЗ «Об организации дорожного движения в Российской Федерации и о внесении изменений в отдельные законодательные акты Российской Федерации», постановлением Правительства Ставропольского края от 02 августа 2011 г. № 308-п «Об утверждении Порядка осуществления временных ограничений или прекращения движения транспортных средств по автомобильным дорогам регионального или межмуниципального, местного значения в Ставропольском крае», в связи с выполнением Ипатовским филиалом государственного унитарного предприятия Ставропольского края «Ставропольский краевой теплоэнергетический комплекс» внеплановых работ по замене тепловой сети от котельной к жилым домам, находящимся в зоне действия котельной по ул. Циолковского в г. Ипатово Ипатовского городского округа Ставропольского края, администрация Ипатовского городского округа Ставропольского края</w:t>
      </w: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</w:p>
    <w:p w:rsid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 w:rsidRPr="005C351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</w:p>
    <w:p w:rsid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515">
        <w:rPr>
          <w:rFonts w:ascii="Times New Roman" w:hAnsi="Times New Roman" w:cs="Times New Roman"/>
          <w:sz w:val="28"/>
          <w:szCs w:val="28"/>
        </w:rPr>
        <w:t xml:space="preserve">1. Прекратить движение всех видов транспортных средств по ул. Циолковского (от дома №7 до дома №11) </w:t>
      </w:r>
      <w:r>
        <w:rPr>
          <w:rFonts w:ascii="Times New Roman" w:hAnsi="Times New Roman" w:cs="Times New Roman"/>
          <w:sz w:val="28"/>
          <w:szCs w:val="28"/>
        </w:rPr>
        <w:t>в г. Ипатово Ипатовского город</w:t>
      </w:r>
      <w:r w:rsidRPr="005C3515">
        <w:rPr>
          <w:rFonts w:ascii="Times New Roman" w:hAnsi="Times New Roman" w:cs="Times New Roman"/>
          <w:sz w:val="28"/>
          <w:szCs w:val="28"/>
        </w:rPr>
        <w:t>ского округа Ставропольского края с 08 часов 00 минут 15 июня 2023 года по 17 часов 00 минут 29 июня 2023 года, путем закрытия движения транспортных средств.</w:t>
      </w: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515">
        <w:rPr>
          <w:rFonts w:ascii="Times New Roman" w:hAnsi="Times New Roman" w:cs="Times New Roman"/>
          <w:sz w:val="28"/>
          <w:szCs w:val="28"/>
        </w:rPr>
        <w:t>2. Ипатовскому филиалу государственного унитарного предприятия Став</w:t>
      </w:r>
      <w:r>
        <w:rPr>
          <w:rFonts w:ascii="Times New Roman" w:hAnsi="Times New Roman" w:cs="Times New Roman"/>
          <w:sz w:val="28"/>
          <w:szCs w:val="28"/>
        </w:rPr>
        <w:t>ро</w:t>
      </w:r>
      <w:r w:rsidRPr="005C3515">
        <w:rPr>
          <w:rFonts w:ascii="Times New Roman" w:hAnsi="Times New Roman" w:cs="Times New Roman"/>
          <w:sz w:val="28"/>
          <w:szCs w:val="28"/>
        </w:rPr>
        <w:t>польского края «Ставропольский краевой теплоэнергетический комплекс»:</w:t>
      </w: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 w:rsidRPr="005C3515">
        <w:rPr>
          <w:rFonts w:ascii="Times New Roman" w:hAnsi="Times New Roman" w:cs="Times New Roman"/>
          <w:sz w:val="28"/>
          <w:szCs w:val="28"/>
        </w:rPr>
        <w:tab/>
        <w:t>обеспечить безопасность проведения работ;</w:t>
      </w:r>
    </w:p>
    <w:p w:rsid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 w:rsidRPr="005C3515">
        <w:rPr>
          <w:rFonts w:ascii="Times New Roman" w:hAnsi="Times New Roman" w:cs="Times New Roman"/>
          <w:sz w:val="28"/>
          <w:szCs w:val="28"/>
        </w:rPr>
        <w:tab/>
        <w:t xml:space="preserve">установить ограждение места производства работ и временные дорожные знаки согласно временного проекта организации дорожного движения на период введения временных ограничений, связанных с заменой тепловой сети от котельной к жилым домам, находящимся в зоне действия </w:t>
      </w:r>
      <w:r w:rsidRPr="005C3515">
        <w:rPr>
          <w:rFonts w:ascii="Times New Roman" w:hAnsi="Times New Roman" w:cs="Times New Roman"/>
          <w:sz w:val="28"/>
          <w:szCs w:val="28"/>
        </w:rPr>
        <w:lastRenderedPageBreak/>
        <w:t>котельной по ул. Циолковского в г. Ипатово Ипатовского городского округа Ставропольского края, согласованным с отделом Государственной инспекции безопасности дорожного движения отдела Министерства Внутренних дел России по Ипатовскому городскому округу и управлением по работе с территориями администрация Ипатовского городского округа Ставропольского края.</w:t>
      </w: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515">
        <w:rPr>
          <w:rFonts w:ascii="Times New Roman" w:hAnsi="Times New Roman" w:cs="Times New Roman"/>
          <w:sz w:val="28"/>
          <w:szCs w:val="28"/>
        </w:rPr>
        <w:t>3. Управлению по работе с территориями администрации Ипатовского городского округа Ставропольского края разместить информацию о перекрытии улицы в общественно - политической газете Ипатовского городского округа Ставропольского края «Степные зори».</w:t>
      </w:r>
      <w:r w:rsidRPr="005C3515">
        <w:rPr>
          <w:rFonts w:ascii="Times New Roman" w:hAnsi="Times New Roman" w:cs="Times New Roman"/>
          <w:sz w:val="28"/>
          <w:szCs w:val="28"/>
        </w:rPr>
        <w:cr/>
      </w:r>
    </w:p>
    <w:p w:rsid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515">
        <w:rPr>
          <w:rFonts w:ascii="Times New Roman" w:hAnsi="Times New Roman" w:cs="Times New Roman"/>
          <w:sz w:val="28"/>
          <w:szCs w:val="28"/>
        </w:rPr>
        <w:t>4. Рекомендовать отделу Министерства Внутренних дел России по Ипатовскому городскому округу обеспечить контроль за безопасностью дорожного движения транспорта на период временного прекращения движения.</w:t>
      </w: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</w:p>
    <w:p w:rsid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515">
        <w:rPr>
          <w:rFonts w:ascii="Times New Roman" w:hAnsi="Times New Roman" w:cs="Times New Roman"/>
          <w:sz w:val="28"/>
          <w:szCs w:val="28"/>
        </w:rPr>
        <w:t>5. Обнародовать настоящее постановление в муниципальном казенном учреждении культуры «Ипатовская централизованная библиотечная система» Ипатовского района Ставропольского края.</w:t>
      </w: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</w:p>
    <w:p w:rsid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515">
        <w:rPr>
          <w:rFonts w:ascii="Times New Roman" w:hAnsi="Times New Roman" w:cs="Times New Roman"/>
          <w:sz w:val="28"/>
          <w:szCs w:val="28"/>
        </w:rPr>
        <w:t>6.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</w:p>
    <w:p w:rsid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515">
        <w:rPr>
          <w:rFonts w:ascii="Times New Roman" w:hAnsi="Times New Roman" w:cs="Times New Roman"/>
          <w:sz w:val="28"/>
          <w:szCs w:val="28"/>
        </w:rPr>
        <w:t xml:space="preserve">7. Контроль за выполнением настоящего постановления возложить на исполняющего обязанности заместителя главы администрации- начальника управления по работе с территориями администрации Ипатовского городского округа Ставропольского края Л.С. </w:t>
      </w:r>
      <w:proofErr w:type="spellStart"/>
      <w:r w:rsidRPr="005C3515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5C3515">
        <w:rPr>
          <w:rFonts w:ascii="Times New Roman" w:hAnsi="Times New Roman" w:cs="Times New Roman"/>
          <w:sz w:val="28"/>
          <w:szCs w:val="28"/>
        </w:rPr>
        <w:t>.</w:t>
      </w: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</w:p>
    <w:p w:rsidR="005C3515" w:rsidRPr="005C3515" w:rsidRDefault="005C3515" w:rsidP="005C35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515"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обнародования.</w:t>
      </w:r>
    </w:p>
    <w:p w:rsidR="005C3515" w:rsidRPr="003121CF" w:rsidRDefault="005C3515" w:rsidP="005C3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515" w:rsidRDefault="005C3515" w:rsidP="005C3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515" w:rsidRDefault="005C3515" w:rsidP="005C3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515" w:rsidRPr="003121CF" w:rsidRDefault="005C3515" w:rsidP="005C3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515" w:rsidRPr="003121CF" w:rsidRDefault="005C3515" w:rsidP="005C3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3515" w:rsidRPr="003121CF" w:rsidRDefault="005C3515" w:rsidP="005C3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5C3515" w:rsidRPr="003121CF" w:rsidRDefault="005C3515" w:rsidP="005C3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C3515" w:rsidRPr="003121CF" w:rsidRDefault="005C3515" w:rsidP="005C351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  <w:bookmarkStart w:id="0" w:name="_GoBack"/>
      <w:bookmarkEnd w:id="0"/>
    </w:p>
    <w:sectPr w:rsidR="005C3515" w:rsidRPr="003121C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38C7"/>
    <w:rsid w:val="00204B14"/>
    <w:rsid w:val="00207201"/>
    <w:rsid w:val="002077F8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515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35F5F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2EA2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0C751B78-4E1F-424A-B954-53C51D8E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4124F-C8A2-4DF4-A558-9A1CDA1E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Станислав</cp:lastModifiedBy>
  <cp:revision>4</cp:revision>
  <cp:lastPrinted>2023-06-14T14:21:00Z</cp:lastPrinted>
  <dcterms:created xsi:type="dcterms:W3CDTF">2023-06-14T14:24:00Z</dcterms:created>
  <dcterms:modified xsi:type="dcterms:W3CDTF">2023-06-19T12:47:00Z</dcterms:modified>
</cp:coreProperties>
</file>