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695" w:rsidRDefault="002F3695" w:rsidP="002F36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F3695" w:rsidRDefault="002F3695" w:rsidP="002F3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F3695" w:rsidRDefault="002F3695" w:rsidP="002F3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F3695" w:rsidRDefault="002F3695" w:rsidP="002F36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3695" w:rsidRDefault="002F3695" w:rsidP="002F36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3695" w:rsidRDefault="002F3695" w:rsidP="002F36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3695" w:rsidRDefault="002F3695" w:rsidP="002F36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2025 г.                               г. Ипатово                                              № 65</w:t>
      </w:r>
    </w:p>
    <w:p w:rsidR="002451ED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1ED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1ED" w:rsidRPr="002451ED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51ED">
        <w:rPr>
          <w:rFonts w:ascii="Times New Roman" w:hAnsi="Times New Roman" w:cs="Times New Roman"/>
          <w:sz w:val="28"/>
          <w:szCs w:val="28"/>
        </w:rPr>
        <w:t>О внесении изменений в состав совета по делам казачества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марта 2024 г. № 278</w:t>
      </w:r>
    </w:p>
    <w:p w:rsid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1ED">
        <w:rPr>
          <w:rFonts w:ascii="Times New Roman" w:hAnsi="Times New Roman" w:cs="Times New Roman"/>
          <w:sz w:val="28"/>
          <w:szCs w:val="28"/>
        </w:rPr>
        <w:t xml:space="preserve">Администрация Ипатовского муниципального округа Ставропольского края </w:t>
      </w: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  <w:r w:rsidRPr="002451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1ED">
        <w:rPr>
          <w:rFonts w:ascii="Times New Roman" w:hAnsi="Times New Roman" w:cs="Times New Roman"/>
          <w:sz w:val="28"/>
          <w:szCs w:val="28"/>
        </w:rPr>
        <w:t>1. Внести в состав совета по делам казачества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марта 2024 г. № 278 «О создании совета по делам казачества Ипатовского муниципального округа Ставропольского края» (с изменениями, внесенными постановлением администрации Ипатовского муниципального округа Ставропольского края от 06 июня  2024 г. № 817) (далее – состав совета по делам казачества) следующие изменения:</w:t>
      </w: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1ED">
        <w:rPr>
          <w:rFonts w:ascii="Times New Roman" w:hAnsi="Times New Roman" w:cs="Times New Roman"/>
          <w:sz w:val="28"/>
          <w:szCs w:val="28"/>
        </w:rPr>
        <w:t>1.1. Исключить из состава совета по делам казачества Сень С.А., Тараканову А.В.</w:t>
      </w:r>
    </w:p>
    <w:p w:rsid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1ED">
        <w:rPr>
          <w:rFonts w:ascii="Times New Roman" w:hAnsi="Times New Roman" w:cs="Times New Roman"/>
          <w:sz w:val="28"/>
          <w:szCs w:val="28"/>
        </w:rPr>
        <w:t>1.2. Включить в состав совета по делам казачества следующих лиц:</w:t>
      </w: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2451ED" w:rsidRPr="002451ED" w:rsidTr="002451ED">
        <w:tc>
          <w:tcPr>
            <w:tcW w:w="2518" w:type="dxa"/>
            <w:shd w:val="clear" w:color="auto" w:fill="auto"/>
          </w:tcPr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Прах Сергей</w:t>
            </w:r>
          </w:p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Александрович</w:t>
            </w:r>
          </w:p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2" w:type="dxa"/>
            <w:shd w:val="clear" w:color="auto" w:fill="auto"/>
          </w:tcPr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заместитель начальника полиции (по охране общественного порядка) отдела МВД России «Ипатовский», член совета по делам казачества (по согласованию)</w:t>
            </w:r>
          </w:p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451ED" w:rsidRPr="002451ED" w:rsidTr="002451ED">
        <w:tc>
          <w:tcPr>
            <w:tcW w:w="2518" w:type="dxa"/>
            <w:shd w:val="clear" w:color="auto" w:fill="auto"/>
          </w:tcPr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Симкина Ирина</w:t>
            </w:r>
          </w:p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Александровна</w:t>
            </w:r>
          </w:p>
        </w:tc>
        <w:tc>
          <w:tcPr>
            <w:tcW w:w="7052" w:type="dxa"/>
            <w:shd w:val="clear" w:color="auto" w:fill="auto"/>
          </w:tcPr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начальник отдела имущественных и земельных отношений администрации Ипатовского муниципального округа Ставропольского края, член совета по делам казачества</w:t>
            </w:r>
          </w:p>
          <w:p w:rsidR="002451ED" w:rsidRPr="002451ED" w:rsidRDefault="002451ED" w:rsidP="00A82CC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1ED">
        <w:rPr>
          <w:rFonts w:ascii="Times New Roman" w:hAnsi="Times New Roman" w:cs="Times New Roman"/>
          <w:sz w:val="28"/>
          <w:szCs w:val="28"/>
        </w:rPr>
        <w:t xml:space="preserve"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</w:t>
      </w:r>
      <w:r w:rsidRPr="002451ED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 Ставропольского края в информационно-телекоммуникационной сети «Интернет».</w:t>
      </w: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1E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1ED">
        <w:rPr>
          <w:rFonts w:ascii="Times New Roman" w:hAnsi="Times New Roman" w:cs="Times New Roman"/>
          <w:sz w:val="28"/>
          <w:szCs w:val="28"/>
        </w:rPr>
        <w:t>Калиниченко.</w:t>
      </w: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</w:p>
    <w:p w:rsidR="002451ED" w:rsidRPr="002451ED" w:rsidRDefault="002451ED" w:rsidP="0024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1E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451ED" w:rsidRPr="0055411A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1ED" w:rsidRPr="0055411A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1ED" w:rsidRPr="0055411A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1ED" w:rsidRPr="0055411A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451ED" w:rsidRPr="0055411A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451ED" w:rsidRPr="0055411A" w:rsidRDefault="002451ED" w:rsidP="002451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A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2451ED" w:rsidRPr="0055411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23A86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0DFF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51ED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2F3695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0439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D54E-28A7-4554-99C9-2568D6A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2025-01-23T20:16:00Z</cp:lastPrinted>
  <dcterms:created xsi:type="dcterms:W3CDTF">2025-01-21T22:10:00Z</dcterms:created>
  <dcterms:modified xsi:type="dcterms:W3CDTF">2025-05-21T08:42:00Z</dcterms:modified>
</cp:coreProperties>
</file>