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FC" w:rsidRDefault="00D83EFC" w:rsidP="00D83E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83EFC" w:rsidRDefault="00D83EFC" w:rsidP="00D83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D83EFC" w:rsidRDefault="00D83EFC" w:rsidP="00D83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D83EFC" w:rsidRDefault="00D83EFC" w:rsidP="00D83EF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EFC" w:rsidRDefault="00D83EFC" w:rsidP="00D83EF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EFC" w:rsidRDefault="00D83EFC" w:rsidP="00D83EF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2025 г.                                    г. Ипатово                                            № 551</w:t>
      </w:r>
    </w:p>
    <w:p w:rsid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Ипатовского муниципального округа Ставропольского края от 19 декабря 2023 г. №</w:t>
      </w:r>
      <w:r w:rsidR="00C451BD">
        <w:rPr>
          <w:rFonts w:ascii="Times New Roman" w:hAnsi="Times New Roman" w:cs="Times New Roman"/>
          <w:sz w:val="28"/>
          <w:szCs w:val="28"/>
        </w:rPr>
        <w:t xml:space="preserve"> </w:t>
      </w:r>
      <w:r w:rsidRPr="00B6268F">
        <w:rPr>
          <w:rFonts w:ascii="Times New Roman" w:hAnsi="Times New Roman" w:cs="Times New Roman"/>
          <w:sz w:val="28"/>
          <w:szCs w:val="28"/>
        </w:rPr>
        <w:t>1646 «Об утверждении Положения об установлении запрета на принятие муниц</w:t>
      </w:r>
      <w:r w:rsidRPr="00B6268F">
        <w:rPr>
          <w:rFonts w:ascii="Times New Roman" w:hAnsi="Times New Roman" w:cs="Times New Roman"/>
          <w:sz w:val="28"/>
          <w:szCs w:val="28"/>
        </w:rPr>
        <w:t>и</w:t>
      </w:r>
      <w:r w:rsidRPr="00B6268F">
        <w:rPr>
          <w:rFonts w:ascii="Times New Roman" w:hAnsi="Times New Roman" w:cs="Times New Roman"/>
          <w:sz w:val="28"/>
          <w:szCs w:val="28"/>
        </w:rPr>
        <w:t>пальными  учреждениями и муниципальными унитарными предприятиями Ипатовского муниципального округа Ставропольского края обязательств, не покрываемых источниками финансирования»</w:t>
      </w:r>
    </w:p>
    <w:p w:rsidR="00B6268F" w:rsidRDefault="00B6268F" w:rsidP="00B6268F">
      <w:pPr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декабря 2019 г. № 485-ФЗ «О внесении изменений в Федеральный закон «О государственных и мун</w:t>
      </w:r>
      <w:r w:rsidRPr="00B6268F">
        <w:rPr>
          <w:rFonts w:ascii="Times New Roman" w:hAnsi="Times New Roman" w:cs="Times New Roman"/>
          <w:sz w:val="28"/>
          <w:szCs w:val="28"/>
        </w:rPr>
        <w:t>и</w:t>
      </w:r>
      <w:r w:rsidRPr="00B6268F">
        <w:rPr>
          <w:rFonts w:ascii="Times New Roman" w:hAnsi="Times New Roman" w:cs="Times New Roman"/>
          <w:sz w:val="28"/>
          <w:szCs w:val="28"/>
        </w:rPr>
        <w:t>ципальных унитарных предприятиях», постановлением администрации Ип</w:t>
      </w:r>
      <w:r w:rsidRPr="00B6268F">
        <w:rPr>
          <w:rFonts w:ascii="Times New Roman" w:hAnsi="Times New Roman" w:cs="Times New Roman"/>
          <w:sz w:val="28"/>
          <w:szCs w:val="28"/>
        </w:rPr>
        <w:t>а</w:t>
      </w:r>
      <w:r w:rsidRPr="00B6268F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от 30 августа 2024 г. №</w:t>
      </w:r>
      <w:r w:rsidR="00C451BD">
        <w:rPr>
          <w:rFonts w:ascii="Times New Roman" w:hAnsi="Times New Roman" w:cs="Times New Roman"/>
          <w:sz w:val="28"/>
          <w:szCs w:val="28"/>
        </w:rPr>
        <w:t xml:space="preserve"> </w:t>
      </w:r>
      <w:r w:rsidRPr="00B6268F">
        <w:rPr>
          <w:rFonts w:ascii="Times New Roman" w:hAnsi="Times New Roman" w:cs="Times New Roman"/>
          <w:sz w:val="28"/>
          <w:szCs w:val="28"/>
        </w:rPr>
        <w:t>1228 «О реорганизации муниципального унитарного предприятия «Ж</w:t>
      </w:r>
      <w:r w:rsidRPr="00B6268F">
        <w:rPr>
          <w:rFonts w:ascii="Times New Roman" w:hAnsi="Times New Roman" w:cs="Times New Roman"/>
          <w:sz w:val="28"/>
          <w:szCs w:val="28"/>
        </w:rPr>
        <w:t>и</w:t>
      </w:r>
      <w:r w:rsidRPr="00B6268F">
        <w:rPr>
          <w:rFonts w:ascii="Times New Roman" w:hAnsi="Times New Roman" w:cs="Times New Roman"/>
          <w:sz w:val="28"/>
          <w:szCs w:val="28"/>
        </w:rPr>
        <w:t>лищно-коммунальное хозяйство» Ипатовского района Ставропольского края в форме преобразования в общество с ограниченной ответственностью Ж</w:t>
      </w:r>
      <w:r w:rsidRPr="00B6268F">
        <w:rPr>
          <w:rFonts w:ascii="Times New Roman" w:hAnsi="Times New Roman" w:cs="Times New Roman"/>
          <w:sz w:val="28"/>
          <w:szCs w:val="28"/>
        </w:rPr>
        <w:t>и</w:t>
      </w:r>
      <w:r w:rsidRPr="00B6268F">
        <w:rPr>
          <w:rFonts w:ascii="Times New Roman" w:hAnsi="Times New Roman" w:cs="Times New Roman"/>
          <w:sz w:val="28"/>
          <w:szCs w:val="28"/>
        </w:rPr>
        <w:t>лищно-коммунальное хозяйство» администрация Ипатовского муниципал</w:t>
      </w:r>
      <w:r w:rsidRPr="00B6268F">
        <w:rPr>
          <w:rFonts w:ascii="Times New Roman" w:hAnsi="Times New Roman" w:cs="Times New Roman"/>
          <w:sz w:val="28"/>
          <w:szCs w:val="28"/>
        </w:rPr>
        <w:t>ь</w:t>
      </w:r>
      <w:r w:rsidRPr="00B6268F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</w:p>
    <w:p w:rsidR="00B6268F" w:rsidRPr="00B6268F" w:rsidRDefault="00B6268F" w:rsidP="00B6268F">
      <w:pPr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268F" w:rsidRPr="00B6268F" w:rsidRDefault="00B6268F" w:rsidP="00B6268F">
      <w:pPr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администрации Ипато</w:t>
      </w:r>
      <w:r w:rsidRPr="00B6268F">
        <w:rPr>
          <w:rFonts w:ascii="Times New Roman" w:hAnsi="Times New Roman" w:cs="Times New Roman"/>
          <w:sz w:val="28"/>
          <w:szCs w:val="28"/>
        </w:rPr>
        <w:t>в</w:t>
      </w:r>
      <w:r w:rsidRPr="00B6268F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от 19 декабря 2023 г. №</w:t>
      </w:r>
      <w:r w:rsidR="00C451BD">
        <w:rPr>
          <w:rFonts w:ascii="Times New Roman" w:hAnsi="Times New Roman" w:cs="Times New Roman"/>
          <w:sz w:val="28"/>
          <w:szCs w:val="28"/>
        </w:rPr>
        <w:t xml:space="preserve"> </w:t>
      </w:r>
      <w:r w:rsidRPr="00B6268F">
        <w:rPr>
          <w:rFonts w:ascii="Times New Roman" w:hAnsi="Times New Roman" w:cs="Times New Roman"/>
          <w:sz w:val="28"/>
          <w:szCs w:val="28"/>
        </w:rPr>
        <w:t>1646 «Об утверждении Положения об установлении запрета на принятие м</w:t>
      </w:r>
      <w:r w:rsidRPr="00B6268F">
        <w:rPr>
          <w:rFonts w:ascii="Times New Roman" w:hAnsi="Times New Roman" w:cs="Times New Roman"/>
          <w:sz w:val="28"/>
          <w:szCs w:val="28"/>
        </w:rPr>
        <w:t>у</w:t>
      </w:r>
      <w:r w:rsidRPr="00B6268F">
        <w:rPr>
          <w:rFonts w:ascii="Times New Roman" w:hAnsi="Times New Roman" w:cs="Times New Roman"/>
          <w:sz w:val="28"/>
          <w:szCs w:val="28"/>
        </w:rPr>
        <w:t>ниципальными учреждениями и муниципальными унитарными предпр</w:t>
      </w:r>
      <w:r w:rsidRPr="00B6268F">
        <w:rPr>
          <w:rFonts w:ascii="Times New Roman" w:hAnsi="Times New Roman" w:cs="Times New Roman"/>
          <w:sz w:val="28"/>
          <w:szCs w:val="28"/>
        </w:rPr>
        <w:t>и</w:t>
      </w:r>
      <w:r w:rsidRPr="00B6268F">
        <w:rPr>
          <w:rFonts w:ascii="Times New Roman" w:hAnsi="Times New Roman" w:cs="Times New Roman"/>
          <w:sz w:val="28"/>
          <w:szCs w:val="28"/>
        </w:rPr>
        <w:t>ятиями Ипатовского муниципального округа Ставропольского края обяз</w:t>
      </w:r>
      <w:r w:rsidRPr="00B6268F">
        <w:rPr>
          <w:rFonts w:ascii="Times New Roman" w:hAnsi="Times New Roman" w:cs="Times New Roman"/>
          <w:sz w:val="28"/>
          <w:szCs w:val="28"/>
        </w:rPr>
        <w:t>а</w:t>
      </w:r>
      <w:r w:rsidRPr="00B6268F">
        <w:rPr>
          <w:rFonts w:ascii="Times New Roman" w:hAnsi="Times New Roman" w:cs="Times New Roman"/>
          <w:sz w:val="28"/>
          <w:szCs w:val="28"/>
        </w:rPr>
        <w:t>тельств, не покрываемых источниками финансирования».</w:t>
      </w:r>
    </w:p>
    <w:p w:rsidR="00B6268F" w:rsidRDefault="00B6268F" w:rsidP="00B6268F">
      <w:pPr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B6268F">
        <w:rPr>
          <w:rFonts w:ascii="Times New Roman" w:hAnsi="Times New Roman" w:cs="Times New Roman"/>
          <w:sz w:val="28"/>
          <w:szCs w:val="28"/>
        </w:rPr>
        <w:t>н</w:t>
      </w:r>
      <w:r w:rsidRPr="00B6268F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B6268F">
        <w:rPr>
          <w:rFonts w:ascii="Times New Roman" w:hAnsi="Times New Roman" w:cs="Times New Roman"/>
          <w:sz w:val="28"/>
          <w:szCs w:val="28"/>
        </w:rPr>
        <w:t>а</w:t>
      </w:r>
      <w:r w:rsidRPr="00B6268F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края:</w:t>
      </w:r>
    </w:p>
    <w:p w:rsidR="00B6268F" w:rsidRPr="00B6268F" w:rsidRDefault="00B6268F" w:rsidP="00B6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2.1 разместить настоящее постановление на официальном сайте адм</w:t>
      </w:r>
      <w:r w:rsidRPr="00B6268F">
        <w:rPr>
          <w:rFonts w:ascii="Times New Roman" w:hAnsi="Times New Roman" w:cs="Times New Roman"/>
          <w:sz w:val="28"/>
          <w:szCs w:val="28"/>
        </w:rPr>
        <w:t>и</w:t>
      </w:r>
      <w:r w:rsidRPr="00B6268F">
        <w:rPr>
          <w:rFonts w:ascii="Times New Roman" w:hAnsi="Times New Roman" w:cs="Times New Roman"/>
          <w:sz w:val="28"/>
          <w:szCs w:val="28"/>
        </w:rPr>
        <w:t>нистрации Ипатовского муниципального округа Ставропольского края в и</w:t>
      </w:r>
      <w:r w:rsidRPr="00B6268F">
        <w:rPr>
          <w:rFonts w:ascii="Times New Roman" w:hAnsi="Times New Roman" w:cs="Times New Roman"/>
          <w:sz w:val="28"/>
          <w:szCs w:val="28"/>
        </w:rPr>
        <w:t>н</w:t>
      </w:r>
      <w:r w:rsidRPr="00B6268F">
        <w:rPr>
          <w:rFonts w:ascii="Times New Roman" w:hAnsi="Times New Roman" w:cs="Times New Roman"/>
          <w:sz w:val="28"/>
          <w:szCs w:val="28"/>
        </w:rPr>
        <w:t xml:space="preserve">формационно - телекоммуникационной сети «Интернет»; </w:t>
      </w:r>
    </w:p>
    <w:p w:rsidR="00B6268F" w:rsidRPr="00B6268F" w:rsidRDefault="00B6268F" w:rsidP="00B6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2.2 опубликовать настоящее постановление в сетевом издании органов местного самоуправления Ипатовского муниципального округа Ставропол</w:t>
      </w:r>
      <w:r w:rsidRPr="00B6268F">
        <w:rPr>
          <w:rFonts w:ascii="Times New Roman" w:hAnsi="Times New Roman" w:cs="Times New Roman"/>
          <w:sz w:val="28"/>
          <w:szCs w:val="28"/>
        </w:rPr>
        <w:t>ь</w:t>
      </w:r>
      <w:r w:rsidRPr="00B6268F">
        <w:rPr>
          <w:rFonts w:ascii="Times New Roman" w:hAnsi="Times New Roman" w:cs="Times New Roman"/>
          <w:sz w:val="28"/>
          <w:szCs w:val="28"/>
        </w:rPr>
        <w:t>ского края «Правовой портал Ипатовского муниципального округа Ставр</w:t>
      </w:r>
      <w:r w:rsidRPr="00B6268F">
        <w:rPr>
          <w:rFonts w:ascii="Times New Roman" w:hAnsi="Times New Roman" w:cs="Times New Roman"/>
          <w:sz w:val="28"/>
          <w:szCs w:val="28"/>
        </w:rPr>
        <w:t>о</w:t>
      </w:r>
      <w:r w:rsidRPr="00B6268F">
        <w:rPr>
          <w:rFonts w:ascii="Times New Roman" w:hAnsi="Times New Roman" w:cs="Times New Roman"/>
          <w:sz w:val="28"/>
          <w:szCs w:val="28"/>
        </w:rPr>
        <w:t>польского края» (https://ипатово-право.рф) в информационно-телекоммуникационной сети «Интернет».</w:t>
      </w:r>
    </w:p>
    <w:p w:rsidR="00B6268F" w:rsidRPr="00B6268F" w:rsidRDefault="00B6268F" w:rsidP="00B6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6268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обнародования.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F93AA9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6pt;margin-top:2.7pt;width:472.05pt;height:0;z-index:251658240" o:connectortype="straight"/>
        </w:pic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B6268F">
        <w:rPr>
          <w:rFonts w:ascii="Times New Roman" w:hAnsi="Times New Roman" w:cs="Times New Roman"/>
          <w:sz w:val="28"/>
          <w:szCs w:val="28"/>
        </w:rPr>
        <w:t>и</w:t>
      </w:r>
      <w:r w:rsidRPr="00B6268F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B6268F">
        <w:rPr>
          <w:rFonts w:ascii="Times New Roman" w:hAnsi="Times New Roman" w:cs="Times New Roman"/>
          <w:sz w:val="28"/>
          <w:szCs w:val="28"/>
        </w:rPr>
        <w:t xml:space="preserve">                          Т.А. Фоменко</w:t>
      </w:r>
    </w:p>
    <w:p w:rsid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Визируют: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03356C" w:rsidRDefault="00B6268F" w:rsidP="00B6268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B6268F" w:rsidRPr="0003356C" w:rsidRDefault="00B6268F" w:rsidP="00B6268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B6268F" w:rsidRPr="0003356C" w:rsidRDefault="00B6268F" w:rsidP="00B6268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B6268F" w:rsidRDefault="00B6268F" w:rsidP="00B6268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B6268F" w:rsidRDefault="00B6268F" w:rsidP="00B6268F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B6268F" w:rsidRDefault="00B6268F" w:rsidP="00B6268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B6268F" w:rsidRPr="006577BC" w:rsidRDefault="00B6268F" w:rsidP="00B6268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B6268F" w:rsidRPr="0003356C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03356C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03356C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B6268F" w:rsidRPr="0003356C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6268F" w:rsidRPr="0003356C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 xml:space="preserve">Проект подготовлен финансовым управлением администрации Ипатовского муниципального округа Ставропольского края </w:t>
      </w:r>
    </w:p>
    <w:p w:rsid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B6268F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Pr="00B6268F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Рассылка: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Дело</w:t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1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Фоменко</w:t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1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1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1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 xml:space="preserve">отдел культуры и молодежной политики </w:t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1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отдел имущественных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68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емельных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1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регистр</w:t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2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 w:rsidRPr="00B626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1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1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УТСЗН</w:t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1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ab/>
        <w:t>1</w:t>
      </w:r>
    </w:p>
    <w:p w:rsidR="00B6268F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1</w:t>
      </w:r>
    </w:p>
    <w:p w:rsidR="0088790B" w:rsidRPr="00B6268F" w:rsidRDefault="00B6268F" w:rsidP="00B626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268F">
        <w:rPr>
          <w:rFonts w:ascii="Times New Roman" w:hAnsi="Times New Roman" w:cs="Times New Roman"/>
          <w:sz w:val="28"/>
          <w:szCs w:val="28"/>
        </w:rPr>
        <w:t>Правовой портал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68F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B6268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68F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2CE2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1BD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3EFC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3AA9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2025-05-28T20:02:00Z</cp:lastPrinted>
  <dcterms:created xsi:type="dcterms:W3CDTF">2025-05-23T20:50:00Z</dcterms:created>
  <dcterms:modified xsi:type="dcterms:W3CDTF">2025-05-28T20:02:00Z</dcterms:modified>
</cp:coreProperties>
</file>