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15" w:rsidRDefault="00B95515" w:rsidP="00B9551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95515" w:rsidRDefault="00B95515" w:rsidP="00B95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B95515" w:rsidRDefault="00B95515" w:rsidP="00B95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B95515" w:rsidRDefault="00B95515" w:rsidP="00B95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95515" w:rsidRDefault="00B95515" w:rsidP="00B95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Default="00B95515" w:rsidP="000A65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мая 2025 г.                                    г. Ипатово                                            № 542</w:t>
      </w:r>
    </w:p>
    <w:p w:rsidR="00B95515" w:rsidRDefault="00B95515" w:rsidP="000A65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Default="000A654B" w:rsidP="000A65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0A65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Об определении управляющей организации для управления многокварти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ным домом,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в отношении которого собственниками помещений в многоква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тирном доме не выбран способ управления таким домом или выбранный сп</w:t>
      </w:r>
      <w:r w:rsidRPr="000A654B">
        <w:rPr>
          <w:rFonts w:ascii="Times New Roman" w:hAnsi="Times New Roman" w:cs="Times New Roman"/>
          <w:sz w:val="28"/>
          <w:szCs w:val="28"/>
        </w:rPr>
        <w:t>о</w:t>
      </w:r>
      <w:r w:rsidRPr="000A654B">
        <w:rPr>
          <w:rFonts w:ascii="Times New Roman" w:hAnsi="Times New Roman" w:cs="Times New Roman"/>
          <w:sz w:val="28"/>
          <w:szCs w:val="28"/>
        </w:rPr>
        <w:t>соб управления не реализован, не определена управляющая организация на территории Ипатовского муниципального округа Ставропольского края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>В соответствии со статьей 161 Жилищного Кодекса Российской Фед</w:t>
      </w:r>
      <w:r w:rsidRPr="000A654B">
        <w:rPr>
          <w:rFonts w:ascii="Times New Roman" w:hAnsi="Times New Roman" w:cs="Times New Roman"/>
          <w:sz w:val="28"/>
          <w:szCs w:val="28"/>
        </w:rPr>
        <w:t>е</w:t>
      </w:r>
      <w:r w:rsidRPr="000A654B">
        <w:rPr>
          <w:rFonts w:ascii="Times New Roman" w:hAnsi="Times New Roman" w:cs="Times New Roman"/>
          <w:sz w:val="28"/>
          <w:szCs w:val="28"/>
        </w:rPr>
        <w:t>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</w:t>
      </w:r>
      <w:r w:rsidRPr="000A654B">
        <w:rPr>
          <w:rFonts w:ascii="Times New Roman" w:hAnsi="Times New Roman" w:cs="Times New Roman"/>
          <w:sz w:val="28"/>
          <w:szCs w:val="28"/>
        </w:rPr>
        <w:t>ы</w:t>
      </w:r>
      <w:r w:rsidRPr="000A654B">
        <w:rPr>
          <w:rFonts w:ascii="Times New Roman" w:hAnsi="Times New Roman" w:cs="Times New Roman"/>
          <w:sz w:val="28"/>
          <w:szCs w:val="28"/>
        </w:rPr>
        <w:t>бранный способ управления не реализован, не определена управляющая о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ганизация, утвержденными постановлением Правительства Российской Ф</w:t>
      </w:r>
      <w:r w:rsidRPr="000A654B">
        <w:rPr>
          <w:rFonts w:ascii="Times New Roman" w:hAnsi="Times New Roman" w:cs="Times New Roman"/>
          <w:sz w:val="28"/>
          <w:szCs w:val="28"/>
        </w:rPr>
        <w:t>е</w:t>
      </w:r>
      <w:r w:rsidRPr="000A654B">
        <w:rPr>
          <w:rFonts w:ascii="Times New Roman" w:hAnsi="Times New Roman" w:cs="Times New Roman"/>
          <w:sz w:val="28"/>
          <w:szCs w:val="28"/>
        </w:rPr>
        <w:t>дерации от 21 декабря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1616, решением Думы Ипатовского горо</w:t>
      </w:r>
      <w:r w:rsidRPr="000A654B">
        <w:rPr>
          <w:rFonts w:ascii="Times New Roman" w:hAnsi="Times New Roman" w:cs="Times New Roman"/>
          <w:sz w:val="28"/>
          <w:szCs w:val="28"/>
        </w:rPr>
        <w:t>д</w:t>
      </w:r>
      <w:r w:rsidRPr="000A654B">
        <w:rPr>
          <w:rFonts w:ascii="Times New Roman" w:hAnsi="Times New Roman" w:cs="Times New Roman"/>
          <w:sz w:val="28"/>
          <w:szCs w:val="28"/>
        </w:rPr>
        <w:t>ского округа Ставропольского края от 28 февраля 2023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Pr="000A654B">
        <w:rPr>
          <w:rFonts w:ascii="Times New Roman" w:hAnsi="Times New Roman" w:cs="Times New Roman"/>
          <w:sz w:val="28"/>
          <w:szCs w:val="28"/>
        </w:rPr>
        <w:t>устано</w:t>
      </w:r>
      <w:r w:rsidRPr="000A654B">
        <w:rPr>
          <w:rFonts w:ascii="Times New Roman" w:hAnsi="Times New Roman" w:cs="Times New Roman"/>
          <w:sz w:val="28"/>
          <w:szCs w:val="28"/>
        </w:rPr>
        <w:t>в</w:t>
      </w:r>
      <w:r w:rsidRPr="000A654B">
        <w:rPr>
          <w:rFonts w:ascii="Times New Roman" w:hAnsi="Times New Roman" w:cs="Times New Roman"/>
          <w:sz w:val="28"/>
          <w:szCs w:val="28"/>
        </w:rPr>
        <w:t>лении размера платы за пользование и содержание жилого помещения для нанимателей жилых помещений по договорам социального найма и догов</w:t>
      </w:r>
      <w:r w:rsidRPr="000A654B">
        <w:rPr>
          <w:rFonts w:ascii="Times New Roman" w:hAnsi="Times New Roman" w:cs="Times New Roman"/>
          <w:sz w:val="28"/>
          <w:szCs w:val="28"/>
        </w:rPr>
        <w:t>о</w:t>
      </w:r>
      <w:r w:rsidRPr="000A654B">
        <w:rPr>
          <w:rFonts w:ascii="Times New Roman" w:hAnsi="Times New Roman" w:cs="Times New Roman"/>
          <w:sz w:val="28"/>
          <w:szCs w:val="28"/>
        </w:rPr>
        <w:t>рам найма жилых помещений государственного или муниципального ж</w:t>
      </w:r>
      <w:r w:rsidRPr="000A654B">
        <w:rPr>
          <w:rFonts w:ascii="Times New Roman" w:hAnsi="Times New Roman" w:cs="Times New Roman"/>
          <w:sz w:val="28"/>
          <w:szCs w:val="28"/>
        </w:rPr>
        <w:t>и</w:t>
      </w:r>
      <w:r w:rsidRPr="000A654B">
        <w:rPr>
          <w:rFonts w:ascii="Times New Roman" w:hAnsi="Times New Roman" w:cs="Times New Roman"/>
          <w:sz w:val="28"/>
          <w:szCs w:val="28"/>
        </w:rPr>
        <w:t>лищного фонда на территории Ипатовского городского округа Ставропол</w:t>
      </w:r>
      <w:r w:rsidRPr="000A654B">
        <w:rPr>
          <w:rFonts w:ascii="Times New Roman" w:hAnsi="Times New Roman" w:cs="Times New Roman"/>
          <w:sz w:val="28"/>
          <w:szCs w:val="28"/>
        </w:rPr>
        <w:t>ь</w:t>
      </w:r>
      <w:r w:rsidRPr="000A654B">
        <w:rPr>
          <w:rFonts w:ascii="Times New Roman" w:hAnsi="Times New Roman" w:cs="Times New Roman"/>
          <w:sz w:val="28"/>
          <w:szCs w:val="28"/>
        </w:rPr>
        <w:t>ского края, а также за содержание жилого помещения для собственников ж</w:t>
      </w:r>
      <w:r w:rsidRPr="000A654B">
        <w:rPr>
          <w:rFonts w:ascii="Times New Roman" w:hAnsi="Times New Roman" w:cs="Times New Roman"/>
          <w:sz w:val="28"/>
          <w:szCs w:val="28"/>
        </w:rPr>
        <w:t>и</w:t>
      </w:r>
      <w:r w:rsidRPr="000A654B">
        <w:rPr>
          <w:rFonts w:ascii="Times New Roman" w:hAnsi="Times New Roman" w:cs="Times New Roman"/>
          <w:sz w:val="28"/>
          <w:szCs w:val="28"/>
        </w:rPr>
        <w:t>лых помещений, которые не приняли решение о выборе способа управления многоквартирным домом», постановлениями администрации Ипатовского муниципального округа Ставропольского края от 30 августа 2024 г. №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1220 «Об утверждении Порядка формирования и ведения перечня управляющих организаций для управления многоквартирным домом, в отношении котор</w:t>
      </w:r>
      <w:r w:rsidRPr="000A654B">
        <w:rPr>
          <w:rFonts w:ascii="Times New Roman" w:hAnsi="Times New Roman" w:cs="Times New Roman"/>
          <w:sz w:val="28"/>
          <w:szCs w:val="28"/>
        </w:rPr>
        <w:t>о</w:t>
      </w:r>
      <w:r w:rsidRPr="000A654B">
        <w:rPr>
          <w:rFonts w:ascii="Times New Roman" w:hAnsi="Times New Roman" w:cs="Times New Roman"/>
          <w:sz w:val="28"/>
          <w:szCs w:val="28"/>
        </w:rPr>
        <w:t>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Порядка принятия решения об определении управляющей организации для управления многоквартирным домом, в отношении которого собственниками помещений в многокварти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ном доме не выбран способ управления таким домом или выбранный способ управления не реализован, не определена управляющая организация», от 07октября 2024 г. №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1415 «Об утверждении Перечня управляющих орган</w:t>
      </w:r>
      <w:r w:rsidRPr="000A654B">
        <w:rPr>
          <w:rFonts w:ascii="Times New Roman" w:hAnsi="Times New Roman" w:cs="Times New Roman"/>
          <w:sz w:val="28"/>
          <w:szCs w:val="28"/>
        </w:rPr>
        <w:t>и</w:t>
      </w:r>
      <w:r w:rsidRPr="000A654B">
        <w:rPr>
          <w:rFonts w:ascii="Times New Roman" w:hAnsi="Times New Roman" w:cs="Times New Roman"/>
          <w:sz w:val="28"/>
          <w:szCs w:val="28"/>
        </w:rPr>
        <w:t>заций для управления многоквартирным домом, в отношении которого со</w:t>
      </w:r>
      <w:r w:rsidRPr="000A654B">
        <w:rPr>
          <w:rFonts w:ascii="Times New Roman" w:hAnsi="Times New Roman" w:cs="Times New Roman"/>
          <w:sz w:val="28"/>
          <w:szCs w:val="28"/>
        </w:rPr>
        <w:t>б</w:t>
      </w:r>
      <w:r w:rsidRPr="000A654B">
        <w:rPr>
          <w:rFonts w:ascii="Times New Roman" w:hAnsi="Times New Roman" w:cs="Times New Roman"/>
          <w:sz w:val="28"/>
          <w:szCs w:val="28"/>
        </w:rPr>
        <w:t>ственниками помещений в многоквартирном доме не выбран способ упра</w:t>
      </w:r>
      <w:r w:rsidRPr="000A654B">
        <w:rPr>
          <w:rFonts w:ascii="Times New Roman" w:hAnsi="Times New Roman" w:cs="Times New Roman"/>
          <w:sz w:val="28"/>
          <w:szCs w:val="28"/>
        </w:rPr>
        <w:t>в</w:t>
      </w:r>
      <w:r w:rsidRPr="000A654B">
        <w:rPr>
          <w:rFonts w:ascii="Times New Roman" w:hAnsi="Times New Roman" w:cs="Times New Roman"/>
          <w:sz w:val="28"/>
          <w:szCs w:val="28"/>
        </w:rPr>
        <w:t>ления таким домом или выбранный способ управления не реализован, не о</w:t>
      </w:r>
      <w:r w:rsidRPr="000A654B">
        <w:rPr>
          <w:rFonts w:ascii="Times New Roman" w:hAnsi="Times New Roman" w:cs="Times New Roman"/>
          <w:sz w:val="28"/>
          <w:szCs w:val="28"/>
        </w:rPr>
        <w:t>п</w:t>
      </w:r>
      <w:r w:rsidRPr="000A654B">
        <w:rPr>
          <w:rFonts w:ascii="Times New Roman" w:hAnsi="Times New Roman" w:cs="Times New Roman"/>
          <w:sz w:val="28"/>
          <w:szCs w:val="28"/>
        </w:rPr>
        <w:t>ределена управляющая организация», на основании протокола заседания к</w:t>
      </w:r>
      <w:r w:rsidRPr="000A654B">
        <w:rPr>
          <w:rFonts w:ascii="Times New Roman" w:hAnsi="Times New Roman" w:cs="Times New Roman"/>
          <w:sz w:val="28"/>
          <w:szCs w:val="28"/>
        </w:rPr>
        <w:t>о</w:t>
      </w:r>
      <w:r w:rsidRPr="000A654B">
        <w:rPr>
          <w:rFonts w:ascii="Times New Roman" w:hAnsi="Times New Roman" w:cs="Times New Roman"/>
          <w:sz w:val="28"/>
          <w:szCs w:val="28"/>
        </w:rPr>
        <w:t>миссии по определению управляющей организации для управления мног</w:t>
      </w:r>
      <w:r w:rsidRPr="000A654B">
        <w:rPr>
          <w:rFonts w:ascii="Times New Roman" w:hAnsi="Times New Roman" w:cs="Times New Roman"/>
          <w:sz w:val="28"/>
          <w:szCs w:val="28"/>
        </w:rPr>
        <w:t>о</w:t>
      </w:r>
      <w:r w:rsidRPr="000A654B">
        <w:rPr>
          <w:rFonts w:ascii="Times New Roman" w:hAnsi="Times New Roman" w:cs="Times New Roman"/>
          <w:sz w:val="28"/>
          <w:szCs w:val="28"/>
        </w:rPr>
        <w:t xml:space="preserve">квартирным домом, в отношении которого собственниками помещений в </w:t>
      </w:r>
      <w:r w:rsidRPr="000A654B">
        <w:rPr>
          <w:rFonts w:ascii="Times New Roman" w:hAnsi="Times New Roman" w:cs="Times New Roman"/>
          <w:sz w:val="28"/>
          <w:szCs w:val="28"/>
        </w:rPr>
        <w:lastRenderedPageBreak/>
        <w:t>многоквартирном доме не выбран способ управления таким домом или в</w:t>
      </w:r>
      <w:r w:rsidRPr="000A654B">
        <w:rPr>
          <w:rFonts w:ascii="Times New Roman" w:hAnsi="Times New Roman" w:cs="Times New Roman"/>
          <w:sz w:val="28"/>
          <w:szCs w:val="28"/>
        </w:rPr>
        <w:t>ы</w:t>
      </w:r>
      <w:r w:rsidRPr="000A654B">
        <w:rPr>
          <w:rFonts w:ascii="Times New Roman" w:hAnsi="Times New Roman" w:cs="Times New Roman"/>
          <w:sz w:val="28"/>
          <w:szCs w:val="28"/>
        </w:rPr>
        <w:t>бранный способ управления не реализован, не определена управляющая о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ганизация на территории Ипатовского муниципального округа Ставропол</w:t>
      </w:r>
      <w:r w:rsidRPr="000A654B">
        <w:rPr>
          <w:rFonts w:ascii="Times New Roman" w:hAnsi="Times New Roman" w:cs="Times New Roman"/>
          <w:sz w:val="28"/>
          <w:szCs w:val="28"/>
        </w:rPr>
        <w:t>ь</w:t>
      </w:r>
      <w:r w:rsidRPr="000A654B">
        <w:rPr>
          <w:rFonts w:ascii="Times New Roman" w:hAnsi="Times New Roman" w:cs="Times New Roman"/>
          <w:sz w:val="28"/>
          <w:szCs w:val="28"/>
        </w:rPr>
        <w:t>ского края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от 16 мая 2025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г. №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1,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в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целях содержания общего имущества в многоквартирном доме в надлежащем состоянии, поддержании инженерных коммуникаций в постоянной готовности к предо</w:t>
      </w:r>
      <w:r w:rsidR="004B232F">
        <w:rPr>
          <w:rFonts w:ascii="Times New Roman" w:hAnsi="Times New Roman" w:cs="Times New Roman"/>
          <w:sz w:val="28"/>
          <w:szCs w:val="28"/>
        </w:rPr>
        <w:t xml:space="preserve">ставлению коммунальных услуг, </w:t>
      </w:r>
      <w:r w:rsidRPr="000A654B">
        <w:rPr>
          <w:rFonts w:ascii="Times New Roman" w:hAnsi="Times New Roman" w:cs="Times New Roman"/>
          <w:sz w:val="28"/>
          <w:szCs w:val="28"/>
        </w:rPr>
        <w:t>недопущения нарушения прав граждан и создания угрозы проживания в многоквартирном доме на территории Ипатовского муниципального округа Ставропольского края,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администрация Ипатовского муниципального округа Ставропольского края</w:t>
      </w:r>
      <w:r w:rsidRPr="000A654B">
        <w:rPr>
          <w:rFonts w:ascii="Times New Roman" w:hAnsi="Times New Roman" w:cs="Times New Roman"/>
          <w:sz w:val="28"/>
          <w:szCs w:val="28"/>
        </w:rPr>
        <w:cr/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1. Определить общество с ограниченной ответственностью «Жилищно-коммунальное хозяйство» (ИНН 2608013254, ОГРН 1242600017208, лице</w:t>
      </w:r>
      <w:r w:rsidR="000A654B" w:rsidRPr="000A654B">
        <w:rPr>
          <w:rFonts w:ascii="Times New Roman" w:hAnsi="Times New Roman" w:cs="Times New Roman"/>
          <w:sz w:val="28"/>
          <w:szCs w:val="28"/>
        </w:rPr>
        <w:t>н</w:t>
      </w:r>
      <w:r w:rsidR="000A654B" w:rsidRPr="000A654B">
        <w:rPr>
          <w:rFonts w:ascii="Times New Roman" w:hAnsi="Times New Roman" w:cs="Times New Roman"/>
          <w:sz w:val="28"/>
          <w:szCs w:val="28"/>
        </w:rPr>
        <w:t>зия на осуществление предпринимательской деятельности по управлению многоквартирными домами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026-000126 от 30 апреля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 xml:space="preserve">г., фактический адрес местонахождения: г. Ипатово, ул. </w:t>
      </w:r>
      <w:proofErr w:type="spellStart"/>
      <w:r w:rsidR="000A654B" w:rsidRPr="000A654B">
        <w:rPr>
          <w:rFonts w:ascii="Times New Roman" w:hAnsi="Times New Roman" w:cs="Times New Roman"/>
          <w:sz w:val="28"/>
          <w:szCs w:val="28"/>
        </w:rPr>
        <w:t>Голубовского</w:t>
      </w:r>
      <w:proofErr w:type="spellEnd"/>
      <w:r w:rsidR="000A654B" w:rsidRPr="000A654B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123, директор- З</w:t>
      </w:r>
      <w:r w:rsidR="000A654B" w:rsidRPr="000A654B">
        <w:rPr>
          <w:rFonts w:ascii="Times New Roman" w:hAnsi="Times New Roman" w:cs="Times New Roman"/>
          <w:sz w:val="28"/>
          <w:szCs w:val="28"/>
        </w:rPr>
        <w:t>а</w:t>
      </w:r>
      <w:r w:rsidR="000A654B" w:rsidRPr="000A654B">
        <w:rPr>
          <w:rFonts w:ascii="Times New Roman" w:hAnsi="Times New Roman" w:cs="Times New Roman"/>
          <w:sz w:val="28"/>
          <w:szCs w:val="28"/>
        </w:rPr>
        <w:t>харов Андрей Александрович, телефон +7(86542)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2-28-05),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управляющей о</w:t>
      </w:r>
      <w:r w:rsidR="000A654B" w:rsidRPr="000A654B">
        <w:rPr>
          <w:rFonts w:ascii="Times New Roman" w:hAnsi="Times New Roman" w:cs="Times New Roman"/>
          <w:sz w:val="28"/>
          <w:szCs w:val="28"/>
        </w:rPr>
        <w:t>р</w:t>
      </w:r>
      <w:r w:rsidR="000A654B" w:rsidRPr="000A654B">
        <w:rPr>
          <w:rFonts w:ascii="Times New Roman" w:hAnsi="Times New Roman" w:cs="Times New Roman"/>
          <w:sz w:val="28"/>
          <w:szCs w:val="28"/>
        </w:rPr>
        <w:t>ганизацией для управления многоквартирными домами, в отношении кот</w:t>
      </w:r>
      <w:r w:rsidR="000A654B" w:rsidRPr="000A654B">
        <w:rPr>
          <w:rFonts w:ascii="Times New Roman" w:hAnsi="Times New Roman" w:cs="Times New Roman"/>
          <w:sz w:val="28"/>
          <w:szCs w:val="28"/>
        </w:rPr>
        <w:t>о</w:t>
      </w:r>
      <w:r w:rsidR="000A654B" w:rsidRPr="000A654B">
        <w:rPr>
          <w:rFonts w:ascii="Times New Roman" w:hAnsi="Times New Roman" w:cs="Times New Roman"/>
          <w:sz w:val="28"/>
          <w:szCs w:val="28"/>
        </w:rPr>
        <w:t>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на территории Ипатовского мун</w:t>
      </w:r>
      <w:r w:rsidR="000A654B" w:rsidRPr="000A654B">
        <w:rPr>
          <w:rFonts w:ascii="Times New Roman" w:hAnsi="Times New Roman" w:cs="Times New Roman"/>
          <w:sz w:val="28"/>
          <w:szCs w:val="28"/>
        </w:rPr>
        <w:t>и</w:t>
      </w:r>
      <w:r w:rsidR="000A654B" w:rsidRPr="000A654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 согласно приложению 1 к насто</w:t>
      </w:r>
      <w:r w:rsidR="000A654B" w:rsidRPr="000A654B">
        <w:rPr>
          <w:rFonts w:ascii="Times New Roman" w:hAnsi="Times New Roman" w:cs="Times New Roman"/>
          <w:sz w:val="28"/>
          <w:szCs w:val="28"/>
        </w:rPr>
        <w:t>я</w:t>
      </w:r>
      <w:r w:rsidR="000A654B" w:rsidRPr="000A654B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Определить общество с ограниче</w:t>
      </w:r>
      <w:r>
        <w:rPr>
          <w:rFonts w:ascii="Times New Roman" w:hAnsi="Times New Roman" w:cs="Times New Roman"/>
          <w:sz w:val="28"/>
          <w:szCs w:val="28"/>
        </w:rPr>
        <w:t>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A654B" w:rsidRPr="000A654B">
        <w:rPr>
          <w:rFonts w:ascii="Times New Roman" w:hAnsi="Times New Roman" w:cs="Times New Roman"/>
          <w:sz w:val="28"/>
          <w:szCs w:val="28"/>
        </w:rPr>
        <w:t>(ИНН 2635220186, ОГРН 1162651063717, лицензия на осуществление пре</w:t>
      </w:r>
      <w:r w:rsidR="000A654B" w:rsidRPr="000A654B">
        <w:rPr>
          <w:rFonts w:ascii="Times New Roman" w:hAnsi="Times New Roman" w:cs="Times New Roman"/>
          <w:sz w:val="28"/>
          <w:szCs w:val="28"/>
        </w:rPr>
        <w:t>д</w:t>
      </w:r>
      <w:r w:rsidR="000A654B" w:rsidRPr="000A654B">
        <w:rPr>
          <w:rFonts w:ascii="Times New Roman" w:hAnsi="Times New Roman" w:cs="Times New Roman"/>
          <w:sz w:val="28"/>
          <w:szCs w:val="28"/>
        </w:rPr>
        <w:t>принимательской деятельности по управлению многоквартирными домами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026000485 от 23.11.2023г., адрес местонахождения: г. Ставрополь, ул.50 лет ВЛКСМ,16а, оф.68, генеральный директор- Дзюба Павел Александрович, телефон +7(8652)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66-23-01, +7(961)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444-20-83),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управляющей организацией для управления многоквартирными домами, в отношении которых собстве</w:t>
      </w:r>
      <w:r w:rsidR="000A654B" w:rsidRPr="000A654B">
        <w:rPr>
          <w:rFonts w:ascii="Times New Roman" w:hAnsi="Times New Roman" w:cs="Times New Roman"/>
          <w:sz w:val="28"/>
          <w:szCs w:val="28"/>
        </w:rPr>
        <w:t>н</w:t>
      </w:r>
      <w:r w:rsidR="000A654B" w:rsidRPr="000A654B">
        <w:rPr>
          <w:rFonts w:ascii="Times New Roman" w:hAnsi="Times New Roman" w:cs="Times New Roman"/>
          <w:sz w:val="28"/>
          <w:szCs w:val="28"/>
        </w:rPr>
        <w:t>никами помещений в многоквартирном доме не выбран способ управления таким домом или выбранный способ управления не реализован, не определ</w:t>
      </w:r>
      <w:r w:rsidR="000A654B" w:rsidRPr="000A654B">
        <w:rPr>
          <w:rFonts w:ascii="Times New Roman" w:hAnsi="Times New Roman" w:cs="Times New Roman"/>
          <w:sz w:val="28"/>
          <w:szCs w:val="28"/>
        </w:rPr>
        <w:t>е</w:t>
      </w:r>
      <w:r w:rsidR="000A654B" w:rsidRPr="000A654B">
        <w:rPr>
          <w:rFonts w:ascii="Times New Roman" w:hAnsi="Times New Roman" w:cs="Times New Roman"/>
          <w:sz w:val="28"/>
          <w:szCs w:val="28"/>
        </w:rPr>
        <w:t>на управляющая организация на территории Ипатовского муниципального округа Ставро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края, </w:t>
      </w:r>
      <w:r w:rsidR="000A654B" w:rsidRPr="000A654B">
        <w:rPr>
          <w:rFonts w:ascii="Times New Roman" w:hAnsi="Times New Roman" w:cs="Times New Roman"/>
          <w:sz w:val="28"/>
          <w:szCs w:val="28"/>
        </w:rPr>
        <w:t>согласно приложению 2 к настоящему пост</w:t>
      </w:r>
      <w:r w:rsidR="000A654B" w:rsidRPr="000A654B">
        <w:rPr>
          <w:rFonts w:ascii="Times New Roman" w:hAnsi="Times New Roman" w:cs="Times New Roman"/>
          <w:sz w:val="28"/>
          <w:szCs w:val="28"/>
        </w:rPr>
        <w:t>а</w:t>
      </w:r>
      <w:r w:rsidR="000A654B" w:rsidRPr="000A654B">
        <w:rPr>
          <w:rFonts w:ascii="Times New Roman" w:hAnsi="Times New Roman" w:cs="Times New Roman"/>
          <w:sz w:val="28"/>
          <w:szCs w:val="28"/>
        </w:rPr>
        <w:t>новлению.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3. Обществу с ограниченной ответственностью «Жилищно-коммунальное хозяйство»и обществу с ограниченной ответственностью «</w:t>
      </w:r>
      <w:proofErr w:type="spellStart"/>
      <w:r w:rsidR="000A654B" w:rsidRPr="000A654B">
        <w:rPr>
          <w:rFonts w:ascii="Times New Roman" w:hAnsi="Times New Roman" w:cs="Times New Roman"/>
          <w:sz w:val="28"/>
          <w:szCs w:val="28"/>
        </w:rPr>
        <w:t>Элитар</w:t>
      </w:r>
      <w:proofErr w:type="spellEnd"/>
      <w:r w:rsidR="000A654B" w:rsidRPr="000A654B">
        <w:rPr>
          <w:rFonts w:ascii="Times New Roman" w:hAnsi="Times New Roman" w:cs="Times New Roman"/>
          <w:sz w:val="28"/>
          <w:szCs w:val="28"/>
        </w:rPr>
        <w:t>» осуществлять оказание услуг по содержанию и ремонту общего имущества в  многоквартирном доме, до выбора собственниками помещений способа управления  многоквартирным домом или до заключения договора управления многоквартирным домом с управляющей организацией, опред</w:t>
      </w:r>
      <w:r w:rsidR="000A654B" w:rsidRPr="000A654B">
        <w:rPr>
          <w:rFonts w:ascii="Times New Roman" w:hAnsi="Times New Roman" w:cs="Times New Roman"/>
          <w:sz w:val="28"/>
          <w:szCs w:val="28"/>
        </w:rPr>
        <w:t>е</w:t>
      </w:r>
      <w:r w:rsidR="000A654B" w:rsidRPr="000A654B">
        <w:rPr>
          <w:rFonts w:ascii="Times New Roman" w:hAnsi="Times New Roman" w:cs="Times New Roman"/>
          <w:sz w:val="28"/>
          <w:szCs w:val="28"/>
        </w:rPr>
        <w:lastRenderedPageBreak/>
        <w:t>ленной собственниками помещений в многоквартирном доме  или по резул</w:t>
      </w:r>
      <w:r w:rsidR="000A654B" w:rsidRPr="000A654B">
        <w:rPr>
          <w:rFonts w:ascii="Times New Roman" w:hAnsi="Times New Roman" w:cs="Times New Roman"/>
          <w:sz w:val="28"/>
          <w:szCs w:val="28"/>
        </w:rPr>
        <w:t>ь</w:t>
      </w:r>
      <w:r w:rsidR="000A654B" w:rsidRPr="000A654B">
        <w:rPr>
          <w:rFonts w:ascii="Times New Roman" w:hAnsi="Times New Roman" w:cs="Times New Roman"/>
          <w:sz w:val="28"/>
          <w:szCs w:val="28"/>
        </w:rPr>
        <w:t>татам открытого конкурса по отбору управляющей организации для управл</w:t>
      </w:r>
      <w:r w:rsidR="000A654B" w:rsidRPr="000A654B">
        <w:rPr>
          <w:rFonts w:ascii="Times New Roman" w:hAnsi="Times New Roman" w:cs="Times New Roman"/>
          <w:sz w:val="28"/>
          <w:szCs w:val="28"/>
        </w:rPr>
        <w:t>е</w:t>
      </w:r>
      <w:r w:rsidR="000A654B" w:rsidRPr="000A654B">
        <w:rPr>
          <w:rFonts w:ascii="Times New Roman" w:hAnsi="Times New Roman" w:cs="Times New Roman"/>
          <w:sz w:val="28"/>
          <w:szCs w:val="28"/>
        </w:rPr>
        <w:t>ния многоквартирным домом в соответствии с постановлением Правительс</w:t>
      </w:r>
      <w:r w:rsidR="000A654B" w:rsidRPr="000A654B">
        <w:rPr>
          <w:rFonts w:ascii="Times New Roman" w:hAnsi="Times New Roman" w:cs="Times New Roman"/>
          <w:sz w:val="28"/>
          <w:szCs w:val="28"/>
        </w:rPr>
        <w:t>т</w:t>
      </w:r>
      <w:r w:rsidR="000A654B" w:rsidRPr="000A654B">
        <w:rPr>
          <w:rFonts w:ascii="Times New Roman" w:hAnsi="Times New Roman" w:cs="Times New Roman"/>
          <w:sz w:val="28"/>
          <w:szCs w:val="28"/>
        </w:rPr>
        <w:t>ва Российской Федерации от 06 февраля 2006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75 «О порядке проведения органом местного самоуправления открытого конкурса по отбору управля</w:t>
      </w:r>
      <w:r w:rsidR="000A654B" w:rsidRPr="000A654B">
        <w:rPr>
          <w:rFonts w:ascii="Times New Roman" w:hAnsi="Times New Roman" w:cs="Times New Roman"/>
          <w:sz w:val="28"/>
          <w:szCs w:val="28"/>
        </w:rPr>
        <w:t>ю</w:t>
      </w:r>
      <w:r w:rsidR="000A654B" w:rsidRPr="000A654B">
        <w:rPr>
          <w:rFonts w:ascii="Times New Roman" w:hAnsi="Times New Roman" w:cs="Times New Roman"/>
          <w:sz w:val="28"/>
          <w:szCs w:val="28"/>
        </w:rPr>
        <w:t>щей организации для управления многоквартирным домом», не более одного года.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4. Краткая характеристика многоквартирных домов,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расположенных на территории Ипатовского муниципального округа Ставропольского края,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приведена в прил</w:t>
      </w:r>
      <w:r w:rsidR="000A654B" w:rsidRPr="000A654B">
        <w:rPr>
          <w:rFonts w:ascii="Times New Roman" w:hAnsi="Times New Roman" w:cs="Times New Roman"/>
          <w:sz w:val="28"/>
          <w:szCs w:val="28"/>
        </w:rPr>
        <w:t>о</w:t>
      </w:r>
      <w:r w:rsidR="000A654B" w:rsidRPr="000A654B">
        <w:rPr>
          <w:rFonts w:ascii="Times New Roman" w:hAnsi="Times New Roman" w:cs="Times New Roman"/>
          <w:sz w:val="28"/>
          <w:szCs w:val="28"/>
        </w:rPr>
        <w:t>жении 3 к настоящему постановлению.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5. Определить размер платы за содержание жилых помещений,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расп</w:t>
      </w:r>
      <w:r w:rsidR="000A654B" w:rsidRPr="000A654B">
        <w:rPr>
          <w:rFonts w:ascii="Times New Roman" w:hAnsi="Times New Roman" w:cs="Times New Roman"/>
          <w:sz w:val="28"/>
          <w:szCs w:val="28"/>
        </w:rPr>
        <w:t>о</w:t>
      </w:r>
      <w:r w:rsidR="000A654B" w:rsidRPr="000A654B">
        <w:rPr>
          <w:rFonts w:ascii="Times New Roman" w:hAnsi="Times New Roman" w:cs="Times New Roman"/>
          <w:sz w:val="28"/>
          <w:szCs w:val="28"/>
        </w:rPr>
        <w:t>ложенных в многоквартирном доме в размере 12,10 рублей за 1 квадратный метр общей площади жилого помещения в месяц.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6. Определить Перечень работ и (или) услуг по управлению многоква</w:t>
      </w:r>
      <w:r w:rsidR="000A654B" w:rsidRPr="000A654B">
        <w:rPr>
          <w:rFonts w:ascii="Times New Roman" w:hAnsi="Times New Roman" w:cs="Times New Roman"/>
          <w:sz w:val="28"/>
          <w:szCs w:val="28"/>
        </w:rPr>
        <w:t>р</w:t>
      </w:r>
      <w:r w:rsidR="000A654B" w:rsidRPr="000A654B">
        <w:rPr>
          <w:rFonts w:ascii="Times New Roman" w:hAnsi="Times New Roman" w:cs="Times New Roman"/>
          <w:sz w:val="28"/>
          <w:szCs w:val="28"/>
        </w:rPr>
        <w:t>тирным домом, услуги работ по содержанию и ремонту общего имущества в многоквартирном доме, согласно приложению 4 к настоящему постановл</w:t>
      </w:r>
      <w:r w:rsidR="000A654B" w:rsidRPr="000A654B">
        <w:rPr>
          <w:rFonts w:ascii="Times New Roman" w:hAnsi="Times New Roman" w:cs="Times New Roman"/>
          <w:sz w:val="28"/>
          <w:szCs w:val="28"/>
        </w:rPr>
        <w:t>е</w:t>
      </w:r>
      <w:r w:rsidR="000A654B" w:rsidRPr="000A654B">
        <w:rPr>
          <w:rFonts w:ascii="Times New Roman" w:hAnsi="Times New Roman" w:cs="Times New Roman"/>
          <w:sz w:val="28"/>
          <w:szCs w:val="28"/>
        </w:rPr>
        <w:t>нию.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7. Управлению по работе с территориями администрации Ипатовского муниципального округа Ставропольского края:</w:t>
      </w: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в течение одного рабочего дня со дня</w:t>
      </w:r>
      <w:r w:rsidR="00CA5658"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принятия постановления н</w:t>
      </w:r>
      <w:r w:rsidR="000A654B" w:rsidRPr="000A654B">
        <w:rPr>
          <w:rFonts w:ascii="Times New Roman" w:hAnsi="Times New Roman" w:cs="Times New Roman"/>
          <w:sz w:val="28"/>
          <w:szCs w:val="28"/>
        </w:rPr>
        <w:t>а</w:t>
      </w:r>
      <w:r w:rsidR="000A654B" w:rsidRPr="000A654B">
        <w:rPr>
          <w:rFonts w:ascii="Times New Roman" w:hAnsi="Times New Roman" w:cs="Times New Roman"/>
          <w:sz w:val="28"/>
          <w:szCs w:val="28"/>
        </w:rPr>
        <w:t>править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в управление Ставропольского края- государственную жили</w:t>
      </w:r>
      <w:r w:rsidR="000A654B" w:rsidRPr="000A654B">
        <w:rPr>
          <w:rFonts w:ascii="Times New Roman" w:hAnsi="Times New Roman" w:cs="Times New Roman"/>
          <w:sz w:val="28"/>
          <w:szCs w:val="28"/>
        </w:rPr>
        <w:t>щ</w:t>
      </w:r>
      <w:r w:rsidR="000A654B" w:rsidRPr="000A654B">
        <w:rPr>
          <w:rFonts w:ascii="Times New Roman" w:hAnsi="Times New Roman" w:cs="Times New Roman"/>
          <w:sz w:val="28"/>
          <w:szCs w:val="28"/>
        </w:rPr>
        <w:t>ную инспекцию,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управляющей организации обществу с ограниченной отве</w:t>
      </w:r>
      <w:r w:rsidR="000A654B" w:rsidRPr="000A654B">
        <w:rPr>
          <w:rFonts w:ascii="Times New Roman" w:hAnsi="Times New Roman" w:cs="Times New Roman"/>
          <w:sz w:val="28"/>
          <w:szCs w:val="28"/>
        </w:rPr>
        <w:t>т</w:t>
      </w:r>
      <w:r w:rsidR="000A654B" w:rsidRPr="000A654B">
        <w:rPr>
          <w:rFonts w:ascii="Times New Roman" w:hAnsi="Times New Roman" w:cs="Times New Roman"/>
          <w:sz w:val="28"/>
          <w:szCs w:val="28"/>
        </w:rPr>
        <w:t>ственностью«Жилищно-коммунальное хозяйство», обществу с ограниченной ответственностью «</w:t>
      </w:r>
      <w:proofErr w:type="spellStart"/>
      <w:r w:rsidR="000A654B" w:rsidRPr="000A654B">
        <w:rPr>
          <w:rFonts w:ascii="Times New Roman" w:hAnsi="Times New Roman" w:cs="Times New Roman"/>
          <w:sz w:val="28"/>
          <w:szCs w:val="28"/>
        </w:rPr>
        <w:t>Элитар</w:t>
      </w:r>
      <w:proofErr w:type="spellEnd"/>
      <w:r w:rsidR="000A654B" w:rsidRPr="000A654B">
        <w:rPr>
          <w:rFonts w:ascii="Times New Roman" w:hAnsi="Times New Roman" w:cs="Times New Roman"/>
          <w:sz w:val="28"/>
          <w:szCs w:val="28"/>
        </w:rPr>
        <w:t>»;</w:t>
      </w: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в течение одного рабочего дня со дня принятия постановления ра</w:t>
      </w:r>
      <w:r w:rsidR="000A654B" w:rsidRPr="000A654B">
        <w:rPr>
          <w:rFonts w:ascii="Times New Roman" w:hAnsi="Times New Roman" w:cs="Times New Roman"/>
          <w:sz w:val="28"/>
          <w:szCs w:val="28"/>
        </w:rPr>
        <w:t>з</w:t>
      </w:r>
      <w:r w:rsidR="000A654B" w:rsidRPr="000A654B">
        <w:rPr>
          <w:rFonts w:ascii="Times New Roman" w:hAnsi="Times New Roman" w:cs="Times New Roman"/>
          <w:sz w:val="28"/>
          <w:szCs w:val="28"/>
        </w:rPr>
        <w:t>местить его в государственной информационной системе жилищно-коммунального хозяйства;</w:t>
      </w: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в течение пяти рабочих дней со дня принятия постановления, обе</w:t>
      </w:r>
      <w:r w:rsidR="000A654B" w:rsidRPr="000A654B">
        <w:rPr>
          <w:rFonts w:ascii="Times New Roman" w:hAnsi="Times New Roman" w:cs="Times New Roman"/>
          <w:sz w:val="28"/>
          <w:szCs w:val="28"/>
        </w:rPr>
        <w:t>с</w:t>
      </w:r>
      <w:r w:rsidR="000A654B" w:rsidRPr="000A654B">
        <w:rPr>
          <w:rFonts w:ascii="Times New Roman" w:hAnsi="Times New Roman" w:cs="Times New Roman"/>
          <w:sz w:val="28"/>
          <w:szCs w:val="28"/>
        </w:rPr>
        <w:t>печить направление копии собственникам помещений в многоквартирном доме, путем размещения его на информационных стендах, расположенных в подъездах многоквартирного дома.</w:t>
      </w:r>
    </w:p>
    <w:p w:rsidR="004B232F" w:rsidRDefault="004B232F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8. Отделу по организационным, общим вопросам, связям с обществе</w:t>
      </w:r>
      <w:r w:rsidR="000A654B" w:rsidRPr="000A654B">
        <w:rPr>
          <w:rFonts w:ascii="Times New Roman" w:hAnsi="Times New Roman" w:cs="Times New Roman"/>
          <w:sz w:val="28"/>
          <w:szCs w:val="28"/>
        </w:rPr>
        <w:t>н</w:t>
      </w:r>
      <w:r w:rsidR="000A654B" w:rsidRPr="000A654B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="000A654B" w:rsidRPr="000A654B">
        <w:rPr>
          <w:rFonts w:ascii="Times New Roman" w:hAnsi="Times New Roman" w:cs="Times New Roman"/>
          <w:sz w:val="28"/>
          <w:szCs w:val="28"/>
        </w:rPr>
        <w:t>а</w:t>
      </w:r>
      <w:r w:rsidR="000A654B" w:rsidRPr="000A654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="000A654B" w:rsidRPr="000A654B">
        <w:rPr>
          <w:rFonts w:ascii="Times New Roman" w:hAnsi="Times New Roman" w:cs="Times New Roman"/>
          <w:sz w:val="28"/>
          <w:szCs w:val="28"/>
        </w:rPr>
        <w:t>я</w:t>
      </w:r>
      <w:r w:rsidR="000A654B" w:rsidRPr="000A654B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="000A654B" w:rsidRPr="000A654B">
        <w:rPr>
          <w:rFonts w:ascii="Times New Roman" w:hAnsi="Times New Roman" w:cs="Times New Roman"/>
          <w:sz w:val="28"/>
          <w:szCs w:val="28"/>
        </w:rPr>
        <w:t>у</w:t>
      </w:r>
      <w:r w:rsidR="000A654B" w:rsidRPr="000A654B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</w:t>
      </w:r>
      <w:r w:rsidR="000A654B" w:rsidRPr="000A654B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в течение одного рабочего дня со дня его принятия.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9. Контроль за выполнением настоящего постановления возложить на исполняющего обязанности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54B" w:rsidRPr="000A654B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администрации Ипатовского муниц</w:t>
      </w:r>
      <w:r w:rsidR="000A654B" w:rsidRPr="000A654B">
        <w:rPr>
          <w:rFonts w:ascii="Times New Roman" w:hAnsi="Times New Roman" w:cs="Times New Roman"/>
          <w:sz w:val="28"/>
          <w:szCs w:val="28"/>
        </w:rPr>
        <w:t>и</w:t>
      </w:r>
      <w:r w:rsidR="000A654B" w:rsidRPr="000A654B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="000A654B" w:rsidRPr="000A654B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="000A654B" w:rsidRPr="000A654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="000A654B" w:rsidRPr="000A654B">
        <w:rPr>
          <w:rFonts w:ascii="Times New Roman" w:hAnsi="Times New Roman" w:cs="Times New Roman"/>
          <w:sz w:val="28"/>
          <w:szCs w:val="28"/>
        </w:rPr>
        <w:t>.</w:t>
      </w:r>
    </w:p>
    <w:p w:rsidR="000A654B" w:rsidRPr="000A654B" w:rsidRDefault="000A654B" w:rsidP="000A654B">
      <w:pPr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0A6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654B" w:rsidRPr="000A654B">
        <w:rPr>
          <w:rFonts w:ascii="Times New Roman" w:hAnsi="Times New Roman" w:cs="Times New Roman"/>
          <w:sz w:val="28"/>
          <w:szCs w:val="28"/>
        </w:rPr>
        <w:t>10. Настоящее постановление вступает в силу со дня его подписания.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B34017" w:rsidRPr="0003356C" w:rsidRDefault="00B34017" w:rsidP="00B340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255DC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5.65pt;width:463.9pt;height:0;z-index:251658240" o:connectortype="straight"/>
        </w:pic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исполняющим обязанности з</w:t>
      </w:r>
      <w:r w:rsidRPr="000A654B">
        <w:rPr>
          <w:rFonts w:ascii="Times New Roman" w:hAnsi="Times New Roman" w:cs="Times New Roman"/>
          <w:sz w:val="28"/>
          <w:szCs w:val="28"/>
        </w:rPr>
        <w:t>а</w:t>
      </w:r>
      <w:r w:rsidRPr="000A654B">
        <w:rPr>
          <w:rFonts w:ascii="Times New Roman" w:hAnsi="Times New Roman" w:cs="Times New Roman"/>
          <w:sz w:val="28"/>
          <w:szCs w:val="28"/>
        </w:rPr>
        <w:t>местителя главы администрации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-</w:t>
      </w:r>
      <w:r w:rsidR="004B232F"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начальником управления по работе с те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риториями администрации Ипатовского муниципального округа Ставропол</w:t>
      </w:r>
      <w:r w:rsidRPr="000A654B">
        <w:rPr>
          <w:rFonts w:ascii="Times New Roman" w:hAnsi="Times New Roman" w:cs="Times New Roman"/>
          <w:sz w:val="28"/>
          <w:szCs w:val="28"/>
        </w:rPr>
        <w:t>ь</w:t>
      </w:r>
      <w:r w:rsidRPr="000A654B">
        <w:rPr>
          <w:rFonts w:ascii="Times New Roman" w:hAnsi="Times New Roman" w:cs="Times New Roman"/>
          <w:sz w:val="28"/>
          <w:szCs w:val="28"/>
        </w:rPr>
        <w:t>ского края</w:t>
      </w: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0A654B" w:rsidRPr="000A654B">
        <w:rPr>
          <w:rFonts w:ascii="Times New Roman" w:hAnsi="Times New Roman" w:cs="Times New Roman"/>
          <w:sz w:val="28"/>
          <w:szCs w:val="28"/>
        </w:rPr>
        <w:t xml:space="preserve"> Л.С. </w:t>
      </w:r>
      <w:proofErr w:type="spellStart"/>
      <w:r w:rsidR="000A654B" w:rsidRPr="000A654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A654B" w:rsidRPr="000A654B">
        <w:rPr>
          <w:rFonts w:ascii="Times New Roman" w:hAnsi="Times New Roman" w:cs="Times New Roman"/>
          <w:sz w:val="28"/>
          <w:szCs w:val="28"/>
        </w:rPr>
        <w:t>изируют: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Pr="0003356C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B232F" w:rsidRPr="0003356C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B232F" w:rsidRPr="0003356C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B232F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B232F" w:rsidRDefault="004B232F" w:rsidP="004B232F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B232F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B232F" w:rsidRPr="006577BC" w:rsidRDefault="004B232F" w:rsidP="004B232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Pr="0003356C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Pr="0003356C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B232F" w:rsidRPr="0003356C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B232F" w:rsidRPr="0003356C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232F" w:rsidRPr="000A654B" w:rsidRDefault="004B232F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Рассылка: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Дело</w:t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  <w:t>1</w:t>
      </w:r>
    </w:p>
    <w:p w:rsidR="000A654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A654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0A654B">
        <w:rPr>
          <w:rFonts w:ascii="Times New Roman" w:hAnsi="Times New Roman" w:cs="Times New Roman"/>
          <w:sz w:val="28"/>
          <w:szCs w:val="28"/>
        </w:rPr>
        <w:t xml:space="preserve"> Л.С.</w:t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  <w:t>3</w:t>
      </w:r>
    </w:p>
    <w:p w:rsidR="0088790B" w:rsidRPr="000A654B" w:rsidRDefault="000A654B" w:rsidP="004B23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сайт</w:t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</w:r>
      <w:r w:rsidRPr="000A654B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0A654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255DC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654B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232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34017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15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60A3"/>
    <w:rsid w:val="00C8688D"/>
    <w:rsid w:val="00C87AFE"/>
    <w:rsid w:val="00C90E08"/>
    <w:rsid w:val="00C94CDD"/>
    <w:rsid w:val="00C96C74"/>
    <w:rsid w:val="00C9732A"/>
    <w:rsid w:val="00CA3234"/>
    <w:rsid w:val="00CA3F1E"/>
    <w:rsid w:val="00CA5658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746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2025-05-27T22:03:00Z</cp:lastPrinted>
  <dcterms:created xsi:type="dcterms:W3CDTF">2025-05-26T20:02:00Z</dcterms:created>
  <dcterms:modified xsi:type="dcterms:W3CDTF">2025-05-27T22:03:00Z</dcterms:modified>
</cp:coreProperties>
</file>