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C4B" w:rsidRDefault="00E03C4B" w:rsidP="00E03C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3C4B" w:rsidRDefault="00E03C4B" w:rsidP="00E03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03C4B" w:rsidRDefault="00E03C4B" w:rsidP="00E03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03C4B" w:rsidRDefault="00E03C4B" w:rsidP="00E03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3C4B" w:rsidRDefault="00E03C4B" w:rsidP="00E03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3C4B" w:rsidRDefault="00E03C4B" w:rsidP="00E03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372</w:t>
      </w:r>
    </w:p>
    <w:p w:rsidR="00C4339F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339F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4339F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п. Сове</w:t>
      </w:r>
      <w:r>
        <w:rPr>
          <w:rFonts w:ascii="Times New Roman" w:hAnsi="Times New Roman" w:cs="Times New Roman"/>
          <w:sz w:val="28"/>
          <w:szCs w:val="28"/>
        </w:rPr>
        <w:t xml:space="preserve">тское Руно, ул. Зелёная, д. 1; </w:t>
      </w:r>
      <w:r w:rsidRPr="00C4339F">
        <w:rPr>
          <w:rFonts w:ascii="Times New Roman" w:hAnsi="Times New Roman" w:cs="Times New Roman"/>
          <w:sz w:val="28"/>
          <w:szCs w:val="28"/>
        </w:rPr>
        <w:t>ул. Квартальная, д.1;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10;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16;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17;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18;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19;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20;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21;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22; ул. Квартальна</w:t>
      </w:r>
      <w:r>
        <w:rPr>
          <w:rFonts w:ascii="Times New Roman" w:hAnsi="Times New Roman" w:cs="Times New Roman"/>
          <w:sz w:val="28"/>
          <w:szCs w:val="28"/>
        </w:rPr>
        <w:t xml:space="preserve">я, д. 3; ул. Квартальная, д. 4; </w:t>
      </w:r>
      <w:r w:rsidRPr="00C4339F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5;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6;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7; </w:t>
      </w:r>
      <w:r w:rsidRPr="00C4339F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8;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9</w:t>
      </w:r>
    </w:p>
    <w:p w:rsid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39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марта 2025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  <w:r w:rsidRPr="00C433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4339F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Советское Руно, ул. Зе</w:t>
      </w:r>
      <w:r>
        <w:rPr>
          <w:rFonts w:ascii="Times New Roman" w:hAnsi="Times New Roman" w:cs="Times New Roman"/>
          <w:sz w:val="28"/>
          <w:szCs w:val="28"/>
        </w:rPr>
        <w:t>лёная, д. 1;</w:t>
      </w:r>
      <w:r w:rsidRPr="00C4339F">
        <w:rPr>
          <w:rFonts w:ascii="Times New Roman" w:hAnsi="Times New Roman" w:cs="Times New Roman"/>
          <w:sz w:val="28"/>
          <w:szCs w:val="28"/>
        </w:rPr>
        <w:t xml:space="preserve">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10;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16;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17;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18;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19;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20;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21;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22; ул. Квар</w:t>
      </w:r>
      <w:r>
        <w:rPr>
          <w:rFonts w:ascii="Times New Roman" w:hAnsi="Times New Roman" w:cs="Times New Roman"/>
          <w:sz w:val="28"/>
          <w:szCs w:val="28"/>
        </w:rPr>
        <w:t xml:space="preserve">тальная, д. 3; </w:t>
      </w:r>
      <w:r w:rsidRPr="00C4339F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4; </w:t>
      </w:r>
      <w:r w:rsidRPr="00C4339F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5; ул. Квартальная, д.6;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7;</w:t>
      </w:r>
      <w:r w:rsidRPr="00C4339F">
        <w:rPr>
          <w:rFonts w:ascii="Times New Roman" w:hAnsi="Times New Roman" w:cs="Times New Roman"/>
          <w:sz w:val="28"/>
          <w:szCs w:val="28"/>
        </w:rPr>
        <w:t xml:space="preserve">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8;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9.</w:t>
      </w:r>
    </w:p>
    <w:p w:rsid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4339F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Pr="00C4339F">
        <w:rPr>
          <w:rFonts w:ascii="Times New Roman" w:hAnsi="Times New Roman" w:cs="Times New Roman"/>
          <w:sz w:val="28"/>
          <w:szCs w:val="28"/>
        </w:rPr>
        <w:lastRenderedPageBreak/>
        <w:t>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течение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Советское Руно, ул. Зелёная,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10;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16;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17;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18;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19;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20;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21;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22;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3; </w:t>
      </w:r>
      <w:r w:rsidRPr="00C4339F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4; </w:t>
      </w:r>
      <w:r w:rsidRPr="00C4339F">
        <w:rPr>
          <w:rFonts w:ascii="Times New Roman" w:hAnsi="Times New Roman" w:cs="Times New Roman"/>
          <w:sz w:val="28"/>
          <w:szCs w:val="28"/>
        </w:rPr>
        <w:t>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5;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6;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7;</w:t>
      </w:r>
      <w:r w:rsidRPr="00C4339F">
        <w:rPr>
          <w:rFonts w:ascii="Times New Roman" w:hAnsi="Times New Roman" w:cs="Times New Roman"/>
          <w:sz w:val="28"/>
          <w:szCs w:val="28"/>
        </w:rPr>
        <w:t xml:space="preserve">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8; ул. Квартальная,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9F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39F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39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C4339F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C4339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C4339F">
        <w:rPr>
          <w:rFonts w:ascii="Times New Roman" w:hAnsi="Times New Roman" w:cs="Times New Roman"/>
          <w:sz w:val="28"/>
          <w:szCs w:val="28"/>
        </w:rPr>
        <w:t>.</w:t>
      </w:r>
    </w:p>
    <w:p w:rsid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</w:p>
    <w:p w:rsidR="00C4339F" w:rsidRPr="00C4339F" w:rsidRDefault="00C4339F" w:rsidP="00C43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339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4339F" w:rsidRPr="00072C4E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339F" w:rsidRPr="00072C4E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339F" w:rsidRPr="00072C4E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339F" w:rsidRPr="00072C4E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4339F" w:rsidRPr="00072C4E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4339F" w:rsidRPr="00072C4E" w:rsidRDefault="00C4339F" w:rsidP="00C433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C4339F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4D27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54D64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39F"/>
    <w:rsid w:val="00C4374E"/>
    <w:rsid w:val="00C442E5"/>
    <w:rsid w:val="00C4524E"/>
    <w:rsid w:val="00C51A7B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C4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07D9-8F23-4C5C-90AE-B2D6F349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2025-04-04T20:23:00Z</cp:lastPrinted>
  <dcterms:created xsi:type="dcterms:W3CDTF">2025-04-02T16:49:00Z</dcterms:created>
  <dcterms:modified xsi:type="dcterms:W3CDTF">2025-05-22T06:25:00Z</dcterms:modified>
</cp:coreProperties>
</file>