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A74" w:rsidRDefault="00C44A74" w:rsidP="00AD488D">
      <w:pPr>
        <w:tabs>
          <w:tab w:val="left" w:pos="5760"/>
        </w:tabs>
        <w:rPr>
          <w:rFonts w:ascii="Times New Roman" w:hAnsi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2"/>
      </w:tblGrid>
      <w:tr w:rsidR="003120B3" w:rsidTr="003120B3">
        <w:tc>
          <w:tcPr>
            <w:tcW w:w="4672" w:type="dxa"/>
          </w:tcPr>
          <w:p w:rsidR="00C44A74" w:rsidRDefault="00C44A74" w:rsidP="00AD488D">
            <w:pPr>
              <w:tabs>
                <w:tab w:val="left" w:pos="576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C44A74" w:rsidRDefault="00C44A74" w:rsidP="00AD488D">
            <w:pPr>
              <w:tabs>
                <w:tab w:val="left" w:pos="576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C44A74" w:rsidRDefault="00C44A74" w:rsidP="00AD488D">
            <w:pPr>
              <w:tabs>
                <w:tab w:val="left" w:pos="576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C44A74" w:rsidRDefault="00C44A74" w:rsidP="00C44A74">
            <w:pPr>
              <w:tabs>
                <w:tab w:val="left" w:pos="576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:rsidR="003120B3" w:rsidRPr="003120B3" w:rsidRDefault="003120B3" w:rsidP="00076534">
            <w:pPr>
              <w:tabs>
                <w:tab w:val="left" w:pos="57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120B3"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="002C611E">
              <w:rPr>
                <w:rFonts w:ascii="Times New Roman" w:hAnsi="Times New Roman"/>
                <w:sz w:val="28"/>
                <w:szCs w:val="28"/>
              </w:rPr>
              <w:t>ы</w:t>
            </w:r>
          </w:p>
          <w:p w:rsidR="00076534" w:rsidRDefault="00076534" w:rsidP="00076534">
            <w:pPr>
              <w:tabs>
                <w:tab w:val="left" w:pos="57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076534" w:rsidRDefault="00076534" w:rsidP="00076534">
            <w:pPr>
              <w:tabs>
                <w:tab w:val="left" w:pos="57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Ипатовского муниципального</w:t>
            </w:r>
          </w:p>
          <w:p w:rsidR="003120B3" w:rsidRPr="003120B3" w:rsidRDefault="00076534" w:rsidP="00076534">
            <w:pPr>
              <w:tabs>
                <w:tab w:val="left" w:pos="57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120B3">
              <w:rPr>
                <w:rFonts w:ascii="Times New Roman" w:hAnsi="Times New Roman"/>
                <w:sz w:val="28"/>
                <w:szCs w:val="28"/>
              </w:rPr>
              <w:t>О</w:t>
            </w:r>
            <w:r w:rsidR="003120B3" w:rsidRPr="003120B3">
              <w:rPr>
                <w:rFonts w:ascii="Times New Roman" w:hAnsi="Times New Roman"/>
                <w:sz w:val="28"/>
                <w:szCs w:val="28"/>
              </w:rPr>
              <w:t>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20B3" w:rsidRPr="003120B3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3120B3" w:rsidRDefault="003120B3" w:rsidP="00076534">
            <w:pPr>
              <w:tabs>
                <w:tab w:val="left" w:pos="57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120B3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D347AA">
              <w:rPr>
                <w:rFonts w:ascii="Times New Roman" w:hAnsi="Times New Roman"/>
                <w:sz w:val="28"/>
                <w:szCs w:val="28"/>
              </w:rPr>
              <w:t>17 марта 2025 г. № 288</w:t>
            </w:r>
          </w:p>
          <w:p w:rsidR="00076534" w:rsidRDefault="00076534" w:rsidP="00076534">
            <w:pPr>
              <w:tabs>
                <w:tab w:val="left" w:pos="57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76534" w:rsidRDefault="00076534" w:rsidP="00076534">
            <w:pPr>
              <w:tabs>
                <w:tab w:val="left" w:pos="57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120B3" w:rsidRDefault="003120B3" w:rsidP="00AD488D">
      <w:pPr>
        <w:tabs>
          <w:tab w:val="left" w:pos="5760"/>
        </w:tabs>
        <w:rPr>
          <w:rFonts w:ascii="Times New Roman" w:hAnsi="Times New Roman"/>
          <w:sz w:val="28"/>
          <w:szCs w:val="28"/>
        </w:rPr>
      </w:pPr>
    </w:p>
    <w:bookmarkStart w:id="0" w:name="P726"/>
    <w:bookmarkEnd w:id="0"/>
    <w:p w:rsidR="003F1D0C" w:rsidRPr="00EC0D4A" w:rsidRDefault="002A2367" w:rsidP="00D347AA">
      <w:pPr>
        <w:widowControl w:val="0"/>
        <w:autoSpaceDE w:val="0"/>
        <w:autoSpaceDN w:val="0"/>
        <w:jc w:val="center"/>
        <w:rPr>
          <w:rFonts w:ascii="Times New Roman" w:eastAsiaTheme="minorEastAsia" w:hAnsi="Times New Roman"/>
          <w:b/>
          <w:sz w:val="28"/>
          <w:szCs w:val="28"/>
        </w:rPr>
      </w:pPr>
      <w:r>
        <w:fldChar w:fldCharType="begin"/>
      </w:r>
      <w:r w:rsidR="006652FF">
        <w:instrText>HYPERLINK \l "P34" \h</w:instrText>
      </w:r>
      <w:r>
        <w:fldChar w:fldCharType="separate"/>
      </w:r>
      <w:r w:rsidR="003F1D0C" w:rsidRPr="00EC0D4A">
        <w:rPr>
          <w:rFonts w:ascii="Times New Roman" w:hAnsi="Times New Roman"/>
          <w:b/>
          <w:sz w:val="28"/>
          <w:szCs w:val="28"/>
        </w:rPr>
        <w:t>ТРЕБОВАНИЯ</w:t>
      </w:r>
      <w:r>
        <w:fldChar w:fldCharType="end"/>
      </w:r>
      <w:r w:rsidR="003F1D0C" w:rsidRPr="00EC0D4A">
        <w:rPr>
          <w:rFonts w:ascii="Times New Roman" w:hAnsi="Times New Roman"/>
          <w:b/>
          <w:sz w:val="28"/>
          <w:szCs w:val="28"/>
        </w:rPr>
        <w:t xml:space="preserve"> К КАЧЕСТВУ УСЛУГ, ПРЕДОСТАВЛЯЕМЫХ СОГЛАСНО ГАРАНТИРОВАННОМУ ПЕРЕЧНЮ УСЛУГ ПО ПОГРЕБЕНИЮ НА ТЕРРИТОРИИ ИПАТОВСКОГО МУНИЦИПАЛЬНОГО ОКРУГА СТАВРОПОЛЬСКОГО КРАЯ</w:t>
      </w:r>
    </w:p>
    <w:p w:rsidR="003120B3" w:rsidRPr="00EC0D4A" w:rsidRDefault="003120B3" w:rsidP="003F1D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F1D0C" w:rsidRPr="00EC0D4A" w:rsidRDefault="003F1D0C" w:rsidP="003F1D0C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EC0D4A">
        <w:rPr>
          <w:rFonts w:ascii="Times New Roman" w:hAnsi="Times New Roman" w:cs="Times New Roman"/>
          <w:sz w:val="28"/>
          <w:szCs w:val="28"/>
        </w:rPr>
        <w:t>1. Требования к качеству услуг, предоставляемых согласно гарантированному перечню услуг по погребению на территории Ипатовского муниципального округа Ставропольского края (далее-</w:t>
      </w:r>
      <w:r w:rsidR="00A86204" w:rsidRPr="00EC0D4A">
        <w:rPr>
          <w:rFonts w:ascii="Times New Roman" w:hAnsi="Times New Roman" w:cs="Times New Roman"/>
          <w:sz w:val="28"/>
          <w:szCs w:val="28"/>
        </w:rPr>
        <w:t xml:space="preserve">требования к качеству услуг) разработаны в соответствии с федеральными законами от 06 октября 2003 г. </w:t>
      </w:r>
      <w:hyperlink r:id="rId6">
        <w:r w:rsidR="00A86204" w:rsidRPr="00EC0D4A">
          <w:rPr>
            <w:rFonts w:ascii="Times New Roman" w:hAnsi="Times New Roman" w:cs="Times New Roman"/>
            <w:sz w:val="28"/>
            <w:szCs w:val="28"/>
          </w:rPr>
          <w:t>№ 131-ФЗ</w:t>
        </w:r>
      </w:hyperlink>
      <w:r w:rsidR="00A86204" w:rsidRPr="00EC0D4A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Федерации", от 12 января 1996 г. </w:t>
      </w:r>
      <w:hyperlink r:id="rId7">
        <w:r w:rsidR="00A86204" w:rsidRPr="00EC0D4A">
          <w:rPr>
            <w:rFonts w:ascii="Times New Roman" w:hAnsi="Times New Roman" w:cs="Times New Roman"/>
            <w:sz w:val="28"/>
            <w:szCs w:val="28"/>
          </w:rPr>
          <w:t>№ 8-ФЗ</w:t>
        </w:r>
      </w:hyperlink>
      <w:r w:rsidR="00A86204" w:rsidRPr="00EC0D4A">
        <w:rPr>
          <w:rFonts w:ascii="Times New Roman" w:hAnsi="Times New Roman" w:cs="Times New Roman"/>
          <w:sz w:val="28"/>
          <w:szCs w:val="28"/>
        </w:rPr>
        <w:t xml:space="preserve"> «О погребении и похоронном деле», </w:t>
      </w:r>
      <w:hyperlink r:id="rId8">
        <w:r w:rsidR="00A86204" w:rsidRPr="00EC0D4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A86204" w:rsidRPr="00EC0D4A">
        <w:rPr>
          <w:rFonts w:ascii="Times New Roman" w:hAnsi="Times New Roman" w:cs="Times New Roman"/>
          <w:sz w:val="28"/>
          <w:szCs w:val="28"/>
        </w:rPr>
        <w:t xml:space="preserve"> Ставропольского края от 08 июня 2015 г. № 62-кз «О некоторых вопросах погребения и похоронного дела в Ставропольском крае»,   решением Думы Ипатовского муниципального округа Ставропольского края от 28 января 2025г. №10 «</w:t>
      </w:r>
      <w:r w:rsidR="00A86204" w:rsidRPr="00EC0D4A">
        <w:rPr>
          <w:rFonts w:ascii="Times New Roman" w:eastAsiaTheme="minorEastAsia" w:hAnsi="Times New Roman" w:cs="Times New Roman"/>
          <w:sz w:val="28"/>
          <w:szCs w:val="28"/>
        </w:rPr>
        <w:t xml:space="preserve">Об утверждении </w:t>
      </w:r>
      <w:hyperlink w:anchor="P35">
        <w:r w:rsidR="00A86204" w:rsidRPr="00EC0D4A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="00A86204" w:rsidRPr="00EC0D4A">
        <w:rPr>
          <w:rFonts w:ascii="Times New Roman" w:hAnsi="Times New Roman" w:cs="Times New Roman"/>
          <w:sz w:val="28"/>
          <w:szCs w:val="28"/>
        </w:rPr>
        <w:t xml:space="preserve"> о погребении и организации похоронного дела в Ипатовском муниципальном округе Ставропольского края». </w:t>
      </w:r>
    </w:p>
    <w:p w:rsidR="003F1D0C" w:rsidRPr="00EC0D4A" w:rsidRDefault="00A86204" w:rsidP="003F1D0C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EC0D4A">
        <w:rPr>
          <w:rFonts w:ascii="Times New Roman" w:hAnsi="Times New Roman" w:cs="Times New Roman"/>
          <w:sz w:val="28"/>
          <w:szCs w:val="28"/>
        </w:rPr>
        <w:t xml:space="preserve">2. </w:t>
      </w:r>
      <w:r w:rsidR="003F1D0C" w:rsidRPr="00EC0D4A">
        <w:rPr>
          <w:rFonts w:ascii="Times New Roman" w:hAnsi="Times New Roman" w:cs="Times New Roman"/>
          <w:sz w:val="28"/>
          <w:szCs w:val="28"/>
        </w:rPr>
        <w:t>Качество ритуальных услуг, предоставляемых согласно гарантированному перечню услуг специализированными службами, иными юридическими лицами и индивидуальными предпринимателями, оказывающими ритуальные услуги, должно соответствовать санитарным нормам и правилам, техническим условиям и другим правовым актам, которые в соответствии с законодательством Российской Федерации устанавливают обязательные требования к услугам в сфере похоронного дела.</w:t>
      </w:r>
    </w:p>
    <w:p w:rsidR="003F1D0C" w:rsidRPr="004A1D8D" w:rsidRDefault="00FB1CAF" w:rsidP="003F1D0C">
      <w:pPr>
        <w:pStyle w:val="ConsPlusNormal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  <w:r w:rsidRPr="00EC0D4A">
        <w:rPr>
          <w:rFonts w:ascii="Times New Roman" w:hAnsi="Times New Roman" w:cs="Times New Roman"/>
          <w:sz w:val="28"/>
          <w:szCs w:val="28"/>
        </w:rPr>
        <w:t>3</w:t>
      </w:r>
      <w:r w:rsidR="003F1D0C" w:rsidRPr="00EC0D4A">
        <w:rPr>
          <w:rFonts w:ascii="Times New Roman" w:hAnsi="Times New Roman" w:cs="Times New Roman"/>
          <w:sz w:val="28"/>
          <w:szCs w:val="28"/>
        </w:rPr>
        <w:t xml:space="preserve">. Требования к качеству услуг, предоставляемых согласно </w:t>
      </w:r>
      <w:r w:rsidR="003F1D0C" w:rsidRPr="004A1D8D">
        <w:rPr>
          <w:rFonts w:ascii="Times New Roman" w:hAnsi="Times New Roman" w:cs="Times New Roman"/>
          <w:sz w:val="28"/>
          <w:szCs w:val="28"/>
        </w:rPr>
        <w:t>гарантированному перечню услуг по погребению умершего, имеющего супруга, родственников, законного представителя умершего или иного лица, взявшего на себя обязанность осуществить погребение умершего:</w:t>
      </w:r>
    </w:p>
    <w:p w:rsidR="003F1D0C" w:rsidRPr="004A1D8D" w:rsidRDefault="003F1D0C" w:rsidP="003F1D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572"/>
        <w:gridCol w:w="4932"/>
      </w:tblGrid>
      <w:tr w:rsidR="003F1D0C" w:rsidRPr="004A1D8D" w:rsidTr="006A5769">
        <w:tc>
          <w:tcPr>
            <w:tcW w:w="567" w:type="dxa"/>
          </w:tcPr>
          <w:p w:rsidR="003F1D0C" w:rsidRPr="004A1D8D" w:rsidRDefault="003F1D0C" w:rsidP="006A57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D8D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3F1D0C" w:rsidRPr="004A1D8D" w:rsidRDefault="003F1D0C" w:rsidP="006A57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D8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572" w:type="dxa"/>
          </w:tcPr>
          <w:p w:rsidR="003F1D0C" w:rsidRPr="004A1D8D" w:rsidRDefault="003F1D0C" w:rsidP="006A57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D8D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4932" w:type="dxa"/>
          </w:tcPr>
          <w:p w:rsidR="003F1D0C" w:rsidRPr="004A1D8D" w:rsidRDefault="003F1D0C" w:rsidP="006A57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D8D">
              <w:rPr>
                <w:rFonts w:ascii="Times New Roman" w:hAnsi="Times New Roman" w:cs="Times New Roman"/>
                <w:sz w:val="28"/>
                <w:szCs w:val="28"/>
              </w:rPr>
              <w:t>Требование к качеству предоставляемых услуг</w:t>
            </w:r>
          </w:p>
        </w:tc>
      </w:tr>
      <w:tr w:rsidR="003F1D0C" w:rsidRPr="004A1D8D" w:rsidTr="006A5769">
        <w:tc>
          <w:tcPr>
            <w:tcW w:w="567" w:type="dxa"/>
          </w:tcPr>
          <w:p w:rsidR="003F1D0C" w:rsidRPr="004A1D8D" w:rsidRDefault="003F1D0C" w:rsidP="006A57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D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72" w:type="dxa"/>
          </w:tcPr>
          <w:p w:rsidR="003F1D0C" w:rsidRPr="004A1D8D" w:rsidRDefault="003F1D0C" w:rsidP="006A57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1D8D">
              <w:rPr>
                <w:rFonts w:ascii="Times New Roman" w:hAnsi="Times New Roman" w:cs="Times New Roman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4932" w:type="dxa"/>
          </w:tcPr>
          <w:p w:rsidR="002C611E" w:rsidRPr="002C611E" w:rsidRDefault="002C611E" w:rsidP="002C611E">
            <w:pPr>
              <w:ind w:left="31" w:right="113" w:firstLine="34"/>
              <w:rPr>
                <w:rFonts w:ascii="Times New Roman" w:hAnsi="Times New Roman"/>
                <w:sz w:val="28"/>
                <w:szCs w:val="28"/>
              </w:rPr>
            </w:pPr>
            <w:r w:rsidRPr="002C611E">
              <w:rPr>
                <w:rFonts w:ascii="Times New Roman" w:hAnsi="Times New Roman"/>
                <w:sz w:val="28"/>
                <w:szCs w:val="28"/>
              </w:rPr>
              <w:t xml:space="preserve">1. Оформление заказа на погребение от супруга, близкого родственника, иного родственника, законного </w:t>
            </w:r>
            <w:r w:rsidRPr="002C611E">
              <w:rPr>
                <w:rFonts w:ascii="Times New Roman" w:hAnsi="Times New Roman"/>
                <w:sz w:val="28"/>
                <w:szCs w:val="28"/>
              </w:rPr>
              <w:lastRenderedPageBreak/>
              <w:t>представителя умершего или иного лица, взявшего на себя обязанность осуществить погребение умершего (далее - заявитель).</w:t>
            </w:r>
          </w:p>
          <w:p w:rsidR="002C611E" w:rsidRPr="00393E59" w:rsidRDefault="002C611E" w:rsidP="002C611E">
            <w:pPr>
              <w:ind w:left="31" w:right="113" w:firstLine="34"/>
              <w:rPr>
                <w:rFonts w:ascii="Times New Roman" w:hAnsi="Times New Roman"/>
                <w:sz w:val="28"/>
                <w:szCs w:val="28"/>
              </w:rPr>
            </w:pPr>
            <w:r w:rsidRPr="002C611E">
              <w:rPr>
                <w:rFonts w:ascii="Times New Roman" w:hAnsi="Times New Roman"/>
                <w:sz w:val="28"/>
                <w:szCs w:val="28"/>
              </w:rPr>
              <w:t>2</w:t>
            </w:r>
            <w:r w:rsidRPr="00393E59">
              <w:rPr>
                <w:rFonts w:ascii="Times New Roman" w:hAnsi="Times New Roman"/>
                <w:sz w:val="28"/>
                <w:szCs w:val="28"/>
              </w:rPr>
              <w:t>. Оформление государственного свидетельства о смерти и выписки о выборе получения услуг, предоставляемых согласно гарантированному перечню услуг по погребению, представленной супругом, близким родственником, иным родственником, законным представителем умершего или иным лицом, взявшим на себя обязанность осуществить погребение умершего.</w:t>
            </w:r>
          </w:p>
          <w:p w:rsidR="003F1D0C" w:rsidRPr="004A1D8D" w:rsidRDefault="002C611E" w:rsidP="002C6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93E59">
              <w:rPr>
                <w:rFonts w:ascii="Times New Roman" w:hAnsi="Times New Roman" w:cs="Times New Roman"/>
                <w:sz w:val="28"/>
                <w:szCs w:val="28"/>
              </w:rPr>
              <w:t>3. Составление счета-заказа на услуги по погребению.</w:t>
            </w:r>
          </w:p>
        </w:tc>
      </w:tr>
      <w:tr w:rsidR="003F1D0C" w:rsidRPr="004A1D8D" w:rsidTr="006A5769">
        <w:tc>
          <w:tcPr>
            <w:tcW w:w="567" w:type="dxa"/>
          </w:tcPr>
          <w:p w:rsidR="003F1D0C" w:rsidRPr="004A1D8D" w:rsidRDefault="003F1D0C" w:rsidP="006A57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D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572" w:type="dxa"/>
          </w:tcPr>
          <w:p w:rsidR="003F1D0C" w:rsidRPr="004A1D8D" w:rsidRDefault="003F1D0C" w:rsidP="006A57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1D8D">
              <w:rPr>
                <w:rFonts w:ascii="Times New Roman" w:hAnsi="Times New Roman" w:cs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4932" w:type="dxa"/>
          </w:tcPr>
          <w:p w:rsidR="004A1D8D" w:rsidRPr="004A1D8D" w:rsidRDefault="004A1D8D" w:rsidP="004A1D8D">
            <w:pPr>
              <w:ind w:left="31" w:right="113" w:firstLine="34"/>
              <w:rPr>
                <w:rFonts w:ascii="Times New Roman" w:hAnsi="Times New Roman"/>
                <w:sz w:val="28"/>
                <w:szCs w:val="28"/>
              </w:rPr>
            </w:pPr>
            <w:r w:rsidRPr="004A1D8D">
              <w:rPr>
                <w:rFonts w:ascii="Times New Roman" w:hAnsi="Times New Roman"/>
                <w:sz w:val="28"/>
                <w:szCs w:val="28"/>
              </w:rPr>
              <w:t>1. Для погребения предоставляется:</w:t>
            </w:r>
          </w:p>
          <w:p w:rsidR="004A1D8D" w:rsidRPr="004A1D8D" w:rsidRDefault="004A1D8D" w:rsidP="004A1D8D">
            <w:pPr>
              <w:ind w:left="31" w:right="113" w:firstLine="34"/>
              <w:rPr>
                <w:rFonts w:ascii="Times New Roman" w:hAnsi="Times New Roman"/>
                <w:sz w:val="28"/>
                <w:szCs w:val="28"/>
              </w:rPr>
            </w:pPr>
            <w:r w:rsidRPr="004A1D8D">
              <w:rPr>
                <w:rFonts w:ascii="Times New Roman" w:hAnsi="Times New Roman"/>
                <w:sz w:val="28"/>
                <w:szCs w:val="28"/>
              </w:rPr>
              <w:t>деревянный гроб, обитый х/б тканью;</w:t>
            </w:r>
          </w:p>
          <w:p w:rsidR="004A1D8D" w:rsidRPr="004A1D8D" w:rsidRDefault="004A1D8D" w:rsidP="004A1D8D">
            <w:pPr>
              <w:ind w:left="31" w:right="113" w:firstLine="34"/>
              <w:rPr>
                <w:rFonts w:ascii="Times New Roman" w:hAnsi="Times New Roman"/>
                <w:sz w:val="28"/>
                <w:szCs w:val="28"/>
              </w:rPr>
            </w:pPr>
            <w:r w:rsidRPr="004A1D8D">
              <w:rPr>
                <w:rFonts w:ascii="Times New Roman" w:hAnsi="Times New Roman"/>
                <w:sz w:val="28"/>
                <w:szCs w:val="28"/>
              </w:rPr>
              <w:t>крест.</w:t>
            </w:r>
          </w:p>
          <w:p w:rsidR="004A1D8D" w:rsidRPr="004A1D8D" w:rsidRDefault="004A1D8D" w:rsidP="004A1D8D">
            <w:pPr>
              <w:ind w:left="31" w:right="113" w:firstLine="34"/>
              <w:rPr>
                <w:rFonts w:ascii="Times New Roman" w:hAnsi="Times New Roman"/>
                <w:sz w:val="28"/>
                <w:szCs w:val="28"/>
              </w:rPr>
            </w:pPr>
            <w:r w:rsidRPr="004A1D8D">
              <w:rPr>
                <w:rFonts w:ascii="Times New Roman" w:hAnsi="Times New Roman"/>
                <w:sz w:val="28"/>
                <w:szCs w:val="28"/>
              </w:rPr>
              <w:t>2. Доставка гроба и других предметов, необходимых для погребения включает в себя:</w:t>
            </w:r>
          </w:p>
          <w:p w:rsidR="004A1D8D" w:rsidRPr="004A1D8D" w:rsidRDefault="004A1D8D" w:rsidP="004A1D8D">
            <w:pPr>
              <w:ind w:left="31" w:right="113" w:firstLine="34"/>
              <w:rPr>
                <w:rFonts w:ascii="Times New Roman" w:hAnsi="Times New Roman"/>
                <w:sz w:val="28"/>
                <w:szCs w:val="28"/>
              </w:rPr>
            </w:pPr>
            <w:r w:rsidRPr="004A1D8D">
              <w:rPr>
                <w:rFonts w:ascii="Times New Roman" w:hAnsi="Times New Roman"/>
                <w:sz w:val="28"/>
                <w:szCs w:val="28"/>
              </w:rPr>
              <w:t>снятие гроба и других предметов, необходимых для погребения со стеллажа;</w:t>
            </w:r>
          </w:p>
          <w:p w:rsidR="004A1D8D" w:rsidRPr="004A1D8D" w:rsidRDefault="004A1D8D" w:rsidP="004A1D8D">
            <w:pPr>
              <w:ind w:left="31" w:right="113" w:firstLine="34"/>
              <w:rPr>
                <w:rFonts w:ascii="Times New Roman" w:hAnsi="Times New Roman"/>
                <w:sz w:val="28"/>
                <w:szCs w:val="28"/>
              </w:rPr>
            </w:pPr>
            <w:r w:rsidRPr="004A1D8D">
              <w:rPr>
                <w:rFonts w:ascii="Times New Roman" w:hAnsi="Times New Roman"/>
                <w:sz w:val="28"/>
                <w:szCs w:val="28"/>
              </w:rPr>
              <w:t>вынос из помещения магазина;</w:t>
            </w:r>
          </w:p>
          <w:p w:rsidR="004A1D8D" w:rsidRPr="004A1D8D" w:rsidRDefault="004A1D8D" w:rsidP="004A1D8D">
            <w:pPr>
              <w:ind w:left="31" w:right="113" w:firstLine="34"/>
              <w:rPr>
                <w:rFonts w:ascii="Times New Roman" w:hAnsi="Times New Roman"/>
                <w:sz w:val="28"/>
                <w:szCs w:val="28"/>
              </w:rPr>
            </w:pPr>
            <w:r w:rsidRPr="004A1D8D">
              <w:rPr>
                <w:rFonts w:ascii="Times New Roman" w:hAnsi="Times New Roman"/>
                <w:sz w:val="28"/>
                <w:szCs w:val="28"/>
              </w:rPr>
              <w:t>погрузка в автокатафалк;</w:t>
            </w:r>
          </w:p>
          <w:p w:rsidR="004A1D8D" w:rsidRPr="004A1D8D" w:rsidRDefault="004A1D8D" w:rsidP="004A1D8D">
            <w:pPr>
              <w:ind w:left="31" w:right="113" w:firstLine="34"/>
              <w:rPr>
                <w:rFonts w:ascii="Times New Roman" w:hAnsi="Times New Roman"/>
                <w:sz w:val="28"/>
                <w:szCs w:val="28"/>
              </w:rPr>
            </w:pPr>
            <w:r w:rsidRPr="004A1D8D">
              <w:rPr>
                <w:rFonts w:ascii="Times New Roman" w:hAnsi="Times New Roman"/>
                <w:sz w:val="28"/>
                <w:szCs w:val="28"/>
              </w:rPr>
              <w:t>доставка по адресу;</w:t>
            </w:r>
          </w:p>
          <w:p w:rsidR="004A1D8D" w:rsidRPr="004A1D8D" w:rsidRDefault="004A1D8D" w:rsidP="004A1D8D">
            <w:pPr>
              <w:ind w:left="31" w:right="113" w:firstLine="34"/>
              <w:rPr>
                <w:rFonts w:ascii="Times New Roman" w:hAnsi="Times New Roman"/>
                <w:sz w:val="28"/>
                <w:szCs w:val="28"/>
              </w:rPr>
            </w:pPr>
            <w:r w:rsidRPr="004A1D8D">
              <w:rPr>
                <w:rFonts w:ascii="Times New Roman" w:hAnsi="Times New Roman"/>
                <w:sz w:val="28"/>
                <w:szCs w:val="28"/>
              </w:rPr>
              <w:t>снятие гроба и других предметов, необходимых для погребения с автокатафалка.</w:t>
            </w:r>
          </w:p>
          <w:p w:rsidR="003F1D0C" w:rsidRPr="004A1D8D" w:rsidRDefault="004A1D8D" w:rsidP="004A1D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1D8D">
              <w:rPr>
                <w:rFonts w:ascii="Times New Roman" w:hAnsi="Times New Roman" w:cs="Times New Roman"/>
                <w:sz w:val="28"/>
                <w:szCs w:val="28"/>
              </w:rPr>
              <w:t>3. Доставка гроба и других принадлежностей осуществляется специализированным транспортом по адресу, указанному заявителем при оформлении заказа, включая погрузочно-разгрузочные работы, к дому (моргу).</w:t>
            </w:r>
          </w:p>
        </w:tc>
      </w:tr>
      <w:tr w:rsidR="003F1D0C" w:rsidRPr="004A1D8D" w:rsidTr="006A5769">
        <w:tc>
          <w:tcPr>
            <w:tcW w:w="567" w:type="dxa"/>
          </w:tcPr>
          <w:p w:rsidR="003F1D0C" w:rsidRPr="004A1D8D" w:rsidRDefault="003F1D0C" w:rsidP="006A57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D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72" w:type="dxa"/>
          </w:tcPr>
          <w:p w:rsidR="003F1D0C" w:rsidRPr="004A1D8D" w:rsidRDefault="003F1D0C" w:rsidP="006A57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1D8D">
              <w:rPr>
                <w:rFonts w:ascii="Times New Roman" w:hAnsi="Times New Roman" w:cs="Times New Roman"/>
                <w:sz w:val="28"/>
                <w:szCs w:val="28"/>
              </w:rPr>
              <w:t xml:space="preserve">Перевозка тела (останков) </w:t>
            </w:r>
            <w:r w:rsidR="004A1D8D" w:rsidRPr="004A1D8D">
              <w:rPr>
                <w:rFonts w:ascii="Times New Roman" w:hAnsi="Times New Roman" w:cs="Times New Roman"/>
                <w:sz w:val="28"/>
                <w:szCs w:val="28"/>
              </w:rPr>
              <w:t xml:space="preserve">умершего </w:t>
            </w:r>
            <w:r w:rsidRPr="004A1D8D">
              <w:rPr>
                <w:rFonts w:ascii="Times New Roman" w:hAnsi="Times New Roman" w:cs="Times New Roman"/>
                <w:sz w:val="28"/>
                <w:szCs w:val="28"/>
              </w:rPr>
              <w:t>на кладбище</w:t>
            </w:r>
          </w:p>
        </w:tc>
        <w:tc>
          <w:tcPr>
            <w:tcW w:w="4932" w:type="dxa"/>
          </w:tcPr>
          <w:p w:rsidR="004A1D8D" w:rsidRPr="004A1D8D" w:rsidRDefault="004A1D8D" w:rsidP="004A1D8D">
            <w:pPr>
              <w:ind w:left="31" w:right="57" w:firstLine="34"/>
              <w:rPr>
                <w:rFonts w:ascii="Times New Roman" w:hAnsi="Times New Roman"/>
                <w:sz w:val="28"/>
                <w:szCs w:val="28"/>
              </w:rPr>
            </w:pPr>
            <w:r w:rsidRPr="004A1D8D">
              <w:rPr>
                <w:rFonts w:ascii="Times New Roman" w:hAnsi="Times New Roman"/>
                <w:sz w:val="28"/>
                <w:szCs w:val="28"/>
              </w:rPr>
              <w:t>1. Вынос гроба с телом умершего из морга или дома (помещения), установка в автокатафалк.</w:t>
            </w:r>
          </w:p>
          <w:p w:rsidR="004A1D8D" w:rsidRPr="004A1D8D" w:rsidRDefault="004A1D8D" w:rsidP="004A1D8D">
            <w:pPr>
              <w:ind w:left="31" w:right="57" w:firstLine="34"/>
              <w:rPr>
                <w:rFonts w:ascii="Times New Roman" w:hAnsi="Times New Roman"/>
                <w:sz w:val="28"/>
                <w:szCs w:val="28"/>
              </w:rPr>
            </w:pPr>
            <w:r w:rsidRPr="004A1D8D">
              <w:rPr>
                <w:rFonts w:ascii="Times New Roman" w:hAnsi="Times New Roman"/>
                <w:sz w:val="28"/>
                <w:szCs w:val="28"/>
              </w:rPr>
              <w:t xml:space="preserve">2. Перевозка гроба с телом </w:t>
            </w:r>
            <w:r w:rsidRPr="004A1D8D">
              <w:rPr>
                <w:rFonts w:ascii="Times New Roman" w:hAnsi="Times New Roman"/>
                <w:sz w:val="28"/>
                <w:szCs w:val="28"/>
              </w:rPr>
              <w:lastRenderedPageBreak/>
              <w:t>(останками) умершего на автокатафалке из морга либо дома до места захоронения (включая погрузочно-разгрузочные работы) с соблюдением скорости движения, не превышающей 40 км/час.</w:t>
            </w:r>
          </w:p>
          <w:p w:rsidR="004A1D8D" w:rsidRPr="004A1D8D" w:rsidRDefault="004A1D8D" w:rsidP="004A1D8D">
            <w:pPr>
              <w:ind w:left="31" w:right="57" w:firstLine="34"/>
              <w:rPr>
                <w:rFonts w:ascii="Times New Roman" w:hAnsi="Times New Roman"/>
                <w:sz w:val="28"/>
                <w:szCs w:val="28"/>
              </w:rPr>
            </w:pPr>
            <w:r w:rsidRPr="004A1D8D">
              <w:rPr>
                <w:rFonts w:ascii="Times New Roman" w:hAnsi="Times New Roman"/>
                <w:sz w:val="28"/>
                <w:szCs w:val="28"/>
              </w:rPr>
              <w:t>3. Снятие гроба с телом умершего с автокатафалка и установка на постамент.</w:t>
            </w:r>
          </w:p>
          <w:p w:rsidR="004A1D8D" w:rsidRPr="004A1D8D" w:rsidRDefault="004A1D8D" w:rsidP="004A1D8D">
            <w:pPr>
              <w:ind w:left="31" w:right="57" w:firstLine="34"/>
              <w:rPr>
                <w:rFonts w:ascii="Times New Roman" w:hAnsi="Times New Roman"/>
                <w:sz w:val="28"/>
                <w:szCs w:val="28"/>
              </w:rPr>
            </w:pPr>
            <w:r w:rsidRPr="004A1D8D">
              <w:rPr>
                <w:rFonts w:ascii="Times New Roman" w:hAnsi="Times New Roman"/>
                <w:sz w:val="28"/>
                <w:szCs w:val="28"/>
              </w:rPr>
              <w:t>4. Перенос гроба с телом умершего до места захоронения.</w:t>
            </w:r>
          </w:p>
          <w:p w:rsidR="003F1D0C" w:rsidRPr="004A1D8D" w:rsidRDefault="004A1D8D" w:rsidP="004A1D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1D8D">
              <w:rPr>
                <w:rFonts w:ascii="Times New Roman" w:hAnsi="Times New Roman" w:cs="Times New Roman"/>
                <w:sz w:val="28"/>
                <w:szCs w:val="28"/>
              </w:rPr>
              <w:t>Перевозка осуществляется в соответствии с установленными санитарными требованиями.</w:t>
            </w:r>
          </w:p>
        </w:tc>
      </w:tr>
      <w:tr w:rsidR="003F1D0C" w:rsidRPr="004A1D8D" w:rsidTr="006A5769">
        <w:tc>
          <w:tcPr>
            <w:tcW w:w="567" w:type="dxa"/>
          </w:tcPr>
          <w:p w:rsidR="003F1D0C" w:rsidRPr="004A1D8D" w:rsidRDefault="003F1D0C" w:rsidP="006A57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D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572" w:type="dxa"/>
          </w:tcPr>
          <w:p w:rsidR="003F1D0C" w:rsidRPr="004A1D8D" w:rsidRDefault="003F1D0C" w:rsidP="006A57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1D8D">
              <w:rPr>
                <w:rFonts w:ascii="Times New Roman" w:hAnsi="Times New Roman" w:cs="Times New Roman"/>
                <w:sz w:val="28"/>
                <w:szCs w:val="28"/>
              </w:rPr>
              <w:t>Погребение</w:t>
            </w:r>
          </w:p>
        </w:tc>
        <w:tc>
          <w:tcPr>
            <w:tcW w:w="4932" w:type="dxa"/>
          </w:tcPr>
          <w:p w:rsidR="004A1D8D" w:rsidRPr="004A1D8D" w:rsidRDefault="004A1D8D" w:rsidP="004A1D8D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4A1D8D">
              <w:rPr>
                <w:rFonts w:ascii="Times New Roman" w:hAnsi="Times New Roman"/>
                <w:sz w:val="28"/>
                <w:szCs w:val="28"/>
              </w:rPr>
              <w:t>Погребение осуществляется в могилу на отведенном земельном участке действующего кладбища (за исключением погребения на семейном захоронении) в соответствии с обычаями и традициями, не противоречащими этическим требованиям.</w:t>
            </w:r>
          </w:p>
          <w:p w:rsidR="004A1D8D" w:rsidRPr="004A1D8D" w:rsidRDefault="004A1D8D" w:rsidP="004A1D8D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4A1D8D">
              <w:rPr>
                <w:rFonts w:ascii="Times New Roman" w:hAnsi="Times New Roman"/>
                <w:sz w:val="28"/>
                <w:szCs w:val="28"/>
              </w:rPr>
              <w:t>Работы по погребению включают:</w:t>
            </w:r>
          </w:p>
          <w:p w:rsidR="004A1D8D" w:rsidRPr="004A1D8D" w:rsidRDefault="004A1D8D" w:rsidP="004A1D8D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4A1D8D">
              <w:rPr>
                <w:rFonts w:ascii="Times New Roman" w:hAnsi="Times New Roman"/>
                <w:sz w:val="28"/>
                <w:szCs w:val="28"/>
              </w:rPr>
              <w:t>рытье могилы с расчисткой места захоронения от снега в зимнее время вручную или при имеющейся возможности экскаватором;</w:t>
            </w:r>
          </w:p>
          <w:p w:rsidR="004A1D8D" w:rsidRPr="004A1D8D" w:rsidRDefault="004A1D8D" w:rsidP="004A1D8D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4A1D8D">
              <w:rPr>
                <w:rFonts w:ascii="Times New Roman" w:hAnsi="Times New Roman"/>
                <w:sz w:val="28"/>
                <w:szCs w:val="28"/>
              </w:rPr>
              <w:t>фиксация крышки гроба;</w:t>
            </w:r>
          </w:p>
          <w:p w:rsidR="004A1D8D" w:rsidRPr="004A1D8D" w:rsidRDefault="004A1D8D" w:rsidP="004A1D8D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4A1D8D">
              <w:rPr>
                <w:rFonts w:ascii="Times New Roman" w:hAnsi="Times New Roman"/>
                <w:sz w:val="28"/>
                <w:szCs w:val="28"/>
              </w:rPr>
              <w:t>опускание гроба с телом (останками) умершего в могилу;</w:t>
            </w:r>
          </w:p>
          <w:p w:rsidR="004A1D8D" w:rsidRPr="004A1D8D" w:rsidRDefault="004A1D8D" w:rsidP="004A1D8D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4A1D8D">
              <w:rPr>
                <w:rFonts w:ascii="Times New Roman" w:hAnsi="Times New Roman"/>
                <w:sz w:val="28"/>
                <w:szCs w:val="28"/>
              </w:rPr>
              <w:t>засыпка могилы и устройство надмогильного холма;</w:t>
            </w:r>
          </w:p>
          <w:p w:rsidR="003F1D0C" w:rsidRPr="004A1D8D" w:rsidRDefault="004A1D8D" w:rsidP="004A1D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1D8D">
              <w:rPr>
                <w:rFonts w:ascii="Times New Roman" w:hAnsi="Times New Roman" w:cs="Times New Roman"/>
                <w:sz w:val="28"/>
                <w:szCs w:val="28"/>
              </w:rPr>
              <w:t>установка креста.</w:t>
            </w:r>
          </w:p>
        </w:tc>
      </w:tr>
    </w:tbl>
    <w:p w:rsidR="003F1D0C" w:rsidRPr="00EC0D4A" w:rsidRDefault="003F1D0C" w:rsidP="003F1D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F1D0C" w:rsidRPr="00EC0D4A" w:rsidRDefault="00FB1CAF" w:rsidP="003F1D0C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EC0D4A">
        <w:rPr>
          <w:rFonts w:ascii="Times New Roman" w:hAnsi="Times New Roman" w:cs="Times New Roman"/>
          <w:sz w:val="28"/>
          <w:szCs w:val="28"/>
        </w:rPr>
        <w:t>4</w:t>
      </w:r>
      <w:r w:rsidR="003F1D0C" w:rsidRPr="00EC0D4A">
        <w:rPr>
          <w:rFonts w:ascii="Times New Roman" w:hAnsi="Times New Roman" w:cs="Times New Roman"/>
          <w:sz w:val="28"/>
          <w:szCs w:val="28"/>
        </w:rPr>
        <w:t>. Гарантированный перечень услуг по погребению может быть предоставлен в полном объеме или любая его часть по желанию лица, взявшего на себя обязанность осуществить погребение умершего.</w:t>
      </w:r>
    </w:p>
    <w:p w:rsidR="003F1D0C" w:rsidRPr="00EC0D4A" w:rsidRDefault="00EC0D4A" w:rsidP="003F1D0C">
      <w:pPr>
        <w:pStyle w:val="ConsPlusNormal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F1D0C" w:rsidRPr="00EC0D4A">
        <w:rPr>
          <w:rFonts w:ascii="Times New Roman" w:hAnsi="Times New Roman" w:cs="Times New Roman"/>
          <w:sz w:val="28"/>
          <w:szCs w:val="28"/>
        </w:rPr>
        <w:t>. Оплата стоимости услуг, предоставляемых сверх гарантированного перечня услуг по погребению (по согласованию), производится за счет средств лица, взявшего на себя обязанность осуществить погребение умершего.</w:t>
      </w:r>
    </w:p>
    <w:p w:rsidR="003F1D0C" w:rsidRPr="00EC0D4A" w:rsidRDefault="00EC0D4A" w:rsidP="003F1D0C">
      <w:pPr>
        <w:pStyle w:val="ConsPlusNormal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F1D0C" w:rsidRPr="00EC0D4A">
        <w:rPr>
          <w:rFonts w:ascii="Times New Roman" w:hAnsi="Times New Roman" w:cs="Times New Roman"/>
          <w:sz w:val="28"/>
          <w:szCs w:val="28"/>
        </w:rPr>
        <w:t xml:space="preserve">. Требования к качеству услуг, предоставляемых согласно </w:t>
      </w:r>
      <w:r w:rsidR="003F1D0C" w:rsidRPr="00EC0D4A">
        <w:rPr>
          <w:rFonts w:ascii="Times New Roman" w:hAnsi="Times New Roman" w:cs="Times New Roman"/>
          <w:sz w:val="28"/>
          <w:szCs w:val="28"/>
        </w:rPr>
        <w:lastRenderedPageBreak/>
        <w:t>гарантированному перечню услуг по погребению умершего, не имеющего супруга, близких родственников, законного представителя или иных лиц, взявших на себя обязанности по погребению умершего:</w:t>
      </w:r>
    </w:p>
    <w:p w:rsidR="003F1D0C" w:rsidRPr="00EC0D4A" w:rsidRDefault="003F1D0C" w:rsidP="003F1D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572"/>
        <w:gridCol w:w="4932"/>
      </w:tblGrid>
      <w:tr w:rsidR="003F1D0C" w:rsidRPr="00EC0D4A" w:rsidTr="006A5769">
        <w:tc>
          <w:tcPr>
            <w:tcW w:w="567" w:type="dxa"/>
          </w:tcPr>
          <w:p w:rsidR="003F1D0C" w:rsidRPr="00EC0D4A" w:rsidRDefault="003F1D0C" w:rsidP="006A57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D4A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572" w:type="dxa"/>
          </w:tcPr>
          <w:p w:rsidR="003F1D0C" w:rsidRPr="00EC0D4A" w:rsidRDefault="003F1D0C" w:rsidP="006A57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D4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932" w:type="dxa"/>
          </w:tcPr>
          <w:p w:rsidR="003F1D0C" w:rsidRPr="00EC0D4A" w:rsidRDefault="003F1D0C" w:rsidP="006A57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D4A">
              <w:rPr>
                <w:rFonts w:ascii="Times New Roman" w:hAnsi="Times New Roman" w:cs="Times New Roman"/>
                <w:sz w:val="28"/>
                <w:szCs w:val="28"/>
              </w:rPr>
              <w:t>Требование к качеству предоставляемых услуг</w:t>
            </w:r>
          </w:p>
        </w:tc>
      </w:tr>
      <w:tr w:rsidR="003F1D0C" w:rsidRPr="00EC0D4A" w:rsidTr="006A5769">
        <w:tc>
          <w:tcPr>
            <w:tcW w:w="567" w:type="dxa"/>
          </w:tcPr>
          <w:p w:rsidR="003F1D0C" w:rsidRPr="00EC0D4A" w:rsidRDefault="003F1D0C" w:rsidP="006A57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D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72" w:type="dxa"/>
          </w:tcPr>
          <w:p w:rsidR="003F1D0C" w:rsidRPr="00EC0D4A" w:rsidRDefault="003F1D0C" w:rsidP="006A57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0D4A">
              <w:rPr>
                <w:rFonts w:ascii="Times New Roman" w:hAnsi="Times New Roman" w:cs="Times New Roman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4932" w:type="dxa"/>
          </w:tcPr>
          <w:p w:rsidR="003F1D0C" w:rsidRPr="00EC0D4A" w:rsidRDefault="004A1D8D" w:rsidP="004A1D8D">
            <w:pPr>
              <w:pStyle w:val="ConsPlusNormal"/>
              <w:numPr>
                <w:ilvl w:val="0"/>
                <w:numId w:val="17"/>
              </w:numPr>
              <w:tabs>
                <w:tab w:val="left" w:pos="254"/>
              </w:tabs>
              <w:ind w:left="-9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F1D0C" w:rsidRPr="00EC0D4A">
              <w:rPr>
                <w:rFonts w:ascii="Times New Roman" w:hAnsi="Times New Roman" w:cs="Times New Roman"/>
                <w:sz w:val="28"/>
                <w:szCs w:val="28"/>
              </w:rPr>
              <w:t>олучение медицинского свидетельства о смерти в учреждениях здравоохранения;</w:t>
            </w:r>
          </w:p>
          <w:p w:rsidR="004A1D8D" w:rsidRPr="002C611E" w:rsidRDefault="004A1D8D" w:rsidP="004A1D8D">
            <w:pPr>
              <w:ind w:left="31" w:right="113" w:firstLine="34"/>
              <w:rPr>
                <w:rFonts w:ascii="Times New Roman" w:hAnsi="Times New Roman"/>
                <w:sz w:val="28"/>
                <w:szCs w:val="28"/>
              </w:rPr>
            </w:pPr>
            <w:r w:rsidRPr="00863F92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2C611E">
              <w:rPr>
                <w:rFonts w:ascii="Times New Roman" w:hAnsi="Times New Roman"/>
                <w:sz w:val="28"/>
                <w:szCs w:val="28"/>
              </w:rPr>
              <w:t xml:space="preserve">Оформление государственного свидетельства о смерти и </w:t>
            </w:r>
            <w:r w:rsidRPr="00863F92">
              <w:rPr>
                <w:rFonts w:ascii="Times New Roman" w:hAnsi="Times New Roman"/>
                <w:sz w:val="28"/>
                <w:szCs w:val="28"/>
              </w:rPr>
              <w:t>выписки о выборе получения услуг, предоставляемых согласно гарантированному перечню услуг по погребению, представленной супругом, близким родственником, иным родственником, законным представителем умершего или иным лицом, взявшим на себя обязанность осуществить погребение умершего</w:t>
            </w:r>
            <w:r w:rsidRPr="002C611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F1D0C" w:rsidRPr="00EC0D4A" w:rsidRDefault="004A1D8D" w:rsidP="004A1D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с</w:t>
            </w:r>
            <w:r w:rsidRPr="004A1D8D">
              <w:rPr>
                <w:rFonts w:ascii="Times New Roman" w:hAnsi="Times New Roman" w:cs="Times New Roman"/>
                <w:sz w:val="28"/>
                <w:szCs w:val="28"/>
              </w:rPr>
              <w:t>оставление счета-заказа на услуги по погребению.</w:t>
            </w:r>
          </w:p>
        </w:tc>
      </w:tr>
      <w:tr w:rsidR="003F1D0C" w:rsidRPr="00EC0D4A" w:rsidTr="006A5769">
        <w:tc>
          <w:tcPr>
            <w:tcW w:w="567" w:type="dxa"/>
          </w:tcPr>
          <w:p w:rsidR="003F1D0C" w:rsidRPr="00863F92" w:rsidRDefault="003F1D0C" w:rsidP="00863F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F9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72" w:type="dxa"/>
          </w:tcPr>
          <w:p w:rsidR="003F1D0C" w:rsidRPr="00863F92" w:rsidRDefault="003F1D0C" w:rsidP="00863F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3F92">
              <w:rPr>
                <w:rFonts w:ascii="Times New Roman" w:hAnsi="Times New Roman" w:cs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4932" w:type="dxa"/>
          </w:tcPr>
          <w:p w:rsidR="003F1D0C" w:rsidRPr="00863F92" w:rsidRDefault="004A1D8D" w:rsidP="00863F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3F92">
              <w:rPr>
                <w:rFonts w:ascii="Times New Roman" w:hAnsi="Times New Roman" w:cs="Times New Roman"/>
                <w:sz w:val="28"/>
                <w:szCs w:val="28"/>
              </w:rPr>
              <w:t>Для погребения пред</w:t>
            </w:r>
            <w:r w:rsidR="00F03A03" w:rsidRPr="00863F92">
              <w:rPr>
                <w:rFonts w:ascii="Times New Roman" w:hAnsi="Times New Roman" w:cs="Times New Roman"/>
                <w:sz w:val="28"/>
                <w:szCs w:val="28"/>
              </w:rPr>
              <w:t>оставляется деревянный гроб, не</w:t>
            </w:r>
            <w:r w:rsidRPr="00863F92">
              <w:rPr>
                <w:rFonts w:ascii="Times New Roman" w:hAnsi="Times New Roman" w:cs="Times New Roman"/>
                <w:sz w:val="28"/>
                <w:szCs w:val="28"/>
              </w:rPr>
              <w:t>обитый.</w:t>
            </w:r>
          </w:p>
        </w:tc>
      </w:tr>
      <w:tr w:rsidR="00F03A03" w:rsidRPr="00EC0D4A" w:rsidTr="006A5769">
        <w:tc>
          <w:tcPr>
            <w:tcW w:w="567" w:type="dxa"/>
          </w:tcPr>
          <w:p w:rsidR="00F03A03" w:rsidRPr="00863F92" w:rsidRDefault="00F03A03" w:rsidP="00863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3F9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72" w:type="dxa"/>
          </w:tcPr>
          <w:p w:rsidR="00F03A03" w:rsidRPr="00863F92" w:rsidRDefault="00F03A03" w:rsidP="00863F92">
            <w:pPr>
              <w:rPr>
                <w:rFonts w:ascii="Times New Roman" w:hAnsi="Times New Roman"/>
                <w:sz w:val="28"/>
                <w:szCs w:val="28"/>
              </w:rPr>
            </w:pPr>
            <w:r w:rsidRPr="00863F92">
              <w:rPr>
                <w:rFonts w:ascii="Times New Roman" w:hAnsi="Times New Roman"/>
                <w:sz w:val="28"/>
                <w:szCs w:val="28"/>
              </w:rPr>
              <w:t>Облачение тела</w:t>
            </w:r>
          </w:p>
        </w:tc>
        <w:tc>
          <w:tcPr>
            <w:tcW w:w="4932" w:type="dxa"/>
          </w:tcPr>
          <w:p w:rsidR="00F03A03" w:rsidRPr="00863F92" w:rsidRDefault="00F03A03" w:rsidP="00863F92">
            <w:pPr>
              <w:rPr>
                <w:rFonts w:ascii="Times New Roman" w:hAnsi="Times New Roman"/>
                <w:sz w:val="28"/>
                <w:szCs w:val="28"/>
              </w:rPr>
            </w:pPr>
            <w:r w:rsidRPr="00863F92">
              <w:rPr>
                <w:rFonts w:ascii="Times New Roman" w:hAnsi="Times New Roman"/>
                <w:sz w:val="28"/>
                <w:szCs w:val="28"/>
              </w:rPr>
              <w:t>Помещение тела в х/б ткань с использованием перчаток и дезинфицирующих средств. Укладывание тела (останков) умершего в гроб.</w:t>
            </w:r>
          </w:p>
        </w:tc>
      </w:tr>
      <w:tr w:rsidR="003F1D0C" w:rsidRPr="00EC0D4A" w:rsidTr="006A5769">
        <w:tc>
          <w:tcPr>
            <w:tcW w:w="567" w:type="dxa"/>
          </w:tcPr>
          <w:p w:rsidR="003F1D0C" w:rsidRPr="00EC0D4A" w:rsidRDefault="00F03A03" w:rsidP="006A57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72" w:type="dxa"/>
          </w:tcPr>
          <w:p w:rsidR="003F1D0C" w:rsidRPr="00EC0D4A" w:rsidRDefault="003F1D0C" w:rsidP="006A57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0D4A">
              <w:rPr>
                <w:rFonts w:ascii="Times New Roman" w:hAnsi="Times New Roman" w:cs="Times New Roman"/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4932" w:type="dxa"/>
          </w:tcPr>
          <w:p w:rsidR="00F03A03" w:rsidRPr="00F03A03" w:rsidRDefault="00F03A03" w:rsidP="00F03A03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F03A03">
              <w:rPr>
                <w:rFonts w:ascii="Times New Roman" w:hAnsi="Times New Roman"/>
                <w:sz w:val="28"/>
                <w:szCs w:val="28"/>
              </w:rPr>
              <w:t>1. Вынос гроба с телом умершего из морга и установка в автокатафалк.</w:t>
            </w:r>
          </w:p>
          <w:p w:rsidR="00F03A03" w:rsidRPr="00F03A03" w:rsidRDefault="00F03A03" w:rsidP="00F03A03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F03A03">
              <w:rPr>
                <w:rFonts w:ascii="Times New Roman" w:hAnsi="Times New Roman"/>
                <w:sz w:val="28"/>
                <w:szCs w:val="28"/>
              </w:rPr>
              <w:t>2. Перевозка гроба с телом (останками) умершего на автокатафалке из морга до места захоронения (включая погрузочно-разгрузочные работы) с соблюдением скорости движения, не превышающей 40 км/час.</w:t>
            </w:r>
          </w:p>
          <w:p w:rsidR="00F03A03" w:rsidRPr="00F03A03" w:rsidRDefault="00F03A03" w:rsidP="00F03A03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F03A03">
              <w:rPr>
                <w:rFonts w:ascii="Times New Roman" w:hAnsi="Times New Roman"/>
                <w:sz w:val="28"/>
                <w:szCs w:val="28"/>
              </w:rPr>
              <w:t xml:space="preserve">3. Снятие и перенос гроба с телом умершего из автокатафалка до места </w:t>
            </w:r>
            <w:r w:rsidRPr="00F03A03">
              <w:rPr>
                <w:rFonts w:ascii="Times New Roman" w:hAnsi="Times New Roman"/>
                <w:sz w:val="28"/>
                <w:szCs w:val="28"/>
              </w:rPr>
              <w:lastRenderedPageBreak/>
              <w:t>захоронения.</w:t>
            </w:r>
          </w:p>
          <w:p w:rsidR="003F1D0C" w:rsidRPr="00EC0D4A" w:rsidRDefault="00F03A03" w:rsidP="00F03A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3F92">
              <w:rPr>
                <w:rFonts w:ascii="Times New Roman" w:hAnsi="Times New Roman" w:cs="Times New Roman"/>
                <w:sz w:val="28"/>
                <w:szCs w:val="28"/>
              </w:rPr>
              <w:t>Перевозка осуществляется в соответствии с установленными санитарными требованиями.</w:t>
            </w:r>
          </w:p>
        </w:tc>
      </w:tr>
      <w:tr w:rsidR="003F1D0C" w:rsidRPr="00EC0D4A" w:rsidTr="006A5769">
        <w:tc>
          <w:tcPr>
            <w:tcW w:w="567" w:type="dxa"/>
          </w:tcPr>
          <w:p w:rsidR="003F1D0C" w:rsidRPr="00EC0D4A" w:rsidRDefault="00F03A03" w:rsidP="006A57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572" w:type="dxa"/>
          </w:tcPr>
          <w:p w:rsidR="003F1D0C" w:rsidRPr="00EC0D4A" w:rsidRDefault="003F1D0C" w:rsidP="006A57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0D4A">
              <w:rPr>
                <w:rFonts w:ascii="Times New Roman" w:hAnsi="Times New Roman" w:cs="Times New Roman"/>
                <w:sz w:val="28"/>
                <w:szCs w:val="28"/>
              </w:rPr>
              <w:t>Погребение</w:t>
            </w:r>
          </w:p>
        </w:tc>
        <w:tc>
          <w:tcPr>
            <w:tcW w:w="4932" w:type="dxa"/>
          </w:tcPr>
          <w:p w:rsidR="00863F92" w:rsidRPr="00863F92" w:rsidRDefault="00863F92" w:rsidP="00863F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3F92">
              <w:rPr>
                <w:rFonts w:ascii="Times New Roman" w:hAnsi="Times New Roman" w:cs="Times New Roman"/>
                <w:sz w:val="28"/>
                <w:szCs w:val="28"/>
              </w:rPr>
              <w:t>Погребение осуществляется в могилу на отведенном земельном участке действующего кладбища в соответствии с обычаями и традициями, не противоречащими этическим требованиям.</w:t>
            </w:r>
          </w:p>
          <w:p w:rsidR="00863F92" w:rsidRPr="00863F92" w:rsidRDefault="00863F92" w:rsidP="00863F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3F92">
              <w:rPr>
                <w:rFonts w:ascii="Times New Roman" w:hAnsi="Times New Roman" w:cs="Times New Roman"/>
                <w:sz w:val="28"/>
                <w:szCs w:val="28"/>
              </w:rPr>
              <w:t>Работы по погребению включают:</w:t>
            </w:r>
          </w:p>
          <w:p w:rsidR="00863F92" w:rsidRPr="00863F92" w:rsidRDefault="00863F92" w:rsidP="00863F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3F92">
              <w:rPr>
                <w:rFonts w:ascii="Times New Roman" w:hAnsi="Times New Roman" w:cs="Times New Roman"/>
                <w:sz w:val="28"/>
                <w:szCs w:val="28"/>
              </w:rPr>
              <w:t>рытье могилы с расчисткой места захоронения от снега в зимнее время вручную или при имеющейся возможности экскаватором;</w:t>
            </w:r>
          </w:p>
          <w:p w:rsidR="00863F92" w:rsidRPr="00863F92" w:rsidRDefault="00863F92" w:rsidP="00863F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3F92">
              <w:rPr>
                <w:rFonts w:ascii="Times New Roman" w:hAnsi="Times New Roman" w:cs="Times New Roman"/>
                <w:sz w:val="28"/>
                <w:szCs w:val="28"/>
              </w:rPr>
              <w:t>фиксация крышки гроба;</w:t>
            </w:r>
          </w:p>
          <w:p w:rsidR="00863F92" w:rsidRPr="00863F92" w:rsidRDefault="00863F92" w:rsidP="00863F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3F92">
              <w:rPr>
                <w:rFonts w:ascii="Times New Roman" w:hAnsi="Times New Roman" w:cs="Times New Roman"/>
                <w:sz w:val="28"/>
                <w:szCs w:val="28"/>
              </w:rPr>
              <w:t>опускание гроба с телом (останками) умершего в могилу;</w:t>
            </w:r>
          </w:p>
          <w:p w:rsidR="003F1D0C" w:rsidRPr="00EC0D4A" w:rsidRDefault="00863F92" w:rsidP="00863F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3F92">
              <w:rPr>
                <w:rFonts w:ascii="Times New Roman" w:hAnsi="Times New Roman" w:cs="Times New Roman"/>
                <w:sz w:val="28"/>
                <w:szCs w:val="28"/>
              </w:rPr>
              <w:t>засыпка могилы и устройство надмогильного холма.</w:t>
            </w:r>
          </w:p>
        </w:tc>
      </w:tr>
    </w:tbl>
    <w:p w:rsidR="003F1D0C" w:rsidRPr="00EC0D4A" w:rsidRDefault="003F1D0C" w:rsidP="003F1D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76534" w:rsidRDefault="00076534" w:rsidP="00076534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076534" w:rsidRDefault="00076534" w:rsidP="00076534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076534" w:rsidRDefault="00076534" w:rsidP="00076534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076534" w:rsidRDefault="00076534" w:rsidP="00076534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6533A8" w:rsidRDefault="00076534" w:rsidP="00076534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</w:t>
      </w:r>
    </w:p>
    <w:sectPr w:rsidR="006533A8" w:rsidSect="002C67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507C2"/>
    <w:multiLevelType w:val="hybridMultilevel"/>
    <w:tmpl w:val="9C8E7534"/>
    <w:lvl w:ilvl="0" w:tplc="7BF2925E">
      <w:start w:val="7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1">
    <w:nsid w:val="1BAE0803"/>
    <w:multiLevelType w:val="hybridMultilevel"/>
    <w:tmpl w:val="496AC6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14F40"/>
    <w:multiLevelType w:val="hybridMultilevel"/>
    <w:tmpl w:val="4C827550"/>
    <w:lvl w:ilvl="0" w:tplc="6F4AE7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A867FA"/>
    <w:multiLevelType w:val="hybridMultilevel"/>
    <w:tmpl w:val="348413F0"/>
    <w:lvl w:ilvl="0" w:tplc="02F484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6181029"/>
    <w:multiLevelType w:val="hybridMultilevel"/>
    <w:tmpl w:val="4C827550"/>
    <w:lvl w:ilvl="0" w:tplc="6F4AE7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8B4DE4"/>
    <w:multiLevelType w:val="hybridMultilevel"/>
    <w:tmpl w:val="4C827550"/>
    <w:lvl w:ilvl="0" w:tplc="6F4AE7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1085605"/>
    <w:multiLevelType w:val="hybridMultilevel"/>
    <w:tmpl w:val="7616B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F742EF"/>
    <w:multiLevelType w:val="hybridMultilevel"/>
    <w:tmpl w:val="1EA62A9C"/>
    <w:lvl w:ilvl="0" w:tplc="673A735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6D26AB"/>
    <w:multiLevelType w:val="hybridMultilevel"/>
    <w:tmpl w:val="3FA4D106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5F028B4"/>
    <w:multiLevelType w:val="hybridMultilevel"/>
    <w:tmpl w:val="2FF2A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E94BD4"/>
    <w:multiLevelType w:val="hybridMultilevel"/>
    <w:tmpl w:val="8E3E4C70"/>
    <w:lvl w:ilvl="0" w:tplc="328EF4A2">
      <w:start w:val="350"/>
      <w:numFmt w:val="decimal"/>
      <w:lvlText w:val="%1."/>
      <w:lvlJc w:val="left"/>
      <w:pPr>
        <w:ind w:left="141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1">
    <w:nsid w:val="60166A78"/>
    <w:multiLevelType w:val="hybridMultilevel"/>
    <w:tmpl w:val="5E044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892D1F"/>
    <w:multiLevelType w:val="hybridMultilevel"/>
    <w:tmpl w:val="430EC24E"/>
    <w:lvl w:ilvl="0" w:tplc="6F4AE7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0EE6851"/>
    <w:multiLevelType w:val="hybridMultilevel"/>
    <w:tmpl w:val="7B281930"/>
    <w:lvl w:ilvl="0" w:tplc="919CAF60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9D2D98"/>
    <w:multiLevelType w:val="hybridMultilevel"/>
    <w:tmpl w:val="4C827550"/>
    <w:lvl w:ilvl="0" w:tplc="6F4AE7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0C91704"/>
    <w:multiLevelType w:val="hybridMultilevel"/>
    <w:tmpl w:val="42C63C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64729C"/>
    <w:multiLevelType w:val="hybridMultilevel"/>
    <w:tmpl w:val="5DD04734"/>
    <w:lvl w:ilvl="0" w:tplc="920A245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5"/>
  </w:num>
  <w:num w:numId="3">
    <w:abstractNumId w:val="9"/>
  </w:num>
  <w:num w:numId="4">
    <w:abstractNumId w:val="1"/>
  </w:num>
  <w:num w:numId="5">
    <w:abstractNumId w:val="13"/>
  </w:num>
  <w:num w:numId="6">
    <w:abstractNumId w:val="16"/>
  </w:num>
  <w:num w:numId="7">
    <w:abstractNumId w:val="5"/>
  </w:num>
  <w:num w:numId="8">
    <w:abstractNumId w:val="4"/>
  </w:num>
  <w:num w:numId="9">
    <w:abstractNumId w:val="14"/>
  </w:num>
  <w:num w:numId="10">
    <w:abstractNumId w:val="2"/>
  </w:num>
  <w:num w:numId="11">
    <w:abstractNumId w:val="12"/>
  </w:num>
  <w:num w:numId="12">
    <w:abstractNumId w:val="8"/>
  </w:num>
  <w:num w:numId="13">
    <w:abstractNumId w:val="7"/>
  </w:num>
  <w:num w:numId="14">
    <w:abstractNumId w:val="0"/>
  </w:num>
  <w:num w:numId="15">
    <w:abstractNumId w:val="10"/>
  </w:num>
  <w:num w:numId="16">
    <w:abstractNumId w:val="3"/>
  </w:num>
  <w:num w:numId="17">
    <w:abstractNumId w:val="1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9"/>
  <w:characterSpacingControl w:val="doNotCompress"/>
  <w:compat/>
  <w:rsids>
    <w:rsidRoot w:val="00B23F64"/>
    <w:rsid w:val="0000092E"/>
    <w:rsid w:val="00006C42"/>
    <w:rsid w:val="00006D2A"/>
    <w:rsid w:val="00022A55"/>
    <w:rsid w:val="00027837"/>
    <w:rsid w:val="0003797E"/>
    <w:rsid w:val="0004719E"/>
    <w:rsid w:val="00076534"/>
    <w:rsid w:val="0009179D"/>
    <w:rsid w:val="000A5931"/>
    <w:rsid w:val="000A685A"/>
    <w:rsid w:val="000B16B8"/>
    <w:rsid w:val="000D0CD8"/>
    <w:rsid w:val="000D1E20"/>
    <w:rsid w:val="000D2318"/>
    <w:rsid w:val="000D6EB5"/>
    <w:rsid w:val="000E2938"/>
    <w:rsid w:val="000E3203"/>
    <w:rsid w:val="000F3F9C"/>
    <w:rsid w:val="001001ED"/>
    <w:rsid w:val="00110316"/>
    <w:rsid w:val="00113EB9"/>
    <w:rsid w:val="001432A0"/>
    <w:rsid w:val="00150DC3"/>
    <w:rsid w:val="001510FC"/>
    <w:rsid w:val="00153A7A"/>
    <w:rsid w:val="00155D62"/>
    <w:rsid w:val="00167581"/>
    <w:rsid w:val="00175A78"/>
    <w:rsid w:val="00181519"/>
    <w:rsid w:val="00184FF3"/>
    <w:rsid w:val="00194A1A"/>
    <w:rsid w:val="00196AA8"/>
    <w:rsid w:val="00197014"/>
    <w:rsid w:val="001A2BA9"/>
    <w:rsid w:val="001B6506"/>
    <w:rsid w:val="001D0805"/>
    <w:rsid w:val="001D18BE"/>
    <w:rsid w:val="001D1DF4"/>
    <w:rsid w:val="001D2309"/>
    <w:rsid w:val="001D730A"/>
    <w:rsid w:val="001F0D94"/>
    <w:rsid w:val="001F42A7"/>
    <w:rsid w:val="00201658"/>
    <w:rsid w:val="00203A71"/>
    <w:rsid w:val="0020755B"/>
    <w:rsid w:val="00215EE0"/>
    <w:rsid w:val="00223CAF"/>
    <w:rsid w:val="002272F1"/>
    <w:rsid w:val="00233299"/>
    <w:rsid w:val="002353DC"/>
    <w:rsid w:val="00245556"/>
    <w:rsid w:val="00250A6E"/>
    <w:rsid w:val="00254B0E"/>
    <w:rsid w:val="00255B58"/>
    <w:rsid w:val="0025728F"/>
    <w:rsid w:val="00260069"/>
    <w:rsid w:val="002757BD"/>
    <w:rsid w:val="00292B2B"/>
    <w:rsid w:val="002A2367"/>
    <w:rsid w:val="002A71FA"/>
    <w:rsid w:val="002B17A7"/>
    <w:rsid w:val="002C2498"/>
    <w:rsid w:val="002C2C94"/>
    <w:rsid w:val="002C488E"/>
    <w:rsid w:val="002C611E"/>
    <w:rsid w:val="002C67E5"/>
    <w:rsid w:val="002E2210"/>
    <w:rsid w:val="002E22CA"/>
    <w:rsid w:val="002E4B2E"/>
    <w:rsid w:val="002F2DF4"/>
    <w:rsid w:val="002F3C96"/>
    <w:rsid w:val="0030213A"/>
    <w:rsid w:val="00304FAF"/>
    <w:rsid w:val="003055BB"/>
    <w:rsid w:val="00305611"/>
    <w:rsid w:val="0031001C"/>
    <w:rsid w:val="003120B3"/>
    <w:rsid w:val="003239F1"/>
    <w:rsid w:val="00340EEF"/>
    <w:rsid w:val="00350545"/>
    <w:rsid w:val="00363229"/>
    <w:rsid w:val="003657CD"/>
    <w:rsid w:val="0036651A"/>
    <w:rsid w:val="003769C3"/>
    <w:rsid w:val="0038087B"/>
    <w:rsid w:val="00393E59"/>
    <w:rsid w:val="003B1099"/>
    <w:rsid w:val="003B3483"/>
    <w:rsid w:val="003D500E"/>
    <w:rsid w:val="003D5E38"/>
    <w:rsid w:val="003E2325"/>
    <w:rsid w:val="003E78F1"/>
    <w:rsid w:val="003E7C0A"/>
    <w:rsid w:val="003F1D0C"/>
    <w:rsid w:val="003F6AA9"/>
    <w:rsid w:val="00401577"/>
    <w:rsid w:val="00413B78"/>
    <w:rsid w:val="00424D6A"/>
    <w:rsid w:val="004404C3"/>
    <w:rsid w:val="004436F6"/>
    <w:rsid w:val="0044685D"/>
    <w:rsid w:val="0044768A"/>
    <w:rsid w:val="00451294"/>
    <w:rsid w:val="004538B6"/>
    <w:rsid w:val="00456790"/>
    <w:rsid w:val="00460A18"/>
    <w:rsid w:val="004613E1"/>
    <w:rsid w:val="00475555"/>
    <w:rsid w:val="00494FD0"/>
    <w:rsid w:val="004A1D8D"/>
    <w:rsid w:val="004A7769"/>
    <w:rsid w:val="004B2070"/>
    <w:rsid w:val="004B34AC"/>
    <w:rsid w:val="004B4003"/>
    <w:rsid w:val="004B40A0"/>
    <w:rsid w:val="004B51B5"/>
    <w:rsid w:val="004B5FB6"/>
    <w:rsid w:val="004B69AA"/>
    <w:rsid w:val="004B736D"/>
    <w:rsid w:val="004C0EAB"/>
    <w:rsid w:val="004C3AD6"/>
    <w:rsid w:val="004C7277"/>
    <w:rsid w:val="004D379F"/>
    <w:rsid w:val="004D4D47"/>
    <w:rsid w:val="004D4DD6"/>
    <w:rsid w:val="004D521C"/>
    <w:rsid w:val="004E1647"/>
    <w:rsid w:val="004E36AA"/>
    <w:rsid w:val="004E58D4"/>
    <w:rsid w:val="004E6776"/>
    <w:rsid w:val="004F3616"/>
    <w:rsid w:val="004F4411"/>
    <w:rsid w:val="005119A6"/>
    <w:rsid w:val="00531007"/>
    <w:rsid w:val="005406EB"/>
    <w:rsid w:val="00546A8E"/>
    <w:rsid w:val="00547977"/>
    <w:rsid w:val="005547B7"/>
    <w:rsid w:val="005618EB"/>
    <w:rsid w:val="00565400"/>
    <w:rsid w:val="005A00E4"/>
    <w:rsid w:val="005B6091"/>
    <w:rsid w:val="005B771E"/>
    <w:rsid w:val="005C3B00"/>
    <w:rsid w:val="005D3332"/>
    <w:rsid w:val="005D5E86"/>
    <w:rsid w:val="005E0303"/>
    <w:rsid w:val="005E40CD"/>
    <w:rsid w:val="005E54A7"/>
    <w:rsid w:val="005F1BCF"/>
    <w:rsid w:val="005F1F27"/>
    <w:rsid w:val="005F55A7"/>
    <w:rsid w:val="005F5F3C"/>
    <w:rsid w:val="00607F5E"/>
    <w:rsid w:val="0061296E"/>
    <w:rsid w:val="0061305C"/>
    <w:rsid w:val="0061412A"/>
    <w:rsid w:val="00616099"/>
    <w:rsid w:val="00623872"/>
    <w:rsid w:val="00640999"/>
    <w:rsid w:val="0064127D"/>
    <w:rsid w:val="006423AA"/>
    <w:rsid w:val="00644FD8"/>
    <w:rsid w:val="00645993"/>
    <w:rsid w:val="006533A8"/>
    <w:rsid w:val="00660FC7"/>
    <w:rsid w:val="006619EB"/>
    <w:rsid w:val="00661A74"/>
    <w:rsid w:val="00662F74"/>
    <w:rsid w:val="00663A38"/>
    <w:rsid w:val="006652FF"/>
    <w:rsid w:val="00665583"/>
    <w:rsid w:val="006731C0"/>
    <w:rsid w:val="00677D73"/>
    <w:rsid w:val="0068215F"/>
    <w:rsid w:val="00694E8F"/>
    <w:rsid w:val="006A56F1"/>
    <w:rsid w:val="006B01DB"/>
    <w:rsid w:val="006B3396"/>
    <w:rsid w:val="006B3D6D"/>
    <w:rsid w:val="006B5260"/>
    <w:rsid w:val="006B6E7D"/>
    <w:rsid w:val="006B74E1"/>
    <w:rsid w:val="006C55F4"/>
    <w:rsid w:val="006D1577"/>
    <w:rsid w:val="006D3962"/>
    <w:rsid w:val="006E02C7"/>
    <w:rsid w:val="006E446D"/>
    <w:rsid w:val="006E5387"/>
    <w:rsid w:val="006F3FE1"/>
    <w:rsid w:val="00702DAC"/>
    <w:rsid w:val="0071502A"/>
    <w:rsid w:val="00715B81"/>
    <w:rsid w:val="00717BEE"/>
    <w:rsid w:val="0072084F"/>
    <w:rsid w:val="00726732"/>
    <w:rsid w:val="0072752F"/>
    <w:rsid w:val="007303E8"/>
    <w:rsid w:val="007373FB"/>
    <w:rsid w:val="00753164"/>
    <w:rsid w:val="0076015B"/>
    <w:rsid w:val="00763211"/>
    <w:rsid w:val="00764E05"/>
    <w:rsid w:val="007700D7"/>
    <w:rsid w:val="00774FBF"/>
    <w:rsid w:val="00777ED2"/>
    <w:rsid w:val="00792781"/>
    <w:rsid w:val="007A5A16"/>
    <w:rsid w:val="007C4139"/>
    <w:rsid w:val="007C48D0"/>
    <w:rsid w:val="007C6FEF"/>
    <w:rsid w:val="007D3AFC"/>
    <w:rsid w:val="007D3DF6"/>
    <w:rsid w:val="007D6144"/>
    <w:rsid w:val="007E429B"/>
    <w:rsid w:val="007F0D80"/>
    <w:rsid w:val="007F4E86"/>
    <w:rsid w:val="007F78C1"/>
    <w:rsid w:val="00806AEA"/>
    <w:rsid w:val="00820D45"/>
    <w:rsid w:val="008210E8"/>
    <w:rsid w:val="00836AFB"/>
    <w:rsid w:val="00836FF6"/>
    <w:rsid w:val="008462E8"/>
    <w:rsid w:val="008567CB"/>
    <w:rsid w:val="00863F92"/>
    <w:rsid w:val="00866617"/>
    <w:rsid w:val="0088140F"/>
    <w:rsid w:val="00886B3C"/>
    <w:rsid w:val="00892649"/>
    <w:rsid w:val="00894170"/>
    <w:rsid w:val="008A11A3"/>
    <w:rsid w:val="008C4C78"/>
    <w:rsid w:val="008C6639"/>
    <w:rsid w:val="008D478D"/>
    <w:rsid w:val="008F10CC"/>
    <w:rsid w:val="008F7075"/>
    <w:rsid w:val="00906A31"/>
    <w:rsid w:val="00911893"/>
    <w:rsid w:val="00915BBD"/>
    <w:rsid w:val="009272E1"/>
    <w:rsid w:val="00930B38"/>
    <w:rsid w:val="0094776E"/>
    <w:rsid w:val="00956AD4"/>
    <w:rsid w:val="00957CFF"/>
    <w:rsid w:val="00971A2C"/>
    <w:rsid w:val="00990E8C"/>
    <w:rsid w:val="009B165C"/>
    <w:rsid w:val="009D2477"/>
    <w:rsid w:val="009D5B58"/>
    <w:rsid w:val="009D6510"/>
    <w:rsid w:val="009E6D9C"/>
    <w:rsid w:val="009E7B4A"/>
    <w:rsid w:val="009F5499"/>
    <w:rsid w:val="009F7E6E"/>
    <w:rsid w:val="00A1307F"/>
    <w:rsid w:val="00A179C4"/>
    <w:rsid w:val="00A2204A"/>
    <w:rsid w:val="00A24B26"/>
    <w:rsid w:val="00A307A6"/>
    <w:rsid w:val="00A5207B"/>
    <w:rsid w:val="00A55364"/>
    <w:rsid w:val="00A55680"/>
    <w:rsid w:val="00A61137"/>
    <w:rsid w:val="00A763CC"/>
    <w:rsid w:val="00A822E2"/>
    <w:rsid w:val="00A86204"/>
    <w:rsid w:val="00A903F0"/>
    <w:rsid w:val="00A90A09"/>
    <w:rsid w:val="00A94132"/>
    <w:rsid w:val="00AA2146"/>
    <w:rsid w:val="00AD01E5"/>
    <w:rsid w:val="00AD1DFE"/>
    <w:rsid w:val="00AD45E7"/>
    <w:rsid w:val="00AD488D"/>
    <w:rsid w:val="00AE386F"/>
    <w:rsid w:val="00B17E46"/>
    <w:rsid w:val="00B23F64"/>
    <w:rsid w:val="00B31631"/>
    <w:rsid w:val="00B31EFD"/>
    <w:rsid w:val="00B40E90"/>
    <w:rsid w:val="00B465F0"/>
    <w:rsid w:val="00B5389D"/>
    <w:rsid w:val="00B5652A"/>
    <w:rsid w:val="00B73B7F"/>
    <w:rsid w:val="00B743F0"/>
    <w:rsid w:val="00B82BB4"/>
    <w:rsid w:val="00B84A4C"/>
    <w:rsid w:val="00B91A0F"/>
    <w:rsid w:val="00BA0C38"/>
    <w:rsid w:val="00BA5C79"/>
    <w:rsid w:val="00BA65D6"/>
    <w:rsid w:val="00BB0D96"/>
    <w:rsid w:val="00BB1B44"/>
    <w:rsid w:val="00BB4AA3"/>
    <w:rsid w:val="00BB533C"/>
    <w:rsid w:val="00BC656E"/>
    <w:rsid w:val="00BD0708"/>
    <w:rsid w:val="00BE0B2F"/>
    <w:rsid w:val="00BE542F"/>
    <w:rsid w:val="00BE6998"/>
    <w:rsid w:val="00BE6A7E"/>
    <w:rsid w:val="00C0260C"/>
    <w:rsid w:val="00C028E0"/>
    <w:rsid w:val="00C13D51"/>
    <w:rsid w:val="00C2363F"/>
    <w:rsid w:val="00C263B5"/>
    <w:rsid w:val="00C26B84"/>
    <w:rsid w:val="00C323CD"/>
    <w:rsid w:val="00C40E90"/>
    <w:rsid w:val="00C4176F"/>
    <w:rsid w:val="00C44A74"/>
    <w:rsid w:val="00C468FF"/>
    <w:rsid w:val="00C578B0"/>
    <w:rsid w:val="00C62DFB"/>
    <w:rsid w:val="00C63F4D"/>
    <w:rsid w:val="00C70B17"/>
    <w:rsid w:val="00C77CB0"/>
    <w:rsid w:val="00C86894"/>
    <w:rsid w:val="00C87D06"/>
    <w:rsid w:val="00C951C7"/>
    <w:rsid w:val="00C9737E"/>
    <w:rsid w:val="00CC037F"/>
    <w:rsid w:val="00CD0374"/>
    <w:rsid w:val="00CD36F5"/>
    <w:rsid w:val="00CD62E0"/>
    <w:rsid w:val="00CD750C"/>
    <w:rsid w:val="00CF1C0E"/>
    <w:rsid w:val="00CF4C69"/>
    <w:rsid w:val="00D00A1F"/>
    <w:rsid w:val="00D11686"/>
    <w:rsid w:val="00D26781"/>
    <w:rsid w:val="00D34521"/>
    <w:rsid w:val="00D347AA"/>
    <w:rsid w:val="00D5074F"/>
    <w:rsid w:val="00D51755"/>
    <w:rsid w:val="00D61DC5"/>
    <w:rsid w:val="00D627DE"/>
    <w:rsid w:val="00D770AA"/>
    <w:rsid w:val="00D826E8"/>
    <w:rsid w:val="00D86BC8"/>
    <w:rsid w:val="00D962A3"/>
    <w:rsid w:val="00D97E12"/>
    <w:rsid w:val="00DA24CE"/>
    <w:rsid w:val="00DA6A3B"/>
    <w:rsid w:val="00DB7A8E"/>
    <w:rsid w:val="00DD084F"/>
    <w:rsid w:val="00DD3AF0"/>
    <w:rsid w:val="00DD7256"/>
    <w:rsid w:val="00DE6A6D"/>
    <w:rsid w:val="00DE7489"/>
    <w:rsid w:val="00E00488"/>
    <w:rsid w:val="00E414F7"/>
    <w:rsid w:val="00E516FA"/>
    <w:rsid w:val="00E52EFF"/>
    <w:rsid w:val="00E54A81"/>
    <w:rsid w:val="00E54C71"/>
    <w:rsid w:val="00E63820"/>
    <w:rsid w:val="00E70112"/>
    <w:rsid w:val="00E7074F"/>
    <w:rsid w:val="00E76D85"/>
    <w:rsid w:val="00E77767"/>
    <w:rsid w:val="00E8635D"/>
    <w:rsid w:val="00E87DB0"/>
    <w:rsid w:val="00EB0B35"/>
    <w:rsid w:val="00EC0D4A"/>
    <w:rsid w:val="00EC712B"/>
    <w:rsid w:val="00ED17D5"/>
    <w:rsid w:val="00ED3C84"/>
    <w:rsid w:val="00EE620B"/>
    <w:rsid w:val="00EF1CA1"/>
    <w:rsid w:val="00F03A03"/>
    <w:rsid w:val="00F147C9"/>
    <w:rsid w:val="00F16A8E"/>
    <w:rsid w:val="00F25D6C"/>
    <w:rsid w:val="00F3095A"/>
    <w:rsid w:val="00F3356D"/>
    <w:rsid w:val="00F33ADF"/>
    <w:rsid w:val="00F36ACE"/>
    <w:rsid w:val="00F37DE0"/>
    <w:rsid w:val="00F40983"/>
    <w:rsid w:val="00F46F4C"/>
    <w:rsid w:val="00F51818"/>
    <w:rsid w:val="00F51E56"/>
    <w:rsid w:val="00F536B4"/>
    <w:rsid w:val="00F55B66"/>
    <w:rsid w:val="00F60B5F"/>
    <w:rsid w:val="00F64636"/>
    <w:rsid w:val="00F649C2"/>
    <w:rsid w:val="00F65188"/>
    <w:rsid w:val="00F810E0"/>
    <w:rsid w:val="00F904FB"/>
    <w:rsid w:val="00F92C2C"/>
    <w:rsid w:val="00F972C5"/>
    <w:rsid w:val="00FA04C4"/>
    <w:rsid w:val="00FA05F0"/>
    <w:rsid w:val="00FA17A4"/>
    <w:rsid w:val="00FA3B46"/>
    <w:rsid w:val="00FA3F3D"/>
    <w:rsid w:val="00FB1CAF"/>
    <w:rsid w:val="00FB513B"/>
    <w:rsid w:val="00FB577B"/>
    <w:rsid w:val="00FC3240"/>
    <w:rsid w:val="00FE1DD6"/>
    <w:rsid w:val="00FF37CE"/>
    <w:rsid w:val="00FF4596"/>
    <w:rsid w:val="00FF46D4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EB"/>
    <w:rPr>
      <w:rFonts w:ascii="Calibri" w:eastAsia="Times New Roman" w:hAnsi="Calibri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55B66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55B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link w:val="ConsPlusNormal0"/>
    <w:qFormat/>
    <w:rsid w:val="00F55B6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55B6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55B6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F55B6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55B66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F55B66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55B66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F55B6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F55B6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0">
    <w:name w:val="consplusnonformat"/>
    <w:basedOn w:val="a"/>
    <w:rsid w:val="00F55B6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grame">
    <w:name w:val="grame"/>
    <w:basedOn w:val="a0"/>
    <w:rsid w:val="00F55B66"/>
    <w:rPr>
      <w:rFonts w:cs="Times New Roman"/>
    </w:rPr>
  </w:style>
  <w:style w:type="character" w:customStyle="1" w:styleId="spelle">
    <w:name w:val="spelle"/>
    <w:basedOn w:val="a0"/>
    <w:rsid w:val="00F55B66"/>
    <w:rPr>
      <w:rFonts w:cs="Times New Roman"/>
    </w:rPr>
  </w:style>
  <w:style w:type="character" w:styleId="a3">
    <w:name w:val="annotation reference"/>
    <w:basedOn w:val="a0"/>
    <w:uiPriority w:val="99"/>
    <w:semiHidden/>
    <w:unhideWhenUsed/>
    <w:rsid w:val="00F55B66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55B66"/>
  </w:style>
  <w:style w:type="character" w:customStyle="1" w:styleId="a5">
    <w:name w:val="Текст примечания Знак"/>
    <w:basedOn w:val="a0"/>
    <w:link w:val="a4"/>
    <w:uiPriority w:val="99"/>
    <w:semiHidden/>
    <w:rsid w:val="00F55B66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55B6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55B66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55B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5B6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F55B6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F55B66"/>
    <w:rPr>
      <w:rFonts w:cs="Times New Roman"/>
      <w:color w:val="0000FF"/>
      <w:u w:val="single"/>
    </w:rPr>
  </w:style>
  <w:style w:type="character" w:customStyle="1" w:styleId="sitlpu">
    <w:name w:val="sitlpu"/>
    <w:basedOn w:val="a0"/>
    <w:rsid w:val="00F55B66"/>
    <w:rPr>
      <w:rFonts w:cs="Times New Roman"/>
    </w:rPr>
  </w:style>
  <w:style w:type="character" w:styleId="ac">
    <w:name w:val="FollowedHyperlink"/>
    <w:basedOn w:val="a0"/>
    <w:uiPriority w:val="99"/>
    <w:semiHidden/>
    <w:unhideWhenUsed/>
    <w:rsid w:val="00F55B66"/>
    <w:rPr>
      <w:rFonts w:cs="Times New Roman"/>
      <w:color w:val="800080"/>
      <w:u w:val="single"/>
    </w:rPr>
  </w:style>
  <w:style w:type="paragraph" w:customStyle="1" w:styleId="docdata">
    <w:name w:val="docdata"/>
    <w:aliases w:val="docy,v5,1421,bqiaagaaeyqcaaagiaiaaaoobaaabzweaaaaaaaaaaaaaaaaaaaaaaaaaaaaaaaaaaaaaaaaaaaaaaaaaaaaaaaaaaaaaaaaaaaaaaaaaaaaaaaaaaaaaaaaaaaaaaaaaaaaaaaaaaaaaaaaaaaaaaaaaaaaaaaaaaaaaaaaaaaaaaaaaaaaaaaaaaaaaaaaaaaaaaaaaaaaaaaaaaaaaaaaaaaaaaaaaaaaaaa"/>
    <w:basedOn w:val="a"/>
    <w:rsid w:val="00F55B6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55B66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F55B6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5B66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F55B6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5B66"/>
    <w:rPr>
      <w:rFonts w:ascii="Calibri" w:eastAsia="Times New Roman" w:hAnsi="Calibri" w:cs="Times New Roman"/>
      <w:sz w:val="20"/>
      <w:szCs w:val="20"/>
      <w:lang w:eastAsia="ru-RU"/>
    </w:rPr>
  </w:style>
  <w:style w:type="table" w:styleId="af1">
    <w:name w:val="Table Grid"/>
    <w:basedOn w:val="a1"/>
    <w:uiPriority w:val="39"/>
    <w:rsid w:val="00AD4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546A8E"/>
    <w:pPr>
      <w:ind w:left="720"/>
      <w:contextualSpacing/>
    </w:pPr>
  </w:style>
  <w:style w:type="character" w:styleId="af3">
    <w:name w:val="Strong"/>
    <w:basedOn w:val="a0"/>
    <w:uiPriority w:val="22"/>
    <w:qFormat/>
    <w:rsid w:val="006E02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7&amp;n=260691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ZR&amp;n=46614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ZR&amp;n=47102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18B14-9360-4862-9FB3-C92BDB1D7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Леонидовна</dc:creator>
  <cp:lastModifiedBy>Приемная</cp:lastModifiedBy>
  <cp:revision>4</cp:revision>
  <cp:lastPrinted>2025-03-18T15:36:00Z</cp:lastPrinted>
  <dcterms:created xsi:type="dcterms:W3CDTF">2025-03-17T20:19:00Z</dcterms:created>
  <dcterms:modified xsi:type="dcterms:W3CDTF">2025-03-18T15:36:00Z</dcterms:modified>
</cp:coreProperties>
</file>