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4FF" w:rsidRDefault="004724FF" w:rsidP="004724FF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ПОСТАНОВЛЕНИЕ</w:t>
      </w:r>
    </w:p>
    <w:p w:rsidR="004724FF" w:rsidRDefault="004724FF" w:rsidP="004724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АДМИНИСТРАЦИИ ИПАТОВСКОГО МУНИЦИПАЛЬНОГО</w:t>
      </w:r>
    </w:p>
    <w:p w:rsidR="004724FF" w:rsidRDefault="004724FF" w:rsidP="004724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ОКРУГА СТАВРОПОЛЬСКОГО КРАЯ</w:t>
      </w:r>
    </w:p>
    <w:p w:rsidR="004724FF" w:rsidRDefault="004724FF" w:rsidP="004724FF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4724FF" w:rsidRDefault="004724FF" w:rsidP="004724FF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4724FF" w:rsidRDefault="004724FF" w:rsidP="004724FF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 xml:space="preserve"> марта 2026 г.                                   г. Ипатово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№ 258</w:t>
      </w:r>
    </w:p>
    <w:p w:rsidR="005372B3" w:rsidRDefault="005372B3" w:rsidP="005372B3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5372B3" w:rsidRDefault="005372B3" w:rsidP="005372B3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5372B3" w:rsidRPr="005372B3" w:rsidRDefault="005372B3" w:rsidP="005372B3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5372B3">
        <w:rPr>
          <w:rFonts w:ascii="Times New Roman" w:hAnsi="Times New Roman" w:cs="Times New Roman"/>
          <w:sz w:val="28"/>
          <w:szCs w:val="28"/>
        </w:rPr>
        <w:t>О внесении изменений в Положение о проверке достоверности и полноты сведений, представляемых гражданами, претендующими на замещение должностей муниципальной службы в администрации Ипатовского муниципального округа Ставропольского края и муниципальными служащими администрации Ипатовского муниципального округа Ставропольского края, и соблюдения муниципальными служащими администрации Ипатовского муниципального округа Ставропольского края требований к служебному поведению, утвержденное постановлением администрации Ипатовского муниципального округа Ставропольского</w:t>
      </w:r>
      <w:r>
        <w:rPr>
          <w:rFonts w:ascii="Times New Roman" w:hAnsi="Times New Roman" w:cs="Times New Roman"/>
          <w:sz w:val="28"/>
          <w:szCs w:val="28"/>
        </w:rPr>
        <w:t xml:space="preserve"> края от 19 марта 2024 г. № 290</w:t>
      </w:r>
    </w:p>
    <w:p w:rsidR="005372B3" w:rsidRPr="005372B3" w:rsidRDefault="005372B3" w:rsidP="005372B3">
      <w:pPr>
        <w:rPr>
          <w:rFonts w:ascii="Times New Roman" w:hAnsi="Times New Roman" w:cs="Times New Roman"/>
          <w:sz w:val="28"/>
          <w:szCs w:val="28"/>
        </w:rPr>
      </w:pPr>
    </w:p>
    <w:p w:rsidR="005372B3" w:rsidRPr="005372B3" w:rsidRDefault="005372B3" w:rsidP="005372B3">
      <w:pPr>
        <w:rPr>
          <w:rFonts w:ascii="Times New Roman" w:hAnsi="Times New Roman" w:cs="Times New Roman"/>
          <w:sz w:val="28"/>
          <w:szCs w:val="28"/>
        </w:rPr>
      </w:pPr>
    </w:p>
    <w:p w:rsidR="005372B3" w:rsidRPr="005372B3" w:rsidRDefault="005372B3" w:rsidP="005372B3">
      <w:pPr>
        <w:rPr>
          <w:rFonts w:ascii="Times New Roman" w:hAnsi="Times New Roman" w:cs="Times New Roman"/>
          <w:sz w:val="28"/>
          <w:szCs w:val="28"/>
        </w:rPr>
      </w:pPr>
      <w:r w:rsidRPr="005372B3">
        <w:rPr>
          <w:rFonts w:ascii="Times New Roman" w:hAnsi="Times New Roman" w:cs="Times New Roman"/>
          <w:sz w:val="28"/>
          <w:szCs w:val="28"/>
        </w:rPr>
        <w:t>В соответствии с Указом Прези</w:t>
      </w:r>
      <w:r>
        <w:rPr>
          <w:rFonts w:ascii="Times New Roman" w:hAnsi="Times New Roman" w:cs="Times New Roman"/>
          <w:sz w:val="28"/>
          <w:szCs w:val="28"/>
        </w:rPr>
        <w:t xml:space="preserve">дента Российской Федерации от </w:t>
      </w:r>
      <w:r w:rsidRPr="005372B3">
        <w:rPr>
          <w:rFonts w:ascii="Times New Roman" w:hAnsi="Times New Roman" w:cs="Times New Roman"/>
          <w:sz w:val="28"/>
          <w:szCs w:val="28"/>
        </w:rPr>
        <w:t xml:space="preserve">31 декабря 2025 № 1009 «Об изменении и признании утратившими силу некоторых актов Президента Российской Федерации», постановлением Губернатора Ставропольского края от 25 февраля 2026 г. № 70 «О внесении изменений в постановление Губернатора Ставропольского края от 09 апреля 2010 г. № 145 «О проверке достоверности и полноты сведений, представляемых гражданами Российской Федерации, претендующими на замещение государственных должностей Ставропольского края, должностей государственной гражданской службы Ставропольского края, лицами, замещающими государственные должности Ставропольского края, государственными гражданскими служащими Ставропольского края, и соблюдения государственными гражданскими служащими Ставропольского края требований к служебному поведению» администрация Ипатовского муниципального округа Ставропольского края </w:t>
      </w:r>
    </w:p>
    <w:p w:rsidR="005372B3" w:rsidRDefault="005372B3" w:rsidP="005372B3">
      <w:pPr>
        <w:rPr>
          <w:rFonts w:ascii="Times New Roman" w:hAnsi="Times New Roman" w:cs="Times New Roman"/>
          <w:sz w:val="28"/>
          <w:szCs w:val="28"/>
        </w:rPr>
      </w:pPr>
    </w:p>
    <w:p w:rsidR="005372B3" w:rsidRPr="005372B3" w:rsidRDefault="005372B3" w:rsidP="005372B3">
      <w:pPr>
        <w:rPr>
          <w:rFonts w:ascii="Times New Roman" w:hAnsi="Times New Roman" w:cs="Times New Roman"/>
          <w:sz w:val="28"/>
          <w:szCs w:val="28"/>
        </w:rPr>
      </w:pPr>
    </w:p>
    <w:p w:rsidR="005372B3" w:rsidRPr="005372B3" w:rsidRDefault="005372B3" w:rsidP="005372B3">
      <w:pPr>
        <w:rPr>
          <w:rFonts w:ascii="Times New Roman" w:hAnsi="Times New Roman" w:cs="Times New Roman"/>
          <w:sz w:val="28"/>
          <w:szCs w:val="28"/>
        </w:rPr>
      </w:pPr>
      <w:r w:rsidRPr="005372B3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5372B3" w:rsidRDefault="005372B3" w:rsidP="005372B3">
      <w:pPr>
        <w:rPr>
          <w:rFonts w:ascii="Times New Roman" w:hAnsi="Times New Roman" w:cs="Times New Roman"/>
          <w:sz w:val="28"/>
          <w:szCs w:val="28"/>
        </w:rPr>
      </w:pPr>
    </w:p>
    <w:p w:rsidR="005372B3" w:rsidRPr="005372B3" w:rsidRDefault="005372B3" w:rsidP="005372B3">
      <w:pPr>
        <w:rPr>
          <w:rFonts w:ascii="Times New Roman" w:hAnsi="Times New Roman" w:cs="Times New Roman"/>
          <w:sz w:val="28"/>
          <w:szCs w:val="28"/>
        </w:rPr>
      </w:pPr>
    </w:p>
    <w:p w:rsidR="005372B3" w:rsidRPr="005372B3" w:rsidRDefault="005372B3" w:rsidP="005372B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372B3">
        <w:rPr>
          <w:rFonts w:ascii="Times New Roman" w:hAnsi="Times New Roman" w:cs="Times New Roman"/>
          <w:sz w:val="28"/>
          <w:szCs w:val="28"/>
        </w:rPr>
        <w:t xml:space="preserve">1. Внести в Положение о проверке достоверности и полноты сведений, представляемых гражданами, претендующими на замещение должностей муниципальной службы в администрации Ипатовского муниципального округа Ставропольского края и муниципальными служащими администрации Ипатовского муниципального округа Ставропольского края, и соблюдения муниципальными служащими администрации Ипатовского муниципального округа Ставропольского края требований к служебному поведению, утвержденное постановлением администрации Ипатовского муниципального округа Ставропольского края от 19 марта 2024 г. № 290 (с изменением, внесенным постановлением администрации Ипатовского муниципального округа </w:t>
      </w:r>
      <w:r w:rsidRPr="005372B3">
        <w:rPr>
          <w:rFonts w:ascii="Times New Roman" w:hAnsi="Times New Roman" w:cs="Times New Roman"/>
          <w:sz w:val="28"/>
          <w:szCs w:val="28"/>
        </w:rPr>
        <w:lastRenderedPageBreak/>
        <w:t xml:space="preserve">Ставропольского края от 04 декабря 2025 г. № 1377) (далее – Положение) следующие изменения:  </w:t>
      </w:r>
    </w:p>
    <w:p w:rsidR="005372B3" w:rsidRPr="005372B3" w:rsidRDefault="005372B3" w:rsidP="005372B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372B3">
        <w:rPr>
          <w:rFonts w:ascii="Times New Roman" w:hAnsi="Times New Roman" w:cs="Times New Roman"/>
          <w:sz w:val="28"/>
          <w:szCs w:val="28"/>
        </w:rPr>
        <w:t>1.1. Пункт 3 изложить в следующей редакции:</w:t>
      </w:r>
    </w:p>
    <w:p w:rsidR="005372B3" w:rsidRPr="005372B3" w:rsidRDefault="005372B3" w:rsidP="005372B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372B3">
        <w:rPr>
          <w:rFonts w:ascii="Times New Roman" w:hAnsi="Times New Roman" w:cs="Times New Roman"/>
          <w:sz w:val="28"/>
          <w:szCs w:val="28"/>
        </w:rPr>
        <w:t>«3. Проверка достоверности и полноты сведений о доходах, об имуществе и обязательствах имущественного характера, представляемых муниципальным служащим, претендующим на замещение должности муниципальной службы, предусмотренной перечнем должностей муниципальной службы в администрации Ипатовского муниципального округа Ставропольского края,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утвержденным постановлением администрации Ипатовского муниципального округа Ставропольского края (далее – перечень должностей), осуществляется в порядке, установленном настоящим Положением для проверки сведений, представляемых гражданами в соответствии с нормативными правовыми актами Российской Федерации.».</w:t>
      </w:r>
    </w:p>
    <w:p w:rsidR="005372B3" w:rsidRPr="005372B3" w:rsidRDefault="005372B3" w:rsidP="005372B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372B3">
        <w:rPr>
          <w:rFonts w:ascii="Times New Roman" w:hAnsi="Times New Roman" w:cs="Times New Roman"/>
          <w:sz w:val="28"/>
          <w:szCs w:val="28"/>
        </w:rPr>
        <w:t>1.2. В абзаце первом пункта12 слова «(кроме запросов в Центральный каталог кредитных историй, Центральный банк Российской Федерации и бюро кредитных историй)» исключить.</w:t>
      </w:r>
    </w:p>
    <w:p w:rsidR="005372B3" w:rsidRPr="005372B3" w:rsidRDefault="005372B3" w:rsidP="005372B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372B3">
        <w:rPr>
          <w:rFonts w:ascii="Times New Roman" w:hAnsi="Times New Roman" w:cs="Times New Roman"/>
          <w:sz w:val="28"/>
          <w:szCs w:val="28"/>
        </w:rPr>
        <w:t>1.3. Подпункт «2» пункта 13 изложить в следующей редакции:</w:t>
      </w:r>
    </w:p>
    <w:p w:rsidR="005372B3" w:rsidRPr="005372B3" w:rsidRDefault="005372B3" w:rsidP="005372B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372B3">
        <w:rPr>
          <w:rFonts w:ascii="Times New Roman" w:hAnsi="Times New Roman" w:cs="Times New Roman"/>
          <w:sz w:val="28"/>
          <w:szCs w:val="28"/>
        </w:rPr>
        <w:t>«2) проведение беседы с муниципальным служащим или гражданином в случае поступления соответствующего ходатайства от него, в ходе, которой он должен быть проинформирован о том, какие сведения и соблюдение каких требований к служебному поведению подлежат проверке (далее – беседа), – в течение 7 рабочих дней со дня поступления вышеуказанного ходатайства, а при наличии уважительной причины – в срок, согласованный с муниципальным служащим или гражданином.».</w:t>
      </w:r>
    </w:p>
    <w:p w:rsidR="005372B3" w:rsidRPr="005372B3" w:rsidRDefault="005372B3" w:rsidP="005372B3">
      <w:pPr>
        <w:rPr>
          <w:rFonts w:ascii="Times New Roman" w:hAnsi="Times New Roman" w:cs="Times New Roman"/>
          <w:sz w:val="28"/>
          <w:szCs w:val="28"/>
        </w:rPr>
      </w:pPr>
    </w:p>
    <w:p w:rsidR="005372B3" w:rsidRPr="005372B3" w:rsidRDefault="005372B3" w:rsidP="005372B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372B3">
        <w:rPr>
          <w:rFonts w:ascii="Times New Roman" w:hAnsi="Times New Roman" w:cs="Times New Roman"/>
          <w:sz w:val="28"/>
          <w:szCs w:val="28"/>
        </w:rPr>
        <w:t>2. Отделу по организационным, общим вопросам, связям с общественностью, автоматизации и информационных технологий администрации Ипатовского муниципального округа Ставропольского края:</w:t>
      </w:r>
    </w:p>
    <w:p w:rsidR="005372B3" w:rsidRPr="005372B3" w:rsidRDefault="005372B3" w:rsidP="005372B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372B3">
        <w:rPr>
          <w:rFonts w:ascii="Times New Roman" w:hAnsi="Times New Roman" w:cs="Times New Roman"/>
          <w:sz w:val="28"/>
          <w:szCs w:val="28"/>
        </w:rPr>
        <w:t xml:space="preserve">разместить настоящее постановление на официальном сайте администрации Ипатовского муниципального округа Ставропольского края в информационно-телекоммуникационной сети «Интернет». </w:t>
      </w:r>
    </w:p>
    <w:p w:rsidR="005372B3" w:rsidRPr="005372B3" w:rsidRDefault="005372B3" w:rsidP="005372B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372B3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сетевом издании органов местного самоуправления Ипатовского муниципального округа Ставропольского края «Правовой портал Ипатовского муниципального округа Ставропольского края» (https://ипатово-право.рф) в информационно-телекоммуникационной сети «Интернет».</w:t>
      </w:r>
    </w:p>
    <w:p w:rsidR="005372B3" w:rsidRPr="005372B3" w:rsidRDefault="005372B3" w:rsidP="005372B3">
      <w:pPr>
        <w:rPr>
          <w:rFonts w:ascii="Times New Roman" w:hAnsi="Times New Roman" w:cs="Times New Roman"/>
          <w:sz w:val="28"/>
          <w:szCs w:val="28"/>
        </w:rPr>
      </w:pPr>
    </w:p>
    <w:p w:rsidR="005372B3" w:rsidRPr="005372B3" w:rsidRDefault="005372B3" w:rsidP="005372B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372B3">
        <w:rPr>
          <w:rFonts w:ascii="Times New Roman" w:hAnsi="Times New Roman" w:cs="Times New Roman"/>
          <w:sz w:val="28"/>
          <w:szCs w:val="28"/>
        </w:rPr>
        <w:t>3. Контроль за выполнением настоящего постановления возложить на первого заместителя главы администрации Ипатовского муниципального округа Ставропольского края Т.А. Фоменко.</w:t>
      </w:r>
    </w:p>
    <w:p w:rsidR="005372B3" w:rsidRPr="005372B3" w:rsidRDefault="005372B3" w:rsidP="005372B3">
      <w:pPr>
        <w:rPr>
          <w:rFonts w:ascii="Times New Roman" w:hAnsi="Times New Roman" w:cs="Times New Roman"/>
          <w:sz w:val="28"/>
          <w:szCs w:val="28"/>
        </w:rPr>
      </w:pPr>
    </w:p>
    <w:p w:rsidR="005372B3" w:rsidRPr="005372B3" w:rsidRDefault="005372B3" w:rsidP="005372B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372B3">
        <w:rPr>
          <w:rFonts w:ascii="Times New Roman" w:hAnsi="Times New Roman" w:cs="Times New Roman"/>
          <w:sz w:val="28"/>
          <w:szCs w:val="28"/>
        </w:rPr>
        <w:lastRenderedPageBreak/>
        <w:t>4. Настоящее постановление вступает в силу на следующий день после дня его официального опубликования.</w:t>
      </w:r>
    </w:p>
    <w:p w:rsidR="005372B3" w:rsidRPr="00557397" w:rsidRDefault="005372B3" w:rsidP="005372B3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5372B3" w:rsidRPr="00557397" w:rsidRDefault="005372B3" w:rsidP="005372B3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5372B3" w:rsidRPr="00557397" w:rsidRDefault="005372B3" w:rsidP="005372B3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5372B3" w:rsidRPr="0003356C" w:rsidRDefault="005372B3" w:rsidP="005372B3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03356C">
        <w:rPr>
          <w:rFonts w:ascii="Times New Roman" w:hAnsi="Times New Roman" w:cs="Times New Roman"/>
          <w:sz w:val="28"/>
          <w:szCs w:val="28"/>
        </w:rPr>
        <w:t>Глава Ипатовского</w:t>
      </w:r>
    </w:p>
    <w:p w:rsidR="005372B3" w:rsidRPr="0003356C" w:rsidRDefault="005372B3" w:rsidP="005372B3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03356C"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:rsidR="005372B3" w:rsidRPr="0003356C" w:rsidRDefault="005372B3" w:rsidP="005372B3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03356C">
        <w:rPr>
          <w:rFonts w:ascii="Times New Roman" w:hAnsi="Times New Roman" w:cs="Times New Roman"/>
          <w:sz w:val="28"/>
          <w:szCs w:val="28"/>
        </w:rPr>
        <w:t>Ставропольского края                                                                       В.Н. Шейкина</w:t>
      </w:r>
    </w:p>
    <w:p w:rsidR="005372B3" w:rsidRDefault="005372B3" w:rsidP="005372B3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bookmarkStart w:id="0" w:name="_GoBack"/>
    </w:p>
    <w:p w:rsidR="005372B3" w:rsidRDefault="005372B3" w:rsidP="005372B3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5372B3" w:rsidRDefault="005372B3" w:rsidP="005372B3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31749</wp:posOffset>
                </wp:positionV>
                <wp:extent cx="5886450" cy="0"/>
                <wp:effectExtent l="0" t="0" r="0" b="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86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99D81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3.45pt;margin-top:2.5pt;width:463.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"/>
            </w:pict>
          </mc:Fallback>
        </mc:AlternateContent>
      </w:r>
    </w:p>
    <w:p w:rsidR="005372B3" w:rsidRPr="00557397" w:rsidRDefault="005372B3" w:rsidP="005372B3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5372B3" w:rsidRPr="00557397" w:rsidRDefault="005372B3" w:rsidP="005372B3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557397">
        <w:rPr>
          <w:rFonts w:ascii="Times New Roman" w:hAnsi="Times New Roman" w:cs="Times New Roman"/>
          <w:sz w:val="28"/>
          <w:szCs w:val="28"/>
        </w:rPr>
        <w:t xml:space="preserve">Проект вносит первый заместитель главы администрации Ипатовского муниципального округа Ставропольского края </w:t>
      </w:r>
    </w:p>
    <w:p w:rsidR="005372B3" w:rsidRDefault="005372B3" w:rsidP="005372B3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5372B3" w:rsidRPr="00557397" w:rsidRDefault="005372B3" w:rsidP="005372B3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</w:t>
      </w:r>
      <w:r w:rsidRPr="00557397">
        <w:rPr>
          <w:rFonts w:ascii="Times New Roman" w:hAnsi="Times New Roman" w:cs="Times New Roman"/>
          <w:sz w:val="28"/>
          <w:szCs w:val="28"/>
        </w:rPr>
        <w:t xml:space="preserve">     Т.А. Фоменко</w:t>
      </w:r>
    </w:p>
    <w:p w:rsidR="005372B3" w:rsidRPr="00557397" w:rsidRDefault="005372B3" w:rsidP="005372B3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5372B3" w:rsidRPr="00557397" w:rsidRDefault="005372B3" w:rsidP="005372B3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5372B3" w:rsidRDefault="005372B3" w:rsidP="005372B3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557397">
        <w:rPr>
          <w:rFonts w:ascii="Times New Roman" w:hAnsi="Times New Roman" w:cs="Times New Roman"/>
          <w:sz w:val="28"/>
          <w:szCs w:val="28"/>
        </w:rPr>
        <w:t>Проект постановления подготовлен отделом</w:t>
      </w:r>
      <w:r>
        <w:rPr>
          <w:rFonts w:ascii="Times New Roman" w:hAnsi="Times New Roman" w:cs="Times New Roman"/>
          <w:sz w:val="28"/>
          <w:szCs w:val="28"/>
        </w:rPr>
        <w:t xml:space="preserve"> правового и кадрового обеспече</w:t>
      </w:r>
      <w:r w:rsidRPr="00557397">
        <w:rPr>
          <w:rFonts w:ascii="Times New Roman" w:hAnsi="Times New Roman" w:cs="Times New Roman"/>
          <w:sz w:val="28"/>
          <w:szCs w:val="28"/>
        </w:rPr>
        <w:t>ния администрации Ипатовского муниципальн</w:t>
      </w:r>
      <w:r>
        <w:rPr>
          <w:rFonts w:ascii="Times New Roman" w:hAnsi="Times New Roman" w:cs="Times New Roman"/>
          <w:sz w:val="28"/>
          <w:szCs w:val="28"/>
        </w:rPr>
        <w:t>ого округа Ставропольского края</w:t>
      </w:r>
    </w:p>
    <w:p w:rsidR="005372B3" w:rsidRPr="00557397" w:rsidRDefault="005372B3" w:rsidP="005372B3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5372B3" w:rsidRPr="00557397" w:rsidRDefault="005372B3" w:rsidP="005372B3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55739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М.А.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7397">
        <w:rPr>
          <w:rFonts w:ascii="Times New Roman" w:hAnsi="Times New Roman" w:cs="Times New Roman"/>
          <w:sz w:val="28"/>
          <w:szCs w:val="28"/>
        </w:rPr>
        <w:t>Коваленко</w:t>
      </w:r>
    </w:p>
    <w:p w:rsidR="005372B3" w:rsidRPr="00557397" w:rsidRDefault="005372B3" w:rsidP="005372B3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5372B3" w:rsidRPr="00557397" w:rsidRDefault="005372B3" w:rsidP="005372B3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5372B3" w:rsidRPr="00557397" w:rsidRDefault="005372B3" w:rsidP="005372B3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5372B3" w:rsidRPr="00557397" w:rsidRDefault="005372B3" w:rsidP="005372B3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5372B3" w:rsidRPr="00557397" w:rsidRDefault="005372B3" w:rsidP="005372B3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5372B3" w:rsidRPr="00557397" w:rsidRDefault="005372B3" w:rsidP="005372B3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5372B3" w:rsidRDefault="005372B3" w:rsidP="005372B3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5372B3" w:rsidRDefault="005372B3" w:rsidP="005372B3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5372B3" w:rsidRDefault="005372B3" w:rsidP="005372B3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5372B3" w:rsidRPr="00557397" w:rsidRDefault="005372B3" w:rsidP="005372B3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5372B3" w:rsidRPr="00557397" w:rsidRDefault="005372B3" w:rsidP="005372B3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5372B3" w:rsidRPr="00557397" w:rsidRDefault="005372B3" w:rsidP="005372B3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557397">
        <w:rPr>
          <w:rFonts w:ascii="Times New Roman" w:hAnsi="Times New Roman" w:cs="Times New Roman"/>
          <w:sz w:val="28"/>
          <w:szCs w:val="28"/>
        </w:rPr>
        <w:t>Рассылка:</w:t>
      </w:r>
    </w:p>
    <w:p w:rsidR="005372B3" w:rsidRPr="00557397" w:rsidRDefault="005372B3" w:rsidP="005372B3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557397">
        <w:rPr>
          <w:rFonts w:ascii="Times New Roman" w:hAnsi="Times New Roman" w:cs="Times New Roman"/>
          <w:sz w:val="28"/>
          <w:szCs w:val="28"/>
        </w:rPr>
        <w:t>В дело</w:t>
      </w:r>
      <w:r w:rsidRPr="0055739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57397">
        <w:rPr>
          <w:rFonts w:ascii="Times New Roman" w:hAnsi="Times New Roman" w:cs="Times New Roman"/>
          <w:sz w:val="28"/>
          <w:szCs w:val="28"/>
        </w:rPr>
        <w:t>1</w:t>
      </w:r>
    </w:p>
    <w:p w:rsidR="005372B3" w:rsidRPr="00557397" w:rsidRDefault="005372B3" w:rsidP="005372B3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557397">
        <w:rPr>
          <w:rFonts w:ascii="Times New Roman" w:hAnsi="Times New Roman" w:cs="Times New Roman"/>
          <w:sz w:val="28"/>
          <w:szCs w:val="28"/>
        </w:rPr>
        <w:t>В прокуратуру (проект)</w:t>
      </w:r>
      <w:r w:rsidRPr="0055739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57397">
        <w:rPr>
          <w:rFonts w:ascii="Times New Roman" w:hAnsi="Times New Roman" w:cs="Times New Roman"/>
          <w:sz w:val="28"/>
          <w:szCs w:val="28"/>
        </w:rPr>
        <w:t>1</w:t>
      </w:r>
    </w:p>
    <w:p w:rsidR="005372B3" w:rsidRPr="00557397" w:rsidRDefault="005372B3" w:rsidP="005372B3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557397">
        <w:rPr>
          <w:rFonts w:ascii="Times New Roman" w:hAnsi="Times New Roman" w:cs="Times New Roman"/>
          <w:sz w:val="28"/>
          <w:szCs w:val="28"/>
        </w:rPr>
        <w:t>Консультант Плюс</w:t>
      </w:r>
      <w:r w:rsidRPr="0055739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57397">
        <w:rPr>
          <w:rFonts w:ascii="Times New Roman" w:hAnsi="Times New Roman" w:cs="Times New Roman"/>
          <w:sz w:val="28"/>
          <w:szCs w:val="28"/>
        </w:rPr>
        <w:t>1</w:t>
      </w:r>
    </w:p>
    <w:p w:rsidR="005372B3" w:rsidRPr="00557397" w:rsidRDefault="005372B3" w:rsidP="005372B3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557397">
        <w:rPr>
          <w:rFonts w:ascii="Times New Roman" w:hAnsi="Times New Roman" w:cs="Times New Roman"/>
          <w:sz w:val="28"/>
          <w:szCs w:val="28"/>
        </w:rPr>
        <w:t>Сайт (независимая экспертиза)</w:t>
      </w:r>
      <w:r w:rsidRPr="0055739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57397">
        <w:rPr>
          <w:rFonts w:ascii="Times New Roman" w:hAnsi="Times New Roman" w:cs="Times New Roman"/>
          <w:sz w:val="28"/>
          <w:szCs w:val="28"/>
        </w:rPr>
        <w:t>1</w:t>
      </w:r>
    </w:p>
    <w:p w:rsidR="005372B3" w:rsidRPr="00557397" w:rsidRDefault="005372B3" w:rsidP="005372B3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557397">
        <w:rPr>
          <w:rFonts w:ascii="Times New Roman" w:hAnsi="Times New Roman" w:cs="Times New Roman"/>
          <w:sz w:val="28"/>
          <w:szCs w:val="28"/>
        </w:rPr>
        <w:t>Портал</w:t>
      </w:r>
      <w:r w:rsidRPr="0055739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57397">
        <w:rPr>
          <w:rFonts w:ascii="Times New Roman" w:hAnsi="Times New Roman" w:cs="Times New Roman"/>
          <w:sz w:val="28"/>
          <w:szCs w:val="28"/>
        </w:rPr>
        <w:t>1</w:t>
      </w:r>
    </w:p>
    <w:p w:rsidR="005372B3" w:rsidRPr="00557397" w:rsidRDefault="005372B3" w:rsidP="005372B3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557397">
        <w:rPr>
          <w:rFonts w:ascii="Times New Roman" w:hAnsi="Times New Roman" w:cs="Times New Roman"/>
          <w:sz w:val="28"/>
          <w:szCs w:val="28"/>
        </w:rPr>
        <w:t>Регистр</w:t>
      </w:r>
      <w:r w:rsidRPr="0055739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57397">
        <w:rPr>
          <w:rFonts w:ascii="Times New Roman" w:hAnsi="Times New Roman" w:cs="Times New Roman"/>
          <w:sz w:val="28"/>
          <w:szCs w:val="28"/>
        </w:rPr>
        <w:t>1</w:t>
      </w:r>
    </w:p>
    <w:p w:rsidR="005372B3" w:rsidRPr="00557397" w:rsidRDefault="005372B3" w:rsidP="005372B3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557397">
        <w:rPr>
          <w:rFonts w:ascii="Times New Roman" w:hAnsi="Times New Roman" w:cs="Times New Roman"/>
          <w:sz w:val="28"/>
          <w:szCs w:val="28"/>
        </w:rPr>
        <w:t>Отдел правового и кадрового обеспечения</w:t>
      </w:r>
      <w:r w:rsidRPr="0055739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57397">
        <w:rPr>
          <w:rFonts w:ascii="Times New Roman" w:hAnsi="Times New Roman" w:cs="Times New Roman"/>
          <w:sz w:val="28"/>
          <w:szCs w:val="28"/>
        </w:rPr>
        <w:t>1</w:t>
      </w:r>
    </w:p>
    <w:p w:rsidR="005372B3" w:rsidRDefault="005372B3" w:rsidP="005372B3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557397">
        <w:rPr>
          <w:rFonts w:ascii="Times New Roman" w:hAnsi="Times New Roman" w:cs="Times New Roman"/>
          <w:sz w:val="28"/>
          <w:szCs w:val="28"/>
        </w:rPr>
        <w:t>Отдел по организаци</w:t>
      </w:r>
      <w:r>
        <w:rPr>
          <w:rFonts w:ascii="Times New Roman" w:hAnsi="Times New Roman" w:cs="Times New Roman"/>
          <w:sz w:val="28"/>
          <w:szCs w:val="28"/>
        </w:rPr>
        <w:t>онным, общим вопросам, связям с</w:t>
      </w:r>
    </w:p>
    <w:p w:rsidR="005372B3" w:rsidRDefault="005372B3" w:rsidP="005372B3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55739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бщественностью, автоматизации и</w:t>
      </w:r>
    </w:p>
    <w:p w:rsidR="005372B3" w:rsidRPr="00557397" w:rsidRDefault="005372B3" w:rsidP="005372B3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557397">
        <w:rPr>
          <w:rFonts w:ascii="Times New Roman" w:hAnsi="Times New Roman" w:cs="Times New Roman"/>
          <w:sz w:val="28"/>
          <w:szCs w:val="28"/>
        </w:rPr>
        <w:t>информационных технологий (сайт)</w:t>
      </w:r>
      <w:r w:rsidRPr="0055739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57397">
        <w:rPr>
          <w:rFonts w:ascii="Times New Roman" w:hAnsi="Times New Roman" w:cs="Times New Roman"/>
          <w:sz w:val="28"/>
          <w:szCs w:val="28"/>
        </w:rPr>
        <w:t>1</w:t>
      </w:r>
    </w:p>
    <w:p w:rsidR="005372B3" w:rsidRPr="00557397" w:rsidRDefault="005372B3" w:rsidP="005372B3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557397">
        <w:rPr>
          <w:rFonts w:ascii="Times New Roman" w:hAnsi="Times New Roman" w:cs="Times New Roman"/>
          <w:sz w:val="28"/>
          <w:szCs w:val="28"/>
        </w:rPr>
        <w:t>Регистр (Колесников С.В.)</w:t>
      </w:r>
      <w:r w:rsidRPr="0055739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57397">
        <w:rPr>
          <w:rFonts w:ascii="Times New Roman" w:hAnsi="Times New Roman" w:cs="Times New Roman"/>
          <w:sz w:val="28"/>
          <w:szCs w:val="28"/>
        </w:rPr>
        <w:t>1</w:t>
      </w:r>
    </w:p>
    <w:p w:rsidR="005372B3" w:rsidRPr="00557397" w:rsidRDefault="005372B3" w:rsidP="005372B3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557397">
        <w:rPr>
          <w:rFonts w:ascii="Times New Roman" w:hAnsi="Times New Roman" w:cs="Times New Roman"/>
          <w:sz w:val="28"/>
          <w:szCs w:val="28"/>
        </w:rPr>
        <w:t>Отдел экономического развития</w:t>
      </w:r>
      <w:r w:rsidRPr="0055739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57397">
        <w:rPr>
          <w:rFonts w:ascii="Times New Roman" w:hAnsi="Times New Roman" w:cs="Times New Roman"/>
          <w:sz w:val="28"/>
          <w:szCs w:val="28"/>
        </w:rPr>
        <w:t>1</w:t>
      </w:r>
    </w:p>
    <w:p w:rsidR="005372B3" w:rsidRPr="00557397" w:rsidRDefault="005372B3" w:rsidP="005372B3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557397">
        <w:rPr>
          <w:rFonts w:ascii="Times New Roman" w:hAnsi="Times New Roman" w:cs="Times New Roman"/>
          <w:sz w:val="28"/>
          <w:szCs w:val="28"/>
        </w:rPr>
        <w:t>Отдел закупок для муниципальных нужд</w:t>
      </w:r>
      <w:r w:rsidRPr="0055739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57397">
        <w:rPr>
          <w:rFonts w:ascii="Times New Roman" w:hAnsi="Times New Roman" w:cs="Times New Roman"/>
          <w:sz w:val="28"/>
          <w:szCs w:val="28"/>
        </w:rPr>
        <w:t>1</w:t>
      </w:r>
    </w:p>
    <w:p w:rsidR="005372B3" w:rsidRPr="00557397" w:rsidRDefault="005372B3" w:rsidP="005372B3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557397">
        <w:rPr>
          <w:rFonts w:ascii="Times New Roman" w:hAnsi="Times New Roman" w:cs="Times New Roman"/>
          <w:sz w:val="28"/>
          <w:szCs w:val="28"/>
        </w:rPr>
        <w:t>Архивный отдел</w:t>
      </w:r>
      <w:r w:rsidRPr="0055739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57397">
        <w:rPr>
          <w:rFonts w:ascii="Times New Roman" w:hAnsi="Times New Roman" w:cs="Times New Roman"/>
          <w:sz w:val="28"/>
          <w:szCs w:val="28"/>
        </w:rPr>
        <w:t>1</w:t>
      </w:r>
    </w:p>
    <w:p w:rsidR="005372B3" w:rsidRDefault="005372B3" w:rsidP="005372B3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557397">
        <w:rPr>
          <w:rFonts w:ascii="Times New Roman" w:hAnsi="Times New Roman" w:cs="Times New Roman"/>
          <w:sz w:val="28"/>
          <w:szCs w:val="28"/>
        </w:rPr>
        <w:t>Отдел сельского хозя</w:t>
      </w:r>
      <w:r>
        <w:rPr>
          <w:rFonts w:ascii="Times New Roman" w:hAnsi="Times New Roman" w:cs="Times New Roman"/>
          <w:sz w:val="28"/>
          <w:szCs w:val="28"/>
        </w:rPr>
        <w:t>йства, охраны окружающей среды,</w:t>
      </w:r>
    </w:p>
    <w:p w:rsidR="005372B3" w:rsidRPr="00557397" w:rsidRDefault="005372B3" w:rsidP="005372B3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557397">
        <w:rPr>
          <w:rFonts w:ascii="Times New Roman" w:hAnsi="Times New Roman" w:cs="Times New Roman"/>
          <w:sz w:val="28"/>
          <w:szCs w:val="28"/>
        </w:rPr>
        <w:t>гражданской обороны, чрезвычайных ситуаций и антитеррора</w:t>
      </w:r>
      <w:r w:rsidRPr="0055739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57397">
        <w:rPr>
          <w:rFonts w:ascii="Times New Roman" w:hAnsi="Times New Roman" w:cs="Times New Roman"/>
          <w:sz w:val="28"/>
          <w:szCs w:val="28"/>
        </w:rPr>
        <w:t>1</w:t>
      </w:r>
    </w:p>
    <w:p w:rsidR="005372B3" w:rsidRPr="00557397" w:rsidRDefault="005372B3" w:rsidP="005372B3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557397">
        <w:rPr>
          <w:rFonts w:ascii="Times New Roman" w:hAnsi="Times New Roman" w:cs="Times New Roman"/>
          <w:sz w:val="28"/>
          <w:szCs w:val="28"/>
        </w:rPr>
        <w:t>Отдел социального развития и общественной безопасности</w:t>
      </w:r>
      <w:r w:rsidRPr="0055739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57397">
        <w:rPr>
          <w:rFonts w:ascii="Times New Roman" w:hAnsi="Times New Roman" w:cs="Times New Roman"/>
          <w:sz w:val="28"/>
          <w:szCs w:val="28"/>
        </w:rPr>
        <w:t>1</w:t>
      </w:r>
    </w:p>
    <w:p w:rsidR="005372B3" w:rsidRPr="00557397" w:rsidRDefault="005372B3" w:rsidP="005372B3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557397">
        <w:rPr>
          <w:rFonts w:ascii="Times New Roman" w:hAnsi="Times New Roman" w:cs="Times New Roman"/>
          <w:sz w:val="28"/>
          <w:szCs w:val="28"/>
        </w:rPr>
        <w:t>Отдел капитального строительства, архитектуры и градостроительства</w:t>
      </w:r>
      <w:r w:rsidRPr="00557397">
        <w:rPr>
          <w:rFonts w:ascii="Times New Roman" w:hAnsi="Times New Roman" w:cs="Times New Roman"/>
          <w:sz w:val="28"/>
          <w:szCs w:val="28"/>
        </w:rPr>
        <w:tab/>
        <w:t>1</w:t>
      </w:r>
    </w:p>
    <w:p w:rsidR="005372B3" w:rsidRPr="00557397" w:rsidRDefault="005372B3" w:rsidP="005372B3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557397">
        <w:rPr>
          <w:rFonts w:ascii="Times New Roman" w:hAnsi="Times New Roman" w:cs="Times New Roman"/>
          <w:sz w:val="28"/>
          <w:szCs w:val="28"/>
        </w:rPr>
        <w:t>Отдел образования</w:t>
      </w:r>
      <w:r w:rsidRPr="0055739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57397">
        <w:rPr>
          <w:rFonts w:ascii="Times New Roman" w:hAnsi="Times New Roman" w:cs="Times New Roman"/>
          <w:sz w:val="28"/>
          <w:szCs w:val="28"/>
        </w:rPr>
        <w:t>1</w:t>
      </w:r>
    </w:p>
    <w:p w:rsidR="005372B3" w:rsidRPr="00557397" w:rsidRDefault="005372B3" w:rsidP="005372B3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557397">
        <w:rPr>
          <w:rFonts w:ascii="Times New Roman" w:hAnsi="Times New Roman" w:cs="Times New Roman"/>
          <w:sz w:val="28"/>
          <w:szCs w:val="28"/>
        </w:rPr>
        <w:t>Финансовое управление</w:t>
      </w:r>
      <w:r w:rsidRPr="0055739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57397">
        <w:rPr>
          <w:rFonts w:ascii="Times New Roman" w:hAnsi="Times New Roman" w:cs="Times New Roman"/>
          <w:sz w:val="28"/>
          <w:szCs w:val="28"/>
        </w:rPr>
        <w:t>1</w:t>
      </w:r>
    </w:p>
    <w:p w:rsidR="005372B3" w:rsidRPr="00557397" w:rsidRDefault="005372B3" w:rsidP="005372B3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557397">
        <w:rPr>
          <w:rFonts w:ascii="Times New Roman" w:hAnsi="Times New Roman" w:cs="Times New Roman"/>
          <w:sz w:val="28"/>
          <w:szCs w:val="28"/>
        </w:rPr>
        <w:t>Управление труда и социальной защиты населения</w:t>
      </w:r>
      <w:r w:rsidRPr="0055739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57397">
        <w:rPr>
          <w:rFonts w:ascii="Times New Roman" w:hAnsi="Times New Roman" w:cs="Times New Roman"/>
          <w:sz w:val="28"/>
          <w:szCs w:val="28"/>
        </w:rPr>
        <w:t>1</w:t>
      </w:r>
    </w:p>
    <w:p w:rsidR="005372B3" w:rsidRPr="00557397" w:rsidRDefault="005372B3" w:rsidP="005372B3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557397">
        <w:rPr>
          <w:rFonts w:ascii="Times New Roman" w:hAnsi="Times New Roman" w:cs="Times New Roman"/>
          <w:sz w:val="28"/>
          <w:szCs w:val="28"/>
        </w:rPr>
        <w:t>Отдел культуры и молодежной политики</w:t>
      </w:r>
      <w:r w:rsidRPr="0055739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57397">
        <w:rPr>
          <w:rFonts w:ascii="Times New Roman" w:hAnsi="Times New Roman" w:cs="Times New Roman"/>
          <w:sz w:val="28"/>
          <w:szCs w:val="28"/>
        </w:rPr>
        <w:t>1</w:t>
      </w:r>
    </w:p>
    <w:p w:rsidR="005372B3" w:rsidRPr="00557397" w:rsidRDefault="005372B3" w:rsidP="005372B3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557397">
        <w:rPr>
          <w:rFonts w:ascii="Times New Roman" w:hAnsi="Times New Roman" w:cs="Times New Roman"/>
          <w:sz w:val="28"/>
          <w:szCs w:val="28"/>
        </w:rPr>
        <w:t>Управление по работе с территориями</w:t>
      </w:r>
      <w:r w:rsidRPr="0055739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57397">
        <w:rPr>
          <w:rFonts w:ascii="Times New Roman" w:hAnsi="Times New Roman" w:cs="Times New Roman"/>
          <w:sz w:val="28"/>
          <w:szCs w:val="28"/>
        </w:rPr>
        <w:t>1</w:t>
      </w:r>
    </w:p>
    <w:p w:rsidR="005372B3" w:rsidRPr="00557397" w:rsidRDefault="005372B3" w:rsidP="005372B3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557397">
        <w:rPr>
          <w:rFonts w:ascii="Times New Roman" w:hAnsi="Times New Roman" w:cs="Times New Roman"/>
          <w:sz w:val="28"/>
          <w:szCs w:val="28"/>
        </w:rPr>
        <w:t>Отдел имущественных и земельных отношений</w:t>
      </w:r>
      <w:r w:rsidRPr="0055739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57397">
        <w:rPr>
          <w:rFonts w:ascii="Times New Roman" w:hAnsi="Times New Roman" w:cs="Times New Roman"/>
          <w:sz w:val="28"/>
          <w:szCs w:val="28"/>
        </w:rPr>
        <w:t>1</w:t>
      </w:r>
    </w:p>
    <w:p w:rsidR="0088790B" w:rsidRPr="005372B3" w:rsidRDefault="005372B3" w:rsidP="005372B3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557397">
        <w:rPr>
          <w:rFonts w:ascii="Times New Roman" w:hAnsi="Times New Roman" w:cs="Times New Roman"/>
          <w:sz w:val="28"/>
          <w:szCs w:val="28"/>
        </w:rPr>
        <w:t>Комитет по физической культуре и спорту</w:t>
      </w:r>
      <w:r w:rsidRPr="0055739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</w:t>
      </w:r>
      <w:bookmarkEnd w:id="0"/>
    </w:p>
    <w:sectPr w:rsidR="0088790B" w:rsidRPr="005372B3" w:rsidSect="00F714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77A50"/>
    <w:multiLevelType w:val="hybridMultilevel"/>
    <w:tmpl w:val="76E243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40D76"/>
    <w:multiLevelType w:val="multilevel"/>
    <w:tmpl w:val="4A5E88C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rFonts w:hint="default"/>
      </w:rPr>
    </w:lvl>
  </w:abstractNum>
  <w:abstractNum w:abstractNumId="2" w15:restartNumberingAfterBreak="0">
    <w:nsid w:val="26CD4E82"/>
    <w:multiLevelType w:val="hybridMultilevel"/>
    <w:tmpl w:val="1F0C5582"/>
    <w:lvl w:ilvl="0" w:tplc="744862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DAC51A4"/>
    <w:multiLevelType w:val="hybridMultilevel"/>
    <w:tmpl w:val="3CC858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066F78"/>
    <w:multiLevelType w:val="hybridMultilevel"/>
    <w:tmpl w:val="C212CF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2B720E"/>
    <w:multiLevelType w:val="hybridMultilevel"/>
    <w:tmpl w:val="27FA0962"/>
    <w:lvl w:ilvl="0" w:tplc="BA34F4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4F80318"/>
    <w:multiLevelType w:val="hybridMultilevel"/>
    <w:tmpl w:val="C20C00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B0357D"/>
    <w:multiLevelType w:val="hybridMultilevel"/>
    <w:tmpl w:val="80E2DAA6"/>
    <w:lvl w:ilvl="0" w:tplc="6DB09638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15C5DE5"/>
    <w:multiLevelType w:val="hybridMultilevel"/>
    <w:tmpl w:val="C2A6CE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693FFC"/>
    <w:multiLevelType w:val="hybridMultilevel"/>
    <w:tmpl w:val="A6B4EA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C86A24"/>
    <w:multiLevelType w:val="hybridMultilevel"/>
    <w:tmpl w:val="07D4D1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9045B9"/>
    <w:multiLevelType w:val="hybridMultilevel"/>
    <w:tmpl w:val="0310EE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6C61D0"/>
    <w:multiLevelType w:val="hybridMultilevel"/>
    <w:tmpl w:val="876CA520"/>
    <w:lvl w:ilvl="0" w:tplc="54FCB036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11"/>
  </w:num>
  <w:num w:numId="5">
    <w:abstractNumId w:val="10"/>
  </w:num>
  <w:num w:numId="6">
    <w:abstractNumId w:val="5"/>
  </w:num>
  <w:num w:numId="7">
    <w:abstractNumId w:val="7"/>
  </w:num>
  <w:num w:numId="8">
    <w:abstractNumId w:val="9"/>
  </w:num>
  <w:num w:numId="9">
    <w:abstractNumId w:val="8"/>
  </w:num>
  <w:num w:numId="10">
    <w:abstractNumId w:val="3"/>
  </w:num>
  <w:num w:numId="11">
    <w:abstractNumId w:val="6"/>
  </w:num>
  <w:num w:numId="12">
    <w:abstractNumId w:val="1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70F"/>
    <w:rsid w:val="000072E5"/>
    <w:rsid w:val="00010AC3"/>
    <w:rsid w:val="000133A6"/>
    <w:rsid w:val="00023463"/>
    <w:rsid w:val="00031525"/>
    <w:rsid w:val="00034CED"/>
    <w:rsid w:val="00040304"/>
    <w:rsid w:val="000428D7"/>
    <w:rsid w:val="000439D4"/>
    <w:rsid w:val="000515D3"/>
    <w:rsid w:val="000559BE"/>
    <w:rsid w:val="00063DCF"/>
    <w:rsid w:val="00065E04"/>
    <w:rsid w:val="00066108"/>
    <w:rsid w:val="000666C6"/>
    <w:rsid w:val="00067008"/>
    <w:rsid w:val="00074F23"/>
    <w:rsid w:val="000764FF"/>
    <w:rsid w:val="000813E5"/>
    <w:rsid w:val="0008304E"/>
    <w:rsid w:val="000911FE"/>
    <w:rsid w:val="000A076E"/>
    <w:rsid w:val="000A2B85"/>
    <w:rsid w:val="000A35C3"/>
    <w:rsid w:val="000A5494"/>
    <w:rsid w:val="000A732F"/>
    <w:rsid w:val="000B1F97"/>
    <w:rsid w:val="000B2EAA"/>
    <w:rsid w:val="000C6493"/>
    <w:rsid w:val="000D5A97"/>
    <w:rsid w:val="000D5C3D"/>
    <w:rsid w:val="000E216B"/>
    <w:rsid w:val="000E535C"/>
    <w:rsid w:val="000E55C5"/>
    <w:rsid w:val="000F318F"/>
    <w:rsid w:val="000F37DC"/>
    <w:rsid w:val="000F63F4"/>
    <w:rsid w:val="001036E3"/>
    <w:rsid w:val="001106D9"/>
    <w:rsid w:val="001413C2"/>
    <w:rsid w:val="001416EE"/>
    <w:rsid w:val="00141C63"/>
    <w:rsid w:val="00153E7A"/>
    <w:rsid w:val="0016360F"/>
    <w:rsid w:val="0016697F"/>
    <w:rsid w:val="0017130A"/>
    <w:rsid w:val="001800EA"/>
    <w:rsid w:val="00185C1E"/>
    <w:rsid w:val="001A272E"/>
    <w:rsid w:val="001B1CF1"/>
    <w:rsid w:val="001B5E0C"/>
    <w:rsid w:val="001C0F0A"/>
    <w:rsid w:val="001C44B5"/>
    <w:rsid w:val="001E334F"/>
    <w:rsid w:val="001E4A4F"/>
    <w:rsid w:val="001E6A66"/>
    <w:rsid w:val="001F00CE"/>
    <w:rsid w:val="00204B14"/>
    <w:rsid w:val="00207201"/>
    <w:rsid w:val="00212B74"/>
    <w:rsid w:val="002145FD"/>
    <w:rsid w:val="00215D7D"/>
    <w:rsid w:val="00223CCD"/>
    <w:rsid w:val="002270AC"/>
    <w:rsid w:val="0022759F"/>
    <w:rsid w:val="00234899"/>
    <w:rsid w:val="00236882"/>
    <w:rsid w:val="00237DED"/>
    <w:rsid w:val="00242FD6"/>
    <w:rsid w:val="002504E3"/>
    <w:rsid w:val="00252653"/>
    <w:rsid w:val="0026191D"/>
    <w:rsid w:val="002662DB"/>
    <w:rsid w:val="00270E95"/>
    <w:rsid w:val="00271624"/>
    <w:rsid w:val="00273A0E"/>
    <w:rsid w:val="00275EC4"/>
    <w:rsid w:val="002817F5"/>
    <w:rsid w:val="002938D4"/>
    <w:rsid w:val="002A1830"/>
    <w:rsid w:val="002A24D2"/>
    <w:rsid w:val="002C7649"/>
    <w:rsid w:val="002E03B5"/>
    <w:rsid w:val="002E27EF"/>
    <w:rsid w:val="002F35AC"/>
    <w:rsid w:val="00302B3C"/>
    <w:rsid w:val="00305E74"/>
    <w:rsid w:val="003108E1"/>
    <w:rsid w:val="00312327"/>
    <w:rsid w:val="00312B25"/>
    <w:rsid w:val="00313F7F"/>
    <w:rsid w:val="00323200"/>
    <w:rsid w:val="0033338E"/>
    <w:rsid w:val="0033339D"/>
    <w:rsid w:val="00344DE0"/>
    <w:rsid w:val="00347A80"/>
    <w:rsid w:val="00353046"/>
    <w:rsid w:val="003538A1"/>
    <w:rsid w:val="0036218E"/>
    <w:rsid w:val="003669E8"/>
    <w:rsid w:val="003700D2"/>
    <w:rsid w:val="00375CE7"/>
    <w:rsid w:val="00384929"/>
    <w:rsid w:val="003A25BD"/>
    <w:rsid w:val="003E345B"/>
    <w:rsid w:val="004001EB"/>
    <w:rsid w:val="004025DD"/>
    <w:rsid w:val="00403667"/>
    <w:rsid w:val="00410624"/>
    <w:rsid w:val="004115CA"/>
    <w:rsid w:val="00414D0B"/>
    <w:rsid w:val="00414EE5"/>
    <w:rsid w:val="00420722"/>
    <w:rsid w:val="0042669B"/>
    <w:rsid w:val="00440559"/>
    <w:rsid w:val="00440D05"/>
    <w:rsid w:val="00444CE8"/>
    <w:rsid w:val="0044540D"/>
    <w:rsid w:val="00445AFF"/>
    <w:rsid w:val="004558F6"/>
    <w:rsid w:val="0045628C"/>
    <w:rsid w:val="00460078"/>
    <w:rsid w:val="00461C17"/>
    <w:rsid w:val="00461EC1"/>
    <w:rsid w:val="004638EF"/>
    <w:rsid w:val="00463CA7"/>
    <w:rsid w:val="0046587F"/>
    <w:rsid w:val="00465A83"/>
    <w:rsid w:val="00466B92"/>
    <w:rsid w:val="0047080A"/>
    <w:rsid w:val="004724FF"/>
    <w:rsid w:val="004731AD"/>
    <w:rsid w:val="0047549E"/>
    <w:rsid w:val="00481305"/>
    <w:rsid w:val="004852CE"/>
    <w:rsid w:val="00487CCD"/>
    <w:rsid w:val="00492D00"/>
    <w:rsid w:val="004B167F"/>
    <w:rsid w:val="004B54D6"/>
    <w:rsid w:val="004C6194"/>
    <w:rsid w:val="004C6C97"/>
    <w:rsid w:val="004D2913"/>
    <w:rsid w:val="004D33B7"/>
    <w:rsid w:val="004D365A"/>
    <w:rsid w:val="004D67CD"/>
    <w:rsid w:val="004D736E"/>
    <w:rsid w:val="004F0473"/>
    <w:rsid w:val="004F370F"/>
    <w:rsid w:val="004F531A"/>
    <w:rsid w:val="00506758"/>
    <w:rsid w:val="00516654"/>
    <w:rsid w:val="005369D7"/>
    <w:rsid w:val="005372B3"/>
    <w:rsid w:val="00537FB9"/>
    <w:rsid w:val="00557B0B"/>
    <w:rsid w:val="00565E3D"/>
    <w:rsid w:val="00567977"/>
    <w:rsid w:val="00576FBF"/>
    <w:rsid w:val="005913FD"/>
    <w:rsid w:val="005A2297"/>
    <w:rsid w:val="005A25A4"/>
    <w:rsid w:val="005A3C78"/>
    <w:rsid w:val="005A40A9"/>
    <w:rsid w:val="005B4F79"/>
    <w:rsid w:val="005B7503"/>
    <w:rsid w:val="005C3B9A"/>
    <w:rsid w:val="005D67FA"/>
    <w:rsid w:val="005D6D22"/>
    <w:rsid w:val="005E427D"/>
    <w:rsid w:val="005E47C2"/>
    <w:rsid w:val="005E586E"/>
    <w:rsid w:val="005E76E8"/>
    <w:rsid w:val="00604E1B"/>
    <w:rsid w:val="00607449"/>
    <w:rsid w:val="0062154A"/>
    <w:rsid w:val="00624716"/>
    <w:rsid w:val="006267E6"/>
    <w:rsid w:val="00642189"/>
    <w:rsid w:val="00646DF6"/>
    <w:rsid w:val="006502A9"/>
    <w:rsid w:val="006569E9"/>
    <w:rsid w:val="0066144E"/>
    <w:rsid w:val="00663765"/>
    <w:rsid w:val="00664A78"/>
    <w:rsid w:val="00683235"/>
    <w:rsid w:val="006870FD"/>
    <w:rsid w:val="006930AE"/>
    <w:rsid w:val="006A5D4A"/>
    <w:rsid w:val="006A65EF"/>
    <w:rsid w:val="006B227E"/>
    <w:rsid w:val="006B5C71"/>
    <w:rsid w:val="006B6847"/>
    <w:rsid w:val="006C0163"/>
    <w:rsid w:val="006C350D"/>
    <w:rsid w:val="006D57F7"/>
    <w:rsid w:val="006D58BE"/>
    <w:rsid w:val="006E00D1"/>
    <w:rsid w:val="006E0ED2"/>
    <w:rsid w:val="006E2E83"/>
    <w:rsid w:val="006E344C"/>
    <w:rsid w:val="006E5C7F"/>
    <w:rsid w:val="006F3244"/>
    <w:rsid w:val="006F461F"/>
    <w:rsid w:val="006F7010"/>
    <w:rsid w:val="00700E9E"/>
    <w:rsid w:val="00701EE3"/>
    <w:rsid w:val="007041CD"/>
    <w:rsid w:val="007104B0"/>
    <w:rsid w:val="007133C6"/>
    <w:rsid w:val="00715FE0"/>
    <w:rsid w:val="0071665E"/>
    <w:rsid w:val="00724EA6"/>
    <w:rsid w:val="0073060F"/>
    <w:rsid w:val="00732FF1"/>
    <w:rsid w:val="00734D63"/>
    <w:rsid w:val="0074293F"/>
    <w:rsid w:val="00742E5B"/>
    <w:rsid w:val="00743D69"/>
    <w:rsid w:val="00757250"/>
    <w:rsid w:val="00761EF3"/>
    <w:rsid w:val="00776EB9"/>
    <w:rsid w:val="0078292F"/>
    <w:rsid w:val="00783657"/>
    <w:rsid w:val="0079538B"/>
    <w:rsid w:val="00796BC3"/>
    <w:rsid w:val="007B28F5"/>
    <w:rsid w:val="007B5DCA"/>
    <w:rsid w:val="007B6D11"/>
    <w:rsid w:val="007C3C64"/>
    <w:rsid w:val="007D0EDA"/>
    <w:rsid w:val="007D55CB"/>
    <w:rsid w:val="007D7A14"/>
    <w:rsid w:val="007E29C7"/>
    <w:rsid w:val="007E47BF"/>
    <w:rsid w:val="0080260E"/>
    <w:rsid w:val="00803552"/>
    <w:rsid w:val="00812413"/>
    <w:rsid w:val="00817EB6"/>
    <w:rsid w:val="00830DF6"/>
    <w:rsid w:val="00831192"/>
    <w:rsid w:val="00846240"/>
    <w:rsid w:val="0084758B"/>
    <w:rsid w:val="00851775"/>
    <w:rsid w:val="00851DFF"/>
    <w:rsid w:val="00857DFF"/>
    <w:rsid w:val="00870D79"/>
    <w:rsid w:val="008751E0"/>
    <w:rsid w:val="00875D22"/>
    <w:rsid w:val="0088790B"/>
    <w:rsid w:val="00890CA0"/>
    <w:rsid w:val="008954D3"/>
    <w:rsid w:val="008A1AB3"/>
    <w:rsid w:val="008A4C5A"/>
    <w:rsid w:val="008B0173"/>
    <w:rsid w:val="008B165D"/>
    <w:rsid w:val="008D2204"/>
    <w:rsid w:val="008D2973"/>
    <w:rsid w:val="008D4A04"/>
    <w:rsid w:val="008E09EF"/>
    <w:rsid w:val="008E2B95"/>
    <w:rsid w:val="008F04D3"/>
    <w:rsid w:val="008F1FC3"/>
    <w:rsid w:val="008F65EC"/>
    <w:rsid w:val="008F6A9A"/>
    <w:rsid w:val="008F6FC1"/>
    <w:rsid w:val="0090060A"/>
    <w:rsid w:val="009016E8"/>
    <w:rsid w:val="00901F7B"/>
    <w:rsid w:val="009040BC"/>
    <w:rsid w:val="009069C8"/>
    <w:rsid w:val="00920840"/>
    <w:rsid w:val="00923E0E"/>
    <w:rsid w:val="00926D7B"/>
    <w:rsid w:val="0092779E"/>
    <w:rsid w:val="00932A12"/>
    <w:rsid w:val="00933A2F"/>
    <w:rsid w:val="00934054"/>
    <w:rsid w:val="00936DFE"/>
    <w:rsid w:val="00944590"/>
    <w:rsid w:val="00947DCC"/>
    <w:rsid w:val="0095151C"/>
    <w:rsid w:val="0095444A"/>
    <w:rsid w:val="00963E0C"/>
    <w:rsid w:val="00965717"/>
    <w:rsid w:val="0098202F"/>
    <w:rsid w:val="0098271B"/>
    <w:rsid w:val="009906E3"/>
    <w:rsid w:val="00992035"/>
    <w:rsid w:val="00992CE1"/>
    <w:rsid w:val="00992F5F"/>
    <w:rsid w:val="0099533C"/>
    <w:rsid w:val="009B17D0"/>
    <w:rsid w:val="009B35A4"/>
    <w:rsid w:val="009B64D4"/>
    <w:rsid w:val="009C0207"/>
    <w:rsid w:val="009C0318"/>
    <w:rsid w:val="009C4F22"/>
    <w:rsid w:val="009D35A1"/>
    <w:rsid w:val="009D54BB"/>
    <w:rsid w:val="009D6065"/>
    <w:rsid w:val="009E1BE1"/>
    <w:rsid w:val="009E5C4B"/>
    <w:rsid w:val="009F39F2"/>
    <w:rsid w:val="009F6133"/>
    <w:rsid w:val="009F634B"/>
    <w:rsid w:val="00A13FAC"/>
    <w:rsid w:val="00A14BC4"/>
    <w:rsid w:val="00A323A9"/>
    <w:rsid w:val="00A32537"/>
    <w:rsid w:val="00A4677B"/>
    <w:rsid w:val="00A54F73"/>
    <w:rsid w:val="00A60405"/>
    <w:rsid w:val="00A6588E"/>
    <w:rsid w:val="00A674E2"/>
    <w:rsid w:val="00A7224D"/>
    <w:rsid w:val="00A74596"/>
    <w:rsid w:val="00A91797"/>
    <w:rsid w:val="00A93606"/>
    <w:rsid w:val="00A94BCE"/>
    <w:rsid w:val="00A95A2D"/>
    <w:rsid w:val="00A95AE9"/>
    <w:rsid w:val="00AA2089"/>
    <w:rsid w:val="00AA247A"/>
    <w:rsid w:val="00AA66F3"/>
    <w:rsid w:val="00AB1DEF"/>
    <w:rsid w:val="00AB2A61"/>
    <w:rsid w:val="00AB6826"/>
    <w:rsid w:val="00AC3B02"/>
    <w:rsid w:val="00AC42CF"/>
    <w:rsid w:val="00AC4E06"/>
    <w:rsid w:val="00AD33BA"/>
    <w:rsid w:val="00AD54D7"/>
    <w:rsid w:val="00AD6187"/>
    <w:rsid w:val="00AD62FB"/>
    <w:rsid w:val="00AE2E1A"/>
    <w:rsid w:val="00AE5C08"/>
    <w:rsid w:val="00AF5FA0"/>
    <w:rsid w:val="00AF6339"/>
    <w:rsid w:val="00B03110"/>
    <w:rsid w:val="00B0479A"/>
    <w:rsid w:val="00B07C0A"/>
    <w:rsid w:val="00B14FE4"/>
    <w:rsid w:val="00B15782"/>
    <w:rsid w:val="00B25356"/>
    <w:rsid w:val="00B25DC0"/>
    <w:rsid w:val="00B4171E"/>
    <w:rsid w:val="00B42052"/>
    <w:rsid w:val="00B46226"/>
    <w:rsid w:val="00B4632A"/>
    <w:rsid w:val="00B5487C"/>
    <w:rsid w:val="00B61525"/>
    <w:rsid w:val="00B61D12"/>
    <w:rsid w:val="00B61D55"/>
    <w:rsid w:val="00B62EF8"/>
    <w:rsid w:val="00B63898"/>
    <w:rsid w:val="00B64B10"/>
    <w:rsid w:val="00B73E39"/>
    <w:rsid w:val="00B74C72"/>
    <w:rsid w:val="00B7507E"/>
    <w:rsid w:val="00B947F7"/>
    <w:rsid w:val="00B9509A"/>
    <w:rsid w:val="00B955AD"/>
    <w:rsid w:val="00B958C9"/>
    <w:rsid w:val="00BA15A8"/>
    <w:rsid w:val="00BA3487"/>
    <w:rsid w:val="00BA58A5"/>
    <w:rsid w:val="00BA7925"/>
    <w:rsid w:val="00BB4D77"/>
    <w:rsid w:val="00BC0AC0"/>
    <w:rsid w:val="00BD1320"/>
    <w:rsid w:val="00BD402B"/>
    <w:rsid w:val="00BE0DB5"/>
    <w:rsid w:val="00BE0E63"/>
    <w:rsid w:val="00BE1016"/>
    <w:rsid w:val="00BF001B"/>
    <w:rsid w:val="00BF3271"/>
    <w:rsid w:val="00BF7091"/>
    <w:rsid w:val="00BF7B4E"/>
    <w:rsid w:val="00C0018D"/>
    <w:rsid w:val="00C034BF"/>
    <w:rsid w:val="00C10703"/>
    <w:rsid w:val="00C13BCB"/>
    <w:rsid w:val="00C16B42"/>
    <w:rsid w:val="00C22FCA"/>
    <w:rsid w:val="00C24DED"/>
    <w:rsid w:val="00C2678B"/>
    <w:rsid w:val="00C3036D"/>
    <w:rsid w:val="00C32FCB"/>
    <w:rsid w:val="00C41134"/>
    <w:rsid w:val="00C4374E"/>
    <w:rsid w:val="00C442E5"/>
    <w:rsid w:val="00C4524E"/>
    <w:rsid w:val="00C529C2"/>
    <w:rsid w:val="00C55C69"/>
    <w:rsid w:val="00C57403"/>
    <w:rsid w:val="00C61676"/>
    <w:rsid w:val="00C64CB5"/>
    <w:rsid w:val="00C67F67"/>
    <w:rsid w:val="00C8688D"/>
    <w:rsid w:val="00C87AFE"/>
    <w:rsid w:val="00C90E08"/>
    <w:rsid w:val="00C94CDD"/>
    <w:rsid w:val="00C96C74"/>
    <w:rsid w:val="00C9732A"/>
    <w:rsid w:val="00CA3234"/>
    <w:rsid w:val="00CA3F1E"/>
    <w:rsid w:val="00CA6BBE"/>
    <w:rsid w:val="00CB1F1A"/>
    <w:rsid w:val="00CC7121"/>
    <w:rsid w:val="00CD15C6"/>
    <w:rsid w:val="00CD6045"/>
    <w:rsid w:val="00CE2F93"/>
    <w:rsid w:val="00CE3B85"/>
    <w:rsid w:val="00CE475A"/>
    <w:rsid w:val="00D0110A"/>
    <w:rsid w:val="00D01F96"/>
    <w:rsid w:val="00D055D7"/>
    <w:rsid w:val="00D05DA2"/>
    <w:rsid w:val="00D06AB1"/>
    <w:rsid w:val="00D06AD3"/>
    <w:rsid w:val="00D07A8E"/>
    <w:rsid w:val="00D15451"/>
    <w:rsid w:val="00D16603"/>
    <w:rsid w:val="00D21737"/>
    <w:rsid w:val="00D33B15"/>
    <w:rsid w:val="00D35C2E"/>
    <w:rsid w:val="00D55A15"/>
    <w:rsid w:val="00D57DDD"/>
    <w:rsid w:val="00D6357A"/>
    <w:rsid w:val="00D74E1A"/>
    <w:rsid w:val="00D75E13"/>
    <w:rsid w:val="00D766D1"/>
    <w:rsid w:val="00D82D26"/>
    <w:rsid w:val="00D86BFF"/>
    <w:rsid w:val="00D94A84"/>
    <w:rsid w:val="00D9558D"/>
    <w:rsid w:val="00D955CF"/>
    <w:rsid w:val="00D96D21"/>
    <w:rsid w:val="00D96D9E"/>
    <w:rsid w:val="00DB0237"/>
    <w:rsid w:val="00DB22D4"/>
    <w:rsid w:val="00DB4332"/>
    <w:rsid w:val="00DB696E"/>
    <w:rsid w:val="00DC3925"/>
    <w:rsid w:val="00DC787B"/>
    <w:rsid w:val="00DD0CBE"/>
    <w:rsid w:val="00DE1C33"/>
    <w:rsid w:val="00DE6DA0"/>
    <w:rsid w:val="00DF2E27"/>
    <w:rsid w:val="00DF3256"/>
    <w:rsid w:val="00E03B0B"/>
    <w:rsid w:val="00E03F3E"/>
    <w:rsid w:val="00E044D9"/>
    <w:rsid w:val="00E04C65"/>
    <w:rsid w:val="00E04C93"/>
    <w:rsid w:val="00E1178E"/>
    <w:rsid w:val="00E12143"/>
    <w:rsid w:val="00E12C5C"/>
    <w:rsid w:val="00E15EAA"/>
    <w:rsid w:val="00E2182C"/>
    <w:rsid w:val="00E32845"/>
    <w:rsid w:val="00E348C0"/>
    <w:rsid w:val="00E35C0F"/>
    <w:rsid w:val="00E362FB"/>
    <w:rsid w:val="00E43D5B"/>
    <w:rsid w:val="00E45A21"/>
    <w:rsid w:val="00E51453"/>
    <w:rsid w:val="00E51EAC"/>
    <w:rsid w:val="00E56EB3"/>
    <w:rsid w:val="00E6746E"/>
    <w:rsid w:val="00E73689"/>
    <w:rsid w:val="00E73989"/>
    <w:rsid w:val="00E7706D"/>
    <w:rsid w:val="00E80374"/>
    <w:rsid w:val="00E8728A"/>
    <w:rsid w:val="00E951EF"/>
    <w:rsid w:val="00E95E55"/>
    <w:rsid w:val="00EA444B"/>
    <w:rsid w:val="00EA59D4"/>
    <w:rsid w:val="00EB0E50"/>
    <w:rsid w:val="00EB261A"/>
    <w:rsid w:val="00EC120C"/>
    <w:rsid w:val="00EC2C60"/>
    <w:rsid w:val="00EC4F90"/>
    <w:rsid w:val="00ED24ED"/>
    <w:rsid w:val="00ED7EE4"/>
    <w:rsid w:val="00EE010B"/>
    <w:rsid w:val="00EE5F9A"/>
    <w:rsid w:val="00EE71A3"/>
    <w:rsid w:val="00F10916"/>
    <w:rsid w:val="00F16407"/>
    <w:rsid w:val="00F2283C"/>
    <w:rsid w:val="00F32F2B"/>
    <w:rsid w:val="00F34FC9"/>
    <w:rsid w:val="00F374E2"/>
    <w:rsid w:val="00F3796B"/>
    <w:rsid w:val="00F37B25"/>
    <w:rsid w:val="00F43E75"/>
    <w:rsid w:val="00F45740"/>
    <w:rsid w:val="00F45C8A"/>
    <w:rsid w:val="00F46A34"/>
    <w:rsid w:val="00F51337"/>
    <w:rsid w:val="00F555A6"/>
    <w:rsid w:val="00F67A8C"/>
    <w:rsid w:val="00F67E45"/>
    <w:rsid w:val="00F71438"/>
    <w:rsid w:val="00F7299D"/>
    <w:rsid w:val="00F81867"/>
    <w:rsid w:val="00F81C3C"/>
    <w:rsid w:val="00F83014"/>
    <w:rsid w:val="00F903BF"/>
    <w:rsid w:val="00F97316"/>
    <w:rsid w:val="00F9741D"/>
    <w:rsid w:val="00FA17E0"/>
    <w:rsid w:val="00FA6981"/>
    <w:rsid w:val="00FB7539"/>
    <w:rsid w:val="00FC2F97"/>
    <w:rsid w:val="00FC4419"/>
    <w:rsid w:val="00FC6A25"/>
    <w:rsid w:val="00FE0C91"/>
    <w:rsid w:val="00FE5EAC"/>
    <w:rsid w:val="00FE6CD4"/>
    <w:rsid w:val="00FE71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A8EB3"/>
  <w15:docId w15:val="{0BE4ED27-2E93-403F-A631-8E1D2C8A2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14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paragraphstyle">
    <w:name w:val="[No paragraph style]"/>
    <w:rsid w:val="00440559"/>
    <w:pPr>
      <w:spacing w:line="288" w:lineRule="auto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onsNormal">
    <w:name w:val="ConsNormal"/>
    <w:rsid w:val="00646DF6"/>
    <w:pPr>
      <w:widowControl w:val="0"/>
      <w:suppressAutoHyphens/>
      <w:autoSpaceDE w:val="0"/>
      <w:ind w:firstLine="720"/>
      <w:jc w:val="left"/>
    </w:pPr>
    <w:rPr>
      <w:rFonts w:ascii="Arial" w:eastAsia="Arial" w:hAnsi="Arial" w:cs="Arial"/>
      <w:kern w:val="2"/>
      <w:sz w:val="16"/>
      <w:szCs w:val="16"/>
      <w:lang w:eastAsia="ar-SA"/>
    </w:rPr>
  </w:style>
  <w:style w:type="paragraph" w:customStyle="1" w:styleId="a3">
    <w:name w:val="Пункты"/>
    <w:basedOn w:val="a"/>
    <w:qFormat/>
    <w:rsid w:val="00646DF6"/>
    <w:pPr>
      <w:widowControl w:val="0"/>
      <w:shd w:val="clear" w:color="auto" w:fill="FFFFFF"/>
      <w:suppressAutoHyphens/>
      <w:spacing w:line="276" w:lineRule="exact"/>
      <w:ind w:hanging="227"/>
      <w:jc w:val="left"/>
      <w:textAlignment w:val="baseline"/>
    </w:pPr>
    <w:rPr>
      <w:rFonts w:ascii="Times New Roman" w:eastAsia="Lucida Sans Unicode" w:hAnsi="Times New Roman" w:cs="Times New Roman"/>
      <w:sz w:val="26"/>
      <w:szCs w:val="26"/>
    </w:rPr>
  </w:style>
  <w:style w:type="paragraph" w:styleId="a4">
    <w:name w:val="List Paragraph"/>
    <w:basedOn w:val="a"/>
    <w:uiPriority w:val="34"/>
    <w:qFormat/>
    <w:rsid w:val="000439D4"/>
    <w:pPr>
      <w:ind w:left="720"/>
      <w:contextualSpacing/>
    </w:pPr>
  </w:style>
  <w:style w:type="character" w:customStyle="1" w:styleId="FontStyle13">
    <w:name w:val="Font Style13"/>
    <w:rsid w:val="00C64CB5"/>
    <w:rPr>
      <w:rFonts w:ascii="Times New Roman" w:hAnsi="Times New Roman"/>
      <w:sz w:val="26"/>
    </w:rPr>
  </w:style>
  <w:style w:type="character" w:styleId="a5">
    <w:name w:val="Hyperlink"/>
    <w:basedOn w:val="a0"/>
    <w:uiPriority w:val="99"/>
    <w:rsid w:val="00C64CB5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rsid w:val="00C64CB5"/>
  </w:style>
  <w:style w:type="paragraph" w:styleId="a6">
    <w:name w:val="Balloon Text"/>
    <w:basedOn w:val="a"/>
    <w:link w:val="a7"/>
    <w:uiPriority w:val="99"/>
    <w:semiHidden/>
    <w:unhideWhenUsed/>
    <w:rsid w:val="001036E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036E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73989"/>
    <w:pPr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">
    <w:name w:val="Основной текст 21"/>
    <w:basedOn w:val="a"/>
    <w:rsid w:val="00BB4D77"/>
    <w:pPr>
      <w:suppressAutoHyphens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8">
    <w:name w:val="No Spacing"/>
    <w:basedOn w:val="a"/>
    <w:link w:val="a9"/>
    <w:qFormat/>
    <w:rsid w:val="00BB4D77"/>
    <w:rPr>
      <w:rFonts w:ascii="Times New Roman" w:eastAsia="Calibri" w:hAnsi="Times New Roman" w:cs="Times New Roman"/>
      <w:sz w:val="28"/>
      <w:lang w:val="en-US" w:eastAsia="en-US" w:bidi="en-US"/>
    </w:rPr>
  </w:style>
  <w:style w:type="character" w:customStyle="1" w:styleId="a9">
    <w:name w:val="Без интервала Знак"/>
    <w:basedOn w:val="a0"/>
    <w:link w:val="a8"/>
    <w:uiPriority w:val="1"/>
    <w:rsid w:val="00BB4D77"/>
    <w:rPr>
      <w:rFonts w:ascii="Times New Roman" w:eastAsia="Calibri" w:hAnsi="Times New Roman" w:cs="Times New Roman"/>
      <w:sz w:val="28"/>
      <w:lang w:val="en-US" w:eastAsia="en-US" w:bidi="en-US"/>
    </w:rPr>
  </w:style>
  <w:style w:type="paragraph" w:styleId="2">
    <w:name w:val="Body Text 2"/>
    <w:basedOn w:val="a"/>
    <w:link w:val="210"/>
    <w:uiPriority w:val="99"/>
    <w:unhideWhenUsed/>
    <w:rsid w:val="00D57DDD"/>
    <w:pPr>
      <w:spacing w:after="120" w:line="480" w:lineRule="auto"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20">
    <w:name w:val="Основной текст 2 Знак"/>
    <w:basedOn w:val="a0"/>
    <w:uiPriority w:val="99"/>
    <w:semiHidden/>
    <w:rsid w:val="00D57DDD"/>
  </w:style>
  <w:style w:type="character" w:customStyle="1" w:styleId="210">
    <w:name w:val="Основной текст 2 Знак1"/>
    <w:basedOn w:val="a0"/>
    <w:link w:val="2"/>
    <w:uiPriority w:val="99"/>
    <w:rsid w:val="00D57DD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a">
    <w:name w:val="Body Text"/>
    <w:basedOn w:val="a"/>
    <w:link w:val="ab"/>
    <w:uiPriority w:val="99"/>
    <w:semiHidden/>
    <w:unhideWhenUsed/>
    <w:rsid w:val="0088790B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8879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1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BFBD48-28F8-430C-9D4F-0F61654A4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1007</Words>
  <Characters>5743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Пользователь</cp:lastModifiedBy>
  <cp:revision>3</cp:revision>
  <cp:lastPrinted>2026-03-24T06:28:00Z</cp:lastPrinted>
  <dcterms:created xsi:type="dcterms:W3CDTF">2026-03-23T11:40:00Z</dcterms:created>
  <dcterms:modified xsi:type="dcterms:W3CDTF">2026-03-24T06:28:00Z</dcterms:modified>
</cp:coreProperties>
</file>