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46290" w14:textId="77777777" w:rsidR="00E77906" w:rsidRDefault="00E77906" w:rsidP="00E7790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14:paraId="61D5D93F" w14:textId="77777777" w:rsidR="00E77906" w:rsidRDefault="00E77906" w:rsidP="00E779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МУНИЦИПАЛЬНОГО</w:t>
      </w:r>
    </w:p>
    <w:p w14:paraId="63FC22CC" w14:textId="77777777" w:rsidR="00E77906" w:rsidRDefault="00E77906" w:rsidP="00E779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ОКРУГА СТАВРОПОЛЬСКОГО КРАЯ</w:t>
      </w:r>
    </w:p>
    <w:p w14:paraId="5ACFCEF0" w14:textId="77777777" w:rsidR="00E77906" w:rsidRDefault="00E77906" w:rsidP="00E77906">
      <w:pPr>
        <w:rPr>
          <w:rFonts w:ascii="Times New Roman" w:hAnsi="Times New Roman" w:cs="Times New Roman"/>
          <w:sz w:val="28"/>
          <w:szCs w:val="28"/>
        </w:rPr>
      </w:pPr>
    </w:p>
    <w:p w14:paraId="7142BD6D" w14:textId="77777777" w:rsidR="00E77906" w:rsidRDefault="00E77906" w:rsidP="00E77906">
      <w:pPr>
        <w:rPr>
          <w:rFonts w:ascii="Times New Roman" w:hAnsi="Times New Roman" w:cs="Times New Roman"/>
          <w:sz w:val="28"/>
          <w:szCs w:val="28"/>
        </w:rPr>
      </w:pPr>
    </w:p>
    <w:p w14:paraId="286A028C" w14:textId="77777777" w:rsidR="00E77906" w:rsidRDefault="00E77906" w:rsidP="00E7790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 февраля 2025 г.                             г. Ипатово                                            № 186</w:t>
      </w:r>
    </w:p>
    <w:p w14:paraId="05F089C2" w14:textId="77777777" w:rsidR="00E77906" w:rsidRDefault="00E77906" w:rsidP="00E7790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77E1833B" w14:textId="77777777" w:rsidR="00E77906" w:rsidRDefault="00E77906" w:rsidP="00E7790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217471A3" w14:textId="77777777" w:rsidR="00444427" w:rsidRPr="00444427" w:rsidRDefault="00444427" w:rsidP="0044442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444427">
        <w:rPr>
          <w:rFonts w:ascii="Times New Roman" w:hAnsi="Times New Roman" w:cs="Times New Roman"/>
          <w:sz w:val="28"/>
          <w:szCs w:val="28"/>
        </w:rPr>
        <w:t xml:space="preserve">О внесении изменений в Перечень должностей муниципальной службы администрации Ипатовского муниципального округа Ставропольского края, замещение которых налагает на гражданина ограничения при заключении им трудового договора и (или) гражданско-правового договора после увольнения с муниципальной службы, утвержденный постановлением администрации Ипатовского муниципального округа Ставропольского края от 22 декабря 2023 г. № 1689 </w:t>
      </w:r>
    </w:p>
    <w:p w14:paraId="0B382FCB" w14:textId="77777777" w:rsidR="00476768" w:rsidRDefault="00476768" w:rsidP="00444427">
      <w:pPr>
        <w:rPr>
          <w:rFonts w:ascii="Times New Roman" w:hAnsi="Times New Roman" w:cs="Times New Roman"/>
          <w:sz w:val="28"/>
          <w:szCs w:val="28"/>
        </w:rPr>
      </w:pPr>
    </w:p>
    <w:p w14:paraId="058E2D5B" w14:textId="77777777" w:rsidR="00476768" w:rsidRPr="00444427" w:rsidRDefault="00476768" w:rsidP="00444427">
      <w:pPr>
        <w:rPr>
          <w:rFonts w:ascii="Times New Roman" w:hAnsi="Times New Roman" w:cs="Times New Roman"/>
          <w:sz w:val="28"/>
          <w:szCs w:val="28"/>
        </w:rPr>
      </w:pPr>
    </w:p>
    <w:p w14:paraId="3A6EAEC9" w14:textId="77777777" w:rsidR="00444427" w:rsidRPr="00444427" w:rsidRDefault="00444427" w:rsidP="0047676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44427">
        <w:rPr>
          <w:rFonts w:ascii="Times New Roman" w:hAnsi="Times New Roman" w:cs="Times New Roman"/>
          <w:sz w:val="28"/>
          <w:szCs w:val="28"/>
        </w:rPr>
        <w:t>В соответствии с распоряжением администрации Ипатовского муниципального округа Ставропольского края о</w:t>
      </w:r>
      <w:r w:rsidR="00476768">
        <w:rPr>
          <w:rFonts w:ascii="Times New Roman" w:hAnsi="Times New Roman" w:cs="Times New Roman"/>
          <w:sz w:val="28"/>
          <w:szCs w:val="28"/>
        </w:rPr>
        <w:t xml:space="preserve">т 12 февраля 2025 года </w:t>
      </w:r>
      <w:r w:rsidRPr="00444427">
        <w:rPr>
          <w:rFonts w:ascii="Times New Roman" w:hAnsi="Times New Roman" w:cs="Times New Roman"/>
          <w:sz w:val="28"/>
          <w:szCs w:val="28"/>
        </w:rPr>
        <w:t>№ 34-р «О внесении изменений в штатное расписание администрации Ипатовского муниципального округа Ставропольского края, утвержденное распоряжением администрации Ипатовского муниципального округа Ставропольского края от 01 декабря 2023 г. № 374-р» администрация Ипатовского муниципального округа Ставропольского края</w:t>
      </w:r>
    </w:p>
    <w:p w14:paraId="43342DBC" w14:textId="77777777" w:rsidR="00476768" w:rsidRPr="00444427" w:rsidRDefault="00476768" w:rsidP="00444427">
      <w:pPr>
        <w:rPr>
          <w:rFonts w:ascii="Times New Roman" w:hAnsi="Times New Roman" w:cs="Times New Roman"/>
          <w:sz w:val="28"/>
          <w:szCs w:val="28"/>
        </w:rPr>
      </w:pPr>
    </w:p>
    <w:p w14:paraId="43CB6189" w14:textId="77777777" w:rsidR="00444427" w:rsidRPr="00444427" w:rsidRDefault="00444427" w:rsidP="00444427">
      <w:pPr>
        <w:rPr>
          <w:rFonts w:ascii="Times New Roman" w:hAnsi="Times New Roman" w:cs="Times New Roman"/>
          <w:sz w:val="28"/>
          <w:szCs w:val="28"/>
        </w:rPr>
      </w:pPr>
      <w:r w:rsidRPr="00444427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6C698F3F" w14:textId="77777777" w:rsidR="00476768" w:rsidRPr="00444427" w:rsidRDefault="00476768" w:rsidP="00444427">
      <w:pPr>
        <w:rPr>
          <w:rFonts w:ascii="Times New Roman" w:hAnsi="Times New Roman" w:cs="Times New Roman"/>
          <w:sz w:val="28"/>
          <w:szCs w:val="28"/>
        </w:rPr>
      </w:pPr>
    </w:p>
    <w:p w14:paraId="28A952DB" w14:textId="77777777" w:rsidR="00444427" w:rsidRPr="00444427" w:rsidRDefault="00444427" w:rsidP="00444427">
      <w:pPr>
        <w:rPr>
          <w:rFonts w:ascii="Times New Roman" w:hAnsi="Times New Roman" w:cs="Times New Roman"/>
          <w:sz w:val="28"/>
          <w:szCs w:val="28"/>
        </w:rPr>
      </w:pPr>
      <w:r w:rsidRPr="00444427">
        <w:rPr>
          <w:rFonts w:ascii="Times New Roman" w:hAnsi="Times New Roman" w:cs="Times New Roman"/>
          <w:sz w:val="28"/>
          <w:szCs w:val="28"/>
        </w:rPr>
        <w:t>1. Внести в раздел I Перечня должностей муниципальной службы администрации Ипатовского муниципального округа Ставропольского края, замещение которых налагает на гражданина ограничения при заключении им трудового договора и (или) гражданско-правового договора после увольнения с муниципальной службы, утвержденного постановлением администрации Ипатовского муниципального округа Ставропольского края от 22 декабря 2023 г. № 1689 (с изменениями, внесенными постановлениями администрации Ипатовского муниципального округа Ставропольского края от 15 января 2024 г. № 14, от 28 июня 2024 г. № 947, от 13 августа 2024 г.    № 1141, 24 декабря 2024 г. № 1738) следующие изменения:</w:t>
      </w:r>
    </w:p>
    <w:p w14:paraId="02DC75DA" w14:textId="77777777" w:rsidR="00444427" w:rsidRPr="00444427" w:rsidRDefault="00444427" w:rsidP="0047676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44427">
        <w:rPr>
          <w:rFonts w:ascii="Times New Roman" w:hAnsi="Times New Roman" w:cs="Times New Roman"/>
          <w:sz w:val="28"/>
          <w:szCs w:val="28"/>
        </w:rPr>
        <w:t>1.1. Пункт 11 изложить в следующей редакции:</w:t>
      </w:r>
    </w:p>
    <w:p w14:paraId="5EA1DAF3" w14:textId="77777777" w:rsidR="00B15A6B" w:rsidRDefault="00444427" w:rsidP="00444427">
      <w:pPr>
        <w:rPr>
          <w:rFonts w:ascii="Times New Roman" w:hAnsi="Times New Roman" w:cs="Times New Roman"/>
          <w:sz w:val="28"/>
          <w:szCs w:val="28"/>
        </w:rPr>
      </w:pPr>
      <w:r w:rsidRPr="00444427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4"/>
        <w:gridCol w:w="8899"/>
      </w:tblGrid>
      <w:tr w:rsidR="00444427" w:rsidRPr="00444427" w14:paraId="4483B57C" w14:textId="77777777" w:rsidTr="00444427">
        <w:tc>
          <w:tcPr>
            <w:tcW w:w="564" w:type="dxa"/>
          </w:tcPr>
          <w:p w14:paraId="0259834F" w14:textId="77777777" w:rsidR="00444427" w:rsidRPr="00444427" w:rsidRDefault="00444427" w:rsidP="00444427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4442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899" w:type="dxa"/>
          </w:tcPr>
          <w:p w14:paraId="3F0F2ED0" w14:textId="77777777" w:rsidR="00444427" w:rsidRPr="00444427" w:rsidRDefault="00444427" w:rsidP="00444427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44427">
              <w:rPr>
                <w:rFonts w:ascii="Times New Roman" w:hAnsi="Times New Roman" w:cs="Times New Roman"/>
                <w:sz w:val="28"/>
                <w:szCs w:val="28"/>
              </w:rPr>
              <w:t>ведущий специалист (по вопросам автоматизации и информационных технологий)</w:t>
            </w:r>
          </w:p>
        </w:tc>
      </w:tr>
    </w:tbl>
    <w:p w14:paraId="0BD63150" w14:textId="77777777" w:rsidR="00444427" w:rsidRPr="00444427" w:rsidRDefault="00444427" w:rsidP="00444427">
      <w:pPr>
        <w:ind w:left="84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44427">
        <w:rPr>
          <w:rFonts w:ascii="Times New Roman" w:hAnsi="Times New Roman" w:cs="Times New Roman"/>
          <w:sz w:val="28"/>
          <w:szCs w:val="28"/>
        </w:rPr>
        <w:t xml:space="preserve">»; </w:t>
      </w:r>
    </w:p>
    <w:p w14:paraId="332E86AE" w14:textId="77777777" w:rsidR="00444427" w:rsidRPr="00444427" w:rsidRDefault="00444427" w:rsidP="0044442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44427">
        <w:rPr>
          <w:rFonts w:ascii="Times New Roman" w:hAnsi="Times New Roman" w:cs="Times New Roman"/>
          <w:sz w:val="28"/>
          <w:szCs w:val="28"/>
        </w:rPr>
        <w:t>1.2. Пункт 20 признать утратившим силу.</w:t>
      </w:r>
    </w:p>
    <w:p w14:paraId="1AF19908" w14:textId="77777777" w:rsidR="00444427" w:rsidRPr="00444427" w:rsidRDefault="00444427" w:rsidP="00444427">
      <w:pPr>
        <w:rPr>
          <w:rFonts w:ascii="Times New Roman" w:hAnsi="Times New Roman" w:cs="Times New Roman"/>
          <w:sz w:val="28"/>
          <w:szCs w:val="28"/>
        </w:rPr>
      </w:pPr>
    </w:p>
    <w:p w14:paraId="418876E3" w14:textId="77777777" w:rsidR="00444427" w:rsidRPr="00444427" w:rsidRDefault="00444427" w:rsidP="0044442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44427">
        <w:rPr>
          <w:rFonts w:ascii="Times New Roman" w:hAnsi="Times New Roman" w:cs="Times New Roman"/>
          <w:sz w:val="28"/>
          <w:szCs w:val="28"/>
        </w:rPr>
        <w:t>2. Отделу по организационным, общим вопросам, связям с общественностью, автоматизации и информационных технологий администрации Ипатовского муниципального округа Ставропольского края:</w:t>
      </w:r>
    </w:p>
    <w:p w14:paraId="2B45B809" w14:textId="77777777" w:rsidR="00444427" w:rsidRPr="00444427" w:rsidRDefault="00444427" w:rsidP="00444427">
      <w:pPr>
        <w:rPr>
          <w:rFonts w:ascii="Times New Roman" w:hAnsi="Times New Roman" w:cs="Times New Roman"/>
          <w:sz w:val="28"/>
          <w:szCs w:val="28"/>
        </w:rPr>
      </w:pPr>
      <w:r w:rsidRPr="00444427">
        <w:rPr>
          <w:rFonts w:ascii="Times New Roman" w:hAnsi="Times New Roman" w:cs="Times New Roman"/>
          <w:sz w:val="28"/>
          <w:szCs w:val="28"/>
        </w:rPr>
        <w:lastRenderedPageBreak/>
        <w:t xml:space="preserve">разместить настоящее постановление на официальном сайте администрации Ипатовского муниципального округа Ставропольского края в информационно-телекоммуникационной сети «Интернет»; </w:t>
      </w:r>
    </w:p>
    <w:p w14:paraId="2CB1F561" w14:textId="77777777" w:rsidR="00444427" w:rsidRPr="00444427" w:rsidRDefault="00444427" w:rsidP="0044442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44427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сетевом издании органов местного самоуправления Ипатовского муниципального округа Ставропольского края «Правовой портал Ипатовского муниципального округа Ставропольского края» (https://ипатово-право.рф) в информационно-телекоммуникационной сети «Интернет». </w:t>
      </w:r>
    </w:p>
    <w:p w14:paraId="421F6859" w14:textId="77777777" w:rsidR="00476768" w:rsidRDefault="00476768" w:rsidP="00444427">
      <w:pPr>
        <w:rPr>
          <w:rFonts w:ascii="Times New Roman" w:hAnsi="Times New Roman" w:cs="Times New Roman"/>
          <w:sz w:val="28"/>
          <w:szCs w:val="28"/>
        </w:rPr>
      </w:pPr>
    </w:p>
    <w:p w14:paraId="49F2FD91" w14:textId="77777777" w:rsidR="00444427" w:rsidRPr="00444427" w:rsidRDefault="00444427" w:rsidP="0044442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44427">
        <w:rPr>
          <w:rFonts w:ascii="Times New Roman" w:hAnsi="Times New Roman" w:cs="Times New Roman"/>
          <w:sz w:val="28"/>
          <w:szCs w:val="28"/>
        </w:rPr>
        <w:t>3. Контроль за выполнением настоящего постановления возложить на первого заместителя главы администрации Ипатовского муниципального округа Ставропольского края Т.А. Фоменко.</w:t>
      </w:r>
    </w:p>
    <w:p w14:paraId="09F67859" w14:textId="77777777" w:rsidR="00476768" w:rsidRDefault="00476768" w:rsidP="00444427">
      <w:pPr>
        <w:rPr>
          <w:rFonts w:ascii="Times New Roman" w:hAnsi="Times New Roman" w:cs="Times New Roman"/>
          <w:sz w:val="28"/>
          <w:szCs w:val="28"/>
        </w:rPr>
      </w:pPr>
    </w:p>
    <w:p w14:paraId="4F73AB8C" w14:textId="77777777" w:rsidR="00444427" w:rsidRPr="00444427" w:rsidRDefault="00444427" w:rsidP="0044442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44427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на следующий день после дня его официального обнародования.</w:t>
      </w:r>
    </w:p>
    <w:p w14:paraId="23890310" w14:textId="77777777" w:rsidR="00444427" w:rsidRDefault="00444427" w:rsidP="0044442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5A473130" w14:textId="77777777" w:rsidR="00444427" w:rsidRDefault="00444427" w:rsidP="0044442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7836D700" w14:textId="77777777" w:rsidR="00444427" w:rsidRDefault="00444427" w:rsidP="0044442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6AE30FA9" w14:textId="77777777" w:rsidR="00476768" w:rsidRDefault="00476768" w:rsidP="0044442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23DCBF8E" w14:textId="77777777" w:rsidR="00476768" w:rsidRPr="00444427" w:rsidRDefault="00476768" w:rsidP="0044442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66AD797C" w14:textId="77777777" w:rsidR="00444427" w:rsidRPr="00444427" w:rsidRDefault="00444427" w:rsidP="0044442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444427">
        <w:rPr>
          <w:rFonts w:ascii="Times New Roman" w:hAnsi="Times New Roman" w:cs="Times New Roman"/>
          <w:sz w:val="28"/>
          <w:szCs w:val="28"/>
        </w:rPr>
        <w:t xml:space="preserve">Глава Ипатовского </w:t>
      </w:r>
    </w:p>
    <w:p w14:paraId="281A6E27" w14:textId="77777777" w:rsidR="00444427" w:rsidRPr="00444427" w:rsidRDefault="00444427" w:rsidP="0044442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444427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14:paraId="19009B6C" w14:textId="77777777" w:rsidR="00444427" w:rsidRPr="00444427" w:rsidRDefault="00444427" w:rsidP="0044442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444427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444427">
        <w:rPr>
          <w:rFonts w:ascii="Times New Roman" w:hAnsi="Times New Roman" w:cs="Times New Roman"/>
          <w:sz w:val="28"/>
          <w:szCs w:val="28"/>
        </w:rPr>
        <w:t xml:space="preserve">       В.Н. Шейкина</w:t>
      </w:r>
    </w:p>
    <w:p w14:paraId="6496DEEB" w14:textId="0242ED27" w:rsidR="00444427" w:rsidRPr="00444427" w:rsidRDefault="00444427" w:rsidP="0044442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sectPr w:rsidR="00444427" w:rsidRPr="00444427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 w15:restartNumberingAfterBreak="0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1"/>
  </w:num>
  <w:num w:numId="5">
    <w:abstractNumId w:val="10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370F"/>
    <w:rsid w:val="000072E5"/>
    <w:rsid w:val="00010AC3"/>
    <w:rsid w:val="000133A6"/>
    <w:rsid w:val="00023463"/>
    <w:rsid w:val="00026C13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A7C40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32110"/>
    <w:rsid w:val="001413C2"/>
    <w:rsid w:val="001416EE"/>
    <w:rsid w:val="00141C63"/>
    <w:rsid w:val="00153E7A"/>
    <w:rsid w:val="0016360F"/>
    <w:rsid w:val="0016697F"/>
    <w:rsid w:val="0017130A"/>
    <w:rsid w:val="0017306F"/>
    <w:rsid w:val="001800EA"/>
    <w:rsid w:val="00185C1E"/>
    <w:rsid w:val="001A272E"/>
    <w:rsid w:val="001B1CF1"/>
    <w:rsid w:val="001B5E0C"/>
    <w:rsid w:val="001C0F0A"/>
    <w:rsid w:val="001C44B5"/>
    <w:rsid w:val="001D3FFD"/>
    <w:rsid w:val="001E334F"/>
    <w:rsid w:val="001E4A4F"/>
    <w:rsid w:val="001E6A66"/>
    <w:rsid w:val="001F00CE"/>
    <w:rsid w:val="00204B14"/>
    <w:rsid w:val="00205465"/>
    <w:rsid w:val="00207201"/>
    <w:rsid w:val="00212B74"/>
    <w:rsid w:val="002145FD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C2C1A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E345B"/>
    <w:rsid w:val="004001EB"/>
    <w:rsid w:val="004025DD"/>
    <w:rsid w:val="00403667"/>
    <w:rsid w:val="00405120"/>
    <w:rsid w:val="00410624"/>
    <w:rsid w:val="004115CA"/>
    <w:rsid w:val="00414D0B"/>
    <w:rsid w:val="00414EE5"/>
    <w:rsid w:val="00420722"/>
    <w:rsid w:val="0042669B"/>
    <w:rsid w:val="004334CC"/>
    <w:rsid w:val="00440559"/>
    <w:rsid w:val="00440D05"/>
    <w:rsid w:val="00444427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75551"/>
    <w:rsid w:val="00476768"/>
    <w:rsid w:val="00481305"/>
    <w:rsid w:val="004852CE"/>
    <w:rsid w:val="00487CCD"/>
    <w:rsid w:val="00491AEC"/>
    <w:rsid w:val="00492D00"/>
    <w:rsid w:val="004A0BD6"/>
    <w:rsid w:val="004B167F"/>
    <w:rsid w:val="004B54D6"/>
    <w:rsid w:val="004C5AEF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6654"/>
    <w:rsid w:val="005369D7"/>
    <w:rsid w:val="00537FB9"/>
    <w:rsid w:val="00557B0B"/>
    <w:rsid w:val="00565E3D"/>
    <w:rsid w:val="00567977"/>
    <w:rsid w:val="00576FBF"/>
    <w:rsid w:val="005913FD"/>
    <w:rsid w:val="005A2297"/>
    <w:rsid w:val="005A25A4"/>
    <w:rsid w:val="005A3C78"/>
    <w:rsid w:val="005A40A9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604E1B"/>
    <w:rsid w:val="00607449"/>
    <w:rsid w:val="0062154A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D5E60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04BA5"/>
    <w:rsid w:val="007104B0"/>
    <w:rsid w:val="007133C6"/>
    <w:rsid w:val="00715882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76EB9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7F36D1"/>
    <w:rsid w:val="0080260E"/>
    <w:rsid w:val="00803552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D2204"/>
    <w:rsid w:val="008D257E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5717"/>
    <w:rsid w:val="0098202F"/>
    <w:rsid w:val="0098271B"/>
    <w:rsid w:val="009906E3"/>
    <w:rsid w:val="00992035"/>
    <w:rsid w:val="00992CE1"/>
    <w:rsid w:val="00992F5F"/>
    <w:rsid w:val="0099533C"/>
    <w:rsid w:val="009B17D0"/>
    <w:rsid w:val="009B2BC4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2E1A"/>
    <w:rsid w:val="00AE5C08"/>
    <w:rsid w:val="00AF5FA0"/>
    <w:rsid w:val="00AF6339"/>
    <w:rsid w:val="00B03110"/>
    <w:rsid w:val="00B0479A"/>
    <w:rsid w:val="00B07C0A"/>
    <w:rsid w:val="00B14FE4"/>
    <w:rsid w:val="00B15782"/>
    <w:rsid w:val="00B15A6B"/>
    <w:rsid w:val="00B25356"/>
    <w:rsid w:val="00B25DC0"/>
    <w:rsid w:val="00B27029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8454A"/>
    <w:rsid w:val="00B86FB6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06DF"/>
    <w:rsid w:val="00C034BF"/>
    <w:rsid w:val="00C10703"/>
    <w:rsid w:val="00C13BCB"/>
    <w:rsid w:val="00C16B42"/>
    <w:rsid w:val="00C22FCA"/>
    <w:rsid w:val="00C24DED"/>
    <w:rsid w:val="00C25536"/>
    <w:rsid w:val="00C2678B"/>
    <w:rsid w:val="00C3036D"/>
    <w:rsid w:val="00C32FCB"/>
    <w:rsid w:val="00C41134"/>
    <w:rsid w:val="00C4374E"/>
    <w:rsid w:val="00C442E5"/>
    <w:rsid w:val="00C4524E"/>
    <w:rsid w:val="00C46521"/>
    <w:rsid w:val="00C529C2"/>
    <w:rsid w:val="00C55C69"/>
    <w:rsid w:val="00C57403"/>
    <w:rsid w:val="00C61676"/>
    <w:rsid w:val="00C64CB5"/>
    <w:rsid w:val="00C66C61"/>
    <w:rsid w:val="00C67F67"/>
    <w:rsid w:val="00C82029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C7121"/>
    <w:rsid w:val="00CD15C6"/>
    <w:rsid w:val="00CD6045"/>
    <w:rsid w:val="00CD6425"/>
    <w:rsid w:val="00CE2F93"/>
    <w:rsid w:val="00CE3B85"/>
    <w:rsid w:val="00CE475A"/>
    <w:rsid w:val="00D0110A"/>
    <w:rsid w:val="00D01F96"/>
    <w:rsid w:val="00D055D7"/>
    <w:rsid w:val="00D05DA2"/>
    <w:rsid w:val="00D06914"/>
    <w:rsid w:val="00D06AB1"/>
    <w:rsid w:val="00D06AD3"/>
    <w:rsid w:val="00D07A8E"/>
    <w:rsid w:val="00D15451"/>
    <w:rsid w:val="00D16603"/>
    <w:rsid w:val="00D21737"/>
    <w:rsid w:val="00D33B15"/>
    <w:rsid w:val="00D35C2E"/>
    <w:rsid w:val="00D55A15"/>
    <w:rsid w:val="00D57DDD"/>
    <w:rsid w:val="00D6357A"/>
    <w:rsid w:val="00D66749"/>
    <w:rsid w:val="00D74E1A"/>
    <w:rsid w:val="00D75E13"/>
    <w:rsid w:val="00D766D1"/>
    <w:rsid w:val="00D82D26"/>
    <w:rsid w:val="00D86BFF"/>
    <w:rsid w:val="00D94A84"/>
    <w:rsid w:val="00D9558D"/>
    <w:rsid w:val="00D955CF"/>
    <w:rsid w:val="00D965B7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5DA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0682"/>
    <w:rsid w:val="00E73689"/>
    <w:rsid w:val="00E73989"/>
    <w:rsid w:val="00E7706D"/>
    <w:rsid w:val="00E77906"/>
    <w:rsid w:val="00E80374"/>
    <w:rsid w:val="00E80AC1"/>
    <w:rsid w:val="00E8728A"/>
    <w:rsid w:val="00E9348E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018B"/>
    <w:rsid w:val="00F51337"/>
    <w:rsid w:val="00F555A6"/>
    <w:rsid w:val="00F67A8C"/>
    <w:rsid w:val="00F67E45"/>
    <w:rsid w:val="00F70F2D"/>
    <w:rsid w:val="00F71438"/>
    <w:rsid w:val="00F7299D"/>
    <w:rsid w:val="00F81867"/>
    <w:rsid w:val="00F81C3C"/>
    <w:rsid w:val="00F83014"/>
    <w:rsid w:val="00F903BF"/>
    <w:rsid w:val="00F97316"/>
    <w:rsid w:val="00F9741D"/>
    <w:rsid w:val="00FA17E0"/>
    <w:rsid w:val="00FA6981"/>
    <w:rsid w:val="00FB7539"/>
    <w:rsid w:val="00FC2F97"/>
    <w:rsid w:val="00FC4419"/>
    <w:rsid w:val="00FC6A25"/>
    <w:rsid w:val="00FE0C91"/>
    <w:rsid w:val="00FE5EAC"/>
    <w:rsid w:val="00FE6CD4"/>
    <w:rsid w:val="00FE7190"/>
    <w:rsid w:val="00FF48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CB633"/>
  <w15:docId w15:val="{530D84F9-54A7-4E86-B430-573C40B60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6E981-97AF-4F6F-9540-26747E8CC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Станислав Колесников</cp:lastModifiedBy>
  <cp:revision>5</cp:revision>
  <cp:lastPrinted>2025-02-24T08:24:00Z</cp:lastPrinted>
  <dcterms:created xsi:type="dcterms:W3CDTF">2025-02-19T13:11:00Z</dcterms:created>
  <dcterms:modified xsi:type="dcterms:W3CDTF">2025-02-25T15:19:00Z</dcterms:modified>
</cp:coreProperties>
</file>