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86" w:rsidRDefault="009E1486" w:rsidP="009E1486">
      <w:pPr>
        <w:pStyle w:val="a4"/>
        <w:tabs>
          <w:tab w:val="left" w:pos="5245"/>
        </w:tabs>
        <w:spacing w:line="240" w:lineRule="exact"/>
        <w:ind w:left="5245"/>
        <w:jc w:val="both"/>
        <w:rPr>
          <w:sz w:val="28"/>
          <w:szCs w:val="28"/>
        </w:rPr>
      </w:pPr>
      <w:r>
        <w:rPr>
          <w:sz w:val="28"/>
          <w:szCs w:val="28"/>
        </w:rPr>
        <w:t xml:space="preserve">Утвержден </w:t>
      </w:r>
    </w:p>
    <w:p w:rsidR="009E1486" w:rsidRDefault="009E1486" w:rsidP="009E1486">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9E1486" w:rsidRDefault="009E1486" w:rsidP="009E1486">
      <w:pPr>
        <w:pStyle w:val="a4"/>
        <w:tabs>
          <w:tab w:val="left" w:pos="5245"/>
        </w:tabs>
        <w:spacing w:line="240" w:lineRule="exact"/>
        <w:ind w:left="5245" w:right="559"/>
        <w:jc w:val="both"/>
        <w:rPr>
          <w:sz w:val="28"/>
          <w:szCs w:val="28"/>
        </w:rPr>
      </w:pPr>
      <w:r>
        <w:rPr>
          <w:sz w:val="28"/>
          <w:szCs w:val="28"/>
        </w:rPr>
        <w:t xml:space="preserve">от 10 октября 2023 г. № 1341 </w:t>
      </w:r>
    </w:p>
    <w:p w:rsidR="009E1486" w:rsidRDefault="009E1486" w:rsidP="009E1486">
      <w:pPr>
        <w:pStyle w:val="a4"/>
        <w:tabs>
          <w:tab w:val="left" w:pos="5245"/>
        </w:tabs>
        <w:spacing w:line="240" w:lineRule="exact"/>
        <w:ind w:left="5245"/>
        <w:jc w:val="both"/>
        <w:rPr>
          <w:sz w:val="28"/>
          <w:szCs w:val="28"/>
        </w:rPr>
      </w:pPr>
    </w:p>
    <w:p w:rsidR="009E1486" w:rsidRDefault="009E1486" w:rsidP="009E1486">
      <w:pPr>
        <w:pStyle w:val="a4"/>
        <w:tabs>
          <w:tab w:val="left" w:pos="5245"/>
        </w:tabs>
        <w:spacing w:line="240" w:lineRule="exact"/>
        <w:ind w:left="5245"/>
        <w:jc w:val="both"/>
        <w:rPr>
          <w:sz w:val="28"/>
          <w:szCs w:val="28"/>
        </w:rPr>
      </w:pPr>
    </w:p>
    <w:p w:rsidR="00632201" w:rsidRDefault="008B681B">
      <w:pPr>
        <w:pStyle w:val="a4"/>
        <w:jc w:val="center"/>
        <w:rPr>
          <w:sz w:val="28"/>
          <w:szCs w:val="28"/>
        </w:rPr>
      </w:pPr>
      <w:r>
        <w:rPr>
          <w:sz w:val="28"/>
          <w:szCs w:val="28"/>
        </w:rPr>
        <w:t>ПАСПОРТ ИНИЦИАТИВНОГО ПРОЕКТА</w:t>
      </w:r>
    </w:p>
    <w:p w:rsidR="00632201" w:rsidRDefault="00632201">
      <w:pPr>
        <w:pStyle w:val="a4"/>
        <w:jc w:val="center"/>
      </w:pPr>
    </w:p>
    <w:p w:rsidR="00632201" w:rsidRDefault="008B681B">
      <w:pPr>
        <w:pStyle w:val="a4"/>
        <w:ind w:firstLine="709"/>
        <w:jc w:val="both"/>
        <w:rPr>
          <w:sz w:val="28"/>
          <w:szCs w:val="28"/>
        </w:rPr>
      </w:pPr>
      <w:r>
        <w:rPr>
          <w:sz w:val="28"/>
          <w:szCs w:val="28"/>
        </w:rPr>
        <w:t xml:space="preserve">1. Наименование инициативного проекта: </w:t>
      </w:r>
      <w:r w:rsidRPr="0012202A">
        <w:rPr>
          <w:sz w:val="28"/>
          <w:szCs w:val="28"/>
          <w:u w:val="single"/>
        </w:rPr>
        <w:t>Обустройство спортивно – досуговой  площадки по ул. Циолковского между ул. Первомайская, д.45 и ул. Ленина, д.120/1 г. Ипатово Ипатовского городского округа  Ставропольского края.</w:t>
      </w:r>
    </w:p>
    <w:p w:rsidR="00632201" w:rsidRDefault="00632201">
      <w:pPr>
        <w:pStyle w:val="a4"/>
      </w:pPr>
    </w:p>
    <w:p w:rsidR="00632201" w:rsidRDefault="008B681B">
      <w:pPr>
        <w:pStyle w:val="a4"/>
        <w:ind w:firstLine="709"/>
        <w:jc w:val="both"/>
        <w:rPr>
          <w:sz w:val="28"/>
          <w:szCs w:val="28"/>
        </w:rPr>
      </w:pPr>
      <w:r>
        <w:rPr>
          <w:sz w:val="28"/>
          <w:szCs w:val="28"/>
        </w:rPr>
        <w:t>2. Место реализации инициативного проекта.</w:t>
      </w:r>
    </w:p>
    <w:p w:rsidR="00632201" w:rsidRDefault="008B681B">
      <w:pPr>
        <w:pStyle w:val="a4"/>
        <w:ind w:firstLine="709"/>
        <w:jc w:val="both"/>
        <w:rPr>
          <w:sz w:val="28"/>
          <w:szCs w:val="28"/>
        </w:rPr>
      </w:pPr>
      <w:r>
        <w:rPr>
          <w:sz w:val="28"/>
          <w:szCs w:val="28"/>
        </w:rPr>
        <w:t xml:space="preserve">2.1. Муниципальное образование Ставропольского края: </w:t>
      </w:r>
      <w:r w:rsidRPr="0012202A">
        <w:rPr>
          <w:sz w:val="28"/>
          <w:szCs w:val="28"/>
          <w:u w:val="single"/>
        </w:rPr>
        <w:t>Ипатовский городской округ</w:t>
      </w:r>
      <w:r>
        <w:rPr>
          <w:sz w:val="28"/>
          <w:szCs w:val="28"/>
        </w:rPr>
        <w:t>.</w:t>
      </w:r>
    </w:p>
    <w:p w:rsidR="00632201" w:rsidRDefault="008B681B">
      <w:pPr>
        <w:pStyle w:val="a4"/>
        <w:ind w:firstLine="709"/>
        <w:jc w:val="both"/>
        <w:rPr>
          <w:sz w:val="28"/>
          <w:szCs w:val="28"/>
        </w:rPr>
      </w:pPr>
      <w:r>
        <w:rPr>
          <w:sz w:val="28"/>
          <w:szCs w:val="28"/>
        </w:rPr>
        <w:t xml:space="preserve">2.2. Населенный пункт: </w:t>
      </w:r>
      <w:r w:rsidRPr="0012202A">
        <w:rPr>
          <w:sz w:val="28"/>
          <w:szCs w:val="28"/>
          <w:u w:val="single"/>
        </w:rPr>
        <w:t>Ипатово</w:t>
      </w:r>
      <w:r>
        <w:rPr>
          <w:sz w:val="28"/>
          <w:szCs w:val="28"/>
        </w:rPr>
        <w:t>.</w:t>
      </w:r>
    </w:p>
    <w:p w:rsidR="00632201" w:rsidRDefault="00632201">
      <w:pPr>
        <w:pStyle w:val="a4"/>
        <w:jc w:val="both"/>
      </w:pPr>
    </w:p>
    <w:p w:rsidR="00632201" w:rsidRDefault="008B681B">
      <w:pPr>
        <w:pStyle w:val="a4"/>
        <w:ind w:firstLine="709"/>
        <w:jc w:val="both"/>
        <w:rPr>
          <w:sz w:val="28"/>
          <w:szCs w:val="28"/>
        </w:rPr>
      </w:pPr>
      <w:r>
        <w:rPr>
          <w:sz w:val="28"/>
          <w:szCs w:val="28"/>
        </w:rPr>
        <w:t>3. Численность населения населенного пункта</w:t>
      </w:r>
      <w:r w:rsidRPr="0012202A">
        <w:rPr>
          <w:sz w:val="28"/>
          <w:szCs w:val="28"/>
        </w:rPr>
        <w:t xml:space="preserve">: 25682 </w:t>
      </w:r>
      <w:r>
        <w:rPr>
          <w:sz w:val="28"/>
          <w:szCs w:val="28"/>
        </w:rPr>
        <w:t>человек.</w:t>
      </w:r>
    </w:p>
    <w:p w:rsidR="00632201" w:rsidRDefault="00632201">
      <w:pPr>
        <w:pStyle w:val="a4"/>
        <w:jc w:val="both"/>
      </w:pPr>
    </w:p>
    <w:p w:rsidR="00632201" w:rsidRDefault="008B681B">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632201" w:rsidRDefault="008B681B">
      <w:pPr>
        <w:pStyle w:val="a4"/>
        <w:rPr>
          <w:sz w:val="28"/>
          <w:szCs w:val="28"/>
        </w:rPr>
      </w:pPr>
      <w:r w:rsidRPr="0012202A">
        <w:rPr>
          <w:sz w:val="28"/>
          <w:szCs w:val="28"/>
        </w:rPr>
        <w:tab/>
        <w:t>Кулешина Анжелика Михайловна,</w:t>
      </w:r>
      <w:r w:rsidRPr="0012202A">
        <w:rPr>
          <w:sz w:val="28"/>
          <w:szCs w:val="28"/>
        </w:rPr>
        <w:br/>
        <w:t>Чуркина Ольга Стефановна,</w:t>
      </w:r>
      <w:r w:rsidRPr="0012202A">
        <w:rPr>
          <w:sz w:val="28"/>
          <w:szCs w:val="28"/>
        </w:rPr>
        <w:br/>
        <w:t>Чуркин Валерий Александрович,</w:t>
      </w:r>
      <w:r w:rsidRPr="0012202A">
        <w:rPr>
          <w:sz w:val="28"/>
          <w:szCs w:val="28"/>
        </w:rPr>
        <w:br/>
        <w:t>Оленченко Галина Васильевна,</w:t>
      </w:r>
      <w:r w:rsidRPr="0012202A">
        <w:rPr>
          <w:sz w:val="28"/>
          <w:szCs w:val="28"/>
        </w:rPr>
        <w:br/>
        <w:t>Кидовская Людмила Петровна,</w:t>
      </w:r>
      <w:r w:rsidRPr="0012202A">
        <w:rPr>
          <w:sz w:val="28"/>
          <w:szCs w:val="28"/>
        </w:rPr>
        <w:br/>
        <w:t>Таранушенко Светлана Александровна,</w:t>
      </w:r>
      <w:r w:rsidRPr="0012202A">
        <w:rPr>
          <w:sz w:val="28"/>
          <w:szCs w:val="28"/>
        </w:rPr>
        <w:br/>
        <w:t>Мальцева Инна Петровна,</w:t>
      </w:r>
      <w:r w:rsidRPr="0012202A">
        <w:rPr>
          <w:sz w:val="28"/>
          <w:szCs w:val="28"/>
        </w:rPr>
        <w:br/>
        <w:t>Дубовик Марина Александровна,</w:t>
      </w:r>
      <w:r w:rsidRPr="0012202A">
        <w:rPr>
          <w:sz w:val="28"/>
          <w:szCs w:val="28"/>
        </w:rPr>
        <w:br/>
        <w:t>Гонтовая Татьяна Михайловна,</w:t>
      </w:r>
      <w:r w:rsidRPr="0012202A">
        <w:rPr>
          <w:sz w:val="28"/>
          <w:szCs w:val="28"/>
        </w:rPr>
        <w:br/>
        <w:t>Беляева Людмила Петровна,</w:t>
      </w:r>
      <w:r w:rsidRPr="0012202A">
        <w:rPr>
          <w:sz w:val="28"/>
          <w:szCs w:val="28"/>
        </w:rPr>
        <w:br/>
        <w:t>Позднякова Ольга Ивановна,</w:t>
      </w:r>
      <w:r w:rsidRPr="0012202A">
        <w:rPr>
          <w:sz w:val="28"/>
          <w:szCs w:val="28"/>
        </w:rPr>
        <w:br/>
        <w:t>Гончаренко Игорь Владимирович,</w:t>
      </w:r>
      <w:r w:rsidRPr="0012202A">
        <w:rPr>
          <w:sz w:val="28"/>
          <w:szCs w:val="28"/>
        </w:rPr>
        <w:br/>
        <w:t>Косенко Василий Николаевич,</w:t>
      </w:r>
      <w:r w:rsidRPr="0012202A">
        <w:rPr>
          <w:sz w:val="28"/>
          <w:szCs w:val="28"/>
        </w:rPr>
        <w:br/>
        <w:t>Калько Ольга Михайловна</w:t>
      </w:r>
    </w:p>
    <w:p w:rsidR="00632201" w:rsidRDefault="00632201">
      <w:pPr>
        <w:pStyle w:val="a4"/>
        <w:jc w:val="both"/>
      </w:pPr>
    </w:p>
    <w:p w:rsidR="00632201" w:rsidRDefault="008B681B">
      <w:pPr>
        <w:pStyle w:val="a4"/>
        <w:ind w:firstLine="709"/>
        <w:jc w:val="both"/>
        <w:rPr>
          <w:sz w:val="28"/>
          <w:szCs w:val="28"/>
        </w:rPr>
      </w:pPr>
      <w:r>
        <w:rPr>
          <w:sz w:val="28"/>
          <w:szCs w:val="28"/>
        </w:rPr>
        <w:t>5. Описание инициативного проекта:</w:t>
      </w:r>
    </w:p>
    <w:p w:rsidR="00632201" w:rsidRDefault="008B681B">
      <w:pPr>
        <w:pStyle w:val="a4"/>
        <w:ind w:firstLine="709"/>
        <w:jc w:val="both"/>
        <w:rPr>
          <w:sz w:val="28"/>
          <w:szCs w:val="28"/>
        </w:rPr>
      </w:pPr>
      <w:r>
        <w:rPr>
          <w:sz w:val="28"/>
          <w:szCs w:val="28"/>
        </w:rPr>
        <w:lastRenderedPageBreak/>
        <w:t xml:space="preserve">5.1. Тип инициативного проекта: </w:t>
      </w:r>
      <w:r w:rsidRPr="0012202A">
        <w:rPr>
          <w:sz w:val="28"/>
          <w:szCs w:val="28"/>
          <w:u w:val="single"/>
        </w:rPr>
        <w:t>Создание условий для массового отдыха жителей и организация обустройства мест массового отдыха населения</w:t>
      </w:r>
      <w:r>
        <w:rPr>
          <w:sz w:val="28"/>
          <w:szCs w:val="28"/>
        </w:rPr>
        <w:t>.</w:t>
      </w:r>
    </w:p>
    <w:p w:rsidR="00632201" w:rsidRDefault="008B681B">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632201" w:rsidRDefault="008B681B">
      <w:pPr>
        <w:pStyle w:val="a4"/>
        <w:ind w:firstLine="709"/>
        <w:jc w:val="both"/>
        <w:rPr>
          <w:sz w:val="28"/>
          <w:szCs w:val="28"/>
        </w:rPr>
      </w:pPr>
      <w:r w:rsidRPr="0012202A">
        <w:rPr>
          <w:sz w:val="28"/>
          <w:szCs w:val="28"/>
          <w:u w:val="single"/>
        </w:rPr>
        <w:t>В микрорайоне ул. Циолковского основная проблема жителей -  отсутствие места отдыха и занятий спортом для жителей разных возрастов от мала до велика. Жители микрорайона    решили благоустроить территорию и оборудовать площадку с 4 зонами для всех возрастов жителей, проживающих на данной территории, а также для молодёжи и жителей прилегающих территорий г. Ипатово. Молодежь, дети и  взрослые люди  хотят заниматься подвижными спортивными играми (футбол, волейбол, баскетбол, теннис), заниматься на современных уличных тренажерах,   но такой возможности нет из – за отсутствия оборудованной площадки. Помимо подвижных игр,   люди желают иметь комфортную зону для полезного времяпровождения семьями, общения друг с другом, что в настоящее время  очень актуально. Учитывая возросший на всех уровнях  интерес к спорту, необходимо обустроить такую площадку, где взрослые и дети могли заниматься им  на свежем воздухе.</w:t>
      </w:r>
      <w:r>
        <w:rPr>
          <w:sz w:val="28"/>
          <w:szCs w:val="28"/>
        </w:rPr>
        <w:t>.</w:t>
      </w:r>
    </w:p>
    <w:p w:rsidR="00632201" w:rsidRDefault="008B681B">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632201" w:rsidRDefault="008B681B">
      <w:pPr>
        <w:pStyle w:val="a4"/>
        <w:ind w:firstLine="708"/>
        <w:jc w:val="both"/>
        <w:rPr>
          <w:sz w:val="28"/>
          <w:szCs w:val="28"/>
        </w:rPr>
      </w:pPr>
      <w:r w:rsidRPr="0012202A">
        <w:rPr>
          <w:sz w:val="28"/>
          <w:szCs w:val="28"/>
          <w:u w:val="single"/>
        </w:rPr>
        <w:t>Определить места для установки спортивной площадки, скамеек и урн. Разработать сметную документацию.Сформировать пакет документов. провести торги по определению подрядчика. Установить контроль над выполнением работ.</w:t>
      </w:r>
      <w:r>
        <w:rPr>
          <w:sz w:val="28"/>
          <w:szCs w:val="28"/>
        </w:rPr>
        <w:t>.</w:t>
      </w:r>
    </w:p>
    <w:p w:rsidR="00632201" w:rsidRDefault="008B681B">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632201" w:rsidRDefault="008B681B">
      <w:pPr>
        <w:pStyle w:val="a4"/>
        <w:ind w:firstLine="709"/>
        <w:jc w:val="both"/>
        <w:rPr>
          <w:sz w:val="28"/>
          <w:szCs w:val="28"/>
        </w:rPr>
      </w:pPr>
      <w:r w:rsidRPr="0012202A">
        <w:rPr>
          <w:sz w:val="28"/>
          <w:szCs w:val="28"/>
          <w:u w:val="single"/>
        </w:rPr>
        <w:t>-</w:t>
      </w:r>
      <w:r>
        <w:rPr>
          <w:sz w:val="28"/>
          <w:szCs w:val="28"/>
        </w:rPr>
        <w:t>.</w:t>
      </w:r>
    </w:p>
    <w:p w:rsidR="00632201" w:rsidRDefault="008B681B">
      <w:pPr>
        <w:pStyle w:val="a4"/>
        <w:jc w:val="both"/>
        <w:rPr>
          <w:sz w:val="28"/>
          <w:szCs w:val="28"/>
        </w:rPr>
      </w:pPr>
      <w:r w:rsidRPr="0012202A">
        <w:rPr>
          <w:sz w:val="28"/>
          <w:szCs w:val="28"/>
        </w:rPr>
        <w:tab/>
        <w:t>Прилагается: &lt;</w:t>
      </w:r>
      <w:r>
        <w:rPr>
          <w:sz w:val="28"/>
          <w:szCs w:val="28"/>
          <w:lang w:val="en-US"/>
        </w:rPr>
        <w:t>w</w:t>
      </w:r>
      <w:r w:rsidRPr="0012202A">
        <w:rPr>
          <w:sz w:val="28"/>
          <w:szCs w:val="28"/>
        </w:rPr>
        <w:t>:</w:t>
      </w:r>
      <w:r>
        <w:rPr>
          <w:sz w:val="28"/>
          <w:szCs w:val="28"/>
          <w:lang w:val="en-US"/>
        </w:rPr>
        <w:t>br</w:t>
      </w:r>
      <w:r w:rsidRPr="0012202A">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12202A">
        <w:rPr>
          <w:sz w:val="28"/>
          <w:szCs w:val="28"/>
        </w:rPr>
        <w:t>:</w:t>
      </w:r>
      <w:r>
        <w:rPr>
          <w:sz w:val="28"/>
          <w:szCs w:val="28"/>
          <w:lang w:val="en-US"/>
        </w:rPr>
        <w:t>br</w:t>
      </w:r>
      <w:r w:rsidRPr="0012202A">
        <w:rPr>
          <w:sz w:val="28"/>
          <w:szCs w:val="28"/>
        </w:rPr>
        <w:t>/&gt;</w:t>
      </w:r>
      <w:r>
        <w:rPr>
          <w:sz w:val="28"/>
          <w:szCs w:val="28"/>
          <w:lang w:val="en-US"/>
        </w:rPr>
        <w:t>https</w:t>
      </w:r>
      <w:r w:rsidRPr="0012202A">
        <w:rPr>
          <w:sz w:val="28"/>
          <w:szCs w:val="28"/>
        </w:rPr>
        <w:t>://</w:t>
      </w:r>
      <w:r>
        <w:rPr>
          <w:sz w:val="28"/>
          <w:szCs w:val="28"/>
          <w:lang w:val="en-US"/>
        </w:rPr>
        <w:t>ipatovo</w:t>
      </w:r>
      <w:r w:rsidRPr="0012202A">
        <w:rPr>
          <w:sz w:val="28"/>
          <w:szCs w:val="28"/>
        </w:rPr>
        <w:t>26.</w:t>
      </w:r>
      <w:r>
        <w:rPr>
          <w:sz w:val="28"/>
          <w:szCs w:val="28"/>
          <w:lang w:val="en-US"/>
        </w:rPr>
        <w:t>gosuslugi</w:t>
      </w:r>
      <w:r w:rsidRPr="0012202A">
        <w:rPr>
          <w:sz w:val="28"/>
          <w:szCs w:val="28"/>
        </w:rPr>
        <w:t>.</w:t>
      </w:r>
      <w:r>
        <w:rPr>
          <w:sz w:val="28"/>
          <w:szCs w:val="28"/>
          <w:lang w:val="en-US"/>
        </w:rPr>
        <w:t>ru</w:t>
      </w:r>
      <w:r w:rsidRPr="0012202A">
        <w:rPr>
          <w:sz w:val="28"/>
          <w:szCs w:val="28"/>
        </w:rPr>
        <w:t>/</w:t>
      </w:r>
      <w:r>
        <w:rPr>
          <w:sz w:val="28"/>
          <w:szCs w:val="28"/>
          <w:lang w:val="en-US"/>
        </w:rPr>
        <w:t>deyatelnost</w:t>
      </w:r>
      <w:r w:rsidRPr="0012202A">
        <w:rPr>
          <w:sz w:val="28"/>
          <w:szCs w:val="28"/>
        </w:rPr>
        <w:t>/</w:t>
      </w:r>
      <w:r>
        <w:rPr>
          <w:sz w:val="28"/>
          <w:szCs w:val="28"/>
          <w:lang w:val="en-US"/>
        </w:rPr>
        <w:t>napravleniya</w:t>
      </w:r>
      <w:r w:rsidRPr="0012202A">
        <w:rPr>
          <w:sz w:val="28"/>
          <w:szCs w:val="28"/>
        </w:rPr>
        <w:t>-</w:t>
      </w:r>
      <w:r>
        <w:rPr>
          <w:sz w:val="28"/>
          <w:szCs w:val="28"/>
          <w:lang w:val="en-US"/>
        </w:rPr>
        <w:t>deyatelnosti</w:t>
      </w:r>
      <w:r w:rsidRPr="0012202A">
        <w:rPr>
          <w:sz w:val="28"/>
          <w:szCs w:val="28"/>
        </w:rPr>
        <w:t>/</w:t>
      </w:r>
      <w:r>
        <w:rPr>
          <w:sz w:val="28"/>
          <w:szCs w:val="28"/>
          <w:lang w:val="en-US"/>
        </w:rPr>
        <w:t>finansy</w:t>
      </w:r>
      <w:r w:rsidRPr="0012202A">
        <w:rPr>
          <w:sz w:val="28"/>
          <w:szCs w:val="28"/>
        </w:rPr>
        <w:t>-</w:t>
      </w:r>
      <w:r>
        <w:rPr>
          <w:sz w:val="28"/>
          <w:szCs w:val="28"/>
          <w:lang w:val="en-US"/>
        </w:rPr>
        <w:t>i</w:t>
      </w:r>
      <w:r w:rsidRPr="0012202A">
        <w:rPr>
          <w:sz w:val="28"/>
          <w:szCs w:val="28"/>
        </w:rPr>
        <w:t>-</w:t>
      </w:r>
      <w:r>
        <w:rPr>
          <w:sz w:val="28"/>
          <w:szCs w:val="28"/>
          <w:lang w:val="en-US"/>
        </w:rPr>
        <w:t>byudzhet</w:t>
      </w:r>
      <w:r w:rsidRPr="0012202A">
        <w:rPr>
          <w:sz w:val="28"/>
          <w:szCs w:val="28"/>
        </w:rPr>
        <w:t>/</w:t>
      </w:r>
      <w:r>
        <w:rPr>
          <w:sz w:val="28"/>
          <w:szCs w:val="28"/>
          <w:lang w:val="en-US"/>
        </w:rPr>
        <w:t>otkrytyy</w:t>
      </w:r>
      <w:r w:rsidRPr="0012202A">
        <w:rPr>
          <w:sz w:val="28"/>
          <w:szCs w:val="28"/>
        </w:rPr>
        <w:t>-</w:t>
      </w:r>
      <w:r>
        <w:rPr>
          <w:sz w:val="28"/>
          <w:szCs w:val="28"/>
          <w:lang w:val="en-US"/>
        </w:rPr>
        <w:t>byudzhet</w:t>
      </w:r>
      <w:r w:rsidRPr="0012202A">
        <w:rPr>
          <w:sz w:val="28"/>
          <w:szCs w:val="28"/>
        </w:rPr>
        <w:t>/</w:t>
      </w:r>
      <w:r>
        <w:rPr>
          <w:sz w:val="28"/>
          <w:szCs w:val="28"/>
          <w:lang w:val="en-US"/>
        </w:rPr>
        <w:t>mestnye</w:t>
      </w:r>
      <w:r w:rsidRPr="0012202A">
        <w:rPr>
          <w:sz w:val="28"/>
          <w:szCs w:val="28"/>
        </w:rPr>
        <w:t>-</w:t>
      </w:r>
      <w:r>
        <w:rPr>
          <w:sz w:val="28"/>
          <w:szCs w:val="28"/>
          <w:lang w:val="en-US"/>
        </w:rPr>
        <w:t>initsiativy</w:t>
      </w:r>
      <w:r w:rsidRPr="0012202A">
        <w:rPr>
          <w:sz w:val="28"/>
          <w:szCs w:val="28"/>
        </w:rPr>
        <w:t>/&lt;</w:t>
      </w:r>
      <w:r>
        <w:rPr>
          <w:sz w:val="28"/>
          <w:szCs w:val="28"/>
          <w:lang w:val="en-US"/>
        </w:rPr>
        <w:t>w</w:t>
      </w:r>
      <w:r w:rsidRPr="0012202A">
        <w:rPr>
          <w:sz w:val="28"/>
          <w:szCs w:val="28"/>
        </w:rPr>
        <w:t>:</w:t>
      </w:r>
      <w:r>
        <w:rPr>
          <w:sz w:val="28"/>
          <w:szCs w:val="28"/>
          <w:lang w:val="en-US"/>
        </w:rPr>
        <w:t>br</w:t>
      </w:r>
      <w:r w:rsidRPr="0012202A">
        <w:rPr>
          <w:sz w:val="28"/>
          <w:szCs w:val="28"/>
        </w:rPr>
        <w:t>/&gt;</w:t>
      </w:r>
      <w:r>
        <w:rPr>
          <w:sz w:val="28"/>
          <w:szCs w:val="28"/>
          <w:lang w:val="en-US"/>
        </w:rPr>
        <w:t>https</w:t>
      </w:r>
      <w:r w:rsidRPr="0012202A">
        <w:rPr>
          <w:sz w:val="28"/>
          <w:szCs w:val="28"/>
        </w:rPr>
        <w:t>://</w:t>
      </w:r>
      <w:r>
        <w:rPr>
          <w:sz w:val="28"/>
          <w:szCs w:val="28"/>
          <w:lang w:val="en-US"/>
        </w:rPr>
        <w:t>vk</w:t>
      </w:r>
      <w:r w:rsidRPr="0012202A">
        <w:rPr>
          <w:sz w:val="28"/>
          <w:szCs w:val="28"/>
        </w:rPr>
        <w:t>.</w:t>
      </w:r>
      <w:r>
        <w:rPr>
          <w:sz w:val="28"/>
          <w:szCs w:val="28"/>
          <w:lang w:val="en-US"/>
        </w:rPr>
        <w:t>com</w:t>
      </w:r>
      <w:r w:rsidRPr="0012202A">
        <w:rPr>
          <w:sz w:val="28"/>
          <w:szCs w:val="28"/>
        </w:rPr>
        <w:t>/</w:t>
      </w:r>
      <w:r>
        <w:rPr>
          <w:sz w:val="28"/>
          <w:szCs w:val="28"/>
          <w:lang w:val="en-US"/>
        </w:rPr>
        <w:t>ipatovo</w:t>
      </w:r>
      <w:r w:rsidRPr="0012202A">
        <w:rPr>
          <w:sz w:val="28"/>
          <w:szCs w:val="28"/>
        </w:rPr>
        <w:t>_</w:t>
      </w:r>
      <w:r>
        <w:rPr>
          <w:sz w:val="28"/>
          <w:szCs w:val="28"/>
          <w:lang w:val="en-US"/>
        </w:rPr>
        <w:t>okrug</w:t>
      </w:r>
      <w:r w:rsidRPr="0012202A">
        <w:rPr>
          <w:sz w:val="28"/>
          <w:szCs w:val="28"/>
        </w:rPr>
        <w:t>?</w:t>
      </w:r>
      <w:r>
        <w:rPr>
          <w:sz w:val="28"/>
          <w:szCs w:val="28"/>
          <w:lang w:val="en-US"/>
        </w:rPr>
        <w:t>w</w:t>
      </w:r>
      <w:r w:rsidRPr="0012202A">
        <w:rPr>
          <w:sz w:val="28"/>
          <w:szCs w:val="28"/>
        </w:rPr>
        <w:t>=</w:t>
      </w:r>
      <w:r>
        <w:rPr>
          <w:sz w:val="28"/>
          <w:szCs w:val="28"/>
          <w:lang w:val="en-US"/>
        </w:rPr>
        <w:t>wall</w:t>
      </w:r>
      <w:r w:rsidRPr="0012202A">
        <w:rPr>
          <w:sz w:val="28"/>
          <w:szCs w:val="28"/>
        </w:rPr>
        <w:t>-167390930_5385&lt;</w:t>
      </w:r>
      <w:r>
        <w:rPr>
          <w:sz w:val="28"/>
          <w:szCs w:val="28"/>
          <w:lang w:val="en-US"/>
        </w:rPr>
        <w:t>w</w:t>
      </w:r>
      <w:r w:rsidRPr="0012202A">
        <w:rPr>
          <w:sz w:val="28"/>
          <w:szCs w:val="28"/>
        </w:rPr>
        <w:t>:</w:t>
      </w:r>
      <w:r>
        <w:rPr>
          <w:sz w:val="28"/>
          <w:szCs w:val="28"/>
          <w:lang w:val="en-US"/>
        </w:rPr>
        <w:t>br</w:t>
      </w:r>
      <w:r w:rsidRPr="0012202A">
        <w:rPr>
          <w:sz w:val="28"/>
          <w:szCs w:val="28"/>
        </w:rPr>
        <w:t>/&gt;</w:t>
      </w:r>
      <w:r>
        <w:rPr>
          <w:sz w:val="28"/>
          <w:szCs w:val="28"/>
          <w:lang w:val="en-US"/>
        </w:rPr>
        <w:t>https</w:t>
      </w:r>
      <w:r w:rsidRPr="0012202A">
        <w:rPr>
          <w:sz w:val="28"/>
          <w:szCs w:val="28"/>
        </w:rPr>
        <w:t>://</w:t>
      </w:r>
      <w:r>
        <w:rPr>
          <w:sz w:val="28"/>
          <w:szCs w:val="28"/>
          <w:lang w:val="en-US"/>
        </w:rPr>
        <w:t>ok</w:t>
      </w:r>
      <w:r w:rsidRPr="0012202A">
        <w:rPr>
          <w:sz w:val="28"/>
          <w:szCs w:val="28"/>
        </w:rPr>
        <w:t>.</w:t>
      </w:r>
      <w:r>
        <w:rPr>
          <w:sz w:val="28"/>
          <w:szCs w:val="28"/>
          <w:lang w:val="en-US"/>
        </w:rPr>
        <w:t>ru</w:t>
      </w:r>
      <w:r w:rsidRPr="0012202A">
        <w:rPr>
          <w:sz w:val="28"/>
          <w:szCs w:val="28"/>
        </w:rPr>
        <w:t>/</w:t>
      </w:r>
      <w:r>
        <w:rPr>
          <w:sz w:val="28"/>
          <w:szCs w:val="28"/>
          <w:lang w:val="en-US"/>
        </w:rPr>
        <w:t>group</w:t>
      </w:r>
      <w:r w:rsidRPr="0012202A">
        <w:rPr>
          <w:sz w:val="28"/>
          <w:szCs w:val="28"/>
        </w:rPr>
        <w:t>/54363058208934/</w:t>
      </w:r>
      <w:r>
        <w:rPr>
          <w:sz w:val="28"/>
          <w:szCs w:val="28"/>
          <w:lang w:val="en-US"/>
        </w:rPr>
        <w:t>topic</w:t>
      </w:r>
      <w:r w:rsidRPr="0012202A">
        <w:rPr>
          <w:sz w:val="28"/>
          <w:szCs w:val="28"/>
        </w:rPr>
        <w:t>/15545726870</w:t>
      </w:r>
      <w:r w:rsidRPr="0012202A">
        <w:rPr>
          <w:sz w:val="28"/>
          <w:szCs w:val="28"/>
        </w:rPr>
        <w:lastRenderedPageBreak/>
        <w:t>2118&lt;</w:t>
      </w:r>
      <w:r>
        <w:rPr>
          <w:sz w:val="28"/>
          <w:szCs w:val="28"/>
          <w:lang w:val="en-US"/>
        </w:rPr>
        <w:t>w</w:t>
      </w:r>
      <w:r w:rsidRPr="0012202A">
        <w:rPr>
          <w:sz w:val="28"/>
          <w:szCs w:val="28"/>
        </w:rPr>
        <w:t>:</w:t>
      </w:r>
      <w:r>
        <w:rPr>
          <w:sz w:val="28"/>
          <w:szCs w:val="28"/>
          <w:lang w:val="en-US"/>
        </w:rPr>
        <w:t>br</w:t>
      </w:r>
      <w:r w:rsidRPr="0012202A">
        <w:rPr>
          <w:sz w:val="28"/>
          <w:szCs w:val="28"/>
        </w:rPr>
        <w:t>/&gt;</w:t>
      </w:r>
      <w:r>
        <w:rPr>
          <w:sz w:val="28"/>
          <w:szCs w:val="28"/>
          <w:lang w:val="en-US"/>
        </w:rPr>
        <w:t>https</w:t>
      </w:r>
      <w:r w:rsidRPr="0012202A">
        <w:rPr>
          <w:sz w:val="28"/>
          <w:szCs w:val="28"/>
        </w:rPr>
        <w:t>://</w:t>
      </w:r>
      <w:r>
        <w:rPr>
          <w:sz w:val="28"/>
          <w:szCs w:val="28"/>
          <w:lang w:val="en-US"/>
        </w:rPr>
        <w:t>web</w:t>
      </w:r>
      <w:r w:rsidRPr="0012202A">
        <w:rPr>
          <w:sz w:val="28"/>
          <w:szCs w:val="28"/>
        </w:rPr>
        <w:t>.</w:t>
      </w:r>
      <w:r>
        <w:rPr>
          <w:sz w:val="28"/>
          <w:szCs w:val="28"/>
          <w:lang w:val="en-US"/>
        </w:rPr>
        <w:t>telegram</w:t>
      </w:r>
      <w:r w:rsidRPr="0012202A">
        <w:rPr>
          <w:sz w:val="28"/>
          <w:szCs w:val="28"/>
        </w:rPr>
        <w:t>.</w:t>
      </w:r>
      <w:r>
        <w:rPr>
          <w:sz w:val="28"/>
          <w:szCs w:val="28"/>
          <w:lang w:val="en-US"/>
        </w:rPr>
        <w:t>org</w:t>
      </w:r>
      <w:r w:rsidRPr="0012202A">
        <w:rPr>
          <w:sz w:val="28"/>
          <w:szCs w:val="28"/>
        </w:rPr>
        <w:t>/</w:t>
      </w:r>
      <w:r>
        <w:rPr>
          <w:sz w:val="28"/>
          <w:szCs w:val="28"/>
          <w:lang w:val="en-US"/>
        </w:rPr>
        <w:t>k</w:t>
      </w:r>
      <w:r w:rsidRPr="0012202A">
        <w:rPr>
          <w:sz w:val="28"/>
          <w:szCs w:val="28"/>
        </w:rPr>
        <w:t>/#@</w:t>
      </w:r>
      <w:r>
        <w:rPr>
          <w:sz w:val="28"/>
          <w:szCs w:val="28"/>
          <w:lang w:val="en-US"/>
        </w:rPr>
        <w:t>glavaipatovo</w:t>
      </w:r>
      <w:r w:rsidRPr="0012202A">
        <w:rPr>
          <w:sz w:val="28"/>
          <w:szCs w:val="28"/>
        </w:rPr>
        <w:t>&lt;</w:t>
      </w:r>
      <w:r>
        <w:rPr>
          <w:sz w:val="28"/>
          <w:szCs w:val="28"/>
          <w:lang w:val="en-US"/>
        </w:rPr>
        <w:t>w</w:t>
      </w:r>
      <w:r w:rsidRPr="0012202A">
        <w:rPr>
          <w:sz w:val="28"/>
          <w:szCs w:val="28"/>
        </w:rPr>
        <w:t>:</w:t>
      </w:r>
      <w:r>
        <w:rPr>
          <w:sz w:val="28"/>
          <w:szCs w:val="28"/>
          <w:lang w:val="en-US"/>
        </w:rPr>
        <w:t>br</w:t>
      </w:r>
      <w:r w:rsidRPr="0012202A">
        <w:rPr>
          <w:sz w:val="28"/>
          <w:szCs w:val="28"/>
        </w:rPr>
        <w:t>/&gt;</w:t>
      </w:r>
      <w:r>
        <w:rPr>
          <w:sz w:val="28"/>
          <w:szCs w:val="28"/>
          <w:lang w:val="en-US"/>
        </w:rPr>
        <w:t>https</w:t>
      </w:r>
      <w:r w:rsidRPr="0012202A">
        <w:rPr>
          <w:sz w:val="28"/>
          <w:szCs w:val="28"/>
        </w:rPr>
        <w:t>://</w:t>
      </w:r>
      <w:r>
        <w:rPr>
          <w:sz w:val="28"/>
          <w:szCs w:val="28"/>
          <w:lang w:val="en-US"/>
        </w:rPr>
        <w:t>ipatovo</w:t>
      </w:r>
      <w:r w:rsidRPr="0012202A">
        <w:rPr>
          <w:sz w:val="28"/>
          <w:szCs w:val="28"/>
        </w:rPr>
        <w:t>26.</w:t>
      </w:r>
      <w:r>
        <w:rPr>
          <w:sz w:val="28"/>
          <w:szCs w:val="28"/>
          <w:lang w:val="en-US"/>
        </w:rPr>
        <w:t>gosuslugi</w:t>
      </w:r>
      <w:r w:rsidRPr="0012202A">
        <w:rPr>
          <w:sz w:val="28"/>
          <w:szCs w:val="28"/>
        </w:rPr>
        <w:t>.</w:t>
      </w:r>
      <w:r>
        <w:rPr>
          <w:sz w:val="28"/>
          <w:szCs w:val="28"/>
          <w:lang w:val="en-US"/>
        </w:rPr>
        <w:t>ru</w:t>
      </w:r>
      <w:r w:rsidRPr="0012202A">
        <w:rPr>
          <w:sz w:val="28"/>
          <w:szCs w:val="28"/>
        </w:rPr>
        <w:t>/</w:t>
      </w:r>
      <w:r>
        <w:rPr>
          <w:sz w:val="28"/>
          <w:szCs w:val="28"/>
          <w:lang w:val="en-US"/>
        </w:rPr>
        <w:t>dlya</w:t>
      </w:r>
      <w:r w:rsidRPr="0012202A">
        <w:rPr>
          <w:sz w:val="28"/>
          <w:szCs w:val="28"/>
        </w:rPr>
        <w:t>-</w:t>
      </w:r>
      <w:r>
        <w:rPr>
          <w:sz w:val="28"/>
          <w:szCs w:val="28"/>
          <w:lang w:val="en-US"/>
        </w:rPr>
        <w:t>zhiteley</w:t>
      </w:r>
      <w:r w:rsidRPr="0012202A">
        <w:rPr>
          <w:sz w:val="28"/>
          <w:szCs w:val="28"/>
        </w:rPr>
        <w:t>/</w:t>
      </w:r>
      <w:r>
        <w:rPr>
          <w:sz w:val="28"/>
          <w:szCs w:val="28"/>
          <w:lang w:val="en-US"/>
        </w:rPr>
        <w:t>novosti</w:t>
      </w:r>
      <w:r w:rsidRPr="0012202A">
        <w:rPr>
          <w:sz w:val="28"/>
          <w:szCs w:val="28"/>
        </w:rPr>
        <w:t>-</w:t>
      </w:r>
      <w:r>
        <w:rPr>
          <w:sz w:val="28"/>
          <w:szCs w:val="28"/>
          <w:lang w:val="en-US"/>
        </w:rPr>
        <w:t>i</w:t>
      </w:r>
      <w:r w:rsidRPr="0012202A">
        <w:rPr>
          <w:sz w:val="28"/>
          <w:szCs w:val="28"/>
        </w:rPr>
        <w:t>-</w:t>
      </w:r>
      <w:r>
        <w:rPr>
          <w:sz w:val="28"/>
          <w:szCs w:val="28"/>
          <w:lang w:val="en-US"/>
        </w:rPr>
        <w:t>reportazhi</w:t>
      </w:r>
      <w:r w:rsidRPr="0012202A">
        <w:rPr>
          <w:sz w:val="28"/>
          <w:szCs w:val="28"/>
        </w:rPr>
        <w:t>/</w:t>
      </w:r>
      <w:r>
        <w:rPr>
          <w:sz w:val="28"/>
          <w:szCs w:val="28"/>
          <w:lang w:val="en-US"/>
        </w:rPr>
        <w:t>novosti</w:t>
      </w:r>
      <w:r w:rsidRPr="0012202A">
        <w:rPr>
          <w:sz w:val="28"/>
          <w:szCs w:val="28"/>
        </w:rPr>
        <w:t>_1172.</w:t>
      </w:r>
      <w:r>
        <w:rPr>
          <w:sz w:val="28"/>
          <w:szCs w:val="28"/>
          <w:lang w:val="en-US"/>
        </w:rPr>
        <w:t>html</w:t>
      </w:r>
    </w:p>
    <w:p w:rsidR="00632201" w:rsidRDefault="00632201">
      <w:pPr>
        <w:pStyle w:val="a4"/>
        <w:ind w:firstLine="709"/>
        <w:jc w:val="both"/>
        <w:rPr>
          <w:sz w:val="28"/>
          <w:szCs w:val="28"/>
        </w:rPr>
      </w:pPr>
    </w:p>
    <w:p w:rsidR="00632201" w:rsidRDefault="008B681B">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632201" w:rsidRDefault="008B681B">
      <w:pPr>
        <w:pStyle w:val="a4"/>
        <w:ind w:firstLine="709"/>
        <w:jc w:val="both"/>
        <w:rPr>
          <w:sz w:val="28"/>
          <w:szCs w:val="28"/>
        </w:rPr>
      </w:pPr>
      <w:r w:rsidRPr="0012202A">
        <w:rPr>
          <w:sz w:val="28"/>
          <w:szCs w:val="28"/>
          <w:u w:val="single"/>
        </w:rPr>
        <w:t>На территории Ипатовского городского округа увеличится количество благоустроенных общественных территорий на 1 единицу. Инициативная группа  прогнозирует: повышение  интереса молодёжи и жителей к здоровому образу жизни,  занятиям спортом и активному семейному отдыху на открытом воздухе; повышение уровня физической подготовки молодёжи допризывного возраста; получение бесплатного доступа молодёжи и жителей  к оснащенной по последним требованиям спортивной площадке с уличными тренажерами; получение комфортной  зоны для активного отдыха с  сознательным поведением и соблюдением  жителями правил поведения в обществе;   повышение социальной ответственности родителей за воспитание своих детей.  Реализация проекта повысит уровень доверия к органам местного самоуправления, активность жителей в решении наиболее важных вопросов местного значения</w:t>
      </w:r>
      <w:r>
        <w:rPr>
          <w:sz w:val="28"/>
          <w:szCs w:val="28"/>
        </w:rPr>
        <w:t>.</w:t>
      </w:r>
    </w:p>
    <w:p w:rsidR="00632201" w:rsidRDefault="00632201">
      <w:pPr>
        <w:pStyle w:val="a4"/>
        <w:ind w:firstLine="709"/>
        <w:jc w:val="both"/>
        <w:rPr>
          <w:sz w:val="28"/>
          <w:szCs w:val="28"/>
        </w:rPr>
      </w:pPr>
    </w:p>
    <w:p w:rsidR="00632201" w:rsidRDefault="008B681B">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12202A">
        <w:rPr>
          <w:sz w:val="28"/>
          <w:szCs w:val="28"/>
          <w:u w:val="single"/>
        </w:rPr>
        <w:t>Все жители</w:t>
      </w:r>
      <w:r>
        <w:rPr>
          <w:sz w:val="28"/>
          <w:szCs w:val="28"/>
        </w:rPr>
        <w:t xml:space="preserve"> человек.</w:t>
      </w:r>
    </w:p>
    <w:p w:rsidR="00632201" w:rsidRDefault="00632201">
      <w:pPr>
        <w:pStyle w:val="a4"/>
        <w:jc w:val="both"/>
        <w:rPr>
          <w:sz w:val="28"/>
          <w:szCs w:val="28"/>
        </w:rPr>
      </w:pPr>
    </w:p>
    <w:p w:rsidR="00632201" w:rsidRDefault="008B681B">
      <w:pPr>
        <w:pStyle w:val="a4"/>
        <w:ind w:firstLine="709"/>
        <w:jc w:val="both"/>
        <w:rPr>
          <w:sz w:val="28"/>
          <w:szCs w:val="28"/>
        </w:rPr>
      </w:pPr>
      <w:r>
        <w:rPr>
          <w:sz w:val="28"/>
          <w:szCs w:val="28"/>
        </w:rPr>
        <w:t>7. Информация об объекте общественной инфраструктуры (далее – объект):</w:t>
      </w:r>
    </w:p>
    <w:p w:rsidR="00632201" w:rsidRDefault="008B681B">
      <w:pPr>
        <w:pStyle w:val="a4"/>
        <w:ind w:firstLine="709"/>
        <w:jc w:val="both"/>
        <w:rPr>
          <w:sz w:val="28"/>
          <w:szCs w:val="28"/>
        </w:rPr>
      </w:pPr>
      <w:r>
        <w:rPr>
          <w:sz w:val="28"/>
          <w:szCs w:val="28"/>
        </w:rPr>
        <w:t xml:space="preserve">7.1. Дата постройки объекта: </w:t>
      </w:r>
      <w:r w:rsidRPr="0012202A">
        <w:rPr>
          <w:sz w:val="28"/>
          <w:szCs w:val="28"/>
          <w:u w:val="single"/>
        </w:rPr>
        <w:t>2012</w:t>
      </w:r>
      <w:r>
        <w:rPr>
          <w:sz w:val="28"/>
          <w:szCs w:val="28"/>
        </w:rPr>
        <w:t>.</w:t>
      </w:r>
    </w:p>
    <w:p w:rsidR="00632201" w:rsidRDefault="008B681B">
      <w:pPr>
        <w:pStyle w:val="a4"/>
        <w:ind w:firstLine="709"/>
        <w:jc w:val="both"/>
        <w:rPr>
          <w:sz w:val="28"/>
          <w:szCs w:val="28"/>
        </w:rPr>
      </w:pPr>
      <w:r>
        <w:rPr>
          <w:sz w:val="28"/>
          <w:szCs w:val="28"/>
        </w:rPr>
        <w:t xml:space="preserve">7.2. Общая характеристика объекта: </w:t>
      </w:r>
    </w:p>
    <w:p w:rsidR="00632201" w:rsidRDefault="008B681B">
      <w:pPr>
        <w:pStyle w:val="a4"/>
        <w:ind w:firstLine="709"/>
        <w:jc w:val="both"/>
        <w:rPr>
          <w:sz w:val="28"/>
          <w:szCs w:val="28"/>
        </w:rPr>
      </w:pPr>
      <w:r w:rsidRPr="0012202A">
        <w:rPr>
          <w:sz w:val="28"/>
          <w:szCs w:val="28"/>
          <w:u w:val="single"/>
        </w:rPr>
        <w:t>Предлагаемая для благоустройства территория находится в густо заселенном районе города Ипатово. В основном это многоэтажные дома   , где проживают молодые семьи, имеющие детей младшего и среднего возраста. На участке имеется  старая площадка.  Обустройство данной территории обеспечит условия для массового отдыха жителей центральной части города, возможность общения как взрослых, так и детей, их социализацию в коллективе и   расширят возможности для удовлетворения своих духовных и досуговых потребностей.</w:t>
      </w:r>
      <w:r>
        <w:rPr>
          <w:sz w:val="28"/>
          <w:szCs w:val="28"/>
        </w:rPr>
        <w:t>.</w:t>
      </w:r>
    </w:p>
    <w:p w:rsidR="00632201" w:rsidRDefault="008B681B">
      <w:pPr>
        <w:pStyle w:val="a4"/>
        <w:ind w:firstLine="709"/>
        <w:jc w:val="both"/>
        <w:rPr>
          <w:sz w:val="28"/>
          <w:szCs w:val="28"/>
        </w:rPr>
      </w:pPr>
      <w:r>
        <w:rPr>
          <w:sz w:val="28"/>
          <w:szCs w:val="28"/>
        </w:rPr>
        <w:t>7.3. Текущее состояние объекта:</w:t>
      </w:r>
    </w:p>
    <w:p w:rsidR="00632201" w:rsidRDefault="008B681B">
      <w:pPr>
        <w:pStyle w:val="a4"/>
        <w:ind w:firstLine="709"/>
        <w:jc w:val="both"/>
        <w:rPr>
          <w:sz w:val="28"/>
          <w:szCs w:val="28"/>
        </w:rPr>
      </w:pPr>
      <w:r w:rsidRPr="0012202A">
        <w:rPr>
          <w:sz w:val="28"/>
          <w:szCs w:val="28"/>
          <w:u w:val="single"/>
        </w:rPr>
        <w:t>Предлагаемая для благоустройства территория находится в густо заселенном районе города Ипатово. В основном это многоэтажные дома   , где проживают молодые семьи, имеющие детей младшего и среднего возраста. На участке имеется  старая площадка.  Обустройство данной территории обеспечит условия для массового отдыха жителей центральной части города, возможность общения как взрослых, так и детей, их социализацию в коллективе и   расширят возможности для удовлетворения своих духовных и досуговых потребностей.</w:t>
      </w:r>
      <w:r>
        <w:rPr>
          <w:sz w:val="28"/>
          <w:szCs w:val="28"/>
        </w:rPr>
        <w:t>.</w:t>
      </w:r>
    </w:p>
    <w:p w:rsidR="00632201" w:rsidRDefault="008B681B">
      <w:pPr>
        <w:pStyle w:val="a4"/>
        <w:ind w:firstLine="709"/>
        <w:jc w:val="both"/>
        <w:rPr>
          <w:sz w:val="28"/>
          <w:szCs w:val="28"/>
        </w:rPr>
      </w:pPr>
      <w:r>
        <w:rPr>
          <w:sz w:val="28"/>
          <w:szCs w:val="28"/>
        </w:rPr>
        <w:lastRenderedPageBreak/>
        <w:t xml:space="preserve">7.4. Права собственности на объект: </w:t>
      </w:r>
    </w:p>
    <w:p w:rsidR="00632201" w:rsidRDefault="008B681B">
      <w:pPr>
        <w:pStyle w:val="a4"/>
        <w:ind w:firstLine="709"/>
        <w:jc w:val="both"/>
        <w:rPr>
          <w:sz w:val="28"/>
          <w:szCs w:val="28"/>
        </w:rPr>
      </w:pPr>
      <w:r w:rsidRPr="0012202A">
        <w:rPr>
          <w:sz w:val="28"/>
          <w:szCs w:val="28"/>
          <w:u w:val="single"/>
        </w:rPr>
        <w:t>Управление по работе с территориями администрации ипатовского городского округа Ставропольского края  Постоянное бессрочное пользование 26:02:104217:815-26/104/2023-1</w:t>
      </w:r>
      <w:r>
        <w:rPr>
          <w:sz w:val="28"/>
          <w:szCs w:val="28"/>
        </w:rPr>
        <w:t>.</w:t>
      </w:r>
    </w:p>
    <w:p w:rsidR="00632201" w:rsidRDefault="00632201">
      <w:pPr>
        <w:pStyle w:val="a4"/>
        <w:ind w:firstLine="709"/>
        <w:jc w:val="both"/>
      </w:pPr>
    </w:p>
    <w:p w:rsidR="00632201" w:rsidRDefault="008B681B">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12202A">
        <w:rPr>
          <w:sz w:val="28"/>
          <w:szCs w:val="28"/>
        </w:rPr>
        <w:t xml:space="preserve">4 084 660 </w:t>
      </w:r>
      <w:r>
        <w:rPr>
          <w:sz w:val="28"/>
          <w:szCs w:val="28"/>
        </w:rPr>
        <w:t xml:space="preserve">рублей, в том числе: </w:t>
      </w:r>
    </w:p>
    <w:p w:rsidR="00632201" w:rsidRDefault="008B681B">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12202A">
        <w:rPr>
          <w:sz w:val="28"/>
          <w:szCs w:val="28"/>
        </w:rPr>
        <w:t xml:space="preserve">1 898 800  </w:t>
      </w:r>
      <w:r>
        <w:rPr>
          <w:sz w:val="28"/>
          <w:szCs w:val="28"/>
        </w:rPr>
        <w:t>рублей.</w:t>
      </w:r>
    </w:p>
    <w:p w:rsidR="00632201" w:rsidRDefault="008B681B">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12202A">
        <w:rPr>
          <w:sz w:val="28"/>
          <w:szCs w:val="28"/>
        </w:rPr>
        <w:t xml:space="preserve">1 553 560 </w:t>
      </w:r>
      <w:r>
        <w:rPr>
          <w:sz w:val="28"/>
          <w:szCs w:val="28"/>
        </w:rPr>
        <w:t>рублей.</w:t>
      </w:r>
    </w:p>
    <w:p w:rsidR="00632201" w:rsidRDefault="008B681B">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12202A">
        <w:rPr>
          <w:sz w:val="28"/>
          <w:szCs w:val="28"/>
        </w:rPr>
        <w:t xml:space="preserve">82 300  </w:t>
      </w:r>
      <w:r>
        <w:rPr>
          <w:sz w:val="28"/>
          <w:szCs w:val="28"/>
        </w:rPr>
        <w:t>рублей.</w:t>
      </w:r>
    </w:p>
    <w:p w:rsidR="00632201" w:rsidRDefault="008B681B">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12202A">
        <w:rPr>
          <w:sz w:val="28"/>
          <w:szCs w:val="28"/>
        </w:rPr>
        <w:t xml:space="preserve">550 000 </w:t>
      </w:r>
      <w:r>
        <w:rPr>
          <w:sz w:val="28"/>
          <w:szCs w:val="28"/>
        </w:rPr>
        <w:t>рублей.</w:t>
      </w:r>
    </w:p>
    <w:p w:rsidR="00632201" w:rsidRDefault="00632201">
      <w:pPr>
        <w:pStyle w:val="a4"/>
        <w:ind w:firstLine="709"/>
        <w:jc w:val="both"/>
      </w:pPr>
    </w:p>
    <w:p w:rsidR="00632201" w:rsidRDefault="008B681B">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12202A">
        <w:rPr>
          <w:sz w:val="28"/>
          <w:szCs w:val="28"/>
        </w:rPr>
        <w:t xml:space="preserve">45 </w:t>
      </w:r>
      <w:r>
        <w:rPr>
          <w:sz w:val="28"/>
          <w:szCs w:val="28"/>
        </w:rPr>
        <w:t>процентов (8.2/(8.1+8.2))×100 %.</w:t>
      </w:r>
    </w:p>
    <w:p w:rsidR="00632201" w:rsidRDefault="00632201">
      <w:pPr>
        <w:pStyle w:val="a4"/>
        <w:jc w:val="both"/>
        <w:rPr>
          <w:sz w:val="28"/>
          <w:szCs w:val="28"/>
        </w:rPr>
      </w:pPr>
    </w:p>
    <w:p w:rsidR="00632201" w:rsidRDefault="008B681B">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12202A">
        <w:rPr>
          <w:sz w:val="28"/>
          <w:szCs w:val="28"/>
        </w:rPr>
        <w:t xml:space="preserve">105  </w:t>
      </w:r>
      <w:r>
        <w:rPr>
          <w:sz w:val="28"/>
          <w:szCs w:val="28"/>
        </w:rPr>
        <w:t>человек.</w:t>
      </w:r>
    </w:p>
    <w:p w:rsidR="00632201" w:rsidRDefault="00632201">
      <w:pPr>
        <w:pStyle w:val="a4"/>
        <w:ind w:firstLine="709"/>
        <w:jc w:val="both"/>
        <w:rPr>
          <w:sz w:val="28"/>
          <w:szCs w:val="28"/>
        </w:rPr>
      </w:pPr>
    </w:p>
    <w:p w:rsidR="00632201" w:rsidRDefault="008B681B">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632201" w:rsidRDefault="008B681B">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12202A">
        <w:rPr>
          <w:sz w:val="28"/>
          <w:szCs w:val="28"/>
        </w:rPr>
        <w:t xml:space="preserve">0 </w:t>
      </w:r>
      <w:r>
        <w:rPr>
          <w:sz w:val="28"/>
          <w:szCs w:val="28"/>
        </w:rPr>
        <w:t>рублей.</w:t>
      </w:r>
    </w:p>
    <w:p w:rsidR="00632201" w:rsidRDefault="008B681B">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12202A">
        <w:rPr>
          <w:sz w:val="28"/>
          <w:szCs w:val="28"/>
        </w:rPr>
        <w:t xml:space="preserve">0 </w:t>
      </w:r>
      <w:r>
        <w:rPr>
          <w:sz w:val="28"/>
          <w:szCs w:val="28"/>
        </w:rPr>
        <w:t>рублей.</w:t>
      </w:r>
    </w:p>
    <w:p w:rsidR="00632201" w:rsidRDefault="00632201">
      <w:pPr>
        <w:pStyle w:val="a4"/>
        <w:ind w:firstLine="709"/>
        <w:jc w:val="both"/>
        <w:rPr>
          <w:sz w:val="28"/>
          <w:szCs w:val="28"/>
        </w:rPr>
      </w:pPr>
    </w:p>
    <w:p w:rsidR="00632201" w:rsidRDefault="008B681B">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632201" w:rsidRDefault="00632201">
      <w:pPr>
        <w:pStyle w:val="a4"/>
        <w:spacing w:line="228" w:lineRule="auto"/>
        <w:ind w:firstLine="709"/>
        <w:jc w:val="both"/>
        <w:rPr>
          <w:sz w:val="28"/>
          <w:szCs w:val="28"/>
        </w:rPr>
      </w:pPr>
    </w:p>
    <w:p w:rsidR="00632201" w:rsidRDefault="008B681B">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63220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32201" w:rsidRDefault="008B681B">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32201" w:rsidRDefault="008B681B">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32201" w:rsidRDefault="008B681B">
            <w:pPr>
              <w:pStyle w:val="a4"/>
              <w:spacing w:line="228" w:lineRule="auto"/>
              <w:jc w:val="center"/>
              <w:rPr>
                <w:sz w:val="28"/>
                <w:szCs w:val="28"/>
              </w:rPr>
            </w:pPr>
            <w:r>
              <w:rPr>
                <w:sz w:val="28"/>
                <w:szCs w:val="28"/>
              </w:rPr>
              <w:t>Оценочная</w:t>
            </w:r>
          </w:p>
          <w:p w:rsidR="00632201" w:rsidRDefault="008B681B">
            <w:pPr>
              <w:pStyle w:val="a4"/>
              <w:spacing w:line="228" w:lineRule="auto"/>
              <w:jc w:val="center"/>
              <w:rPr>
                <w:sz w:val="28"/>
                <w:szCs w:val="28"/>
              </w:rPr>
            </w:pPr>
            <w:r>
              <w:rPr>
                <w:sz w:val="28"/>
                <w:szCs w:val="28"/>
              </w:rPr>
              <w:t>стоимость</w:t>
            </w:r>
          </w:p>
          <w:p w:rsidR="00632201" w:rsidRDefault="008B681B">
            <w:pPr>
              <w:pStyle w:val="a4"/>
              <w:spacing w:line="228" w:lineRule="auto"/>
              <w:jc w:val="center"/>
            </w:pPr>
            <w:r>
              <w:rPr>
                <w:sz w:val="28"/>
                <w:szCs w:val="28"/>
              </w:rPr>
              <w:t>(рублей)</w:t>
            </w:r>
          </w:p>
        </w:tc>
      </w:tr>
      <w:tr w:rsidR="0063220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4 084 660</w:t>
            </w:r>
          </w:p>
        </w:tc>
      </w:tr>
      <w:tr w:rsidR="00632201">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lastRenderedPageBreak/>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0</w:t>
            </w:r>
          </w:p>
        </w:tc>
      </w:tr>
      <w:tr w:rsidR="00632201">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0</w:t>
            </w:r>
          </w:p>
        </w:tc>
      </w:tr>
      <w:tr w:rsidR="00632201">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32201" w:rsidRDefault="008B681B">
            <w:pPr>
              <w:pStyle w:val="a4"/>
              <w:spacing w:line="228" w:lineRule="auto"/>
              <w:jc w:val="center"/>
            </w:pPr>
            <w:r>
              <w:rPr>
                <w:sz w:val="28"/>
                <w:szCs w:val="28"/>
              </w:rPr>
              <w:t>4 084 660</w:t>
            </w:r>
          </w:p>
        </w:tc>
      </w:tr>
    </w:tbl>
    <w:p w:rsidR="00632201" w:rsidRDefault="00632201">
      <w:pPr>
        <w:pStyle w:val="a4"/>
        <w:widowControl w:val="0"/>
        <w:rPr>
          <w:sz w:val="28"/>
          <w:szCs w:val="28"/>
        </w:rPr>
      </w:pPr>
    </w:p>
    <w:p w:rsidR="00632201" w:rsidRDefault="00632201">
      <w:pPr>
        <w:pStyle w:val="a4"/>
        <w:spacing w:line="196" w:lineRule="auto"/>
        <w:rPr>
          <w:sz w:val="28"/>
          <w:szCs w:val="28"/>
        </w:rPr>
      </w:pPr>
    </w:p>
    <w:p w:rsidR="00632201" w:rsidRDefault="008B681B">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12202A">
        <w:rPr>
          <w:sz w:val="28"/>
          <w:szCs w:val="28"/>
        </w:rPr>
        <w:t>: 31.12.2024.</w:t>
      </w:r>
    </w:p>
    <w:p w:rsidR="00632201" w:rsidRDefault="00632201">
      <w:pPr>
        <w:pStyle w:val="a4"/>
        <w:spacing w:line="196" w:lineRule="auto"/>
        <w:rPr>
          <w:sz w:val="28"/>
          <w:szCs w:val="28"/>
        </w:rPr>
      </w:pPr>
    </w:p>
    <w:p w:rsidR="00632201" w:rsidRDefault="00632201">
      <w:pPr>
        <w:pStyle w:val="a4"/>
        <w:spacing w:line="196" w:lineRule="auto"/>
        <w:rPr>
          <w:sz w:val="28"/>
          <w:szCs w:val="28"/>
        </w:rPr>
      </w:pPr>
    </w:p>
    <w:p w:rsidR="00632201" w:rsidRDefault="00632201">
      <w:pPr>
        <w:pStyle w:val="a4"/>
        <w:spacing w:line="196" w:lineRule="auto"/>
        <w:rPr>
          <w:sz w:val="28"/>
          <w:szCs w:val="28"/>
        </w:rPr>
      </w:pPr>
    </w:p>
    <w:p w:rsidR="00632201" w:rsidRDefault="008B681B">
      <w:pPr>
        <w:pStyle w:val="a4"/>
        <w:spacing w:line="196" w:lineRule="auto"/>
        <w:jc w:val="both"/>
        <w:rPr>
          <w:sz w:val="28"/>
          <w:szCs w:val="28"/>
        </w:rPr>
      </w:pPr>
      <w:r>
        <w:rPr>
          <w:sz w:val="28"/>
          <w:szCs w:val="28"/>
        </w:rPr>
        <w:t xml:space="preserve">Ответственный исполнитель </w:t>
      </w:r>
    </w:p>
    <w:p w:rsidR="00632201" w:rsidRDefault="00632201">
      <w:pPr>
        <w:pStyle w:val="a4"/>
        <w:spacing w:line="196" w:lineRule="auto"/>
        <w:jc w:val="both"/>
        <w:rPr>
          <w:sz w:val="28"/>
          <w:szCs w:val="28"/>
        </w:rPr>
      </w:pPr>
    </w:p>
    <w:p w:rsidR="00632201" w:rsidRDefault="008B681B">
      <w:pPr>
        <w:pStyle w:val="a4"/>
        <w:spacing w:line="196" w:lineRule="auto"/>
        <w:jc w:val="both"/>
        <w:rPr>
          <w:sz w:val="28"/>
          <w:szCs w:val="28"/>
        </w:rPr>
      </w:pPr>
      <w:r w:rsidRPr="0012202A">
        <w:rPr>
          <w:sz w:val="28"/>
          <w:szCs w:val="28"/>
        </w:rPr>
        <w:t>Дугинец Л. С.</w:t>
      </w:r>
      <w:r w:rsidRPr="0012202A">
        <w:rPr>
          <w:sz w:val="28"/>
          <w:szCs w:val="28"/>
        </w:rPr>
        <w:tab/>
      </w:r>
      <w:r w:rsidRPr="0012202A">
        <w:rPr>
          <w:sz w:val="28"/>
          <w:szCs w:val="28"/>
        </w:rPr>
        <w:tab/>
      </w:r>
      <w:r>
        <w:rPr>
          <w:sz w:val="28"/>
          <w:szCs w:val="28"/>
        </w:rPr>
        <w:tab/>
      </w:r>
      <w:r>
        <w:rPr>
          <w:sz w:val="28"/>
          <w:szCs w:val="28"/>
        </w:rPr>
        <w:tab/>
      </w:r>
      <w:r w:rsidRPr="0012202A">
        <w:rPr>
          <w:sz w:val="28"/>
          <w:szCs w:val="28"/>
        </w:rPr>
        <w:t>______________</w:t>
      </w:r>
      <w:r w:rsidRPr="0012202A">
        <w:rPr>
          <w:sz w:val="28"/>
          <w:szCs w:val="28"/>
        </w:rPr>
        <w:tab/>
        <w:t>___________________</w:t>
      </w:r>
    </w:p>
    <w:p w:rsidR="00632201" w:rsidRDefault="008B681B">
      <w:pPr>
        <w:pStyle w:val="a4"/>
        <w:spacing w:line="196" w:lineRule="auto"/>
        <w:jc w:val="both"/>
        <w:rPr>
          <w:sz w:val="28"/>
          <w:szCs w:val="28"/>
        </w:rPr>
      </w:pPr>
      <w:r>
        <w:tab/>
      </w:r>
      <w:r>
        <w:tab/>
      </w:r>
      <w:r>
        <w:tab/>
      </w:r>
      <w:r>
        <w:tab/>
      </w:r>
      <w:r>
        <w:tab/>
      </w:r>
      <w:r>
        <w:tab/>
      </w:r>
      <w:r>
        <w:tab/>
        <w:t>(подпись)                  (расшифровка подписи)</w:t>
      </w:r>
    </w:p>
    <w:p w:rsidR="00632201" w:rsidRDefault="00632201">
      <w:pPr>
        <w:pStyle w:val="a4"/>
        <w:spacing w:line="196" w:lineRule="auto"/>
        <w:rPr>
          <w:sz w:val="28"/>
          <w:szCs w:val="28"/>
        </w:rPr>
      </w:pPr>
    </w:p>
    <w:p w:rsidR="00632201" w:rsidRDefault="008B681B">
      <w:pPr>
        <w:pStyle w:val="a4"/>
        <w:spacing w:line="196" w:lineRule="auto"/>
        <w:rPr>
          <w:sz w:val="28"/>
          <w:szCs w:val="28"/>
        </w:rPr>
      </w:pPr>
      <w:r w:rsidRPr="0012202A">
        <w:rPr>
          <w:sz w:val="28"/>
          <w:szCs w:val="28"/>
        </w:rPr>
        <w:t>Исполняющий обязанности заместителя главы администрации- начальника управления по работе с территориями администрации Ипатовского городского округа Ставропольского края  8654257175</w:t>
      </w:r>
    </w:p>
    <w:p w:rsidR="00632201" w:rsidRDefault="008B681B">
      <w:pPr>
        <w:pStyle w:val="a4"/>
        <w:spacing w:line="196" w:lineRule="auto"/>
        <w:rPr>
          <w:sz w:val="28"/>
          <w:szCs w:val="28"/>
        </w:rPr>
      </w:pPr>
      <w:r w:rsidRPr="0012202A">
        <w:rPr>
          <w:sz w:val="28"/>
          <w:szCs w:val="28"/>
        </w:rPr>
        <w:t xml:space="preserve">+78654257175, </w:t>
      </w:r>
      <w:r>
        <w:rPr>
          <w:sz w:val="28"/>
          <w:szCs w:val="28"/>
          <w:lang w:val="en-US"/>
        </w:rPr>
        <w:t>upter</w:t>
      </w:r>
      <w:r w:rsidRPr="0012202A">
        <w:rPr>
          <w:sz w:val="28"/>
          <w:szCs w:val="28"/>
        </w:rPr>
        <w:t>.</w:t>
      </w:r>
      <w:r>
        <w:rPr>
          <w:sz w:val="28"/>
          <w:szCs w:val="28"/>
          <w:lang w:val="en-US"/>
        </w:rPr>
        <w:t>aigo</w:t>
      </w:r>
      <w:r w:rsidRPr="0012202A">
        <w:rPr>
          <w:sz w:val="28"/>
          <w:szCs w:val="28"/>
        </w:rPr>
        <w:t>@</w:t>
      </w:r>
      <w:r>
        <w:rPr>
          <w:sz w:val="28"/>
          <w:szCs w:val="28"/>
          <w:lang w:val="en-US"/>
        </w:rPr>
        <w:t>yandex</w:t>
      </w:r>
      <w:r w:rsidRPr="0012202A">
        <w:rPr>
          <w:sz w:val="28"/>
          <w:szCs w:val="28"/>
        </w:rPr>
        <w:t>.</w:t>
      </w:r>
      <w:r>
        <w:rPr>
          <w:sz w:val="28"/>
          <w:szCs w:val="28"/>
          <w:lang w:val="en-US"/>
        </w:rPr>
        <w:t>ru</w:t>
      </w:r>
    </w:p>
    <w:p w:rsidR="00632201" w:rsidRDefault="00632201">
      <w:pPr>
        <w:pStyle w:val="a4"/>
        <w:spacing w:line="196" w:lineRule="auto"/>
        <w:rPr>
          <w:sz w:val="28"/>
          <w:szCs w:val="28"/>
        </w:rPr>
      </w:pPr>
    </w:p>
    <w:p w:rsidR="00632201" w:rsidRDefault="00632201">
      <w:pPr>
        <w:pStyle w:val="a4"/>
        <w:spacing w:line="196" w:lineRule="auto"/>
        <w:rPr>
          <w:sz w:val="28"/>
          <w:szCs w:val="28"/>
        </w:rPr>
      </w:pPr>
    </w:p>
    <w:p w:rsidR="00632201" w:rsidRDefault="00632201">
      <w:pPr>
        <w:pStyle w:val="a4"/>
        <w:spacing w:line="196" w:lineRule="auto"/>
        <w:rPr>
          <w:sz w:val="28"/>
          <w:szCs w:val="28"/>
        </w:rPr>
      </w:pPr>
    </w:p>
    <w:p w:rsidR="00632201" w:rsidRDefault="008B681B">
      <w:pPr>
        <w:pStyle w:val="a4"/>
        <w:spacing w:line="196" w:lineRule="auto"/>
        <w:jc w:val="both"/>
        <w:rPr>
          <w:sz w:val="28"/>
          <w:szCs w:val="28"/>
        </w:rPr>
      </w:pPr>
      <w:r>
        <w:rPr>
          <w:sz w:val="28"/>
          <w:szCs w:val="28"/>
        </w:rPr>
        <w:t xml:space="preserve">Представитель инициативной группы:        </w:t>
      </w:r>
    </w:p>
    <w:p w:rsidR="00632201" w:rsidRDefault="00632201">
      <w:pPr>
        <w:pStyle w:val="a4"/>
        <w:spacing w:line="196" w:lineRule="auto"/>
        <w:jc w:val="both"/>
        <w:rPr>
          <w:sz w:val="28"/>
          <w:szCs w:val="28"/>
        </w:rPr>
      </w:pPr>
    </w:p>
    <w:p w:rsidR="00632201" w:rsidRDefault="008B681B">
      <w:pPr>
        <w:pStyle w:val="a4"/>
        <w:spacing w:line="196" w:lineRule="auto"/>
        <w:jc w:val="both"/>
        <w:rPr>
          <w:sz w:val="28"/>
          <w:szCs w:val="28"/>
        </w:rPr>
      </w:pPr>
      <w:r w:rsidRPr="0012202A">
        <w:rPr>
          <w:sz w:val="28"/>
          <w:szCs w:val="28"/>
        </w:rPr>
        <w:t>Балаба Людмила Константиновна</w:t>
      </w:r>
      <w:r w:rsidRPr="0012202A">
        <w:rPr>
          <w:sz w:val="28"/>
          <w:szCs w:val="28"/>
        </w:rPr>
        <w:tab/>
      </w:r>
      <w:r w:rsidRPr="0012202A">
        <w:rPr>
          <w:sz w:val="28"/>
          <w:szCs w:val="28"/>
        </w:rPr>
        <w:tab/>
        <w:t>______________</w:t>
      </w:r>
      <w:r w:rsidRPr="0012202A">
        <w:rPr>
          <w:sz w:val="28"/>
          <w:szCs w:val="28"/>
        </w:rPr>
        <w:tab/>
        <w:t>___________________</w:t>
      </w:r>
    </w:p>
    <w:p w:rsidR="00632201" w:rsidRDefault="008B681B">
      <w:pPr>
        <w:pStyle w:val="a4"/>
        <w:spacing w:line="196" w:lineRule="auto"/>
        <w:ind w:left="4248" w:firstLine="708"/>
        <w:jc w:val="both"/>
        <w:rPr>
          <w:sz w:val="28"/>
          <w:szCs w:val="28"/>
        </w:rPr>
      </w:pPr>
      <w:r>
        <w:t>(подпись)                    (расшифровка подписи)</w:t>
      </w:r>
    </w:p>
    <w:p w:rsidR="00632201" w:rsidRDefault="00E154C3">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04pt;margin-top:54.45pt;width:249pt;height:0;z-index:251658240" o:connectortype="straight"/>
        </w:pict>
      </w:r>
    </w:p>
    <w:sectPr w:rsidR="00632201" w:rsidSect="00FD6046">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946" w:rsidRDefault="00450946">
      <w:r>
        <w:separator/>
      </w:r>
    </w:p>
  </w:endnote>
  <w:endnote w:type="continuationSeparator" w:id="1">
    <w:p w:rsidR="00450946" w:rsidRDefault="00450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946" w:rsidRDefault="00450946">
      <w:r>
        <w:separator/>
      </w:r>
    </w:p>
  </w:footnote>
  <w:footnote w:type="continuationSeparator" w:id="1">
    <w:p w:rsidR="00450946" w:rsidRDefault="004509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201" w:rsidRDefault="00E154C3">
    <w:pPr>
      <w:pStyle w:val="a4"/>
      <w:tabs>
        <w:tab w:val="center" w:pos="4677"/>
        <w:tab w:val="right" w:pos="9328"/>
      </w:tabs>
      <w:jc w:val="right"/>
    </w:pPr>
    <w:r>
      <w:rPr>
        <w:sz w:val="28"/>
        <w:szCs w:val="28"/>
      </w:rPr>
      <w:fldChar w:fldCharType="begin"/>
    </w:r>
    <w:r w:rsidR="008B681B">
      <w:rPr>
        <w:sz w:val="28"/>
        <w:szCs w:val="28"/>
      </w:rPr>
      <w:instrText xml:space="preserve"> PAGE </w:instrText>
    </w:r>
    <w:r>
      <w:rPr>
        <w:sz w:val="28"/>
        <w:szCs w:val="28"/>
      </w:rPr>
      <w:fldChar w:fldCharType="separate"/>
    </w:r>
    <w:r w:rsidR="009E1486">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632201"/>
    <w:rsid w:val="00010098"/>
    <w:rsid w:val="0012202A"/>
    <w:rsid w:val="00283D5A"/>
    <w:rsid w:val="00350A78"/>
    <w:rsid w:val="003550B8"/>
    <w:rsid w:val="00450946"/>
    <w:rsid w:val="00632201"/>
    <w:rsid w:val="007221E9"/>
    <w:rsid w:val="008B681B"/>
    <w:rsid w:val="009E1486"/>
    <w:rsid w:val="00E154C3"/>
    <w:rsid w:val="00FD6046"/>
    <w:rsid w:val="00FE0D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D6046"/>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D6046"/>
    <w:rPr>
      <w:u w:val="single"/>
    </w:rPr>
  </w:style>
  <w:style w:type="table" w:customStyle="1" w:styleId="TableNormal">
    <w:name w:val="Table Normal"/>
    <w:rsid w:val="00FD6046"/>
    <w:tblPr>
      <w:tblInd w:w="0" w:type="dxa"/>
      <w:tblCellMar>
        <w:top w:w="0" w:type="dxa"/>
        <w:left w:w="0" w:type="dxa"/>
        <w:bottom w:w="0" w:type="dxa"/>
        <w:right w:w="0" w:type="dxa"/>
      </w:tblCellMar>
    </w:tblPr>
  </w:style>
  <w:style w:type="paragraph" w:styleId="a4">
    <w:name w:val="Body Text"/>
    <w:link w:val="a5"/>
    <w:rsid w:val="00FD6046"/>
    <w:rPr>
      <w:rFonts w:cs="Arial Unicode MS"/>
      <w:color w:val="000000"/>
      <w:u w:color="000000"/>
    </w:rPr>
  </w:style>
  <w:style w:type="paragraph" w:customStyle="1" w:styleId="a6">
    <w:name w:val="Колонтитулы"/>
    <w:rsid w:val="00FD6046"/>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12202A"/>
    <w:rPr>
      <w:rFonts w:cs="Arial Unicode MS"/>
      <w:color w:val="000000"/>
      <w:u w:color="000000"/>
    </w:rPr>
  </w:style>
  <w:style w:type="paragraph" w:styleId="a7">
    <w:name w:val="Balloon Text"/>
    <w:basedOn w:val="a"/>
    <w:link w:val="a8"/>
    <w:uiPriority w:val="99"/>
    <w:semiHidden/>
    <w:unhideWhenUsed/>
    <w:rsid w:val="00010098"/>
    <w:rPr>
      <w:rFonts w:ascii="Segoe UI" w:hAnsi="Segoe UI" w:cs="Segoe UI"/>
      <w:sz w:val="18"/>
      <w:szCs w:val="18"/>
    </w:rPr>
  </w:style>
  <w:style w:type="character" w:customStyle="1" w:styleId="a8">
    <w:name w:val="Текст выноски Знак"/>
    <w:basedOn w:val="a0"/>
    <w:link w:val="a7"/>
    <w:uiPriority w:val="99"/>
    <w:semiHidden/>
    <w:rsid w:val="00010098"/>
    <w:rPr>
      <w:rFonts w:ascii="Segoe UI" w:hAnsi="Segoe UI" w:cs="Segoe UI"/>
      <w:sz w:val="18"/>
      <w:szCs w:val="18"/>
      <w:lang w:val="en-US" w:eastAsia="en-US"/>
    </w:rPr>
  </w:style>
  <w:style w:type="paragraph" w:styleId="a9">
    <w:name w:val="header"/>
    <w:basedOn w:val="a"/>
    <w:link w:val="aa"/>
    <w:uiPriority w:val="99"/>
    <w:semiHidden/>
    <w:unhideWhenUsed/>
    <w:rsid w:val="00283D5A"/>
    <w:pPr>
      <w:tabs>
        <w:tab w:val="center" w:pos="4677"/>
        <w:tab w:val="right" w:pos="9355"/>
      </w:tabs>
    </w:pPr>
  </w:style>
  <w:style w:type="character" w:customStyle="1" w:styleId="aa">
    <w:name w:val="Верхний колонтитул Знак"/>
    <w:basedOn w:val="a0"/>
    <w:link w:val="a9"/>
    <w:uiPriority w:val="99"/>
    <w:semiHidden/>
    <w:rsid w:val="00283D5A"/>
    <w:rPr>
      <w:sz w:val="24"/>
      <w:szCs w:val="24"/>
      <w:lang w:val="en-US" w:eastAsia="en-US"/>
    </w:rPr>
  </w:style>
  <w:style w:type="paragraph" w:styleId="ab">
    <w:name w:val="footer"/>
    <w:basedOn w:val="a"/>
    <w:link w:val="ac"/>
    <w:uiPriority w:val="99"/>
    <w:semiHidden/>
    <w:unhideWhenUsed/>
    <w:rsid w:val="00283D5A"/>
    <w:pPr>
      <w:tabs>
        <w:tab w:val="center" w:pos="4677"/>
        <w:tab w:val="right" w:pos="9355"/>
      </w:tabs>
    </w:pPr>
  </w:style>
  <w:style w:type="character" w:customStyle="1" w:styleId="ac">
    <w:name w:val="Нижний колонтитул Знак"/>
    <w:basedOn w:val="a0"/>
    <w:link w:val="ab"/>
    <w:uiPriority w:val="99"/>
    <w:semiHidden/>
    <w:rsid w:val="00283D5A"/>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6475419">
      <w:bodyDiv w:val="1"/>
      <w:marLeft w:val="0"/>
      <w:marRight w:val="0"/>
      <w:marTop w:val="0"/>
      <w:marBottom w:val="0"/>
      <w:divBdr>
        <w:top w:val="none" w:sz="0" w:space="0" w:color="auto"/>
        <w:left w:val="none" w:sz="0" w:space="0" w:color="auto"/>
        <w:bottom w:val="none" w:sz="0" w:space="0" w:color="auto"/>
        <w:right w:val="none" w:sz="0" w:space="0" w:color="auto"/>
      </w:divBdr>
    </w:div>
    <w:div w:id="636033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1427</Words>
  <Characters>8137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2023-10-02T06:23:00Z</cp:lastPrinted>
  <dcterms:created xsi:type="dcterms:W3CDTF">2023-10-05T20:04:00Z</dcterms:created>
  <dcterms:modified xsi:type="dcterms:W3CDTF">2023-10-10T19:55:00Z</dcterms:modified>
</cp:coreProperties>
</file>