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67E29" w14:textId="77777777" w:rsidR="004435B5" w:rsidRDefault="004435B5" w:rsidP="004435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0CE2C530" w14:textId="77777777" w:rsidR="004435B5" w:rsidRDefault="004435B5" w:rsidP="00443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14:paraId="72B37131" w14:textId="77777777" w:rsidR="004435B5" w:rsidRDefault="004435B5" w:rsidP="00443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690A4BD3" w14:textId="77777777" w:rsidR="004435B5" w:rsidRDefault="004435B5" w:rsidP="004435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0BD490" w14:textId="77777777" w:rsidR="004435B5" w:rsidRDefault="004435B5" w:rsidP="004435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FE67C45" w14:textId="77777777" w:rsidR="004435B5" w:rsidRDefault="004435B5" w:rsidP="004435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 2023 г.                            г. Ипатово                                           № 1308</w:t>
      </w:r>
    </w:p>
    <w:p w14:paraId="683A2261" w14:textId="77777777" w:rsidR="004435B5" w:rsidRDefault="004435B5" w:rsidP="004435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45CFBD" w14:textId="77777777" w:rsidR="004435B5" w:rsidRDefault="004435B5" w:rsidP="004435B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63F39BD" w14:textId="77777777" w:rsidR="00A41D2C" w:rsidRP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>О внесении изменений в состав 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утвержденный постановлением администрации Ипатовского городского округа Ставропольского края от 08 февраля 2018 г. № 92</w:t>
      </w:r>
    </w:p>
    <w:p w14:paraId="6296C45A" w14:textId="77777777" w:rsidR="00A41D2C" w:rsidRPr="00A41D2C" w:rsidRDefault="00A41D2C" w:rsidP="00A41D2C">
      <w:pPr>
        <w:rPr>
          <w:rFonts w:ascii="Times New Roman" w:hAnsi="Times New Roman" w:cs="Times New Roman"/>
          <w:sz w:val="28"/>
          <w:szCs w:val="28"/>
        </w:rPr>
      </w:pPr>
    </w:p>
    <w:p w14:paraId="4CF78F7B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14:paraId="504832E8" w14:textId="77777777" w:rsidR="00A41D2C" w:rsidRPr="00A41D2C" w:rsidRDefault="00A41D2C" w:rsidP="00A41D2C">
      <w:pPr>
        <w:rPr>
          <w:rFonts w:ascii="Times New Roman" w:hAnsi="Times New Roman" w:cs="Times New Roman"/>
          <w:sz w:val="28"/>
          <w:szCs w:val="28"/>
        </w:rPr>
      </w:pPr>
    </w:p>
    <w:p w14:paraId="7CD5C438" w14:textId="77777777" w:rsidR="00A41D2C" w:rsidRPr="00A41D2C" w:rsidRDefault="00A41D2C" w:rsidP="00A41D2C">
      <w:pPr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D5A5A9" w14:textId="77777777" w:rsidR="00A41D2C" w:rsidRPr="00A41D2C" w:rsidRDefault="00A41D2C" w:rsidP="00A41D2C">
      <w:pPr>
        <w:rPr>
          <w:rFonts w:ascii="Times New Roman" w:hAnsi="Times New Roman" w:cs="Times New Roman"/>
          <w:sz w:val="28"/>
          <w:szCs w:val="28"/>
        </w:rPr>
      </w:pPr>
    </w:p>
    <w:p w14:paraId="32410E0D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>1. Внести в состав межведомственной комиссии по рассмотрению вопросов, связанных с оказанием государственной социальной помощи на основании социального контракта, утвержденный постановлением администрации Ипатовского городского округа Ставропольского края от 08 февраля 2018 г. № 92 «О межведомственной комиссии по рассмотрению вопросов, связанных с оказанием государственной социальной помощи на основании социального контракта» (с изменениями, внесенными постановлениями администрации Ипатовского городского округа Ставропольского края от 02 марта 2021 г. № 222, от 24 мая 2021 г. № 662, от 26 июля 2021 г. № 1063, от 02 февраля 2022 г. № 87, от 27 июня 2022 г. № 926, от 03 марта 2023г. № 231) (далее – комиссия), следующие изменения:</w:t>
      </w:r>
    </w:p>
    <w:p w14:paraId="04C4D168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41D2C">
        <w:rPr>
          <w:rFonts w:ascii="Times New Roman" w:hAnsi="Times New Roman" w:cs="Times New Roman"/>
          <w:sz w:val="28"/>
          <w:szCs w:val="28"/>
        </w:rPr>
        <w:t>Исключить из состава комиссии Калугина Г. П.</w:t>
      </w:r>
    </w:p>
    <w:p w14:paraId="0DA23D9A" w14:textId="77777777" w:rsid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A41D2C">
        <w:rPr>
          <w:rFonts w:ascii="Times New Roman" w:hAnsi="Times New Roman" w:cs="Times New Roman"/>
          <w:sz w:val="28"/>
          <w:szCs w:val="28"/>
        </w:rPr>
        <w:t xml:space="preserve">Включить в </w:t>
      </w:r>
      <w:proofErr w:type="gramStart"/>
      <w:r w:rsidRPr="00A41D2C"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  <w:r w:rsidRPr="00A41D2C"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14:paraId="242206FA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2"/>
        <w:gridCol w:w="5709"/>
      </w:tblGrid>
      <w:tr w:rsidR="00A41D2C" w:rsidRPr="00A41D2C" w14:paraId="32FB83D4" w14:textId="77777777" w:rsidTr="00A41D2C">
        <w:tc>
          <w:tcPr>
            <w:tcW w:w="3862" w:type="dxa"/>
          </w:tcPr>
          <w:p w14:paraId="487269FB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41D2C">
              <w:rPr>
                <w:rFonts w:ascii="Times New Roman" w:hAnsi="Times New Roman" w:cs="Times New Roman"/>
                <w:sz w:val="28"/>
                <w:szCs w:val="28"/>
              </w:rPr>
              <w:t xml:space="preserve">Афанасьев </w:t>
            </w:r>
          </w:p>
          <w:p w14:paraId="68588EC2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41D2C"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 w:rsidRPr="00A41D2C">
              <w:rPr>
                <w:rFonts w:ascii="Times New Roman" w:hAnsi="Times New Roman" w:cs="Times New Roman"/>
                <w:sz w:val="28"/>
                <w:szCs w:val="28"/>
              </w:rPr>
              <w:t>Эльбрусович</w:t>
            </w:r>
            <w:proofErr w:type="spellEnd"/>
          </w:p>
        </w:tc>
        <w:tc>
          <w:tcPr>
            <w:tcW w:w="5709" w:type="dxa"/>
          </w:tcPr>
          <w:p w14:paraId="28699ABE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2C">
              <w:rPr>
                <w:rFonts w:ascii="Times New Roman" w:hAnsi="Times New Roman" w:cs="Times New Roman"/>
                <w:sz w:val="28"/>
                <w:szCs w:val="28"/>
              </w:rPr>
              <w:t>начальник центров инжиниринга и кластерного развития для субъектов малого и среднего предпринимательства некоммерческой организации «Фонд поддержки предпринимательства в Ставропольском крае», член комиссии (по согласованию)</w:t>
            </w:r>
          </w:p>
          <w:p w14:paraId="766244EF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D2C" w:rsidRPr="00A41D2C" w14:paraId="207AE01B" w14:textId="77777777" w:rsidTr="00A41D2C">
        <w:tc>
          <w:tcPr>
            <w:tcW w:w="3862" w:type="dxa"/>
          </w:tcPr>
          <w:p w14:paraId="75FD315B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B6BFE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41D2C">
              <w:rPr>
                <w:rFonts w:ascii="Times New Roman" w:hAnsi="Times New Roman" w:cs="Times New Roman"/>
                <w:sz w:val="28"/>
                <w:szCs w:val="28"/>
              </w:rPr>
              <w:t>Махов</w:t>
            </w:r>
          </w:p>
          <w:p w14:paraId="074AB389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hanging="13"/>
              <w:rPr>
                <w:rFonts w:ascii="Times New Roman" w:hAnsi="Times New Roman" w:cs="Times New Roman"/>
                <w:sz w:val="28"/>
                <w:szCs w:val="28"/>
              </w:rPr>
            </w:pPr>
            <w:r w:rsidRPr="00A41D2C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5709" w:type="dxa"/>
          </w:tcPr>
          <w:p w14:paraId="57D65474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2BD22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D2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 дорожного хозяйства и транспорта управления по работе с территориями администрации Ипатовского городского округа Ставропольского края, член комиссии</w:t>
            </w:r>
          </w:p>
          <w:p w14:paraId="50CE96C5" w14:textId="77777777" w:rsidR="00A41D2C" w:rsidRPr="00A41D2C" w:rsidRDefault="00A41D2C" w:rsidP="00A41D2C">
            <w:pPr>
              <w:pStyle w:val="ad"/>
              <w:shd w:val="clear" w:color="auto" w:fill="auto"/>
              <w:spacing w:after="0" w:line="240" w:lineRule="exact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F42BCD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41D2C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муниципальном казённом учреждении культуры «Ипатовская централизованная библиотечная система» Ипатовского района Ставропольского края.</w:t>
      </w:r>
    </w:p>
    <w:p w14:paraId="46410F98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lastRenderedPageBreak/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490015EE" w14:textId="77777777" w:rsidR="00A41D2C" w:rsidRPr="00A41D2C" w:rsidRDefault="00A41D2C" w:rsidP="00A41D2C">
      <w:pPr>
        <w:rPr>
          <w:rFonts w:ascii="Times New Roman" w:hAnsi="Times New Roman" w:cs="Times New Roman"/>
          <w:sz w:val="28"/>
          <w:szCs w:val="28"/>
        </w:rPr>
      </w:pPr>
    </w:p>
    <w:p w14:paraId="235631E4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>4. Контроль за выполнением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</w:t>
      </w:r>
      <w:r w:rsidRPr="00A41D2C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Ипатовского городского округа Ставропольского края Фоменко Т.А. </w:t>
      </w:r>
    </w:p>
    <w:p w14:paraId="3CC4B6EB" w14:textId="77777777" w:rsidR="00A41D2C" w:rsidRPr="00A41D2C" w:rsidRDefault="00A41D2C" w:rsidP="00A41D2C">
      <w:pPr>
        <w:rPr>
          <w:rFonts w:ascii="Times New Roman" w:hAnsi="Times New Roman" w:cs="Times New Roman"/>
          <w:sz w:val="28"/>
          <w:szCs w:val="28"/>
        </w:rPr>
      </w:pPr>
    </w:p>
    <w:p w14:paraId="61AA2CF6" w14:textId="77777777" w:rsidR="00A41D2C" w:rsidRPr="00A41D2C" w:rsidRDefault="00A41D2C" w:rsidP="00A41D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14:paraId="588BC02B" w14:textId="77777777" w:rsid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458138E" w14:textId="77777777" w:rsid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1F2F192" w14:textId="77777777" w:rsidR="00A41D2C" w:rsidRP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02A56B7" w14:textId="77777777" w:rsid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A41D2C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14:paraId="134D7ACF" w14:textId="77777777" w:rsidR="00A41D2C" w:rsidRP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14:paraId="1E6CFFE3" w14:textId="77777777" w:rsidR="00A41D2C" w:rsidRPr="00A41D2C" w:rsidRDefault="00A41D2C" w:rsidP="00A41D2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41D2C">
        <w:rPr>
          <w:rFonts w:ascii="Times New Roman" w:hAnsi="Times New Roman" w:cs="Times New Roman"/>
          <w:sz w:val="28"/>
          <w:szCs w:val="28"/>
        </w:rPr>
        <w:t xml:space="preserve">Ставропольского края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41D2C">
        <w:rPr>
          <w:rFonts w:ascii="Times New Roman" w:hAnsi="Times New Roman" w:cs="Times New Roman"/>
          <w:sz w:val="28"/>
          <w:szCs w:val="28"/>
        </w:rPr>
        <w:t xml:space="preserve">  В.Н. Шейкина</w:t>
      </w:r>
    </w:p>
    <w:sectPr w:rsidR="00A41D2C" w:rsidRPr="00A41D2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CC7EBE"/>
    <w:multiLevelType w:val="hybridMultilevel"/>
    <w:tmpl w:val="A0042770"/>
    <w:lvl w:ilvl="0" w:tplc="8D4E75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0A09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5FBF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34F7"/>
    <w:rsid w:val="00414D0B"/>
    <w:rsid w:val="00414EE5"/>
    <w:rsid w:val="00420722"/>
    <w:rsid w:val="0042669B"/>
    <w:rsid w:val="00440559"/>
    <w:rsid w:val="00440D05"/>
    <w:rsid w:val="004435B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66D3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A07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27B1"/>
    <w:rsid w:val="00624716"/>
    <w:rsid w:val="006267E6"/>
    <w:rsid w:val="00627C0E"/>
    <w:rsid w:val="00642189"/>
    <w:rsid w:val="00646DF6"/>
    <w:rsid w:val="006502A9"/>
    <w:rsid w:val="006569E9"/>
    <w:rsid w:val="0066144E"/>
    <w:rsid w:val="00663765"/>
    <w:rsid w:val="00664A78"/>
    <w:rsid w:val="006731C3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5992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57232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07B8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1D2C"/>
    <w:rsid w:val="00A4677B"/>
    <w:rsid w:val="00A54F73"/>
    <w:rsid w:val="00A60405"/>
    <w:rsid w:val="00A6588E"/>
    <w:rsid w:val="00A674E2"/>
    <w:rsid w:val="00A7224D"/>
    <w:rsid w:val="00A74596"/>
    <w:rsid w:val="00A82212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C25AD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34611"/>
    <w:rsid w:val="00C35101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2331"/>
    <w:rsid w:val="00DE4E06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0DCA5686"/>
  <w15:docId w15:val="{1924B964-A4F4-4341-9C83-444F405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ac">
    <w:name w:val="Другое_"/>
    <w:basedOn w:val="a0"/>
    <w:link w:val="ad"/>
    <w:rsid w:val="00A41D2C"/>
    <w:rPr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A41D2C"/>
    <w:pPr>
      <w:widowControl w:val="0"/>
      <w:shd w:val="clear" w:color="auto" w:fill="FFFFFF"/>
      <w:spacing w:after="320" w:line="257" w:lineRule="auto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56649-1C98-48D9-8E5F-6503D66B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2023-09-28T13:46:00Z</cp:lastPrinted>
  <dcterms:created xsi:type="dcterms:W3CDTF">2023-09-28T13:47:00Z</dcterms:created>
  <dcterms:modified xsi:type="dcterms:W3CDTF">2023-10-11T12:21:00Z</dcterms:modified>
</cp:coreProperties>
</file>