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F4E" w:rsidRDefault="00043A83" w:rsidP="00462F4E">
      <w:pPr>
        <w:spacing w:line="240" w:lineRule="exact"/>
        <w:ind w:left="5103"/>
        <w:rPr>
          <w:szCs w:val="28"/>
        </w:rPr>
      </w:pPr>
      <w:r w:rsidRPr="00462F4E">
        <w:rPr>
          <w:szCs w:val="28"/>
        </w:rPr>
        <w:t>Приложение  1</w:t>
      </w:r>
    </w:p>
    <w:p w:rsidR="00462F4E" w:rsidRDefault="00043A83" w:rsidP="00462F4E">
      <w:pPr>
        <w:spacing w:line="240" w:lineRule="exact"/>
        <w:ind w:left="5103"/>
        <w:rPr>
          <w:szCs w:val="28"/>
        </w:rPr>
      </w:pPr>
      <w:r w:rsidRPr="00462F4E">
        <w:rPr>
          <w:szCs w:val="28"/>
        </w:rPr>
        <w:t>к постановлению</w:t>
      </w:r>
      <w:r w:rsidR="00462F4E">
        <w:rPr>
          <w:szCs w:val="28"/>
        </w:rPr>
        <w:t xml:space="preserve"> </w:t>
      </w:r>
      <w:r w:rsidRPr="00462F4E">
        <w:rPr>
          <w:szCs w:val="28"/>
        </w:rPr>
        <w:t>администрации</w:t>
      </w:r>
    </w:p>
    <w:p w:rsidR="00462F4E" w:rsidRDefault="00043A83" w:rsidP="00462F4E">
      <w:pPr>
        <w:spacing w:line="240" w:lineRule="exact"/>
        <w:ind w:left="5103"/>
        <w:rPr>
          <w:szCs w:val="28"/>
        </w:rPr>
      </w:pPr>
      <w:r w:rsidRPr="00462F4E">
        <w:rPr>
          <w:szCs w:val="28"/>
        </w:rPr>
        <w:t>Ипатовского</w:t>
      </w:r>
      <w:r w:rsidR="00462F4E">
        <w:rPr>
          <w:szCs w:val="28"/>
        </w:rPr>
        <w:t xml:space="preserve"> муниципального</w:t>
      </w:r>
    </w:p>
    <w:p w:rsidR="00462F4E" w:rsidRDefault="00043A83" w:rsidP="00462F4E">
      <w:pPr>
        <w:spacing w:line="240" w:lineRule="exact"/>
        <w:ind w:left="5103"/>
        <w:rPr>
          <w:szCs w:val="28"/>
        </w:rPr>
      </w:pPr>
      <w:r w:rsidRPr="00462F4E">
        <w:rPr>
          <w:szCs w:val="28"/>
        </w:rPr>
        <w:t>округа Ставропольского края</w:t>
      </w:r>
    </w:p>
    <w:p w:rsidR="00043A83" w:rsidRDefault="00043A83" w:rsidP="00462F4E">
      <w:pPr>
        <w:spacing w:line="240" w:lineRule="exact"/>
        <w:ind w:left="5103"/>
        <w:rPr>
          <w:szCs w:val="28"/>
        </w:rPr>
      </w:pPr>
      <w:r w:rsidRPr="00462F4E">
        <w:rPr>
          <w:szCs w:val="28"/>
        </w:rPr>
        <w:t xml:space="preserve">от </w:t>
      </w:r>
      <w:r w:rsidR="002C11CB">
        <w:rPr>
          <w:szCs w:val="28"/>
        </w:rPr>
        <w:t>13 августа 2024 г. № 1139</w:t>
      </w:r>
    </w:p>
    <w:p w:rsidR="00462F4E" w:rsidRDefault="00462F4E" w:rsidP="00462F4E">
      <w:pPr>
        <w:spacing w:line="240" w:lineRule="exact"/>
        <w:ind w:left="5103"/>
        <w:rPr>
          <w:szCs w:val="28"/>
        </w:rPr>
      </w:pPr>
    </w:p>
    <w:p w:rsidR="00462F4E" w:rsidRPr="00462F4E" w:rsidRDefault="00462F4E" w:rsidP="00462F4E">
      <w:pPr>
        <w:spacing w:line="240" w:lineRule="exact"/>
        <w:ind w:left="5103"/>
        <w:rPr>
          <w:szCs w:val="28"/>
        </w:rPr>
      </w:pPr>
    </w:p>
    <w:p w:rsidR="005160DE" w:rsidRPr="00462F4E" w:rsidRDefault="005160DE" w:rsidP="00DE2EF4">
      <w:pPr>
        <w:pStyle w:val="paragraph"/>
        <w:spacing w:before="0" w:beforeAutospacing="0" w:after="0" w:afterAutospacing="0"/>
        <w:jc w:val="center"/>
        <w:textAlignment w:val="baseline"/>
        <w:rPr>
          <w:rStyle w:val="normaltextrun"/>
          <w:b/>
          <w:sz w:val="28"/>
          <w:szCs w:val="28"/>
        </w:rPr>
      </w:pPr>
      <w:bookmarkStart w:id="0" w:name="Par0"/>
      <w:bookmarkEnd w:id="0"/>
      <w:r w:rsidRPr="00462F4E">
        <w:rPr>
          <w:rStyle w:val="normaltextrun"/>
          <w:b/>
          <w:sz w:val="28"/>
          <w:szCs w:val="28"/>
        </w:rPr>
        <w:t xml:space="preserve">УСЛОВИЯ </w:t>
      </w:r>
    </w:p>
    <w:p w:rsidR="00DE2EF4" w:rsidRPr="00462F4E" w:rsidRDefault="005160DE" w:rsidP="001C25DF">
      <w:pPr>
        <w:pStyle w:val="paragraph"/>
        <w:spacing w:before="0" w:beforeAutospacing="0" w:after="0" w:afterAutospacing="0"/>
        <w:jc w:val="center"/>
        <w:textAlignment w:val="baseline"/>
        <w:rPr>
          <w:b/>
          <w:sz w:val="28"/>
          <w:szCs w:val="28"/>
        </w:rPr>
      </w:pPr>
      <w:r w:rsidRPr="00462F4E">
        <w:rPr>
          <w:rStyle w:val="normaltextrun"/>
          <w:b/>
          <w:sz w:val="28"/>
          <w:szCs w:val="28"/>
        </w:rPr>
        <w:t>концессионного соглашения</w:t>
      </w:r>
      <w:r w:rsidR="00DE2EF4" w:rsidRPr="00462F4E">
        <w:rPr>
          <w:rStyle w:val="eop"/>
          <w:b/>
          <w:sz w:val="28"/>
          <w:szCs w:val="28"/>
        </w:rPr>
        <w:t> </w:t>
      </w:r>
    </w:p>
    <w:p w:rsidR="00DE2EF4" w:rsidRPr="00462F4E" w:rsidRDefault="00DE2EF4" w:rsidP="00D35E8C">
      <w:pPr>
        <w:pStyle w:val="paragraph"/>
        <w:numPr>
          <w:ilvl w:val="0"/>
          <w:numId w:val="8"/>
        </w:numPr>
        <w:tabs>
          <w:tab w:val="clear" w:pos="720"/>
        </w:tabs>
        <w:spacing w:before="0" w:beforeAutospacing="0" w:after="0" w:afterAutospacing="0"/>
        <w:ind w:left="0" w:firstLine="709"/>
        <w:textAlignment w:val="baseline"/>
        <w:rPr>
          <w:sz w:val="28"/>
          <w:szCs w:val="28"/>
        </w:rPr>
      </w:pPr>
      <w:r w:rsidRPr="00462F4E">
        <w:rPr>
          <w:rStyle w:val="normaltextrun"/>
          <w:sz w:val="28"/>
          <w:szCs w:val="28"/>
        </w:rPr>
        <w:t>Обязательства концессионера.</w:t>
      </w:r>
      <w:r w:rsidRPr="00462F4E">
        <w:rPr>
          <w:rStyle w:val="eop"/>
          <w:sz w:val="28"/>
          <w:szCs w:val="28"/>
        </w:rPr>
        <w:t> </w:t>
      </w:r>
    </w:p>
    <w:p w:rsidR="00DE2EF4" w:rsidRPr="00462F4E" w:rsidRDefault="00DE2EF4" w:rsidP="001C25DF">
      <w:pPr>
        <w:pStyle w:val="paragraph"/>
        <w:spacing w:before="0" w:beforeAutospacing="0" w:after="0" w:afterAutospacing="0"/>
        <w:ind w:firstLine="709"/>
        <w:jc w:val="both"/>
        <w:textAlignment w:val="baseline"/>
        <w:rPr>
          <w:rStyle w:val="eop"/>
          <w:sz w:val="28"/>
          <w:szCs w:val="28"/>
        </w:rPr>
      </w:pPr>
      <w:r w:rsidRPr="00462F4E">
        <w:rPr>
          <w:rStyle w:val="normaltextrun"/>
          <w:sz w:val="28"/>
          <w:szCs w:val="28"/>
        </w:rPr>
        <w:t>Концессионер обязуется в порядке, в сроки и на условия</w:t>
      </w:r>
      <w:r w:rsidR="00B97791" w:rsidRPr="00462F4E">
        <w:rPr>
          <w:rStyle w:val="normaltextrun"/>
          <w:sz w:val="28"/>
          <w:szCs w:val="28"/>
        </w:rPr>
        <w:t>х, установленных концессионным с</w:t>
      </w:r>
      <w:r w:rsidRPr="00462F4E">
        <w:rPr>
          <w:rStyle w:val="normaltextrun"/>
          <w:sz w:val="28"/>
          <w:szCs w:val="28"/>
        </w:rPr>
        <w:t xml:space="preserve">оглашением, за свой счет </w:t>
      </w:r>
      <w:r w:rsidR="002D3D31" w:rsidRPr="00462F4E">
        <w:rPr>
          <w:rStyle w:val="normaltextrun"/>
          <w:sz w:val="28"/>
          <w:szCs w:val="28"/>
        </w:rPr>
        <w:t>реконструировать</w:t>
      </w:r>
      <w:r w:rsidR="00A75312" w:rsidRPr="00462F4E">
        <w:rPr>
          <w:rStyle w:val="normaltextrun"/>
          <w:sz w:val="28"/>
          <w:szCs w:val="28"/>
        </w:rPr>
        <w:t xml:space="preserve">и эксплуатировать </w:t>
      </w:r>
      <w:r w:rsidRPr="00462F4E">
        <w:rPr>
          <w:rStyle w:val="normaltextrun"/>
          <w:sz w:val="28"/>
          <w:szCs w:val="28"/>
        </w:rPr>
        <w:t>объект концессионного соглашения.</w:t>
      </w:r>
      <w:r w:rsidRPr="00462F4E">
        <w:rPr>
          <w:rStyle w:val="eop"/>
          <w:sz w:val="28"/>
          <w:szCs w:val="28"/>
        </w:rPr>
        <w:t> </w:t>
      </w:r>
    </w:p>
    <w:p w:rsidR="001C25DF" w:rsidRPr="00462F4E" w:rsidRDefault="001C25DF" w:rsidP="001C25DF">
      <w:pPr>
        <w:pStyle w:val="paragraph"/>
        <w:spacing w:before="0" w:beforeAutospacing="0" w:after="0" w:afterAutospacing="0"/>
        <w:ind w:firstLine="709"/>
        <w:jc w:val="both"/>
        <w:textAlignment w:val="baseline"/>
        <w:rPr>
          <w:bCs/>
          <w:sz w:val="28"/>
          <w:szCs w:val="28"/>
        </w:rPr>
      </w:pPr>
      <w:r w:rsidRPr="00462F4E">
        <w:rPr>
          <w:rStyle w:val="eop"/>
          <w:sz w:val="28"/>
          <w:szCs w:val="28"/>
        </w:rPr>
        <w:t xml:space="preserve">Объектом концессионного соглашения является </w:t>
      </w:r>
      <w:r w:rsidRPr="00462F4E">
        <w:rPr>
          <w:bCs/>
          <w:sz w:val="28"/>
          <w:szCs w:val="28"/>
        </w:rPr>
        <w:t xml:space="preserve">гидротехническое сооружение </w:t>
      </w:r>
      <w:r w:rsidR="00E14BE5" w:rsidRPr="00462F4E">
        <w:rPr>
          <w:bCs/>
          <w:sz w:val="28"/>
          <w:szCs w:val="28"/>
        </w:rPr>
        <w:t>– мелиоративная система с кадастровым номером 26:02:000000:9237</w:t>
      </w:r>
      <w:r w:rsidRPr="00462F4E">
        <w:rPr>
          <w:bCs/>
          <w:sz w:val="28"/>
          <w:szCs w:val="28"/>
        </w:rPr>
        <w:t>, местоположение: Российская Федерация, Ставропольский край, Ипатовский городской округ</w:t>
      </w:r>
      <w:r w:rsidRPr="00462F4E">
        <w:rPr>
          <w:sz w:val="28"/>
          <w:szCs w:val="28"/>
        </w:rPr>
        <w:t>, н</w:t>
      </w:r>
      <w:r w:rsidRPr="00462F4E">
        <w:rPr>
          <w:bCs/>
          <w:sz w:val="28"/>
          <w:szCs w:val="28"/>
          <w:lang w:val="de-DE"/>
        </w:rPr>
        <w:t>аходящи</w:t>
      </w:r>
      <w:r w:rsidRPr="00462F4E">
        <w:rPr>
          <w:bCs/>
          <w:sz w:val="28"/>
          <w:szCs w:val="28"/>
        </w:rPr>
        <w:t>й</w:t>
      </w:r>
      <w:r w:rsidRPr="00462F4E">
        <w:rPr>
          <w:bCs/>
          <w:sz w:val="28"/>
          <w:szCs w:val="28"/>
          <w:lang w:val="de-DE"/>
        </w:rPr>
        <w:t>ся в собственности</w:t>
      </w:r>
      <w:r w:rsidRPr="00462F4E">
        <w:rPr>
          <w:bCs/>
          <w:sz w:val="28"/>
          <w:szCs w:val="28"/>
        </w:rPr>
        <w:t>Ипатовского муниципального округа Ставропольского края</w:t>
      </w:r>
      <w:r w:rsidR="00B97791" w:rsidRPr="00462F4E">
        <w:rPr>
          <w:bCs/>
          <w:sz w:val="28"/>
          <w:szCs w:val="28"/>
        </w:rPr>
        <w:t xml:space="preserve"> (далее – о</w:t>
      </w:r>
      <w:r w:rsidRPr="00462F4E">
        <w:rPr>
          <w:bCs/>
          <w:sz w:val="28"/>
          <w:szCs w:val="28"/>
        </w:rPr>
        <w:t>бъект концессионного соглашения).</w:t>
      </w:r>
    </w:p>
    <w:p w:rsidR="00DE2EF4" w:rsidRPr="00462F4E" w:rsidRDefault="00DE2EF4" w:rsidP="00D35E8C">
      <w:pPr>
        <w:pStyle w:val="a4"/>
        <w:spacing w:before="0" w:beforeAutospacing="0" w:after="0" w:afterAutospacing="0" w:line="288" w:lineRule="atLeast"/>
        <w:ind w:firstLine="709"/>
        <w:jc w:val="both"/>
        <w:rPr>
          <w:sz w:val="28"/>
          <w:szCs w:val="28"/>
        </w:rPr>
      </w:pPr>
      <w:r w:rsidRPr="00462F4E">
        <w:rPr>
          <w:rStyle w:val="normaltextrun"/>
          <w:sz w:val="28"/>
          <w:szCs w:val="28"/>
        </w:rPr>
        <w:t xml:space="preserve">К </w:t>
      </w:r>
      <w:r w:rsidR="002D3D31" w:rsidRPr="00462F4E">
        <w:rPr>
          <w:rStyle w:val="normaltextrun"/>
          <w:sz w:val="28"/>
          <w:szCs w:val="28"/>
        </w:rPr>
        <w:t>реконструкции</w:t>
      </w:r>
      <w:r w:rsidR="00B97791" w:rsidRPr="00462F4E">
        <w:rPr>
          <w:rStyle w:val="normaltextrun"/>
          <w:sz w:val="28"/>
          <w:szCs w:val="28"/>
        </w:rPr>
        <w:t xml:space="preserve"> о</w:t>
      </w:r>
      <w:r w:rsidR="00737743" w:rsidRPr="00462F4E">
        <w:rPr>
          <w:rStyle w:val="normaltextrun"/>
          <w:sz w:val="28"/>
          <w:szCs w:val="28"/>
        </w:rPr>
        <w:t>бъекта</w:t>
      </w:r>
      <w:r w:rsidRPr="00462F4E">
        <w:rPr>
          <w:rStyle w:val="normaltextrun"/>
          <w:sz w:val="28"/>
          <w:szCs w:val="28"/>
        </w:rPr>
        <w:t xml:space="preserve"> концессионного соглашения в соответствии с ч. 3. ст. 3 Федерального закона от 21.07.2005</w:t>
      </w:r>
      <w:r w:rsidR="008929A3" w:rsidRPr="00462F4E">
        <w:rPr>
          <w:rStyle w:val="normaltextrun"/>
          <w:sz w:val="28"/>
          <w:szCs w:val="28"/>
        </w:rPr>
        <w:t xml:space="preserve"> г.</w:t>
      </w:r>
      <w:r w:rsidRPr="00462F4E">
        <w:rPr>
          <w:rStyle w:val="normaltextrun"/>
          <w:sz w:val="28"/>
          <w:szCs w:val="28"/>
        </w:rPr>
        <w:t xml:space="preserve"> № 115-ФЗ «О концессионных соглашениях» </w:t>
      </w:r>
      <w:r w:rsidR="002D3D31" w:rsidRPr="00462F4E">
        <w:rPr>
          <w:sz w:val="28"/>
          <w:szCs w:val="28"/>
        </w:rPr>
        <w:t>относятся мероприятия по его переустройству на основе внедрения новых технологий,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 оборудованием, изменению технологического или функционального назначения объекта концессионного соглашения или его отдельных частей, иные мероприятия по улучшению характеристик и эксплуатационных свойств объекта концессионного соглашения.</w:t>
      </w:r>
    </w:p>
    <w:p w:rsidR="00DE2EF4" w:rsidRPr="00462F4E" w:rsidRDefault="00DE2EF4" w:rsidP="00D35E8C">
      <w:pPr>
        <w:pStyle w:val="paragraph"/>
        <w:spacing w:before="0" w:beforeAutospacing="0" w:after="0" w:afterAutospacing="0"/>
        <w:ind w:firstLine="709"/>
        <w:jc w:val="both"/>
        <w:textAlignment w:val="baseline"/>
        <w:rPr>
          <w:color w:val="000000"/>
          <w:sz w:val="28"/>
          <w:szCs w:val="28"/>
        </w:rPr>
      </w:pPr>
      <w:r w:rsidRPr="00462F4E">
        <w:rPr>
          <w:rStyle w:val="normaltextrun"/>
          <w:color w:val="000000"/>
          <w:sz w:val="28"/>
          <w:szCs w:val="28"/>
        </w:rPr>
        <w:t>Предельный разм</w:t>
      </w:r>
      <w:r w:rsidR="00A75312" w:rsidRPr="00462F4E">
        <w:rPr>
          <w:rStyle w:val="normaltextrun"/>
          <w:color w:val="000000"/>
          <w:sz w:val="28"/>
          <w:szCs w:val="28"/>
        </w:rPr>
        <w:t xml:space="preserve">ер расходов на реконструкцию и эксплуатацию </w:t>
      </w:r>
      <w:r w:rsidR="00537C26" w:rsidRPr="00462F4E">
        <w:rPr>
          <w:rStyle w:val="normaltextrun"/>
          <w:color w:val="000000"/>
          <w:sz w:val="28"/>
          <w:szCs w:val="28"/>
        </w:rPr>
        <w:t xml:space="preserve">концессионного соглашения </w:t>
      </w:r>
      <w:r w:rsidRPr="00462F4E">
        <w:rPr>
          <w:rStyle w:val="normaltextrun"/>
          <w:color w:val="000000"/>
          <w:sz w:val="28"/>
          <w:szCs w:val="28"/>
        </w:rPr>
        <w:t xml:space="preserve">концессионного соглашения </w:t>
      </w:r>
      <w:r w:rsidR="00CC6A2F" w:rsidRPr="00462F4E">
        <w:rPr>
          <w:rStyle w:val="normaltextrun"/>
          <w:color w:val="000000"/>
          <w:sz w:val="28"/>
          <w:szCs w:val="28"/>
        </w:rPr>
        <w:t>составляет</w:t>
      </w:r>
      <w:r w:rsidR="008929A3" w:rsidRPr="00462F4E">
        <w:rPr>
          <w:rStyle w:val="normaltextrun"/>
          <w:color w:val="000000"/>
          <w:sz w:val="28"/>
          <w:szCs w:val="28"/>
        </w:rPr>
        <w:t>10 000 000 (Десять миллионов) рублей 00 копеек</w:t>
      </w:r>
      <w:r w:rsidRPr="00462F4E">
        <w:rPr>
          <w:rStyle w:val="normaltextrun"/>
          <w:color w:val="000000"/>
          <w:sz w:val="28"/>
          <w:szCs w:val="28"/>
        </w:rPr>
        <w:t>.</w:t>
      </w:r>
      <w:r w:rsidRPr="00462F4E">
        <w:rPr>
          <w:rStyle w:val="eop"/>
          <w:color w:val="000000"/>
          <w:sz w:val="28"/>
          <w:szCs w:val="28"/>
        </w:rPr>
        <w:t> </w:t>
      </w:r>
    </w:p>
    <w:p w:rsidR="00DE2EF4" w:rsidRPr="00462F4E" w:rsidRDefault="00DE2EF4" w:rsidP="00D35E8C">
      <w:pPr>
        <w:pStyle w:val="paragraph"/>
        <w:numPr>
          <w:ilvl w:val="0"/>
          <w:numId w:val="9"/>
        </w:numPr>
        <w:spacing w:before="0" w:beforeAutospacing="0" w:after="0" w:afterAutospacing="0"/>
        <w:ind w:left="0" w:firstLine="709"/>
        <w:jc w:val="both"/>
        <w:textAlignment w:val="baseline"/>
        <w:rPr>
          <w:sz w:val="28"/>
          <w:szCs w:val="28"/>
        </w:rPr>
      </w:pPr>
      <w:r w:rsidRPr="00462F4E">
        <w:rPr>
          <w:rStyle w:val="normaltextrun"/>
          <w:sz w:val="28"/>
          <w:szCs w:val="28"/>
        </w:rPr>
        <w:t xml:space="preserve">Объект концессионного соглашения предоставляется на срок </w:t>
      </w:r>
      <w:r w:rsidR="008929A3" w:rsidRPr="00462F4E">
        <w:rPr>
          <w:rStyle w:val="normaltextrun"/>
          <w:sz w:val="28"/>
          <w:szCs w:val="28"/>
        </w:rPr>
        <w:t>2</w:t>
      </w:r>
      <w:r w:rsidR="00613969" w:rsidRPr="00462F4E">
        <w:rPr>
          <w:rStyle w:val="normaltextrun"/>
          <w:sz w:val="28"/>
          <w:szCs w:val="28"/>
        </w:rPr>
        <w:t>0(</w:t>
      </w:r>
      <w:r w:rsidR="008929A3" w:rsidRPr="00462F4E">
        <w:rPr>
          <w:rStyle w:val="normaltextrun"/>
          <w:sz w:val="28"/>
          <w:szCs w:val="28"/>
        </w:rPr>
        <w:t>двадцать</w:t>
      </w:r>
      <w:r w:rsidRPr="00462F4E">
        <w:rPr>
          <w:rStyle w:val="normaltextrun"/>
          <w:sz w:val="28"/>
          <w:szCs w:val="28"/>
        </w:rPr>
        <w:t>) лет.</w:t>
      </w:r>
      <w:r w:rsidRPr="00462F4E">
        <w:rPr>
          <w:rStyle w:val="eop"/>
          <w:sz w:val="28"/>
          <w:szCs w:val="28"/>
        </w:rPr>
        <w:t> </w:t>
      </w:r>
    </w:p>
    <w:p w:rsidR="00DE2EF4" w:rsidRPr="00462F4E" w:rsidRDefault="004E3FE3" w:rsidP="00D35E8C">
      <w:pPr>
        <w:pStyle w:val="paragraph"/>
        <w:numPr>
          <w:ilvl w:val="0"/>
          <w:numId w:val="10"/>
        </w:numPr>
        <w:spacing w:before="0" w:beforeAutospacing="0" w:after="0" w:afterAutospacing="0"/>
        <w:ind w:left="0" w:firstLine="709"/>
        <w:jc w:val="both"/>
        <w:textAlignment w:val="baseline"/>
        <w:rPr>
          <w:sz w:val="28"/>
          <w:szCs w:val="28"/>
        </w:rPr>
      </w:pPr>
      <w:r w:rsidRPr="00462F4E">
        <w:rPr>
          <w:sz w:val="28"/>
          <w:szCs w:val="28"/>
        </w:rPr>
        <w:t>Срок пере</w:t>
      </w:r>
      <w:r w:rsidR="00537C26" w:rsidRPr="00462F4E">
        <w:rPr>
          <w:sz w:val="28"/>
          <w:szCs w:val="28"/>
        </w:rPr>
        <w:t>дачи Концедентом Концессионеру о</w:t>
      </w:r>
      <w:r w:rsidRPr="00462F4E">
        <w:rPr>
          <w:sz w:val="28"/>
          <w:szCs w:val="28"/>
        </w:rPr>
        <w:t xml:space="preserve">бъекта </w:t>
      </w:r>
      <w:r w:rsidR="00537C26" w:rsidRPr="00462F4E">
        <w:rPr>
          <w:sz w:val="28"/>
          <w:szCs w:val="28"/>
        </w:rPr>
        <w:t>к</w:t>
      </w:r>
      <w:r w:rsidRPr="00462F4E">
        <w:rPr>
          <w:sz w:val="28"/>
          <w:szCs w:val="28"/>
        </w:rPr>
        <w:t>онцессионного соглашения в течение 30 дней с даты подписания сторонами Концессионного соглашения по акту приема-передачи</w:t>
      </w:r>
      <w:r w:rsidR="00DE2EF4" w:rsidRPr="00462F4E">
        <w:rPr>
          <w:rStyle w:val="normaltextrun"/>
          <w:color w:val="000000"/>
          <w:sz w:val="28"/>
          <w:szCs w:val="28"/>
        </w:rPr>
        <w:t>. </w:t>
      </w:r>
      <w:r w:rsidR="00DE2EF4" w:rsidRPr="00462F4E">
        <w:rPr>
          <w:rStyle w:val="eop"/>
          <w:color w:val="000000"/>
          <w:sz w:val="28"/>
          <w:szCs w:val="28"/>
        </w:rPr>
        <w:t> </w:t>
      </w:r>
    </w:p>
    <w:p w:rsidR="00DE2EF4" w:rsidRPr="00462F4E" w:rsidRDefault="00DE2EF4" w:rsidP="00D35E8C">
      <w:pPr>
        <w:pStyle w:val="paragraph"/>
        <w:numPr>
          <w:ilvl w:val="0"/>
          <w:numId w:val="11"/>
        </w:numPr>
        <w:spacing w:before="0" w:beforeAutospacing="0" w:after="0" w:afterAutospacing="0"/>
        <w:ind w:left="0" w:firstLine="709"/>
        <w:jc w:val="both"/>
        <w:textAlignment w:val="baseline"/>
        <w:rPr>
          <w:sz w:val="28"/>
          <w:szCs w:val="28"/>
        </w:rPr>
      </w:pPr>
      <w:r w:rsidRPr="00462F4E">
        <w:rPr>
          <w:rStyle w:val="normaltextrun"/>
          <w:sz w:val="28"/>
          <w:szCs w:val="28"/>
        </w:rPr>
        <w:t>Порядок предоставления концессионеру земельных участков, предназначенных для осуществления деятельности, предусмотренной к</w:t>
      </w:r>
      <w:r w:rsidR="00537C26" w:rsidRPr="00462F4E">
        <w:rPr>
          <w:rStyle w:val="normaltextrun"/>
          <w:sz w:val="28"/>
          <w:szCs w:val="28"/>
        </w:rPr>
        <w:t>к</w:t>
      </w:r>
      <w:r w:rsidRPr="00462F4E">
        <w:rPr>
          <w:rStyle w:val="normaltextrun"/>
          <w:sz w:val="28"/>
          <w:szCs w:val="28"/>
        </w:rPr>
        <w:t>нцессионным соглашением, и срок заключения с концессионером договоров аренды этих земельных участков. </w:t>
      </w:r>
      <w:r w:rsidRPr="00462F4E">
        <w:rPr>
          <w:rStyle w:val="eop"/>
          <w:sz w:val="28"/>
          <w:szCs w:val="28"/>
        </w:rPr>
        <w:t> </w:t>
      </w:r>
    </w:p>
    <w:p w:rsidR="00DE2EF4" w:rsidRPr="00462F4E" w:rsidRDefault="005527A5" w:rsidP="005527A5">
      <w:pPr>
        <w:pStyle w:val="paragraph"/>
        <w:spacing w:before="0" w:beforeAutospacing="0" w:after="0" w:afterAutospacing="0"/>
        <w:ind w:firstLine="709"/>
        <w:jc w:val="both"/>
        <w:textAlignment w:val="baseline"/>
        <w:rPr>
          <w:rStyle w:val="eop"/>
          <w:sz w:val="28"/>
          <w:szCs w:val="28"/>
        </w:rPr>
      </w:pPr>
      <w:r w:rsidRPr="00462F4E">
        <w:rPr>
          <w:rStyle w:val="normaltextrun"/>
          <w:sz w:val="28"/>
          <w:szCs w:val="28"/>
        </w:rPr>
        <w:t xml:space="preserve">Земельные участки, необходимые для осуществления деятельности, предусмотренной концессионным соглашением, предоставляются концессионеру в аренду в соответствии с земельным законодательством Российской Федерации на срок действия концессионного соглашения. Использование концессионером предоставленных ему земельных участков </w:t>
      </w:r>
      <w:r w:rsidRPr="00462F4E">
        <w:rPr>
          <w:rStyle w:val="normaltextrun"/>
          <w:sz w:val="28"/>
          <w:szCs w:val="28"/>
        </w:rPr>
        <w:lastRenderedPageBreak/>
        <w:t>осуществляется в соответствии с земельным законодательством Российской Федерации. Договора аренды земельных участков должны быть заключены с концессионером не позднее чем через 60 (шестьдесят) рабочих дней после проведения кадастрового учета земельного участка. </w:t>
      </w:r>
      <w:r w:rsidRPr="00462F4E">
        <w:rPr>
          <w:rStyle w:val="eop"/>
          <w:sz w:val="28"/>
          <w:szCs w:val="28"/>
        </w:rPr>
        <w:t> При этом предоставление земельных участков, находящихся в государственной или муниципальной собственности, осуществляется исполнительным органом государственной власти или органом местного самоуправления в пределах их компетенции в соответствии с земельным законодательством.</w:t>
      </w:r>
    </w:p>
    <w:p w:rsidR="00DE2EF4" w:rsidRPr="00462F4E" w:rsidRDefault="00DE2EF4" w:rsidP="004E2DEE">
      <w:pPr>
        <w:pStyle w:val="paragraph"/>
        <w:numPr>
          <w:ilvl w:val="0"/>
          <w:numId w:val="11"/>
        </w:numPr>
        <w:tabs>
          <w:tab w:val="clear" w:pos="720"/>
          <w:tab w:val="num" w:pos="426"/>
        </w:tabs>
        <w:spacing w:before="0" w:beforeAutospacing="0" w:after="0" w:afterAutospacing="0"/>
        <w:ind w:left="0" w:firstLine="709"/>
        <w:jc w:val="both"/>
        <w:textAlignment w:val="baseline"/>
        <w:rPr>
          <w:sz w:val="28"/>
          <w:szCs w:val="28"/>
        </w:rPr>
      </w:pPr>
      <w:r w:rsidRPr="00462F4E">
        <w:rPr>
          <w:rStyle w:val="normaltextrun"/>
          <w:sz w:val="28"/>
          <w:szCs w:val="28"/>
        </w:rPr>
        <w:t>Цели и срок испо</w:t>
      </w:r>
      <w:r w:rsidR="00613969" w:rsidRPr="00462F4E">
        <w:rPr>
          <w:rStyle w:val="normaltextrun"/>
          <w:sz w:val="28"/>
          <w:szCs w:val="28"/>
        </w:rPr>
        <w:t xml:space="preserve">льзования (эксплуатации) </w:t>
      </w:r>
      <w:r w:rsidR="00537C26" w:rsidRPr="00462F4E">
        <w:rPr>
          <w:rStyle w:val="normaltextrun"/>
          <w:sz w:val="28"/>
          <w:szCs w:val="28"/>
        </w:rPr>
        <w:t>о</w:t>
      </w:r>
      <w:r w:rsidR="00737743" w:rsidRPr="00462F4E">
        <w:rPr>
          <w:rStyle w:val="normaltextrun"/>
          <w:sz w:val="28"/>
          <w:szCs w:val="28"/>
        </w:rPr>
        <w:t>бъекта</w:t>
      </w:r>
      <w:r w:rsidRPr="00462F4E">
        <w:rPr>
          <w:rStyle w:val="normaltextrun"/>
          <w:sz w:val="28"/>
          <w:szCs w:val="28"/>
        </w:rPr>
        <w:t xml:space="preserve"> концессионного соглашения. </w:t>
      </w:r>
      <w:r w:rsidRPr="00462F4E">
        <w:rPr>
          <w:rStyle w:val="eop"/>
          <w:sz w:val="28"/>
          <w:szCs w:val="28"/>
        </w:rPr>
        <w:t> </w:t>
      </w:r>
    </w:p>
    <w:p w:rsidR="00DE2EF4" w:rsidRPr="00462F4E" w:rsidRDefault="00DE2EF4" w:rsidP="00D35E8C">
      <w:pPr>
        <w:pStyle w:val="paragraph"/>
        <w:spacing w:before="0" w:beforeAutospacing="0" w:after="0" w:afterAutospacing="0"/>
        <w:ind w:firstLine="709"/>
        <w:jc w:val="both"/>
        <w:textAlignment w:val="baseline"/>
        <w:rPr>
          <w:rStyle w:val="normaltextrun"/>
          <w:sz w:val="28"/>
          <w:szCs w:val="28"/>
        </w:rPr>
      </w:pPr>
      <w:r w:rsidRPr="00462F4E">
        <w:rPr>
          <w:rStyle w:val="normaltextrun"/>
          <w:sz w:val="28"/>
          <w:szCs w:val="28"/>
        </w:rPr>
        <w:t>Целью испо</w:t>
      </w:r>
      <w:r w:rsidR="00613969" w:rsidRPr="00462F4E">
        <w:rPr>
          <w:rStyle w:val="normaltextrun"/>
          <w:sz w:val="28"/>
          <w:szCs w:val="28"/>
        </w:rPr>
        <w:t xml:space="preserve">льзования (эксплуатации) </w:t>
      </w:r>
      <w:r w:rsidR="00537C26" w:rsidRPr="00462F4E">
        <w:rPr>
          <w:rStyle w:val="normaltextrun"/>
          <w:sz w:val="28"/>
          <w:szCs w:val="28"/>
        </w:rPr>
        <w:t>о</w:t>
      </w:r>
      <w:r w:rsidR="00737743" w:rsidRPr="00462F4E">
        <w:rPr>
          <w:rStyle w:val="normaltextrun"/>
          <w:sz w:val="28"/>
          <w:szCs w:val="28"/>
        </w:rPr>
        <w:t>бъекта</w:t>
      </w:r>
      <w:r w:rsidRPr="00462F4E">
        <w:rPr>
          <w:rStyle w:val="normaltextrun"/>
          <w:sz w:val="28"/>
          <w:szCs w:val="28"/>
        </w:rPr>
        <w:t xml:space="preserve"> концессионного соглашения является </w:t>
      </w:r>
      <w:r w:rsidR="00613969" w:rsidRPr="00462F4E">
        <w:rPr>
          <w:sz w:val="28"/>
          <w:szCs w:val="28"/>
        </w:rPr>
        <w:t xml:space="preserve">осуществление </w:t>
      </w:r>
      <w:r w:rsidR="005527A5" w:rsidRPr="00462F4E">
        <w:rPr>
          <w:sz w:val="28"/>
          <w:szCs w:val="28"/>
        </w:rPr>
        <w:t xml:space="preserve">забора воды, регулирование и </w:t>
      </w:r>
      <w:r w:rsidR="00493E4B" w:rsidRPr="00462F4E">
        <w:rPr>
          <w:sz w:val="28"/>
          <w:szCs w:val="28"/>
        </w:rPr>
        <w:t>распределение ее по орошаемой площади.</w:t>
      </w:r>
    </w:p>
    <w:p w:rsidR="00DE2EF4" w:rsidRPr="00462F4E" w:rsidRDefault="00DE2EF4" w:rsidP="00D35E8C">
      <w:pPr>
        <w:pStyle w:val="paragraph"/>
        <w:spacing w:before="0" w:beforeAutospacing="0" w:after="0" w:afterAutospacing="0"/>
        <w:ind w:firstLine="709"/>
        <w:jc w:val="both"/>
        <w:textAlignment w:val="baseline"/>
        <w:rPr>
          <w:sz w:val="28"/>
          <w:szCs w:val="28"/>
        </w:rPr>
      </w:pPr>
      <w:r w:rsidRPr="00462F4E">
        <w:rPr>
          <w:rStyle w:val="normaltextrun"/>
          <w:sz w:val="28"/>
          <w:szCs w:val="28"/>
        </w:rPr>
        <w:t>Срок исполь</w:t>
      </w:r>
      <w:r w:rsidR="00B97791" w:rsidRPr="00462F4E">
        <w:rPr>
          <w:rStyle w:val="normaltextrun"/>
          <w:sz w:val="28"/>
          <w:szCs w:val="28"/>
        </w:rPr>
        <w:t>зования (эксплуатации) объекта к</w:t>
      </w:r>
      <w:r w:rsidRPr="00462F4E">
        <w:rPr>
          <w:rStyle w:val="normaltextrun"/>
          <w:sz w:val="28"/>
          <w:szCs w:val="28"/>
        </w:rPr>
        <w:t xml:space="preserve">онцессионного соглашения в целях, предусмотренных назначением </w:t>
      </w:r>
      <w:r w:rsidR="00537C26" w:rsidRPr="00462F4E">
        <w:rPr>
          <w:rStyle w:val="normaltextrun"/>
          <w:sz w:val="28"/>
          <w:szCs w:val="28"/>
        </w:rPr>
        <w:t>о</w:t>
      </w:r>
      <w:r w:rsidR="00737743" w:rsidRPr="00462F4E">
        <w:rPr>
          <w:rStyle w:val="normaltextrun"/>
          <w:sz w:val="28"/>
          <w:szCs w:val="28"/>
        </w:rPr>
        <w:t>бъекта</w:t>
      </w:r>
      <w:r w:rsidR="00537C26" w:rsidRPr="00462F4E">
        <w:rPr>
          <w:rStyle w:val="normaltextrun"/>
          <w:sz w:val="28"/>
          <w:szCs w:val="28"/>
        </w:rPr>
        <w:t xml:space="preserve">концессионного соглашения </w:t>
      </w:r>
      <w:r w:rsidRPr="00462F4E">
        <w:rPr>
          <w:rStyle w:val="normaltextrun"/>
          <w:sz w:val="28"/>
          <w:szCs w:val="28"/>
        </w:rPr>
        <w:t>– в течение срока действия Концессионного соглашения.</w:t>
      </w:r>
      <w:r w:rsidRPr="00462F4E">
        <w:rPr>
          <w:rStyle w:val="eop"/>
          <w:sz w:val="28"/>
          <w:szCs w:val="28"/>
        </w:rPr>
        <w:t> </w:t>
      </w:r>
    </w:p>
    <w:p w:rsidR="00DE2EF4" w:rsidRPr="00462F4E" w:rsidRDefault="00DE2EF4" w:rsidP="00D35E8C">
      <w:pPr>
        <w:pStyle w:val="paragraph"/>
        <w:spacing w:before="0" w:beforeAutospacing="0" w:after="0" w:afterAutospacing="0"/>
        <w:ind w:firstLine="709"/>
        <w:jc w:val="both"/>
        <w:textAlignment w:val="baseline"/>
        <w:rPr>
          <w:sz w:val="28"/>
          <w:szCs w:val="28"/>
        </w:rPr>
      </w:pPr>
      <w:r w:rsidRPr="00462F4E">
        <w:rPr>
          <w:rStyle w:val="normaltextrun"/>
          <w:sz w:val="28"/>
          <w:szCs w:val="28"/>
        </w:rPr>
        <w:t>Уступка пра</w:t>
      </w:r>
      <w:r w:rsidR="00B97791" w:rsidRPr="00462F4E">
        <w:rPr>
          <w:rStyle w:val="normaltextrun"/>
          <w:sz w:val="28"/>
          <w:szCs w:val="28"/>
        </w:rPr>
        <w:t>в требования, перевод долга по концессионному с</w:t>
      </w:r>
      <w:r w:rsidRPr="00462F4E">
        <w:rPr>
          <w:rStyle w:val="normaltextrun"/>
          <w:sz w:val="28"/>
          <w:szCs w:val="28"/>
        </w:rPr>
        <w:t>оглашению в пользу иностранных физических и юридических лиц и иностранных структур без образования юридического лица</w:t>
      </w:r>
      <w:r w:rsidR="00597C61" w:rsidRPr="00462F4E">
        <w:rPr>
          <w:rStyle w:val="normaltextrun"/>
          <w:sz w:val="28"/>
          <w:szCs w:val="28"/>
        </w:rPr>
        <w:t xml:space="preserve">, передача прав по </w:t>
      </w:r>
      <w:r w:rsidR="00B97791" w:rsidRPr="00462F4E">
        <w:rPr>
          <w:sz w:val="28"/>
          <w:szCs w:val="28"/>
        </w:rPr>
        <w:t>концессионному с</w:t>
      </w:r>
      <w:r w:rsidR="00597C61" w:rsidRPr="00462F4E">
        <w:rPr>
          <w:rStyle w:val="normaltextrun"/>
          <w:sz w:val="28"/>
          <w:szCs w:val="28"/>
        </w:rPr>
        <w:t xml:space="preserve">оглашению в </w:t>
      </w:r>
      <w:r w:rsidRPr="00462F4E">
        <w:rPr>
          <w:rStyle w:val="normaltextrun"/>
          <w:sz w:val="28"/>
          <w:szCs w:val="28"/>
        </w:rPr>
        <w:t>доверительное управлени</w:t>
      </w:r>
      <w:r w:rsidR="00597C61" w:rsidRPr="00462F4E">
        <w:rPr>
          <w:rStyle w:val="normaltextrun"/>
          <w:sz w:val="28"/>
          <w:szCs w:val="28"/>
        </w:rPr>
        <w:t>е</w:t>
      </w:r>
      <w:r w:rsidRPr="00462F4E">
        <w:rPr>
          <w:rStyle w:val="normaltextrun"/>
          <w:sz w:val="28"/>
          <w:szCs w:val="28"/>
        </w:rPr>
        <w:t xml:space="preserve"> не допускается.</w:t>
      </w:r>
      <w:r w:rsidRPr="00462F4E">
        <w:rPr>
          <w:rStyle w:val="eop"/>
          <w:sz w:val="28"/>
          <w:szCs w:val="28"/>
        </w:rPr>
        <w:t> </w:t>
      </w:r>
    </w:p>
    <w:p w:rsidR="00DE2EF4" w:rsidRPr="00462F4E" w:rsidRDefault="00DE2EF4" w:rsidP="00D35E8C">
      <w:pPr>
        <w:pStyle w:val="paragraph"/>
        <w:spacing w:before="0" w:beforeAutospacing="0" w:after="0" w:afterAutospacing="0"/>
        <w:ind w:firstLine="709"/>
        <w:jc w:val="both"/>
        <w:textAlignment w:val="baseline"/>
        <w:rPr>
          <w:sz w:val="28"/>
          <w:szCs w:val="28"/>
        </w:rPr>
      </w:pPr>
      <w:r w:rsidRPr="00462F4E">
        <w:rPr>
          <w:rStyle w:val="normaltextrun"/>
          <w:sz w:val="28"/>
          <w:szCs w:val="28"/>
        </w:rPr>
        <w:t xml:space="preserve">Объект </w:t>
      </w:r>
      <w:r w:rsidR="00537C26" w:rsidRPr="00462F4E">
        <w:rPr>
          <w:rStyle w:val="normaltextrun"/>
          <w:sz w:val="28"/>
          <w:szCs w:val="28"/>
        </w:rPr>
        <w:t xml:space="preserve">концессионного соглашения </w:t>
      </w:r>
      <w:r w:rsidRPr="00462F4E">
        <w:rPr>
          <w:rStyle w:val="normaltextrun"/>
          <w:sz w:val="28"/>
          <w:szCs w:val="28"/>
        </w:rPr>
        <w:t xml:space="preserve">не может быть передан в собственность Концессионера и (или) иных третьих лиц, в том числе в порядке реализации преимущественного права на выкуп имущества, переданного в соответствии с </w:t>
      </w:r>
      <w:r w:rsidR="00B97791" w:rsidRPr="00462F4E">
        <w:rPr>
          <w:sz w:val="28"/>
          <w:szCs w:val="28"/>
        </w:rPr>
        <w:t>концессионным с</w:t>
      </w:r>
      <w:r w:rsidRPr="00462F4E">
        <w:rPr>
          <w:rStyle w:val="normaltextrun"/>
          <w:sz w:val="28"/>
          <w:szCs w:val="28"/>
        </w:rPr>
        <w:t>оглашением.</w:t>
      </w:r>
      <w:r w:rsidRPr="00462F4E">
        <w:rPr>
          <w:rStyle w:val="eop"/>
          <w:sz w:val="28"/>
          <w:szCs w:val="28"/>
        </w:rPr>
        <w:t> </w:t>
      </w:r>
    </w:p>
    <w:p w:rsidR="00BA74F7" w:rsidRPr="00462F4E" w:rsidRDefault="00DE2EF4" w:rsidP="00D35E8C">
      <w:pPr>
        <w:pStyle w:val="paragraph"/>
        <w:numPr>
          <w:ilvl w:val="0"/>
          <w:numId w:val="12"/>
        </w:numPr>
        <w:spacing w:before="0" w:beforeAutospacing="0" w:after="0" w:afterAutospacing="0"/>
        <w:ind w:left="0" w:firstLine="709"/>
        <w:jc w:val="both"/>
        <w:textAlignment w:val="baseline"/>
        <w:rPr>
          <w:sz w:val="28"/>
          <w:szCs w:val="28"/>
        </w:rPr>
      </w:pPr>
      <w:r w:rsidRPr="00462F4E">
        <w:rPr>
          <w:rStyle w:val="normaltextrun"/>
          <w:sz w:val="28"/>
          <w:szCs w:val="28"/>
        </w:rPr>
        <w:t>Способы обеспечения исполнения концессионером обязательств по концессионному соглашению. Размер и срок предоставления такого обеспечения.</w:t>
      </w:r>
      <w:r w:rsidRPr="00462F4E">
        <w:rPr>
          <w:rStyle w:val="eop"/>
          <w:sz w:val="28"/>
          <w:szCs w:val="28"/>
        </w:rPr>
        <w:t> </w:t>
      </w:r>
      <w:r w:rsidR="00B97791" w:rsidRPr="00462F4E">
        <w:rPr>
          <w:color w:val="000000"/>
          <w:sz w:val="28"/>
          <w:szCs w:val="28"/>
        </w:rPr>
        <w:t>Обеспечение исполнения к</w:t>
      </w:r>
      <w:r w:rsidR="00BA74F7" w:rsidRPr="00462F4E">
        <w:rPr>
          <w:color w:val="000000"/>
          <w:sz w:val="28"/>
          <w:szCs w:val="28"/>
        </w:rPr>
        <w:t xml:space="preserve">онцессионером обязательств по концессионному соглашению осуществляется путем предоставления безотзывной банковской гарантии. Первая Банковская гарантия должна быть предоставлена Концеденту не позднее 60 (шестидесяти) рабочих дней с даты вступления в силу концессионного соглашения.  Банковская гарантия должна предоставляться ежегодно, сроком на один год, и должна быть выдана на сумму, составляющую </w:t>
      </w:r>
      <w:r w:rsidR="00717B75" w:rsidRPr="00462F4E">
        <w:rPr>
          <w:color w:val="000000"/>
          <w:sz w:val="28"/>
          <w:szCs w:val="28"/>
        </w:rPr>
        <w:t xml:space="preserve">5 </w:t>
      </w:r>
      <w:r w:rsidR="00BA74F7" w:rsidRPr="00462F4E">
        <w:rPr>
          <w:color w:val="000000"/>
          <w:sz w:val="28"/>
          <w:szCs w:val="28"/>
        </w:rPr>
        <w:t>% от п</w:t>
      </w:r>
      <w:r w:rsidR="00BA74F7" w:rsidRPr="00462F4E">
        <w:rPr>
          <w:sz w:val="28"/>
          <w:szCs w:val="28"/>
        </w:rPr>
        <w:t xml:space="preserve">редельного размера расходов на </w:t>
      </w:r>
      <w:r w:rsidR="004A7099" w:rsidRPr="00462F4E">
        <w:rPr>
          <w:sz w:val="28"/>
          <w:szCs w:val="28"/>
        </w:rPr>
        <w:t xml:space="preserve">реконструкцию и эксплуатацию </w:t>
      </w:r>
      <w:r w:rsidR="00737743" w:rsidRPr="00462F4E">
        <w:rPr>
          <w:sz w:val="28"/>
          <w:szCs w:val="28"/>
        </w:rPr>
        <w:t>Объекта</w:t>
      </w:r>
      <w:r w:rsidR="00537C26" w:rsidRPr="00462F4E">
        <w:rPr>
          <w:rStyle w:val="normaltextrun"/>
          <w:sz w:val="28"/>
          <w:szCs w:val="28"/>
        </w:rPr>
        <w:t xml:space="preserve">концессионного соглашения </w:t>
      </w:r>
      <w:r w:rsidR="00BA74F7" w:rsidRPr="00462F4E">
        <w:rPr>
          <w:color w:val="000000"/>
          <w:sz w:val="28"/>
          <w:szCs w:val="28"/>
        </w:rPr>
        <w:t xml:space="preserve">Срок действия последней Банковской гарантии должен заканчиваться </w:t>
      </w:r>
      <w:r w:rsidR="00717B75" w:rsidRPr="00462F4E">
        <w:rPr>
          <w:color w:val="000000"/>
          <w:sz w:val="28"/>
          <w:szCs w:val="28"/>
        </w:rPr>
        <w:t>31.12.20</w:t>
      </w:r>
      <w:r w:rsidR="008929A3" w:rsidRPr="00462F4E">
        <w:rPr>
          <w:color w:val="000000"/>
          <w:sz w:val="28"/>
          <w:szCs w:val="28"/>
        </w:rPr>
        <w:t xml:space="preserve">44 </w:t>
      </w:r>
      <w:r w:rsidR="00717B75" w:rsidRPr="00462F4E">
        <w:rPr>
          <w:color w:val="000000"/>
          <w:sz w:val="28"/>
          <w:szCs w:val="28"/>
        </w:rPr>
        <w:t>г.</w:t>
      </w:r>
      <w:r w:rsidR="00BA74F7" w:rsidRPr="00462F4E">
        <w:rPr>
          <w:color w:val="000000"/>
          <w:sz w:val="28"/>
          <w:szCs w:val="28"/>
        </w:rPr>
        <w:t xml:space="preserve"> (включительно). </w:t>
      </w:r>
      <w:r w:rsidR="006D1534" w:rsidRPr="00462F4E">
        <w:rPr>
          <w:sz w:val="28"/>
          <w:szCs w:val="28"/>
        </w:rPr>
        <w:t xml:space="preserve">Банк, предоставляющий безотзывную банковскую гарантию, безотзывная банковская гарантия должны соответствовать </w:t>
      </w:r>
      <w:hyperlink r:id="rId8" w:history="1">
        <w:r w:rsidR="006D1534" w:rsidRPr="00462F4E">
          <w:rPr>
            <w:rStyle w:val="a3"/>
            <w:color w:val="auto"/>
            <w:sz w:val="28"/>
            <w:szCs w:val="28"/>
            <w:u w:val="none"/>
          </w:rPr>
          <w:t>требованиям</w:t>
        </w:r>
      </w:hyperlink>
      <w:r w:rsidR="006D1534" w:rsidRPr="00462F4E">
        <w:rPr>
          <w:sz w:val="28"/>
          <w:szCs w:val="28"/>
        </w:rPr>
        <w:t>, утвержденным постановлением Правительства Российской Федерации от 29 декабря 2023 г. № 2367 «О требованиях к банкам и банковским гарантиям, используемым для целей федеральных законов «О концессионных соглашениях»,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r w:rsidR="00BA74F7" w:rsidRPr="00462F4E">
        <w:rPr>
          <w:sz w:val="28"/>
          <w:szCs w:val="28"/>
        </w:rPr>
        <w:t>.</w:t>
      </w:r>
    </w:p>
    <w:p w:rsidR="00DE2EF4" w:rsidRPr="00462F4E" w:rsidRDefault="00C81110" w:rsidP="00D35E8C">
      <w:pPr>
        <w:pStyle w:val="paragraph"/>
        <w:spacing w:before="0" w:beforeAutospacing="0" w:after="0" w:afterAutospacing="0"/>
        <w:ind w:firstLine="709"/>
        <w:jc w:val="both"/>
        <w:textAlignment w:val="baseline"/>
        <w:rPr>
          <w:color w:val="000000"/>
          <w:sz w:val="28"/>
          <w:szCs w:val="28"/>
        </w:rPr>
      </w:pPr>
      <w:r w:rsidRPr="00462F4E">
        <w:rPr>
          <w:rStyle w:val="normaltextrun"/>
          <w:color w:val="000000"/>
          <w:sz w:val="28"/>
          <w:szCs w:val="28"/>
        </w:rPr>
        <w:lastRenderedPageBreak/>
        <w:t>В</w:t>
      </w:r>
      <w:r w:rsidR="00DE2EF4" w:rsidRPr="00462F4E">
        <w:rPr>
          <w:rStyle w:val="normaltextrun"/>
          <w:color w:val="000000"/>
          <w:sz w:val="28"/>
          <w:szCs w:val="28"/>
        </w:rPr>
        <w:t xml:space="preserve"> целях обеспече</w:t>
      </w:r>
      <w:r w:rsidR="00B97791" w:rsidRPr="00462F4E">
        <w:rPr>
          <w:rStyle w:val="normaltextrun"/>
          <w:color w:val="000000"/>
          <w:sz w:val="28"/>
          <w:szCs w:val="28"/>
        </w:rPr>
        <w:t>ния обязательств по заключению к</w:t>
      </w:r>
      <w:r w:rsidR="00DE2EF4" w:rsidRPr="00462F4E">
        <w:rPr>
          <w:rStyle w:val="normaltextrun"/>
          <w:color w:val="000000"/>
          <w:sz w:val="28"/>
          <w:szCs w:val="28"/>
        </w:rPr>
        <w:t xml:space="preserve">онцессионного соглашения </w:t>
      </w:r>
      <w:r w:rsidRPr="00462F4E">
        <w:rPr>
          <w:rStyle w:val="normaltextrun"/>
          <w:color w:val="000000"/>
          <w:sz w:val="28"/>
          <w:szCs w:val="28"/>
        </w:rPr>
        <w:t xml:space="preserve">устанавливается </w:t>
      </w:r>
      <w:r w:rsidR="00B97791" w:rsidRPr="00462F4E">
        <w:rPr>
          <w:rStyle w:val="normaltextrun"/>
          <w:color w:val="000000"/>
          <w:sz w:val="28"/>
          <w:szCs w:val="28"/>
        </w:rPr>
        <w:t>з</w:t>
      </w:r>
      <w:r w:rsidR="00DE2EF4" w:rsidRPr="00462F4E">
        <w:rPr>
          <w:rStyle w:val="normaltextrun"/>
          <w:color w:val="000000"/>
          <w:sz w:val="28"/>
          <w:szCs w:val="28"/>
        </w:rPr>
        <w:t>адат</w:t>
      </w:r>
      <w:r w:rsidRPr="00462F4E">
        <w:rPr>
          <w:rStyle w:val="normaltextrun"/>
          <w:color w:val="000000"/>
          <w:sz w:val="28"/>
          <w:szCs w:val="28"/>
        </w:rPr>
        <w:t>ок</w:t>
      </w:r>
      <w:r w:rsidR="00DE2EF4" w:rsidRPr="00462F4E">
        <w:rPr>
          <w:rStyle w:val="normaltextrun"/>
          <w:color w:val="000000"/>
          <w:sz w:val="28"/>
          <w:szCs w:val="28"/>
        </w:rPr>
        <w:t> в размере 0 (</w:t>
      </w:r>
      <w:r w:rsidRPr="00462F4E">
        <w:rPr>
          <w:rStyle w:val="normaltextrun"/>
          <w:color w:val="000000"/>
          <w:sz w:val="28"/>
          <w:szCs w:val="28"/>
        </w:rPr>
        <w:t>ноль</w:t>
      </w:r>
      <w:r w:rsidR="00DE2EF4" w:rsidRPr="00462F4E">
        <w:rPr>
          <w:rStyle w:val="normaltextrun"/>
          <w:color w:val="000000"/>
          <w:sz w:val="28"/>
          <w:szCs w:val="28"/>
        </w:rPr>
        <w:t>) рублей. </w:t>
      </w:r>
      <w:r w:rsidR="00DE2EF4" w:rsidRPr="00462F4E">
        <w:rPr>
          <w:rStyle w:val="eop"/>
          <w:color w:val="000000"/>
          <w:sz w:val="28"/>
          <w:szCs w:val="28"/>
        </w:rPr>
        <w:t> </w:t>
      </w:r>
    </w:p>
    <w:p w:rsidR="00043A83" w:rsidRPr="00462F4E" w:rsidRDefault="00043A83" w:rsidP="00043A83">
      <w:pPr>
        <w:pStyle w:val="paragraph"/>
        <w:numPr>
          <w:ilvl w:val="0"/>
          <w:numId w:val="13"/>
        </w:numPr>
        <w:spacing w:before="0" w:beforeAutospacing="0" w:after="0" w:afterAutospacing="0"/>
        <w:ind w:left="0" w:firstLine="709"/>
        <w:jc w:val="both"/>
        <w:textAlignment w:val="baseline"/>
        <w:rPr>
          <w:sz w:val="28"/>
          <w:szCs w:val="28"/>
        </w:rPr>
      </w:pPr>
      <w:r w:rsidRPr="00462F4E">
        <w:rPr>
          <w:rStyle w:val="normaltextrun"/>
          <w:sz w:val="28"/>
          <w:szCs w:val="28"/>
        </w:rPr>
        <w:t>Размер концессионной платы, форма, порядок и сроки ее внесения. </w:t>
      </w:r>
      <w:r w:rsidRPr="00462F4E">
        <w:rPr>
          <w:rStyle w:val="eop"/>
          <w:sz w:val="28"/>
          <w:szCs w:val="28"/>
        </w:rPr>
        <w:t> </w:t>
      </w:r>
    </w:p>
    <w:p w:rsidR="00043A83" w:rsidRPr="00462F4E" w:rsidRDefault="00B97791" w:rsidP="00043A83">
      <w:pPr>
        <w:pStyle w:val="paragraph"/>
        <w:spacing w:before="0" w:beforeAutospacing="0" w:after="0" w:afterAutospacing="0"/>
        <w:ind w:firstLine="709"/>
        <w:jc w:val="both"/>
        <w:textAlignment w:val="baseline"/>
        <w:rPr>
          <w:sz w:val="28"/>
          <w:szCs w:val="28"/>
        </w:rPr>
      </w:pPr>
      <w:r w:rsidRPr="00462F4E">
        <w:rPr>
          <w:rStyle w:val="normaltextrun"/>
          <w:sz w:val="28"/>
          <w:szCs w:val="28"/>
        </w:rPr>
        <w:t>Концессионная плата к</w:t>
      </w:r>
      <w:r w:rsidR="00043A83" w:rsidRPr="00462F4E">
        <w:rPr>
          <w:rStyle w:val="normaltextrun"/>
          <w:sz w:val="28"/>
          <w:szCs w:val="28"/>
        </w:rPr>
        <w:t>онцессионным соглашением не предусматривается.</w:t>
      </w:r>
      <w:r w:rsidR="00043A83" w:rsidRPr="00462F4E">
        <w:rPr>
          <w:rStyle w:val="eop"/>
          <w:sz w:val="28"/>
          <w:szCs w:val="28"/>
        </w:rPr>
        <w:t> </w:t>
      </w:r>
    </w:p>
    <w:p w:rsidR="00043A83" w:rsidRPr="00462F4E" w:rsidRDefault="00043A83" w:rsidP="00043A83">
      <w:pPr>
        <w:pStyle w:val="paragraph"/>
        <w:numPr>
          <w:ilvl w:val="0"/>
          <w:numId w:val="14"/>
        </w:numPr>
        <w:spacing w:before="0" w:beforeAutospacing="0" w:after="0" w:afterAutospacing="0"/>
        <w:ind w:left="0" w:firstLine="709"/>
        <w:jc w:val="both"/>
        <w:textAlignment w:val="baseline"/>
        <w:rPr>
          <w:sz w:val="28"/>
          <w:szCs w:val="28"/>
        </w:rPr>
      </w:pPr>
      <w:r w:rsidRPr="00462F4E">
        <w:rPr>
          <w:rStyle w:val="normaltextrun"/>
          <w:sz w:val="28"/>
          <w:szCs w:val="28"/>
        </w:rPr>
        <w:t xml:space="preserve">Порядок возмещения расходов сторон в случае досрочного расторжения </w:t>
      </w:r>
      <w:r w:rsidR="00B97791" w:rsidRPr="00462F4E">
        <w:rPr>
          <w:rStyle w:val="normaltextrun"/>
          <w:sz w:val="28"/>
          <w:szCs w:val="28"/>
        </w:rPr>
        <w:t>к</w:t>
      </w:r>
      <w:r w:rsidRPr="00462F4E">
        <w:rPr>
          <w:rStyle w:val="normaltextrun"/>
          <w:sz w:val="28"/>
          <w:szCs w:val="28"/>
        </w:rPr>
        <w:t>онцессионного соглашения.</w:t>
      </w:r>
      <w:r w:rsidRPr="00462F4E">
        <w:rPr>
          <w:rStyle w:val="eop"/>
          <w:sz w:val="28"/>
          <w:szCs w:val="28"/>
        </w:rPr>
        <w:t> </w:t>
      </w:r>
    </w:p>
    <w:p w:rsidR="00043A83" w:rsidRPr="00462F4E" w:rsidRDefault="00043A83" w:rsidP="00043A83">
      <w:pPr>
        <w:pStyle w:val="ConsPlusNormal"/>
        <w:ind w:firstLine="540"/>
        <w:jc w:val="both"/>
        <w:rPr>
          <w:rFonts w:ascii="Times New Roman" w:hAnsi="Times New Roman" w:cs="Times New Roman"/>
          <w:sz w:val="28"/>
          <w:szCs w:val="28"/>
        </w:rPr>
      </w:pPr>
      <w:r w:rsidRPr="00462F4E">
        <w:rPr>
          <w:rFonts w:ascii="Times New Roman" w:hAnsi="Times New Roman" w:cs="Times New Roman"/>
          <w:sz w:val="28"/>
          <w:szCs w:val="28"/>
        </w:rPr>
        <w:t>Концессионное соглашение может быть расторгнуто сторонами в соответствии и по основаниям, предусмотренным действующим законодательством Российской Федерации.</w:t>
      </w:r>
    </w:p>
    <w:p w:rsidR="00043A83" w:rsidRPr="00462F4E" w:rsidRDefault="00043A83" w:rsidP="00043A83">
      <w:pPr>
        <w:pStyle w:val="ConsPlusNormal"/>
        <w:ind w:firstLine="540"/>
        <w:jc w:val="both"/>
        <w:rPr>
          <w:rFonts w:ascii="Times New Roman" w:hAnsi="Times New Roman" w:cs="Times New Roman"/>
          <w:sz w:val="28"/>
          <w:szCs w:val="28"/>
        </w:rPr>
      </w:pPr>
      <w:r w:rsidRPr="00462F4E">
        <w:rPr>
          <w:rFonts w:ascii="Times New Roman" w:hAnsi="Times New Roman" w:cs="Times New Roman"/>
          <w:sz w:val="28"/>
          <w:szCs w:val="28"/>
        </w:rPr>
        <w:t>Возмещение убытков сторон в случае досрочного расторжения концессионного соглашения осуществляется в соответствии с действующим законодательством Российской Федерации и условиями концессионного соглашения.</w:t>
      </w:r>
    </w:p>
    <w:p w:rsidR="00043A83" w:rsidRPr="00462F4E" w:rsidRDefault="00043A83" w:rsidP="00043A83">
      <w:pPr>
        <w:pStyle w:val="ConsPlusNormal"/>
        <w:ind w:firstLine="540"/>
        <w:jc w:val="both"/>
        <w:rPr>
          <w:rFonts w:ascii="Times New Roman" w:hAnsi="Times New Roman" w:cs="Times New Roman"/>
          <w:sz w:val="28"/>
          <w:szCs w:val="28"/>
        </w:rPr>
      </w:pPr>
      <w:r w:rsidRPr="00462F4E">
        <w:rPr>
          <w:rFonts w:ascii="Times New Roman" w:hAnsi="Times New Roman" w:cs="Times New Roman"/>
          <w:sz w:val="28"/>
          <w:szCs w:val="28"/>
        </w:rPr>
        <w:t>В случае досрочного расторжения концессионного соглашения:</w:t>
      </w:r>
    </w:p>
    <w:p w:rsidR="00043A83" w:rsidRPr="00462F4E" w:rsidRDefault="00043A83" w:rsidP="00043A83">
      <w:pPr>
        <w:pStyle w:val="ConsPlusNormal"/>
        <w:ind w:firstLine="540"/>
        <w:jc w:val="both"/>
        <w:rPr>
          <w:rFonts w:ascii="Times New Roman" w:hAnsi="Times New Roman" w:cs="Times New Roman"/>
          <w:sz w:val="28"/>
          <w:szCs w:val="28"/>
        </w:rPr>
      </w:pPr>
      <w:r w:rsidRPr="00462F4E">
        <w:rPr>
          <w:rFonts w:ascii="Times New Roman" w:hAnsi="Times New Roman" w:cs="Times New Roman"/>
          <w:sz w:val="28"/>
          <w:szCs w:val="28"/>
        </w:rPr>
        <w:t xml:space="preserve">стороны концессионного соглашения вправе потребовать возмещения расходов в соответствии с </w:t>
      </w:r>
      <w:hyperlink r:id="rId9">
        <w:r w:rsidRPr="00462F4E">
          <w:rPr>
            <w:rFonts w:ascii="Times New Roman" w:hAnsi="Times New Roman" w:cs="Times New Roman"/>
            <w:sz w:val="28"/>
            <w:szCs w:val="28"/>
          </w:rPr>
          <w:t>частью 5 статьи 13</w:t>
        </w:r>
      </w:hyperlink>
      <w:r w:rsidRPr="00462F4E">
        <w:rPr>
          <w:rFonts w:ascii="Times New Roman" w:hAnsi="Times New Roman" w:cs="Times New Roman"/>
          <w:sz w:val="28"/>
          <w:szCs w:val="28"/>
        </w:rPr>
        <w:t xml:space="preserve">, </w:t>
      </w:r>
      <w:hyperlink r:id="rId10">
        <w:r w:rsidRPr="00462F4E">
          <w:rPr>
            <w:rFonts w:ascii="Times New Roman" w:hAnsi="Times New Roman" w:cs="Times New Roman"/>
            <w:sz w:val="28"/>
            <w:szCs w:val="28"/>
          </w:rPr>
          <w:t>статьями 14</w:t>
        </w:r>
      </w:hyperlink>
      <w:r w:rsidRPr="00462F4E">
        <w:rPr>
          <w:rFonts w:ascii="Times New Roman" w:hAnsi="Times New Roman" w:cs="Times New Roman"/>
          <w:sz w:val="28"/>
          <w:szCs w:val="28"/>
        </w:rPr>
        <w:t xml:space="preserve"> - </w:t>
      </w:r>
      <w:hyperlink r:id="rId11">
        <w:r w:rsidRPr="00462F4E">
          <w:rPr>
            <w:rFonts w:ascii="Times New Roman" w:hAnsi="Times New Roman" w:cs="Times New Roman"/>
            <w:sz w:val="28"/>
            <w:szCs w:val="28"/>
          </w:rPr>
          <w:t>15</w:t>
        </w:r>
      </w:hyperlink>
      <w:r w:rsidRPr="00462F4E">
        <w:rPr>
          <w:rFonts w:ascii="Times New Roman" w:hAnsi="Times New Roman" w:cs="Times New Roman"/>
          <w:sz w:val="28"/>
          <w:szCs w:val="28"/>
        </w:rPr>
        <w:t xml:space="preserve"> Федерального закона от 21 июля 2005 г. </w:t>
      </w:r>
      <w:r w:rsidR="001B5C46" w:rsidRPr="00462F4E">
        <w:rPr>
          <w:rFonts w:ascii="Times New Roman" w:hAnsi="Times New Roman" w:cs="Times New Roman"/>
          <w:sz w:val="28"/>
          <w:szCs w:val="28"/>
        </w:rPr>
        <w:t>№ 115-ФЗ «</w:t>
      </w:r>
      <w:r w:rsidRPr="00462F4E">
        <w:rPr>
          <w:rFonts w:ascii="Times New Roman" w:hAnsi="Times New Roman" w:cs="Times New Roman"/>
          <w:sz w:val="28"/>
          <w:szCs w:val="28"/>
        </w:rPr>
        <w:t>О концессионных соглашениях</w:t>
      </w:r>
      <w:r w:rsidR="001B5C46" w:rsidRPr="00462F4E">
        <w:rPr>
          <w:rFonts w:ascii="Times New Roman" w:hAnsi="Times New Roman" w:cs="Times New Roman"/>
          <w:sz w:val="28"/>
          <w:szCs w:val="28"/>
        </w:rPr>
        <w:t>»</w:t>
      </w:r>
      <w:r w:rsidRPr="00462F4E">
        <w:rPr>
          <w:rFonts w:ascii="Times New Roman" w:hAnsi="Times New Roman" w:cs="Times New Roman"/>
          <w:sz w:val="28"/>
          <w:szCs w:val="28"/>
        </w:rPr>
        <w:t>;</w:t>
      </w:r>
    </w:p>
    <w:p w:rsidR="00043A83" w:rsidRPr="00462F4E" w:rsidRDefault="00043A83" w:rsidP="00043A83">
      <w:pPr>
        <w:pStyle w:val="ConsPlusNormal"/>
        <w:ind w:firstLine="540"/>
        <w:jc w:val="both"/>
        <w:rPr>
          <w:rFonts w:ascii="Times New Roman" w:hAnsi="Times New Roman" w:cs="Times New Roman"/>
          <w:sz w:val="28"/>
          <w:szCs w:val="28"/>
        </w:rPr>
      </w:pPr>
      <w:r w:rsidRPr="00462F4E">
        <w:rPr>
          <w:rFonts w:ascii="Times New Roman" w:hAnsi="Times New Roman" w:cs="Times New Roman"/>
          <w:sz w:val="28"/>
          <w:szCs w:val="28"/>
        </w:rPr>
        <w:t>концессионер обязан возвратить концеденту объект концессионного соглашения в состоянии, пригодном к осуществлению деятельности, предусмотренной концессионным соглашением, с учетом амортизационного износа</w:t>
      </w:r>
      <w:r w:rsidR="00D16234" w:rsidRPr="00462F4E">
        <w:rPr>
          <w:rFonts w:ascii="Times New Roman" w:hAnsi="Times New Roman" w:cs="Times New Roman"/>
          <w:sz w:val="28"/>
          <w:szCs w:val="28"/>
        </w:rPr>
        <w:t>.</w:t>
      </w:r>
    </w:p>
    <w:p w:rsidR="00043A83" w:rsidRPr="00462F4E" w:rsidRDefault="00043A83" w:rsidP="00043A83">
      <w:pPr>
        <w:pStyle w:val="ConsPlusNormal"/>
        <w:ind w:firstLine="540"/>
        <w:jc w:val="both"/>
        <w:rPr>
          <w:rFonts w:ascii="Times New Roman" w:hAnsi="Times New Roman" w:cs="Times New Roman"/>
          <w:sz w:val="28"/>
          <w:szCs w:val="28"/>
        </w:rPr>
      </w:pPr>
      <w:r w:rsidRPr="00462F4E">
        <w:rPr>
          <w:rFonts w:ascii="Times New Roman" w:hAnsi="Times New Roman" w:cs="Times New Roman"/>
          <w:sz w:val="28"/>
          <w:szCs w:val="28"/>
        </w:rPr>
        <w:t>При прекращении концессионного соглашения объект концессионного соглашения передается концеденту.</w:t>
      </w:r>
    </w:p>
    <w:p w:rsidR="00043A83" w:rsidRPr="00462F4E" w:rsidRDefault="00043A83" w:rsidP="00043A83">
      <w:pPr>
        <w:pStyle w:val="ConsPlusNormal"/>
        <w:ind w:firstLine="540"/>
        <w:jc w:val="both"/>
        <w:rPr>
          <w:rFonts w:ascii="Times New Roman" w:hAnsi="Times New Roman" w:cs="Times New Roman"/>
          <w:sz w:val="28"/>
          <w:szCs w:val="28"/>
        </w:rPr>
      </w:pPr>
      <w:r w:rsidRPr="00462F4E">
        <w:rPr>
          <w:rFonts w:ascii="Times New Roman" w:hAnsi="Times New Roman" w:cs="Times New Roman"/>
          <w:sz w:val="28"/>
          <w:szCs w:val="28"/>
        </w:rPr>
        <w:t>9. Концессионер обязуется за свой счет осуществить действия по подготовке территории, необходимой для реконструкции и использования (эксплуатации) объекта концессионного соглашения и осуществления деятельности, предусмотренной концессионным соглашением.</w:t>
      </w:r>
    </w:p>
    <w:p w:rsidR="00043A83" w:rsidRPr="00462F4E" w:rsidRDefault="00043A83" w:rsidP="00043A83">
      <w:pPr>
        <w:ind w:firstLine="709"/>
        <w:jc w:val="both"/>
        <w:rPr>
          <w:szCs w:val="28"/>
        </w:rPr>
      </w:pPr>
      <w:r w:rsidRPr="00462F4E">
        <w:rPr>
          <w:szCs w:val="28"/>
        </w:rPr>
        <w:t>10. Финансовое участие концедента.</w:t>
      </w:r>
    </w:p>
    <w:p w:rsidR="00043A83" w:rsidRPr="00462F4E" w:rsidRDefault="00043A83" w:rsidP="00043A83">
      <w:pPr>
        <w:pStyle w:val="ConsPlusNormal"/>
        <w:ind w:firstLine="540"/>
        <w:jc w:val="both"/>
        <w:rPr>
          <w:rFonts w:ascii="Times New Roman" w:hAnsi="Times New Roman" w:cs="Times New Roman"/>
          <w:sz w:val="28"/>
          <w:szCs w:val="28"/>
        </w:rPr>
      </w:pPr>
      <w:r w:rsidRPr="00462F4E">
        <w:rPr>
          <w:rFonts w:ascii="Times New Roman" w:hAnsi="Times New Roman" w:cs="Times New Roman"/>
          <w:sz w:val="28"/>
          <w:szCs w:val="28"/>
        </w:rPr>
        <w:t>Размер и (или) порядок определения размера и условия финансового участия концедента в целях реконструкции и использования (эксплуатации) объекта концессионного соглашения не предусматриваются концессионным соглашением.</w:t>
      </w:r>
    </w:p>
    <w:p w:rsidR="00E14BE5" w:rsidRDefault="00E14BE5" w:rsidP="00043A83">
      <w:pPr>
        <w:pStyle w:val="ConsPlusNormal"/>
        <w:ind w:firstLine="540"/>
        <w:jc w:val="both"/>
        <w:rPr>
          <w:rFonts w:ascii="Times New Roman" w:hAnsi="Times New Roman" w:cs="Times New Roman"/>
          <w:sz w:val="22"/>
        </w:rPr>
      </w:pPr>
    </w:p>
    <w:p w:rsidR="0026647D" w:rsidRPr="00D35E8C" w:rsidRDefault="002A5681" w:rsidP="002A5681">
      <w:pPr>
        <w:spacing w:line="240" w:lineRule="exact"/>
        <w:jc w:val="center"/>
        <w:rPr>
          <w:sz w:val="24"/>
          <w:szCs w:val="24"/>
          <w:lang w:eastAsia="zh-CN"/>
        </w:rPr>
      </w:pPr>
      <w:r>
        <w:rPr>
          <w:sz w:val="24"/>
          <w:szCs w:val="24"/>
          <w:lang w:eastAsia="zh-CN"/>
        </w:rPr>
        <w:t>__________________________</w:t>
      </w:r>
    </w:p>
    <w:p w:rsidR="0026647D" w:rsidRPr="00D35E8C" w:rsidRDefault="0026647D" w:rsidP="002A5681">
      <w:pPr>
        <w:jc w:val="center"/>
        <w:rPr>
          <w:sz w:val="22"/>
          <w:szCs w:val="22"/>
          <w:lang w:eastAsia="zh-CN"/>
        </w:rPr>
      </w:pPr>
    </w:p>
    <w:p w:rsidR="0026647D" w:rsidRPr="00D35E8C" w:rsidRDefault="0026647D" w:rsidP="0026647D">
      <w:pPr>
        <w:ind w:firstLine="709"/>
        <w:jc w:val="both"/>
        <w:rPr>
          <w:color w:val="000000"/>
          <w:sz w:val="22"/>
          <w:szCs w:val="22"/>
        </w:rPr>
      </w:pPr>
    </w:p>
    <w:p w:rsidR="00B83FA9" w:rsidRPr="00D35E8C" w:rsidRDefault="00B83FA9" w:rsidP="009752C7">
      <w:pPr>
        <w:pStyle w:val="paragraph"/>
        <w:spacing w:before="0" w:beforeAutospacing="0" w:after="0" w:afterAutospacing="0"/>
        <w:jc w:val="center"/>
        <w:textAlignment w:val="baseline"/>
        <w:rPr>
          <w:rFonts w:ascii="Segoe UI" w:hAnsi="Segoe UI" w:cs="Segoe UI"/>
        </w:rPr>
        <w:sectPr w:rsidR="00B83FA9" w:rsidRPr="00D35E8C" w:rsidSect="00462F4E">
          <w:pgSz w:w="11906" w:h="16838"/>
          <w:pgMar w:top="1276" w:right="567" w:bottom="1134" w:left="1985" w:header="0" w:footer="0" w:gutter="0"/>
          <w:cols w:space="720"/>
          <w:formProt w:val="0"/>
          <w:docGrid w:linePitch="381" w:charSpace="-6145"/>
        </w:sectPr>
      </w:pPr>
    </w:p>
    <w:p w:rsidR="00462F4E" w:rsidRDefault="00462F4E" w:rsidP="00462F4E">
      <w:pPr>
        <w:spacing w:line="240" w:lineRule="exact"/>
        <w:ind w:left="9639"/>
        <w:rPr>
          <w:szCs w:val="28"/>
        </w:rPr>
      </w:pPr>
      <w:r>
        <w:rPr>
          <w:szCs w:val="28"/>
        </w:rPr>
        <w:lastRenderedPageBreak/>
        <w:t>Приложение 2</w:t>
      </w:r>
    </w:p>
    <w:p w:rsidR="00462F4E" w:rsidRDefault="00462F4E" w:rsidP="00462F4E">
      <w:pPr>
        <w:spacing w:line="240" w:lineRule="exact"/>
        <w:ind w:left="9639"/>
        <w:rPr>
          <w:szCs w:val="28"/>
        </w:rPr>
      </w:pPr>
      <w:r w:rsidRPr="00462F4E">
        <w:rPr>
          <w:szCs w:val="28"/>
        </w:rPr>
        <w:t>к постановлению</w:t>
      </w:r>
      <w:r>
        <w:rPr>
          <w:szCs w:val="28"/>
        </w:rPr>
        <w:t xml:space="preserve"> </w:t>
      </w:r>
      <w:r w:rsidRPr="00462F4E">
        <w:rPr>
          <w:szCs w:val="28"/>
        </w:rPr>
        <w:t>администрации</w:t>
      </w:r>
    </w:p>
    <w:p w:rsidR="00462F4E" w:rsidRDefault="00462F4E" w:rsidP="00462F4E">
      <w:pPr>
        <w:spacing w:line="240" w:lineRule="exact"/>
        <w:ind w:left="9639"/>
        <w:rPr>
          <w:szCs w:val="28"/>
        </w:rPr>
      </w:pPr>
      <w:r w:rsidRPr="00462F4E">
        <w:rPr>
          <w:szCs w:val="28"/>
        </w:rPr>
        <w:t>Ипатовского</w:t>
      </w:r>
      <w:r>
        <w:rPr>
          <w:szCs w:val="28"/>
        </w:rPr>
        <w:t xml:space="preserve"> муниципального</w:t>
      </w:r>
    </w:p>
    <w:p w:rsidR="00462F4E" w:rsidRDefault="00462F4E" w:rsidP="00462F4E">
      <w:pPr>
        <w:spacing w:line="240" w:lineRule="exact"/>
        <w:ind w:left="9639"/>
        <w:rPr>
          <w:szCs w:val="28"/>
        </w:rPr>
      </w:pPr>
      <w:r w:rsidRPr="00462F4E">
        <w:rPr>
          <w:szCs w:val="28"/>
        </w:rPr>
        <w:t>округа Ставропольского края</w:t>
      </w:r>
    </w:p>
    <w:p w:rsidR="002C11CB" w:rsidRDefault="00462F4E" w:rsidP="002C11CB">
      <w:pPr>
        <w:spacing w:line="240" w:lineRule="exact"/>
        <w:ind w:left="9639"/>
        <w:rPr>
          <w:szCs w:val="28"/>
        </w:rPr>
      </w:pPr>
      <w:r w:rsidRPr="00462F4E">
        <w:rPr>
          <w:szCs w:val="28"/>
        </w:rPr>
        <w:t xml:space="preserve">от </w:t>
      </w:r>
      <w:r w:rsidR="002C11CB">
        <w:rPr>
          <w:szCs w:val="28"/>
        </w:rPr>
        <w:t>13 августа 2024 г. № 1139</w:t>
      </w:r>
    </w:p>
    <w:p w:rsidR="00462F4E" w:rsidRDefault="00462F4E" w:rsidP="00462F4E">
      <w:pPr>
        <w:spacing w:line="240" w:lineRule="exact"/>
        <w:ind w:left="9639"/>
        <w:rPr>
          <w:szCs w:val="28"/>
        </w:rPr>
      </w:pPr>
    </w:p>
    <w:p w:rsidR="00462F4E" w:rsidRPr="00462F4E" w:rsidRDefault="00462F4E" w:rsidP="00462F4E">
      <w:pPr>
        <w:spacing w:line="240" w:lineRule="exact"/>
        <w:ind w:left="9639"/>
        <w:rPr>
          <w:szCs w:val="28"/>
        </w:rPr>
      </w:pPr>
    </w:p>
    <w:p w:rsidR="001B00B2" w:rsidRPr="00462F4E" w:rsidRDefault="001B00B2" w:rsidP="001B00B2">
      <w:pPr>
        <w:pStyle w:val="4"/>
        <w:numPr>
          <w:ilvl w:val="0"/>
          <w:numId w:val="0"/>
        </w:numPr>
        <w:spacing w:line="240" w:lineRule="exact"/>
        <w:ind w:left="284" w:firstLine="11340"/>
        <w:rPr>
          <w:color w:val="FFFFFF"/>
          <w:sz w:val="28"/>
          <w:szCs w:val="28"/>
        </w:rPr>
      </w:pPr>
    </w:p>
    <w:p w:rsidR="00E70CF0" w:rsidRPr="00462F4E" w:rsidRDefault="00F53A8F" w:rsidP="00AB5EB0">
      <w:pPr>
        <w:spacing w:after="240"/>
        <w:jc w:val="center"/>
        <w:rPr>
          <w:szCs w:val="28"/>
        </w:rPr>
      </w:pPr>
      <w:r w:rsidRPr="00462F4E">
        <w:rPr>
          <w:szCs w:val="28"/>
        </w:rPr>
        <w:t xml:space="preserve">Критерии конкурса на право заключения концессионного соглашения </w:t>
      </w:r>
    </w:p>
    <w:p w:rsidR="00FC094F" w:rsidRPr="00D35E8C" w:rsidRDefault="00FC094F" w:rsidP="002A5681">
      <w:pPr>
        <w:spacing w:line="240" w:lineRule="exact"/>
        <w:jc w:val="center"/>
        <w:rPr>
          <w:sz w:val="24"/>
          <w:szCs w:val="24"/>
        </w:rPr>
      </w:pPr>
    </w:p>
    <w:tbl>
      <w:tblPr>
        <w:tblW w:w="14356" w:type="dxa"/>
        <w:tblInd w:w="-15" w:type="dxa"/>
        <w:tblLayout w:type="fixed"/>
        <w:tblCellMar>
          <w:left w:w="10" w:type="dxa"/>
          <w:right w:w="10" w:type="dxa"/>
        </w:tblCellMar>
        <w:tblLook w:val="0000"/>
      </w:tblPr>
      <w:tblGrid>
        <w:gridCol w:w="3743"/>
        <w:gridCol w:w="1956"/>
        <w:gridCol w:w="1701"/>
        <w:gridCol w:w="3686"/>
        <w:gridCol w:w="3270"/>
      </w:tblGrid>
      <w:tr w:rsidR="000B68F8" w:rsidRPr="00462F4E" w:rsidTr="00F7480C">
        <w:trPr>
          <w:trHeight w:val="367"/>
        </w:trPr>
        <w:tc>
          <w:tcPr>
            <w:tcW w:w="374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ind w:firstLine="540"/>
              <w:jc w:val="center"/>
              <w:rPr>
                <w:color w:val="auto"/>
                <w:sz w:val="28"/>
                <w:szCs w:val="28"/>
              </w:rPr>
            </w:pPr>
            <w:r w:rsidRPr="00462F4E">
              <w:rPr>
                <w:color w:val="auto"/>
                <w:sz w:val="28"/>
                <w:szCs w:val="28"/>
              </w:rPr>
              <w:t>Критерий</w:t>
            </w:r>
          </w:p>
          <w:p w:rsidR="000B68F8" w:rsidRPr="00462F4E" w:rsidRDefault="000B68F8" w:rsidP="00F7480C">
            <w:pPr>
              <w:pStyle w:val="Standard"/>
              <w:ind w:firstLine="540"/>
              <w:jc w:val="center"/>
              <w:rPr>
                <w:color w:val="auto"/>
                <w:sz w:val="28"/>
                <w:szCs w:val="28"/>
              </w:rPr>
            </w:pPr>
          </w:p>
        </w:tc>
        <w:tc>
          <w:tcPr>
            <w:tcW w:w="10613"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Параметры критерия</w:t>
            </w:r>
          </w:p>
        </w:tc>
      </w:tr>
      <w:tr w:rsidR="000B68F8" w:rsidRPr="00462F4E" w:rsidTr="00F7480C">
        <w:trPr>
          <w:trHeight w:val="1378"/>
        </w:trPr>
        <w:tc>
          <w:tcPr>
            <w:tcW w:w="3743"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3657"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начальное условие в виде числа (начальное значение критерия конкурса)</w:t>
            </w:r>
          </w:p>
          <w:p w:rsidR="000B68F8" w:rsidRPr="00462F4E" w:rsidRDefault="000B68F8" w:rsidP="00F7480C">
            <w:pPr>
              <w:pStyle w:val="Standard"/>
              <w:jc w:val="center"/>
              <w:rPr>
                <w:color w:val="auto"/>
                <w:sz w:val="28"/>
                <w:szCs w:val="28"/>
              </w:rPr>
            </w:pPr>
          </w:p>
        </w:tc>
        <w:tc>
          <w:tcPr>
            <w:tcW w:w="368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уменьшение или увеличение начального значения критерия конкурса в конкурсном предложении</w:t>
            </w:r>
          </w:p>
        </w:tc>
        <w:tc>
          <w:tcPr>
            <w:tcW w:w="3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коэффициент, значимости критерия конкурса (от 0 до 1). Сумма значений всех коэффициентов должна быть равна 1.</w:t>
            </w:r>
          </w:p>
        </w:tc>
      </w:tr>
      <w:tr w:rsidR="000B68F8" w:rsidRPr="00462F4E" w:rsidTr="00F7480C">
        <w:trPr>
          <w:trHeight w:val="232"/>
        </w:trPr>
        <w:tc>
          <w:tcPr>
            <w:tcW w:w="374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350C3B">
            <w:pPr>
              <w:pStyle w:val="Standard"/>
              <w:tabs>
                <w:tab w:val="left" w:pos="502"/>
              </w:tabs>
              <w:rPr>
                <w:color w:val="auto"/>
                <w:sz w:val="28"/>
                <w:szCs w:val="28"/>
              </w:rPr>
            </w:pPr>
            <w:r w:rsidRPr="00462F4E">
              <w:rPr>
                <w:color w:val="auto"/>
                <w:sz w:val="28"/>
                <w:szCs w:val="28"/>
              </w:rPr>
              <w:t xml:space="preserve">1. Предельный размер расходов на реконструкцию </w:t>
            </w:r>
            <w:r w:rsidR="00722D37" w:rsidRPr="00462F4E">
              <w:rPr>
                <w:bCs/>
                <w:color w:val="auto"/>
                <w:sz w:val="28"/>
                <w:szCs w:val="28"/>
              </w:rPr>
              <w:t>гидротехнического сооружения – мелиоративная система с кадастровым номером 26:02:000000:9237,</w:t>
            </w:r>
            <w:r w:rsidR="00722D37" w:rsidRPr="00462F4E">
              <w:rPr>
                <w:color w:val="auto"/>
                <w:sz w:val="28"/>
                <w:szCs w:val="28"/>
              </w:rPr>
              <w:t xml:space="preserve"> находящегося в собственности Ипатовского муниципального округа Ставропольского края</w:t>
            </w:r>
            <w:r w:rsidRPr="00462F4E">
              <w:rPr>
                <w:color w:val="auto"/>
                <w:sz w:val="28"/>
                <w:szCs w:val="28"/>
              </w:rPr>
              <w:t>, которые предполагаются осуществить концессионером, на каждый год срока действ</w:t>
            </w:r>
            <w:r w:rsidR="0028661E" w:rsidRPr="00462F4E">
              <w:rPr>
                <w:color w:val="auto"/>
                <w:sz w:val="28"/>
                <w:szCs w:val="28"/>
              </w:rPr>
              <w:t xml:space="preserve">ия </w:t>
            </w:r>
            <w:r w:rsidR="0028661E" w:rsidRPr="00462F4E">
              <w:rPr>
                <w:color w:val="auto"/>
                <w:sz w:val="28"/>
                <w:szCs w:val="28"/>
              </w:rPr>
              <w:lastRenderedPageBreak/>
              <w:t xml:space="preserve">концессионного соглашения, </w:t>
            </w:r>
            <w:r w:rsidR="00350C3B" w:rsidRPr="00462F4E">
              <w:rPr>
                <w:color w:val="auto"/>
                <w:sz w:val="28"/>
                <w:szCs w:val="28"/>
              </w:rPr>
              <w:t xml:space="preserve">тыс. </w:t>
            </w:r>
            <w:r w:rsidRPr="00462F4E">
              <w:rPr>
                <w:color w:val="auto"/>
                <w:sz w:val="28"/>
                <w:szCs w:val="28"/>
              </w:rPr>
              <w:t>руб.</w:t>
            </w:r>
          </w:p>
        </w:tc>
        <w:tc>
          <w:tcPr>
            <w:tcW w:w="195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lastRenderedPageBreak/>
              <w:t>2024 г.</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500,0</w:t>
            </w:r>
          </w:p>
        </w:tc>
        <w:tc>
          <w:tcPr>
            <w:tcW w:w="3686" w:type="dxa"/>
            <w:vMerge w:val="restart"/>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both"/>
              <w:rPr>
                <w:color w:val="auto"/>
                <w:sz w:val="28"/>
                <w:szCs w:val="28"/>
              </w:rPr>
            </w:pPr>
            <w:r w:rsidRPr="00462F4E">
              <w:rPr>
                <w:color w:val="auto"/>
                <w:sz w:val="28"/>
                <w:szCs w:val="28"/>
              </w:rPr>
              <w:t>Значение подлежит увеличению</w:t>
            </w:r>
          </w:p>
        </w:tc>
        <w:tc>
          <w:tcPr>
            <w:tcW w:w="327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0,75</w:t>
            </w:r>
          </w:p>
        </w:tc>
      </w:tr>
      <w:tr w:rsidR="000B68F8" w:rsidRPr="00462F4E" w:rsidTr="00F7480C">
        <w:trPr>
          <w:trHeight w:val="266"/>
        </w:trPr>
        <w:tc>
          <w:tcPr>
            <w:tcW w:w="3743"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195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2025 г.</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5527A5" w:rsidP="00F7480C">
            <w:pPr>
              <w:pStyle w:val="Standard"/>
              <w:jc w:val="center"/>
              <w:rPr>
                <w:color w:val="auto"/>
                <w:sz w:val="28"/>
                <w:szCs w:val="28"/>
              </w:rPr>
            </w:pPr>
            <w:r w:rsidRPr="00462F4E">
              <w:rPr>
                <w:color w:val="auto"/>
                <w:sz w:val="28"/>
                <w:szCs w:val="28"/>
              </w:rPr>
              <w:t>2</w:t>
            </w:r>
            <w:r w:rsidR="000B68F8" w:rsidRPr="00462F4E">
              <w:rPr>
                <w:color w:val="auto"/>
                <w:sz w:val="28"/>
                <w:szCs w:val="28"/>
              </w:rPr>
              <w:t>00,0</w:t>
            </w:r>
          </w:p>
        </w:tc>
        <w:tc>
          <w:tcPr>
            <w:tcW w:w="3686"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32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rPr>
                <w:szCs w:val="28"/>
              </w:rPr>
            </w:pPr>
          </w:p>
        </w:tc>
      </w:tr>
      <w:tr w:rsidR="000B68F8" w:rsidRPr="00462F4E" w:rsidTr="00F7480C">
        <w:trPr>
          <w:trHeight w:val="240"/>
        </w:trPr>
        <w:tc>
          <w:tcPr>
            <w:tcW w:w="3743"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195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2026 г.</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500,0</w:t>
            </w:r>
          </w:p>
        </w:tc>
        <w:tc>
          <w:tcPr>
            <w:tcW w:w="3686"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32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rPr>
                <w:szCs w:val="28"/>
              </w:rPr>
            </w:pPr>
          </w:p>
        </w:tc>
      </w:tr>
      <w:tr w:rsidR="000B68F8" w:rsidRPr="00462F4E" w:rsidTr="00F7480C">
        <w:trPr>
          <w:trHeight w:val="215"/>
        </w:trPr>
        <w:tc>
          <w:tcPr>
            <w:tcW w:w="3743"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195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2027 г.</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500,0</w:t>
            </w:r>
          </w:p>
        </w:tc>
        <w:tc>
          <w:tcPr>
            <w:tcW w:w="3686"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32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rPr>
                <w:szCs w:val="28"/>
              </w:rPr>
            </w:pPr>
          </w:p>
        </w:tc>
      </w:tr>
      <w:tr w:rsidR="000B68F8" w:rsidRPr="00462F4E" w:rsidTr="00F7480C">
        <w:trPr>
          <w:trHeight w:val="220"/>
        </w:trPr>
        <w:tc>
          <w:tcPr>
            <w:tcW w:w="3743"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195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2028 г.</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500,0</w:t>
            </w:r>
          </w:p>
        </w:tc>
        <w:tc>
          <w:tcPr>
            <w:tcW w:w="3686"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32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rPr>
                <w:szCs w:val="28"/>
              </w:rPr>
            </w:pPr>
          </w:p>
        </w:tc>
      </w:tr>
      <w:tr w:rsidR="000B68F8" w:rsidRPr="00462F4E" w:rsidTr="00F7480C">
        <w:trPr>
          <w:trHeight w:val="223"/>
        </w:trPr>
        <w:tc>
          <w:tcPr>
            <w:tcW w:w="3743"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195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2029 г.</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500,0</w:t>
            </w:r>
          </w:p>
        </w:tc>
        <w:tc>
          <w:tcPr>
            <w:tcW w:w="3686"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32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rPr>
                <w:szCs w:val="28"/>
              </w:rPr>
            </w:pPr>
          </w:p>
        </w:tc>
      </w:tr>
      <w:tr w:rsidR="000B68F8" w:rsidRPr="00462F4E" w:rsidTr="00F7480C">
        <w:trPr>
          <w:trHeight w:val="497"/>
        </w:trPr>
        <w:tc>
          <w:tcPr>
            <w:tcW w:w="3743"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195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2030 г.</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500,0</w:t>
            </w:r>
          </w:p>
        </w:tc>
        <w:tc>
          <w:tcPr>
            <w:tcW w:w="3686"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32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rPr>
                <w:szCs w:val="28"/>
              </w:rPr>
            </w:pPr>
          </w:p>
        </w:tc>
      </w:tr>
      <w:tr w:rsidR="000B68F8" w:rsidRPr="00462F4E" w:rsidTr="00F7480C">
        <w:trPr>
          <w:trHeight w:val="281"/>
        </w:trPr>
        <w:tc>
          <w:tcPr>
            <w:tcW w:w="3743"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tabs>
                <w:tab w:val="left" w:pos="502"/>
              </w:tabs>
              <w:snapToGrid w:val="0"/>
              <w:rPr>
                <w:color w:val="auto"/>
                <w:sz w:val="28"/>
                <w:szCs w:val="28"/>
              </w:rPr>
            </w:pPr>
          </w:p>
        </w:tc>
        <w:tc>
          <w:tcPr>
            <w:tcW w:w="195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2031 г.</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500,0</w:t>
            </w:r>
          </w:p>
        </w:tc>
        <w:tc>
          <w:tcPr>
            <w:tcW w:w="3686"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32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rPr>
                <w:szCs w:val="28"/>
              </w:rPr>
            </w:pPr>
          </w:p>
        </w:tc>
      </w:tr>
      <w:tr w:rsidR="000B68F8" w:rsidRPr="00462F4E" w:rsidTr="00F7480C">
        <w:trPr>
          <w:trHeight w:val="281"/>
        </w:trPr>
        <w:tc>
          <w:tcPr>
            <w:tcW w:w="3743"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tabs>
                <w:tab w:val="left" w:pos="502"/>
              </w:tabs>
              <w:snapToGrid w:val="0"/>
              <w:rPr>
                <w:color w:val="auto"/>
                <w:sz w:val="28"/>
                <w:szCs w:val="28"/>
              </w:rPr>
            </w:pPr>
          </w:p>
        </w:tc>
        <w:tc>
          <w:tcPr>
            <w:tcW w:w="195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2032 г.</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500,0</w:t>
            </w:r>
          </w:p>
        </w:tc>
        <w:tc>
          <w:tcPr>
            <w:tcW w:w="3686"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32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rPr>
                <w:szCs w:val="28"/>
              </w:rPr>
            </w:pPr>
          </w:p>
        </w:tc>
      </w:tr>
      <w:tr w:rsidR="000B68F8" w:rsidRPr="00462F4E" w:rsidTr="00F7480C">
        <w:trPr>
          <w:trHeight w:val="281"/>
        </w:trPr>
        <w:tc>
          <w:tcPr>
            <w:tcW w:w="3743"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tabs>
                <w:tab w:val="left" w:pos="502"/>
              </w:tabs>
              <w:snapToGrid w:val="0"/>
              <w:rPr>
                <w:color w:val="auto"/>
                <w:sz w:val="28"/>
                <w:szCs w:val="28"/>
              </w:rPr>
            </w:pPr>
          </w:p>
        </w:tc>
        <w:tc>
          <w:tcPr>
            <w:tcW w:w="195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2033 г.</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500,0</w:t>
            </w:r>
          </w:p>
        </w:tc>
        <w:tc>
          <w:tcPr>
            <w:tcW w:w="3686"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32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rPr>
                <w:szCs w:val="28"/>
              </w:rPr>
            </w:pPr>
          </w:p>
        </w:tc>
      </w:tr>
      <w:tr w:rsidR="000B68F8" w:rsidRPr="00462F4E" w:rsidTr="00F7480C">
        <w:trPr>
          <w:trHeight w:val="281"/>
        </w:trPr>
        <w:tc>
          <w:tcPr>
            <w:tcW w:w="3743"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tabs>
                <w:tab w:val="left" w:pos="502"/>
              </w:tabs>
              <w:snapToGrid w:val="0"/>
              <w:rPr>
                <w:color w:val="auto"/>
                <w:sz w:val="28"/>
                <w:szCs w:val="28"/>
              </w:rPr>
            </w:pPr>
          </w:p>
        </w:tc>
        <w:tc>
          <w:tcPr>
            <w:tcW w:w="195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2034 г.</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500,0</w:t>
            </w:r>
          </w:p>
        </w:tc>
        <w:tc>
          <w:tcPr>
            <w:tcW w:w="3686"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32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rPr>
                <w:szCs w:val="28"/>
              </w:rPr>
            </w:pPr>
          </w:p>
        </w:tc>
      </w:tr>
      <w:tr w:rsidR="000B68F8" w:rsidRPr="00462F4E" w:rsidTr="00F7480C">
        <w:trPr>
          <w:trHeight w:val="281"/>
        </w:trPr>
        <w:tc>
          <w:tcPr>
            <w:tcW w:w="3743"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tabs>
                <w:tab w:val="left" w:pos="502"/>
              </w:tabs>
              <w:snapToGrid w:val="0"/>
              <w:rPr>
                <w:color w:val="auto"/>
                <w:sz w:val="28"/>
                <w:szCs w:val="28"/>
              </w:rPr>
            </w:pPr>
          </w:p>
        </w:tc>
        <w:tc>
          <w:tcPr>
            <w:tcW w:w="195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2035 г.</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500,0</w:t>
            </w:r>
          </w:p>
        </w:tc>
        <w:tc>
          <w:tcPr>
            <w:tcW w:w="3686"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32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rPr>
                <w:szCs w:val="28"/>
              </w:rPr>
            </w:pPr>
          </w:p>
        </w:tc>
      </w:tr>
      <w:tr w:rsidR="000B68F8" w:rsidRPr="00462F4E" w:rsidTr="00F7480C">
        <w:trPr>
          <w:trHeight w:val="281"/>
        </w:trPr>
        <w:tc>
          <w:tcPr>
            <w:tcW w:w="3743"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tabs>
                <w:tab w:val="left" w:pos="502"/>
              </w:tabs>
              <w:snapToGrid w:val="0"/>
              <w:rPr>
                <w:color w:val="auto"/>
                <w:sz w:val="28"/>
                <w:szCs w:val="28"/>
              </w:rPr>
            </w:pPr>
          </w:p>
        </w:tc>
        <w:tc>
          <w:tcPr>
            <w:tcW w:w="195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2036 г.</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500,0</w:t>
            </w:r>
          </w:p>
        </w:tc>
        <w:tc>
          <w:tcPr>
            <w:tcW w:w="3686"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32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rPr>
                <w:szCs w:val="28"/>
              </w:rPr>
            </w:pPr>
          </w:p>
        </w:tc>
      </w:tr>
      <w:tr w:rsidR="000B68F8" w:rsidRPr="00462F4E" w:rsidTr="00F7480C">
        <w:trPr>
          <w:trHeight w:val="281"/>
        </w:trPr>
        <w:tc>
          <w:tcPr>
            <w:tcW w:w="3743"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tabs>
                <w:tab w:val="left" w:pos="502"/>
              </w:tabs>
              <w:snapToGrid w:val="0"/>
              <w:rPr>
                <w:color w:val="auto"/>
                <w:sz w:val="28"/>
                <w:szCs w:val="28"/>
              </w:rPr>
            </w:pPr>
          </w:p>
        </w:tc>
        <w:tc>
          <w:tcPr>
            <w:tcW w:w="195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2037 г.</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500,0</w:t>
            </w:r>
          </w:p>
        </w:tc>
        <w:tc>
          <w:tcPr>
            <w:tcW w:w="3686"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32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rPr>
                <w:szCs w:val="28"/>
              </w:rPr>
            </w:pPr>
          </w:p>
        </w:tc>
      </w:tr>
      <w:tr w:rsidR="000B68F8" w:rsidRPr="00462F4E" w:rsidTr="00F7480C">
        <w:trPr>
          <w:trHeight w:val="281"/>
        </w:trPr>
        <w:tc>
          <w:tcPr>
            <w:tcW w:w="3743"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tabs>
                <w:tab w:val="left" w:pos="502"/>
              </w:tabs>
              <w:snapToGrid w:val="0"/>
              <w:rPr>
                <w:color w:val="auto"/>
                <w:sz w:val="28"/>
                <w:szCs w:val="28"/>
              </w:rPr>
            </w:pPr>
          </w:p>
        </w:tc>
        <w:tc>
          <w:tcPr>
            <w:tcW w:w="195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2038 г.</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500,0</w:t>
            </w:r>
          </w:p>
        </w:tc>
        <w:tc>
          <w:tcPr>
            <w:tcW w:w="3686"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32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rPr>
                <w:szCs w:val="28"/>
              </w:rPr>
            </w:pPr>
          </w:p>
        </w:tc>
      </w:tr>
      <w:tr w:rsidR="000B68F8" w:rsidRPr="00462F4E" w:rsidTr="00F7480C">
        <w:trPr>
          <w:trHeight w:val="281"/>
        </w:trPr>
        <w:tc>
          <w:tcPr>
            <w:tcW w:w="3743"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tabs>
                <w:tab w:val="left" w:pos="502"/>
              </w:tabs>
              <w:snapToGrid w:val="0"/>
              <w:rPr>
                <w:color w:val="auto"/>
                <w:sz w:val="28"/>
                <w:szCs w:val="28"/>
              </w:rPr>
            </w:pPr>
          </w:p>
        </w:tc>
        <w:tc>
          <w:tcPr>
            <w:tcW w:w="195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2039 г.</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500,0</w:t>
            </w:r>
          </w:p>
        </w:tc>
        <w:tc>
          <w:tcPr>
            <w:tcW w:w="3686"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32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rPr>
                <w:szCs w:val="28"/>
              </w:rPr>
            </w:pPr>
          </w:p>
        </w:tc>
      </w:tr>
      <w:tr w:rsidR="000B68F8" w:rsidRPr="00462F4E" w:rsidTr="00F7480C">
        <w:trPr>
          <w:trHeight w:val="281"/>
        </w:trPr>
        <w:tc>
          <w:tcPr>
            <w:tcW w:w="3743"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tabs>
                <w:tab w:val="left" w:pos="502"/>
              </w:tabs>
              <w:snapToGrid w:val="0"/>
              <w:rPr>
                <w:color w:val="auto"/>
                <w:sz w:val="28"/>
                <w:szCs w:val="28"/>
              </w:rPr>
            </w:pPr>
          </w:p>
        </w:tc>
        <w:tc>
          <w:tcPr>
            <w:tcW w:w="195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2040 г.</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500,0</w:t>
            </w:r>
          </w:p>
        </w:tc>
        <w:tc>
          <w:tcPr>
            <w:tcW w:w="3686"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32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rPr>
                <w:szCs w:val="28"/>
              </w:rPr>
            </w:pPr>
          </w:p>
        </w:tc>
      </w:tr>
      <w:tr w:rsidR="000B68F8" w:rsidRPr="00462F4E" w:rsidTr="00F7480C">
        <w:trPr>
          <w:trHeight w:val="281"/>
        </w:trPr>
        <w:tc>
          <w:tcPr>
            <w:tcW w:w="3743"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tabs>
                <w:tab w:val="left" w:pos="502"/>
              </w:tabs>
              <w:snapToGrid w:val="0"/>
              <w:rPr>
                <w:color w:val="auto"/>
                <w:sz w:val="28"/>
                <w:szCs w:val="28"/>
              </w:rPr>
            </w:pPr>
          </w:p>
        </w:tc>
        <w:tc>
          <w:tcPr>
            <w:tcW w:w="195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2041 г.</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500,0</w:t>
            </w:r>
          </w:p>
        </w:tc>
        <w:tc>
          <w:tcPr>
            <w:tcW w:w="3686"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32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rPr>
                <w:szCs w:val="28"/>
              </w:rPr>
            </w:pPr>
          </w:p>
        </w:tc>
      </w:tr>
      <w:tr w:rsidR="000B68F8" w:rsidRPr="00462F4E" w:rsidTr="00F7480C">
        <w:trPr>
          <w:trHeight w:val="144"/>
        </w:trPr>
        <w:tc>
          <w:tcPr>
            <w:tcW w:w="3743"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tabs>
                <w:tab w:val="left" w:pos="502"/>
              </w:tabs>
              <w:snapToGrid w:val="0"/>
              <w:rPr>
                <w:color w:val="auto"/>
                <w:sz w:val="28"/>
                <w:szCs w:val="28"/>
              </w:rPr>
            </w:pPr>
          </w:p>
        </w:tc>
        <w:tc>
          <w:tcPr>
            <w:tcW w:w="195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2042 г.</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500,0</w:t>
            </w:r>
          </w:p>
        </w:tc>
        <w:tc>
          <w:tcPr>
            <w:tcW w:w="3686"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32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rPr>
                <w:szCs w:val="28"/>
              </w:rPr>
            </w:pPr>
          </w:p>
        </w:tc>
      </w:tr>
      <w:tr w:rsidR="000B68F8" w:rsidRPr="00462F4E" w:rsidTr="00F7480C">
        <w:trPr>
          <w:trHeight w:val="144"/>
        </w:trPr>
        <w:tc>
          <w:tcPr>
            <w:tcW w:w="3743"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tabs>
                <w:tab w:val="left" w:pos="502"/>
              </w:tabs>
              <w:snapToGrid w:val="0"/>
              <w:rPr>
                <w:color w:val="auto"/>
                <w:sz w:val="28"/>
                <w:szCs w:val="28"/>
              </w:rPr>
            </w:pPr>
          </w:p>
        </w:tc>
        <w:tc>
          <w:tcPr>
            <w:tcW w:w="195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2043 г.</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500,0</w:t>
            </w:r>
          </w:p>
        </w:tc>
        <w:tc>
          <w:tcPr>
            <w:tcW w:w="3686"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32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rPr>
                <w:szCs w:val="28"/>
              </w:rPr>
            </w:pPr>
          </w:p>
        </w:tc>
      </w:tr>
      <w:tr w:rsidR="000B68F8" w:rsidRPr="00462F4E" w:rsidTr="00F7480C">
        <w:trPr>
          <w:trHeight w:val="275"/>
        </w:trPr>
        <w:tc>
          <w:tcPr>
            <w:tcW w:w="3743"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tabs>
                <w:tab w:val="left" w:pos="502"/>
              </w:tabs>
              <w:snapToGrid w:val="0"/>
              <w:rPr>
                <w:color w:val="auto"/>
                <w:sz w:val="28"/>
                <w:szCs w:val="28"/>
              </w:rPr>
            </w:pPr>
          </w:p>
        </w:tc>
        <w:tc>
          <w:tcPr>
            <w:tcW w:w="195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jc w:val="center"/>
              <w:rPr>
                <w:color w:val="auto"/>
                <w:sz w:val="28"/>
                <w:szCs w:val="28"/>
              </w:rPr>
            </w:pPr>
            <w:r w:rsidRPr="00462F4E">
              <w:rPr>
                <w:color w:val="auto"/>
                <w:sz w:val="28"/>
                <w:szCs w:val="28"/>
              </w:rPr>
              <w:t>2044 г.</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5527A5" w:rsidP="00F7480C">
            <w:pPr>
              <w:pStyle w:val="Standard"/>
              <w:jc w:val="center"/>
              <w:rPr>
                <w:color w:val="auto"/>
                <w:sz w:val="28"/>
                <w:szCs w:val="28"/>
              </w:rPr>
            </w:pPr>
            <w:r w:rsidRPr="00462F4E">
              <w:rPr>
                <w:color w:val="FF0000"/>
                <w:sz w:val="28"/>
                <w:szCs w:val="28"/>
              </w:rPr>
              <w:t>3</w:t>
            </w:r>
            <w:r w:rsidR="000B68F8" w:rsidRPr="00462F4E">
              <w:rPr>
                <w:color w:val="FF0000"/>
                <w:sz w:val="28"/>
                <w:szCs w:val="28"/>
              </w:rPr>
              <w:t>00,0</w:t>
            </w:r>
          </w:p>
        </w:tc>
        <w:tc>
          <w:tcPr>
            <w:tcW w:w="3686"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rPr>
                <w:szCs w:val="28"/>
              </w:rPr>
            </w:pPr>
          </w:p>
        </w:tc>
        <w:tc>
          <w:tcPr>
            <w:tcW w:w="32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rPr>
                <w:szCs w:val="28"/>
              </w:rPr>
            </w:pPr>
          </w:p>
        </w:tc>
      </w:tr>
      <w:tr w:rsidR="000B68F8" w:rsidRPr="00462F4E" w:rsidTr="00F7480C">
        <w:trPr>
          <w:trHeight w:val="543"/>
        </w:trPr>
        <w:tc>
          <w:tcPr>
            <w:tcW w:w="3743"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tabs>
                <w:tab w:val="left" w:pos="502"/>
              </w:tabs>
              <w:rPr>
                <w:color w:val="auto"/>
                <w:sz w:val="28"/>
                <w:szCs w:val="28"/>
              </w:rPr>
            </w:pPr>
            <w:r w:rsidRPr="00462F4E">
              <w:rPr>
                <w:color w:val="auto"/>
                <w:sz w:val="28"/>
                <w:szCs w:val="28"/>
              </w:rPr>
              <w:t xml:space="preserve">2. Срок выполнения работ по реконструкции </w:t>
            </w:r>
            <w:r w:rsidR="00722D37" w:rsidRPr="00462F4E">
              <w:rPr>
                <w:bCs/>
                <w:color w:val="auto"/>
                <w:sz w:val="28"/>
                <w:szCs w:val="28"/>
              </w:rPr>
              <w:t>гидротехнического сооружения – мелиоративная система с кадастровым номером 26:02:000000:9237,</w:t>
            </w:r>
            <w:r w:rsidR="00722D37" w:rsidRPr="00462F4E">
              <w:rPr>
                <w:color w:val="auto"/>
                <w:sz w:val="28"/>
                <w:szCs w:val="28"/>
              </w:rPr>
              <w:t xml:space="preserve"> находящегося в собственности Ипатовского муниципального округа Ставропольского края</w:t>
            </w:r>
          </w:p>
        </w:tc>
        <w:tc>
          <w:tcPr>
            <w:tcW w:w="3657"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snapToGrid w:val="0"/>
              <w:jc w:val="center"/>
              <w:rPr>
                <w:color w:val="auto"/>
                <w:sz w:val="28"/>
                <w:szCs w:val="28"/>
              </w:rPr>
            </w:pPr>
          </w:p>
          <w:p w:rsidR="000B68F8" w:rsidRPr="00462F4E" w:rsidRDefault="000B68F8" w:rsidP="00F7480C">
            <w:pPr>
              <w:pStyle w:val="Standard"/>
              <w:jc w:val="center"/>
              <w:rPr>
                <w:color w:val="auto"/>
                <w:sz w:val="28"/>
                <w:szCs w:val="28"/>
              </w:rPr>
            </w:pPr>
            <w:r w:rsidRPr="00462F4E">
              <w:rPr>
                <w:color w:val="auto"/>
                <w:sz w:val="28"/>
                <w:szCs w:val="28"/>
              </w:rPr>
              <w:t>2044 год</w:t>
            </w:r>
          </w:p>
        </w:tc>
        <w:tc>
          <w:tcPr>
            <w:tcW w:w="3686" w:type="dxa"/>
            <w:tcBorders>
              <w:top w:val="single" w:sz="4" w:space="0" w:color="000000"/>
              <w:left w:val="single" w:sz="4" w:space="0" w:color="000000"/>
              <w:bottom w:val="single" w:sz="4" w:space="0" w:color="000000"/>
            </w:tcBorders>
            <w:tcMar>
              <w:top w:w="0" w:type="dxa"/>
              <w:left w:w="108" w:type="dxa"/>
              <w:bottom w:w="0" w:type="dxa"/>
              <w:right w:w="108" w:type="dxa"/>
            </w:tcMar>
          </w:tcPr>
          <w:p w:rsidR="000B68F8" w:rsidRPr="00462F4E" w:rsidRDefault="000B68F8" w:rsidP="00F7480C">
            <w:pPr>
              <w:pStyle w:val="Standard"/>
              <w:snapToGrid w:val="0"/>
              <w:jc w:val="both"/>
              <w:rPr>
                <w:color w:val="auto"/>
                <w:sz w:val="28"/>
                <w:szCs w:val="28"/>
              </w:rPr>
            </w:pPr>
          </w:p>
          <w:p w:rsidR="000B68F8" w:rsidRPr="00462F4E" w:rsidRDefault="000B68F8" w:rsidP="00F7480C">
            <w:pPr>
              <w:pStyle w:val="Standard"/>
              <w:jc w:val="both"/>
              <w:rPr>
                <w:color w:val="auto"/>
                <w:sz w:val="28"/>
                <w:szCs w:val="28"/>
              </w:rPr>
            </w:pPr>
            <w:r w:rsidRPr="00462F4E">
              <w:rPr>
                <w:color w:val="auto"/>
                <w:sz w:val="28"/>
                <w:szCs w:val="28"/>
              </w:rPr>
              <w:t>Значение подлежит уменьшению</w:t>
            </w:r>
          </w:p>
        </w:tc>
        <w:tc>
          <w:tcPr>
            <w:tcW w:w="3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8F8" w:rsidRPr="00462F4E" w:rsidRDefault="000B68F8" w:rsidP="00F7480C">
            <w:pPr>
              <w:pStyle w:val="Standard"/>
              <w:snapToGrid w:val="0"/>
              <w:jc w:val="center"/>
              <w:rPr>
                <w:color w:val="auto"/>
                <w:sz w:val="28"/>
                <w:szCs w:val="28"/>
              </w:rPr>
            </w:pPr>
          </w:p>
          <w:p w:rsidR="000B68F8" w:rsidRPr="00462F4E" w:rsidRDefault="000B68F8" w:rsidP="00F7480C">
            <w:pPr>
              <w:pStyle w:val="Standard"/>
              <w:jc w:val="center"/>
              <w:rPr>
                <w:color w:val="auto"/>
                <w:sz w:val="28"/>
                <w:szCs w:val="28"/>
              </w:rPr>
            </w:pPr>
            <w:r w:rsidRPr="00462F4E">
              <w:rPr>
                <w:color w:val="auto"/>
                <w:sz w:val="28"/>
                <w:szCs w:val="28"/>
              </w:rPr>
              <w:t>0,25</w:t>
            </w:r>
          </w:p>
        </w:tc>
      </w:tr>
    </w:tbl>
    <w:p w:rsidR="00462F4E" w:rsidRDefault="00462F4E" w:rsidP="001B00B2">
      <w:pPr>
        <w:spacing w:line="240" w:lineRule="exact"/>
        <w:ind w:firstLine="11624"/>
        <w:rPr>
          <w:color w:val="000000"/>
          <w:sz w:val="24"/>
          <w:szCs w:val="24"/>
        </w:rPr>
      </w:pPr>
    </w:p>
    <w:p w:rsidR="00462F4E" w:rsidRDefault="00462F4E" w:rsidP="001B00B2">
      <w:pPr>
        <w:spacing w:line="240" w:lineRule="exact"/>
        <w:ind w:firstLine="11624"/>
        <w:rPr>
          <w:color w:val="000000"/>
          <w:sz w:val="24"/>
          <w:szCs w:val="24"/>
        </w:rPr>
      </w:pPr>
    </w:p>
    <w:p w:rsidR="00462F4E" w:rsidRDefault="00462F4E" w:rsidP="001B00B2">
      <w:pPr>
        <w:spacing w:line="240" w:lineRule="exact"/>
        <w:ind w:firstLine="11624"/>
        <w:rPr>
          <w:color w:val="000000"/>
          <w:sz w:val="24"/>
          <w:szCs w:val="24"/>
        </w:rPr>
      </w:pPr>
    </w:p>
    <w:p w:rsidR="00462F4E" w:rsidRDefault="000B4F48" w:rsidP="001B00B2">
      <w:pPr>
        <w:spacing w:line="240" w:lineRule="exact"/>
        <w:ind w:firstLine="11624"/>
        <w:rPr>
          <w:color w:val="000000"/>
          <w:sz w:val="24"/>
          <w:szCs w:val="24"/>
        </w:rPr>
      </w:pPr>
      <w:r>
        <w:rPr>
          <w:noProof/>
          <w:color w:val="000000"/>
          <w:sz w:val="24"/>
          <w:szCs w:val="24"/>
        </w:rPr>
        <w:pict>
          <v:shapetype id="_x0000_t32" coordsize="21600,21600" o:spt="32" o:oned="t" path="m,l21600,21600e" filled="f">
            <v:path arrowok="t" fillok="f" o:connecttype="none"/>
            <o:lock v:ext="edit" shapetype="t"/>
          </v:shapetype>
          <v:shape id="_x0000_s1026" type="#_x0000_t32" style="position:absolute;left:0;text-align:left;margin-left:244.2pt;margin-top:8.25pt;width:149.25pt;height:0;z-index:251658240" o:connectortype="straight"/>
        </w:pict>
      </w:r>
    </w:p>
    <w:p w:rsidR="00462F4E" w:rsidRDefault="00462F4E" w:rsidP="001B00B2">
      <w:pPr>
        <w:spacing w:line="240" w:lineRule="exact"/>
        <w:ind w:firstLine="11624"/>
        <w:rPr>
          <w:color w:val="000000"/>
          <w:sz w:val="24"/>
          <w:szCs w:val="24"/>
        </w:rPr>
      </w:pPr>
    </w:p>
    <w:sectPr w:rsidR="00462F4E" w:rsidSect="007C0C83">
      <w:headerReference w:type="even" r:id="rId12"/>
      <w:headerReference w:type="default" r:id="rId13"/>
      <w:pgSz w:w="16838" w:h="11906" w:orient="landscape"/>
      <w:pgMar w:top="849" w:right="820" w:bottom="1276" w:left="1701" w:header="0" w:footer="0" w:gutter="0"/>
      <w:cols w:space="720"/>
      <w:formProt w:val="0"/>
      <w:docGrid w:linePitch="381"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2D57" w:rsidRDefault="00572D57" w:rsidP="00C25F2A">
      <w:r>
        <w:separator/>
      </w:r>
    </w:p>
  </w:endnote>
  <w:endnote w:type="continuationSeparator" w:id="1">
    <w:p w:rsidR="00572D57" w:rsidRDefault="00572D57" w:rsidP="00C25F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Times New Roman"/>
    <w:charset w:val="00"/>
    <w:family w:val="auto"/>
    <w:pitch w:val="default"/>
    <w:sig w:usb0="00000000" w:usb1="00000000" w:usb2="00000000" w:usb3="00000000" w:csb0="00000000"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2D57" w:rsidRDefault="00572D57" w:rsidP="00C25F2A">
      <w:r>
        <w:separator/>
      </w:r>
    </w:p>
  </w:footnote>
  <w:footnote w:type="continuationSeparator" w:id="1">
    <w:p w:rsidR="00572D57" w:rsidRDefault="00572D57" w:rsidP="00C25F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A83" w:rsidRDefault="000B4F48" w:rsidP="00557EAB">
    <w:pPr>
      <w:pStyle w:val="a6"/>
      <w:framePr w:wrap="around" w:vAnchor="text" w:hAnchor="margin" w:xAlign="center" w:y="1"/>
      <w:rPr>
        <w:rStyle w:val="a8"/>
      </w:rPr>
    </w:pPr>
    <w:r>
      <w:rPr>
        <w:rStyle w:val="a8"/>
      </w:rPr>
      <w:fldChar w:fldCharType="begin"/>
    </w:r>
    <w:r w:rsidR="00043A83">
      <w:rPr>
        <w:rStyle w:val="a8"/>
      </w:rPr>
      <w:instrText xml:space="preserve">PAGE  </w:instrText>
    </w:r>
    <w:r>
      <w:rPr>
        <w:rStyle w:val="a8"/>
      </w:rPr>
      <w:fldChar w:fldCharType="end"/>
    </w:r>
  </w:p>
  <w:p w:rsidR="00043A83" w:rsidRDefault="00043A83">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A83" w:rsidRDefault="00043A8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0FCC7D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3"/>
    <w:lvl w:ilvl="0">
      <w:start w:val="1"/>
      <w:numFmt w:val="bullet"/>
      <w:lvlText w:val=""/>
      <w:lvlJc w:val="left"/>
      <w:pPr>
        <w:tabs>
          <w:tab w:val="num" w:pos="0"/>
        </w:tabs>
        <w:ind w:left="1287" w:hanging="360"/>
      </w:pPr>
      <w:rPr>
        <w:rFonts w:ascii="Symbol" w:hAnsi="Symbol" w:cs="Symbol" w:hint="default"/>
        <w:sz w:val="24"/>
        <w:szCs w:val="24"/>
      </w:rPr>
    </w:lvl>
  </w:abstractNum>
  <w:abstractNum w:abstractNumId="3">
    <w:nsid w:val="00000004"/>
    <w:multiLevelType w:val="multilevel"/>
    <w:tmpl w:val="11DEB3FC"/>
    <w:name w:val="WW8Num5"/>
    <w:lvl w:ilvl="0">
      <w:start w:val="1"/>
      <w:numFmt w:val="decimal"/>
      <w:lvlText w:val="%1."/>
      <w:lvlJc w:val="left"/>
      <w:pPr>
        <w:tabs>
          <w:tab w:val="num" w:pos="0"/>
        </w:tabs>
        <w:ind w:left="360" w:hanging="360"/>
      </w:pPr>
      <w:rPr>
        <w:rFonts w:cs="Times New Roman" w:hint="default"/>
        <w:sz w:val="24"/>
        <w:szCs w:val="24"/>
      </w:rPr>
    </w:lvl>
    <w:lvl w:ilvl="1">
      <w:start w:val="1"/>
      <w:numFmt w:val="decimal"/>
      <w:lvlText w:val="%1.%2."/>
      <w:lvlJc w:val="left"/>
      <w:pPr>
        <w:tabs>
          <w:tab w:val="num" w:pos="0"/>
        </w:tabs>
        <w:ind w:left="1062" w:hanging="360"/>
      </w:pPr>
      <w:rPr>
        <w:rFonts w:cs="Times New Roman" w:hint="default"/>
        <w:sz w:val="28"/>
        <w:szCs w:val="28"/>
      </w:rPr>
    </w:lvl>
    <w:lvl w:ilvl="2">
      <w:start w:val="1"/>
      <w:numFmt w:val="decimal"/>
      <w:lvlText w:val="%1.%2.%3."/>
      <w:lvlJc w:val="left"/>
      <w:pPr>
        <w:tabs>
          <w:tab w:val="num" w:pos="0"/>
        </w:tabs>
        <w:ind w:left="2124" w:hanging="720"/>
      </w:pPr>
      <w:rPr>
        <w:rFonts w:cs="Times New Roman" w:hint="default"/>
        <w:sz w:val="24"/>
        <w:szCs w:val="24"/>
      </w:rPr>
    </w:lvl>
    <w:lvl w:ilvl="3">
      <w:start w:val="1"/>
      <w:numFmt w:val="decimal"/>
      <w:lvlText w:val="%1.%2.%3.%4."/>
      <w:lvlJc w:val="left"/>
      <w:pPr>
        <w:tabs>
          <w:tab w:val="num" w:pos="0"/>
        </w:tabs>
        <w:ind w:left="2826" w:hanging="720"/>
      </w:pPr>
      <w:rPr>
        <w:rFonts w:cs="Times New Roman" w:hint="default"/>
        <w:sz w:val="24"/>
        <w:szCs w:val="24"/>
      </w:rPr>
    </w:lvl>
    <w:lvl w:ilvl="4">
      <w:start w:val="1"/>
      <w:numFmt w:val="decimal"/>
      <w:lvlText w:val="%1.%2.%3.%4.%5."/>
      <w:lvlJc w:val="left"/>
      <w:pPr>
        <w:tabs>
          <w:tab w:val="num" w:pos="0"/>
        </w:tabs>
        <w:ind w:left="3888" w:hanging="1080"/>
      </w:pPr>
      <w:rPr>
        <w:rFonts w:cs="Times New Roman" w:hint="default"/>
        <w:sz w:val="24"/>
        <w:szCs w:val="24"/>
      </w:rPr>
    </w:lvl>
    <w:lvl w:ilvl="5">
      <w:start w:val="1"/>
      <w:numFmt w:val="decimal"/>
      <w:lvlText w:val="%1.%2.%3.%4.%5.%6."/>
      <w:lvlJc w:val="left"/>
      <w:pPr>
        <w:tabs>
          <w:tab w:val="num" w:pos="0"/>
        </w:tabs>
        <w:ind w:left="4590" w:hanging="1080"/>
      </w:pPr>
      <w:rPr>
        <w:rFonts w:cs="Times New Roman" w:hint="default"/>
        <w:sz w:val="24"/>
        <w:szCs w:val="24"/>
      </w:rPr>
    </w:lvl>
    <w:lvl w:ilvl="6">
      <w:start w:val="1"/>
      <w:numFmt w:val="decimal"/>
      <w:lvlText w:val="%1.%2.%3.%4.%5.%6.%7."/>
      <w:lvlJc w:val="left"/>
      <w:pPr>
        <w:tabs>
          <w:tab w:val="num" w:pos="0"/>
        </w:tabs>
        <w:ind w:left="5652" w:hanging="1440"/>
      </w:pPr>
      <w:rPr>
        <w:rFonts w:cs="Times New Roman" w:hint="default"/>
        <w:sz w:val="24"/>
        <w:szCs w:val="24"/>
      </w:rPr>
    </w:lvl>
    <w:lvl w:ilvl="7">
      <w:start w:val="1"/>
      <w:numFmt w:val="decimal"/>
      <w:lvlText w:val="%1.%2.%3.%4.%5.%6.%7.%8."/>
      <w:lvlJc w:val="left"/>
      <w:pPr>
        <w:tabs>
          <w:tab w:val="num" w:pos="0"/>
        </w:tabs>
        <w:ind w:left="6354" w:hanging="1440"/>
      </w:pPr>
      <w:rPr>
        <w:rFonts w:cs="Times New Roman" w:hint="default"/>
        <w:sz w:val="24"/>
        <w:szCs w:val="24"/>
      </w:rPr>
    </w:lvl>
    <w:lvl w:ilvl="8">
      <w:start w:val="1"/>
      <w:numFmt w:val="decimal"/>
      <w:lvlText w:val="%1.%2.%3.%4.%5.%6.%7.%8.%9."/>
      <w:lvlJc w:val="left"/>
      <w:pPr>
        <w:tabs>
          <w:tab w:val="num" w:pos="0"/>
        </w:tabs>
        <w:ind w:left="7416" w:hanging="1800"/>
      </w:pPr>
      <w:rPr>
        <w:rFonts w:cs="Times New Roman" w:hint="default"/>
        <w:sz w:val="24"/>
        <w:szCs w:val="24"/>
      </w:rPr>
    </w:lvl>
  </w:abstractNum>
  <w:abstractNum w:abstractNumId="4">
    <w:nsid w:val="02CA2089"/>
    <w:multiLevelType w:val="hybridMultilevel"/>
    <w:tmpl w:val="11C40276"/>
    <w:lvl w:ilvl="0" w:tplc="0419000F">
      <w:start w:val="1"/>
      <w:numFmt w:val="decimal"/>
      <w:lvlText w:val="%1."/>
      <w:lvlJc w:val="left"/>
      <w:pPr>
        <w:ind w:left="1080" w:hanging="360"/>
      </w:pPr>
    </w:lvl>
    <w:lvl w:ilvl="1" w:tplc="C206DD0E">
      <w:start w:val="1"/>
      <w:numFmt w:val="decimal"/>
      <w:lvlText w:val="%2."/>
      <w:lvlJc w:val="left"/>
      <w:pPr>
        <w:ind w:left="1800" w:hanging="360"/>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5A77DE1"/>
    <w:multiLevelType w:val="multilevel"/>
    <w:tmpl w:val="E54AFD9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
    <w:nsid w:val="0FA85257"/>
    <w:multiLevelType w:val="multilevel"/>
    <w:tmpl w:val="2EBA180C"/>
    <w:lvl w:ilvl="0">
      <w:start w:val="2"/>
      <w:numFmt w:val="decimal"/>
      <w:lvlText w:val="%1."/>
      <w:legacy w:legacy="1" w:legacySpace="0" w:legacyIndent="274"/>
      <w:lvlJc w:val="left"/>
      <w:rPr>
        <w:rFonts w:ascii="Times New Roman" w:hAnsi="Times New Roman" w:cs="Times New Roman"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1134323D"/>
    <w:multiLevelType w:val="multilevel"/>
    <w:tmpl w:val="E7C06EBE"/>
    <w:lvl w:ilvl="0">
      <w:start w:val="1"/>
      <w:numFmt w:val="decimal"/>
      <w:pStyle w:val="Schedule1"/>
      <w:lvlText w:val="%1"/>
      <w:lvlJc w:val="left"/>
      <w:pPr>
        <w:tabs>
          <w:tab w:val="num" w:pos="567"/>
        </w:tabs>
        <w:ind w:left="567" w:hanging="567"/>
      </w:pPr>
      <w:rPr>
        <w:rFonts w:cs="Times New Roman" w:hint="default"/>
        <w:b w:val="0"/>
        <w:i w:val="0"/>
        <w:sz w:val="22"/>
      </w:rPr>
    </w:lvl>
    <w:lvl w:ilvl="1">
      <w:start w:val="1"/>
      <w:numFmt w:val="decimal"/>
      <w:pStyle w:val="Schedule1"/>
      <w:lvlText w:val="%1.%2"/>
      <w:lvlJc w:val="left"/>
      <w:pPr>
        <w:tabs>
          <w:tab w:val="num" w:pos="1400"/>
        </w:tabs>
        <w:ind w:left="1400" w:hanging="680"/>
      </w:pPr>
      <w:rPr>
        <w:rFonts w:cs="Times New Roman" w:hint="default"/>
        <w:b w:val="0"/>
        <w:i w:val="0"/>
        <w:sz w:val="21"/>
      </w:rPr>
    </w:lvl>
    <w:lvl w:ilvl="2">
      <w:start w:val="1"/>
      <w:numFmt w:val="decimal"/>
      <w:lvlText w:val="%1.%2.%3"/>
      <w:lvlJc w:val="left"/>
      <w:pPr>
        <w:tabs>
          <w:tab w:val="num" w:pos="2041"/>
        </w:tabs>
        <w:ind w:left="2041" w:hanging="794"/>
      </w:pPr>
      <w:rPr>
        <w:rFonts w:cs="Times New Roman" w:hint="default"/>
        <w:b/>
        <w:i w:val="0"/>
        <w:sz w:val="17"/>
      </w:rPr>
    </w:lvl>
    <w:lvl w:ilvl="3">
      <w:start w:val="1"/>
      <w:numFmt w:val="lowerRoman"/>
      <w:lvlText w:val="(%4)"/>
      <w:lvlJc w:val="left"/>
      <w:pPr>
        <w:tabs>
          <w:tab w:val="num" w:pos="2721"/>
        </w:tabs>
        <w:ind w:left="2721"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8">
    <w:nsid w:val="120903E4"/>
    <w:multiLevelType w:val="hybridMultilevel"/>
    <w:tmpl w:val="D27EEACA"/>
    <w:lvl w:ilvl="0" w:tplc="6694926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525663"/>
    <w:multiLevelType w:val="multilevel"/>
    <w:tmpl w:val="A60C97F8"/>
    <w:name w:val="zzmpRUS||RUS|3|3|1|1|2|0||1|0|32||1|0|32||1|0|32||1|0|32||1|0|32||1|0|32||1|0|32||mpNA||"/>
    <w:lvl w:ilvl="0">
      <w:start w:val="1"/>
      <w:numFmt w:val="decimal"/>
      <w:pStyle w:val="RUSL1"/>
      <w:lvlText w:val="%1."/>
      <w:lvlJc w:val="left"/>
      <w:pPr>
        <w:tabs>
          <w:tab w:val="num" w:pos="720"/>
        </w:tabs>
        <w:ind w:left="0" w:firstLine="0"/>
      </w:pPr>
      <w:rPr>
        <w:rFonts w:ascii="Times New Roman Bold" w:hAnsi="Times New Roman Bold" w:cs="Times New Roman" w:hint="default"/>
        <w:b w:val="0"/>
        <w:i w:val="0"/>
        <w:caps w:val="0"/>
        <w:color w:val="auto"/>
        <w:sz w:val="24"/>
        <w:u w:val="none"/>
      </w:rPr>
    </w:lvl>
    <w:lvl w:ilvl="1">
      <w:start w:val="1"/>
      <w:numFmt w:val="decimal"/>
      <w:pStyle w:val="RUSL2"/>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upperLetter"/>
      <w:pStyle w:val="RUSL3"/>
      <w:lvlText w:val="(%3)"/>
      <w:lvlJc w:val="left"/>
      <w:pPr>
        <w:tabs>
          <w:tab w:val="num" w:pos="720"/>
        </w:tabs>
        <w:ind w:left="720" w:hanging="720"/>
      </w:pPr>
      <w:rPr>
        <w:rFonts w:ascii="Times New Roman" w:eastAsia="Times New Roman" w:hAnsi="Times New Roman" w:cs="Times New Roman"/>
        <w:b w:val="0"/>
        <w:i w:val="0"/>
        <w:caps w:val="0"/>
        <w:color w:val="auto"/>
        <w:u w:val="none"/>
      </w:rPr>
    </w:lvl>
    <w:lvl w:ilvl="3">
      <w:start w:val="1"/>
      <w:numFmt w:val="lowerRoman"/>
      <w:pStyle w:val="RUS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RUSL5"/>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RUS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RUS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RUS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10">
    <w:nsid w:val="16697524"/>
    <w:multiLevelType w:val="hybridMultilevel"/>
    <w:tmpl w:val="6AA8113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175556B1"/>
    <w:multiLevelType w:val="multilevel"/>
    <w:tmpl w:val="19AEA7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7891879"/>
    <w:multiLevelType w:val="multilevel"/>
    <w:tmpl w:val="022A6B72"/>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pStyle w:val="4"/>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BE60D3E"/>
    <w:multiLevelType w:val="hybridMultilevel"/>
    <w:tmpl w:val="D49ACDE2"/>
    <w:lvl w:ilvl="0" w:tplc="0419000F">
      <w:start w:val="1"/>
      <w:numFmt w:val="decimal"/>
      <w:lvlText w:val="%1."/>
      <w:lvlJc w:val="left"/>
      <w:pPr>
        <w:ind w:left="1080" w:hanging="360"/>
      </w:pPr>
    </w:lvl>
    <w:lvl w:ilvl="1" w:tplc="9F3C6BBE">
      <w:start w:val="1"/>
      <w:numFmt w:val="bullet"/>
      <w:suff w:val="space"/>
      <w:lvlText w:val=""/>
      <w:lvlJc w:val="left"/>
      <w:pPr>
        <w:ind w:left="1800" w:hanging="360"/>
      </w:pPr>
      <w:rPr>
        <w:rFonts w:ascii="Symbol" w:hAnsi="Symbol"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18A7090"/>
    <w:multiLevelType w:val="hybridMultilevel"/>
    <w:tmpl w:val="100C1C22"/>
    <w:lvl w:ilvl="0" w:tplc="0419000F">
      <w:start w:val="1"/>
      <w:numFmt w:val="decimal"/>
      <w:lvlText w:val="%1."/>
      <w:lvlJc w:val="left"/>
      <w:pPr>
        <w:ind w:left="1080" w:hanging="360"/>
      </w:pPr>
    </w:lvl>
    <w:lvl w:ilvl="1" w:tplc="04190001">
      <w:start w:val="1"/>
      <w:numFmt w:val="bullet"/>
      <w:lvlText w:val=""/>
      <w:lvlJc w:val="left"/>
      <w:pPr>
        <w:ind w:left="1800" w:hanging="360"/>
      </w:pPr>
      <w:rPr>
        <w:rFonts w:ascii="Symbol" w:hAnsi="Symbol"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2D71049E"/>
    <w:multiLevelType w:val="multilevel"/>
    <w:tmpl w:val="9588149E"/>
    <w:lvl w:ilvl="0">
      <w:start w:val="1"/>
      <w:numFmt w:val="decimal"/>
      <w:pStyle w:val="2"/>
      <w:lvlText w:val="%1."/>
      <w:lvlJc w:val="left"/>
      <w:pPr>
        <w:ind w:left="2484" w:hanging="357"/>
      </w:pPr>
      <w:rPr>
        <w:rFonts w:ascii="Times New Roman" w:hAnsi="Times New Roman" w:hint="default"/>
        <w:b w:val="0"/>
        <w:i w:val="0"/>
        <w:sz w:val="24"/>
      </w:rPr>
    </w:lvl>
    <w:lvl w:ilvl="1">
      <w:start w:val="1"/>
      <w:numFmt w:val="decimal"/>
      <w:lvlText w:val="%1.%2."/>
      <w:lvlJc w:val="left"/>
      <w:pPr>
        <w:ind w:left="783" w:hanging="357"/>
      </w:pPr>
      <w:rPr>
        <w:rFonts w:ascii="Times New Roman" w:hAnsi="Times New Roman" w:cs="Times New Roman" w:hint="default"/>
        <w:b w:val="0"/>
        <w:i w:val="0"/>
        <w:color w:val="auto"/>
        <w:sz w:val="24"/>
        <w:szCs w:val="24"/>
      </w:rPr>
    </w:lvl>
    <w:lvl w:ilvl="2">
      <w:start w:val="1"/>
      <w:numFmt w:val="decimal"/>
      <w:lvlText w:val="%1.%2.%3."/>
      <w:lvlJc w:val="left"/>
      <w:pPr>
        <w:tabs>
          <w:tab w:val="num" w:pos="357"/>
        </w:tabs>
        <w:ind w:left="357" w:firstLine="352"/>
      </w:pPr>
      <w:rPr>
        <w:rFonts w:ascii="Times New Roman" w:hAnsi="Times New Roman" w:cs="Times New Roman" w:hint="default"/>
        <w:b w:val="0"/>
      </w:rPr>
    </w:lvl>
    <w:lvl w:ilvl="3">
      <w:start w:val="1"/>
      <w:numFmt w:val="lowerLetter"/>
      <w:lvlText w:val="(%4)"/>
      <w:lvlJc w:val="left"/>
      <w:pPr>
        <w:ind w:left="2484" w:hanging="357"/>
      </w:pPr>
      <w:rPr>
        <w:rFonts w:hint="default"/>
      </w:rPr>
    </w:lvl>
    <w:lvl w:ilvl="4">
      <w:start w:val="1"/>
      <w:numFmt w:val="decimal"/>
      <w:lvlText w:val="%1.%2.%3.%4.%5."/>
      <w:lvlJc w:val="left"/>
      <w:pPr>
        <w:ind w:left="3193" w:hanging="357"/>
      </w:pPr>
      <w:rPr>
        <w:rFonts w:hint="default"/>
      </w:rPr>
    </w:lvl>
    <w:lvl w:ilvl="5">
      <w:start w:val="1"/>
      <w:numFmt w:val="decimal"/>
      <w:lvlText w:val="%1.%2.%3.%4.%5.%6."/>
      <w:lvlJc w:val="left"/>
      <w:pPr>
        <w:ind w:left="3902" w:hanging="357"/>
      </w:pPr>
      <w:rPr>
        <w:rFonts w:hint="default"/>
      </w:rPr>
    </w:lvl>
    <w:lvl w:ilvl="6">
      <w:start w:val="1"/>
      <w:numFmt w:val="decimal"/>
      <w:lvlText w:val="%1.%2.%3.%4.%5.%6.%7."/>
      <w:lvlJc w:val="left"/>
      <w:pPr>
        <w:ind w:left="4611" w:hanging="357"/>
      </w:pPr>
      <w:rPr>
        <w:rFonts w:hint="default"/>
      </w:rPr>
    </w:lvl>
    <w:lvl w:ilvl="7">
      <w:start w:val="1"/>
      <w:numFmt w:val="decimal"/>
      <w:lvlText w:val="%1.%2.%3.%4.%5.%6.%7.%8."/>
      <w:lvlJc w:val="left"/>
      <w:pPr>
        <w:ind w:left="5320" w:hanging="357"/>
      </w:pPr>
      <w:rPr>
        <w:rFonts w:hint="default"/>
      </w:rPr>
    </w:lvl>
    <w:lvl w:ilvl="8">
      <w:start w:val="1"/>
      <w:numFmt w:val="decimal"/>
      <w:lvlText w:val="%1.%2.%3.%4.%5.%6.%7.%8.%9."/>
      <w:lvlJc w:val="left"/>
      <w:pPr>
        <w:ind w:left="6029" w:hanging="357"/>
      </w:pPr>
      <w:rPr>
        <w:rFonts w:hint="default"/>
      </w:rPr>
    </w:lvl>
  </w:abstractNum>
  <w:abstractNum w:abstractNumId="16">
    <w:nsid w:val="36836CAD"/>
    <w:multiLevelType w:val="multilevel"/>
    <w:tmpl w:val="DA0A751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D8E28F1"/>
    <w:multiLevelType w:val="hybridMultilevel"/>
    <w:tmpl w:val="716CA2E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3EA15869"/>
    <w:multiLevelType w:val="hybridMultilevel"/>
    <w:tmpl w:val="4CC81E12"/>
    <w:lvl w:ilvl="0" w:tplc="0419000F">
      <w:start w:val="1"/>
      <w:numFmt w:val="decimal"/>
      <w:lvlText w:val="%1."/>
      <w:lvlJc w:val="left"/>
      <w:pPr>
        <w:ind w:left="557" w:hanging="360"/>
      </w:pPr>
    </w:lvl>
    <w:lvl w:ilvl="1" w:tplc="04190019" w:tentative="1">
      <w:start w:val="1"/>
      <w:numFmt w:val="lowerLetter"/>
      <w:lvlText w:val="%2."/>
      <w:lvlJc w:val="left"/>
      <w:pPr>
        <w:ind w:left="1277" w:hanging="360"/>
      </w:pPr>
    </w:lvl>
    <w:lvl w:ilvl="2" w:tplc="0419001B" w:tentative="1">
      <w:start w:val="1"/>
      <w:numFmt w:val="lowerRoman"/>
      <w:lvlText w:val="%3."/>
      <w:lvlJc w:val="right"/>
      <w:pPr>
        <w:ind w:left="1997" w:hanging="180"/>
      </w:pPr>
    </w:lvl>
    <w:lvl w:ilvl="3" w:tplc="0419000F" w:tentative="1">
      <w:start w:val="1"/>
      <w:numFmt w:val="decimal"/>
      <w:lvlText w:val="%4."/>
      <w:lvlJc w:val="left"/>
      <w:pPr>
        <w:ind w:left="2717" w:hanging="360"/>
      </w:pPr>
    </w:lvl>
    <w:lvl w:ilvl="4" w:tplc="04190019" w:tentative="1">
      <w:start w:val="1"/>
      <w:numFmt w:val="lowerLetter"/>
      <w:lvlText w:val="%5."/>
      <w:lvlJc w:val="left"/>
      <w:pPr>
        <w:ind w:left="3437" w:hanging="360"/>
      </w:pPr>
    </w:lvl>
    <w:lvl w:ilvl="5" w:tplc="0419001B" w:tentative="1">
      <w:start w:val="1"/>
      <w:numFmt w:val="lowerRoman"/>
      <w:lvlText w:val="%6."/>
      <w:lvlJc w:val="right"/>
      <w:pPr>
        <w:ind w:left="4157" w:hanging="180"/>
      </w:pPr>
    </w:lvl>
    <w:lvl w:ilvl="6" w:tplc="0419000F" w:tentative="1">
      <w:start w:val="1"/>
      <w:numFmt w:val="decimal"/>
      <w:lvlText w:val="%7."/>
      <w:lvlJc w:val="left"/>
      <w:pPr>
        <w:ind w:left="4877" w:hanging="360"/>
      </w:pPr>
    </w:lvl>
    <w:lvl w:ilvl="7" w:tplc="04190019" w:tentative="1">
      <w:start w:val="1"/>
      <w:numFmt w:val="lowerLetter"/>
      <w:lvlText w:val="%8."/>
      <w:lvlJc w:val="left"/>
      <w:pPr>
        <w:ind w:left="5597" w:hanging="360"/>
      </w:pPr>
    </w:lvl>
    <w:lvl w:ilvl="8" w:tplc="0419001B" w:tentative="1">
      <w:start w:val="1"/>
      <w:numFmt w:val="lowerRoman"/>
      <w:lvlText w:val="%9."/>
      <w:lvlJc w:val="right"/>
      <w:pPr>
        <w:ind w:left="6317" w:hanging="180"/>
      </w:pPr>
    </w:lvl>
  </w:abstractNum>
  <w:abstractNum w:abstractNumId="19">
    <w:nsid w:val="3EC019FA"/>
    <w:multiLevelType w:val="singleLevel"/>
    <w:tmpl w:val="60BA15FA"/>
    <w:lvl w:ilvl="0">
      <w:start w:val="3"/>
      <w:numFmt w:val="decimal"/>
      <w:lvlText w:val="%1."/>
      <w:legacy w:legacy="1" w:legacySpace="0" w:legacyIndent="269"/>
      <w:lvlJc w:val="left"/>
      <w:rPr>
        <w:rFonts w:ascii="Times New Roman" w:hAnsi="Times New Roman" w:cs="Times New Roman" w:hint="default"/>
      </w:rPr>
    </w:lvl>
  </w:abstractNum>
  <w:abstractNum w:abstractNumId="20">
    <w:nsid w:val="40105686"/>
    <w:multiLevelType w:val="singleLevel"/>
    <w:tmpl w:val="07140498"/>
    <w:lvl w:ilvl="0">
      <w:start w:val="3"/>
      <w:numFmt w:val="decimal"/>
      <w:lvlText w:val="%1)"/>
      <w:legacy w:legacy="1" w:legacySpace="0" w:legacyIndent="326"/>
      <w:lvlJc w:val="left"/>
      <w:rPr>
        <w:rFonts w:ascii="Times New Roman" w:hAnsi="Times New Roman" w:cs="Times New Roman" w:hint="default"/>
        <w:sz w:val="28"/>
        <w:szCs w:val="28"/>
      </w:rPr>
    </w:lvl>
  </w:abstractNum>
  <w:abstractNum w:abstractNumId="21">
    <w:nsid w:val="41A649D3"/>
    <w:multiLevelType w:val="multilevel"/>
    <w:tmpl w:val="BE8A5E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2161131"/>
    <w:multiLevelType w:val="multilevel"/>
    <w:tmpl w:val="1D2EB08A"/>
    <w:lvl w:ilvl="0">
      <w:start w:val="1"/>
      <w:numFmt w:val="decimal"/>
      <w:suff w:val="space"/>
      <w:lvlText w:val="%1."/>
      <w:lvlJc w:val="left"/>
      <w:pPr>
        <w:ind w:left="360" w:hanging="360"/>
      </w:pPr>
      <w:rPr>
        <w:rFonts w:hint="default"/>
        <w:color w:val="auto"/>
      </w:rPr>
    </w:lvl>
    <w:lvl w:ilvl="1">
      <w:start w:val="1"/>
      <w:numFmt w:val="decimal"/>
      <w:suff w:val="space"/>
      <w:lvlText w:val="%1.%2."/>
      <w:lvlJc w:val="left"/>
      <w:pPr>
        <w:ind w:left="792" w:hanging="432"/>
      </w:pPr>
      <w:rPr>
        <w:rFonts w:hint="default"/>
        <w:color w:val="000000" w:themeColor="text1"/>
        <w:sz w:val="28"/>
        <w:szCs w:val="28"/>
      </w:rPr>
    </w:lvl>
    <w:lvl w:ilvl="2">
      <w:start w:val="1"/>
      <w:numFmt w:val="decimal"/>
      <w:suff w:val="space"/>
      <w:lvlText w:val="%1.%2.%3."/>
      <w:lvlJc w:val="left"/>
      <w:pPr>
        <w:ind w:left="1224" w:hanging="504"/>
      </w:pPr>
      <w:rPr>
        <w:rFonts w:hint="default"/>
        <w:b w:val="0"/>
        <w:color w:val="000000" w:themeColor="text1"/>
      </w:rPr>
    </w:lvl>
    <w:lvl w:ilvl="3">
      <w:start w:val="1"/>
      <w:numFmt w:val="decimal"/>
      <w:suff w:val="space"/>
      <w:lvlText w:val="%1.%2.%3.%4."/>
      <w:lvlJc w:val="left"/>
      <w:pPr>
        <w:ind w:left="1641" w:hanging="648"/>
      </w:pPr>
      <w:rPr>
        <w:rFonts w:hint="default"/>
        <w:b w:val="0"/>
      </w:rPr>
    </w:lvl>
    <w:lvl w:ilvl="4">
      <w:start w:val="1"/>
      <w:numFmt w:val="decimal"/>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517361D"/>
    <w:multiLevelType w:val="multilevel"/>
    <w:tmpl w:val="481CDA6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9673EDC"/>
    <w:multiLevelType w:val="multilevel"/>
    <w:tmpl w:val="4F909BEA"/>
    <w:lvl w:ilvl="0">
      <w:start w:val="1"/>
      <w:numFmt w:val="decimal"/>
      <w:suff w:val="space"/>
      <w:lvlText w:val="%1."/>
      <w:lvlJc w:val="left"/>
      <w:pPr>
        <w:ind w:left="7164" w:hanging="360"/>
      </w:pPr>
      <w:rPr>
        <w:rFonts w:ascii="Times New Roman" w:eastAsia="Times New Roman" w:hAnsi="Times New Roman" w:cs="Times New Roman"/>
        <w:b/>
        <w:color w:val="auto"/>
      </w:rPr>
    </w:lvl>
    <w:lvl w:ilvl="1">
      <w:start w:val="1"/>
      <w:numFmt w:val="decimal"/>
      <w:suff w:val="space"/>
      <w:lvlText w:val="%1.%2."/>
      <w:lvlJc w:val="left"/>
      <w:pPr>
        <w:ind w:left="7596" w:hanging="432"/>
      </w:pPr>
      <w:rPr>
        <w:rFonts w:hint="default"/>
        <w:color w:val="000000" w:themeColor="text1"/>
        <w:sz w:val="28"/>
        <w:szCs w:val="28"/>
      </w:rPr>
    </w:lvl>
    <w:lvl w:ilvl="2">
      <w:start w:val="1"/>
      <w:numFmt w:val="decimal"/>
      <w:suff w:val="space"/>
      <w:lvlText w:val="%1.%2.%3."/>
      <w:lvlJc w:val="left"/>
      <w:pPr>
        <w:ind w:left="8159" w:hanging="504"/>
      </w:pPr>
      <w:rPr>
        <w:rFonts w:hint="default"/>
        <w:b w:val="0"/>
        <w:color w:val="000000" w:themeColor="text1"/>
      </w:rPr>
    </w:lvl>
    <w:lvl w:ilvl="3">
      <w:start w:val="1"/>
      <w:numFmt w:val="decimal"/>
      <w:suff w:val="space"/>
      <w:lvlText w:val="%1.%2.%3.%4."/>
      <w:lvlJc w:val="left"/>
      <w:pPr>
        <w:ind w:left="1358" w:hanging="648"/>
      </w:pPr>
      <w:rPr>
        <w:rFonts w:hint="default"/>
        <w:b w:val="0"/>
        <w:color w:val="auto"/>
      </w:rPr>
    </w:lvl>
    <w:lvl w:ilvl="4">
      <w:start w:val="1"/>
      <w:numFmt w:val="decimal"/>
      <w:suff w:val="space"/>
      <w:lvlText w:val="%1.%2.%3.%4.%5."/>
      <w:lvlJc w:val="left"/>
      <w:pPr>
        <w:ind w:left="9036" w:hanging="792"/>
      </w:pPr>
      <w:rPr>
        <w:rFonts w:hint="default"/>
      </w:rPr>
    </w:lvl>
    <w:lvl w:ilvl="5">
      <w:start w:val="1"/>
      <w:numFmt w:val="decimal"/>
      <w:lvlText w:val="%1.%2.%3.%4.%5.%6."/>
      <w:lvlJc w:val="left"/>
      <w:pPr>
        <w:ind w:left="9540" w:hanging="936"/>
      </w:pPr>
      <w:rPr>
        <w:rFonts w:hint="default"/>
      </w:rPr>
    </w:lvl>
    <w:lvl w:ilvl="6">
      <w:start w:val="1"/>
      <w:numFmt w:val="decimal"/>
      <w:lvlText w:val="%1.%2.%3.%4.%5.%6.%7."/>
      <w:lvlJc w:val="left"/>
      <w:pPr>
        <w:ind w:left="10044" w:hanging="1080"/>
      </w:pPr>
      <w:rPr>
        <w:rFonts w:hint="default"/>
      </w:rPr>
    </w:lvl>
    <w:lvl w:ilvl="7">
      <w:start w:val="1"/>
      <w:numFmt w:val="decimal"/>
      <w:lvlText w:val="%1.%2.%3.%4.%5.%6.%7.%8."/>
      <w:lvlJc w:val="left"/>
      <w:pPr>
        <w:ind w:left="10548" w:hanging="1224"/>
      </w:pPr>
      <w:rPr>
        <w:rFonts w:hint="default"/>
      </w:rPr>
    </w:lvl>
    <w:lvl w:ilvl="8">
      <w:start w:val="1"/>
      <w:numFmt w:val="decimal"/>
      <w:lvlText w:val="%1.%2.%3.%4.%5.%6.%7.%8.%9."/>
      <w:lvlJc w:val="left"/>
      <w:pPr>
        <w:ind w:left="11124" w:hanging="1440"/>
      </w:pPr>
      <w:rPr>
        <w:rFonts w:hint="default"/>
      </w:rPr>
    </w:lvl>
  </w:abstractNum>
  <w:abstractNum w:abstractNumId="25">
    <w:nsid w:val="4CE07725"/>
    <w:multiLevelType w:val="multilevel"/>
    <w:tmpl w:val="52E0AC16"/>
    <w:lvl w:ilvl="0">
      <w:start w:val="1"/>
      <w:numFmt w:val="decimal"/>
      <w:lvlText w:val="%1."/>
      <w:lvlJc w:val="left"/>
      <w:pPr>
        <w:ind w:left="360" w:hanging="360"/>
      </w:pPr>
      <w:rPr>
        <w:rFonts w:hint="default"/>
      </w:rPr>
    </w:lvl>
    <w:lvl w:ilvl="1">
      <w:start w:val="1"/>
      <w:numFmt w:val="decimal"/>
      <w:lvlText w:val="%1.%2."/>
      <w:lvlJc w:val="left"/>
      <w:pPr>
        <w:ind w:left="557" w:hanging="360"/>
      </w:pPr>
      <w:rPr>
        <w:rFonts w:hint="default"/>
      </w:rPr>
    </w:lvl>
    <w:lvl w:ilvl="2">
      <w:start w:val="1"/>
      <w:numFmt w:val="decimal"/>
      <w:lvlText w:val="%1.%2.%3."/>
      <w:lvlJc w:val="left"/>
      <w:pPr>
        <w:ind w:left="1114" w:hanging="720"/>
      </w:pPr>
      <w:rPr>
        <w:rFonts w:hint="default"/>
      </w:rPr>
    </w:lvl>
    <w:lvl w:ilvl="3">
      <w:start w:val="1"/>
      <w:numFmt w:val="decimal"/>
      <w:lvlText w:val="%1.%2.%3.%4."/>
      <w:lvlJc w:val="left"/>
      <w:pPr>
        <w:ind w:left="1311" w:hanging="720"/>
      </w:pPr>
      <w:rPr>
        <w:rFonts w:hint="default"/>
      </w:rPr>
    </w:lvl>
    <w:lvl w:ilvl="4">
      <w:start w:val="1"/>
      <w:numFmt w:val="decimal"/>
      <w:lvlText w:val="%1.%2.%3.%4.%5."/>
      <w:lvlJc w:val="left"/>
      <w:pPr>
        <w:ind w:left="1868" w:hanging="1080"/>
      </w:pPr>
      <w:rPr>
        <w:rFonts w:hint="default"/>
      </w:rPr>
    </w:lvl>
    <w:lvl w:ilvl="5">
      <w:start w:val="1"/>
      <w:numFmt w:val="decimal"/>
      <w:lvlText w:val="%1.%2.%3.%4.%5.%6."/>
      <w:lvlJc w:val="left"/>
      <w:pPr>
        <w:ind w:left="2065" w:hanging="1080"/>
      </w:pPr>
      <w:rPr>
        <w:rFonts w:hint="default"/>
      </w:rPr>
    </w:lvl>
    <w:lvl w:ilvl="6">
      <w:start w:val="1"/>
      <w:numFmt w:val="decimal"/>
      <w:lvlText w:val="%1.%2.%3.%4.%5.%6.%7."/>
      <w:lvlJc w:val="left"/>
      <w:pPr>
        <w:ind w:left="2622" w:hanging="1440"/>
      </w:pPr>
      <w:rPr>
        <w:rFonts w:hint="default"/>
      </w:rPr>
    </w:lvl>
    <w:lvl w:ilvl="7">
      <w:start w:val="1"/>
      <w:numFmt w:val="decimal"/>
      <w:lvlText w:val="%1.%2.%3.%4.%5.%6.%7.%8."/>
      <w:lvlJc w:val="left"/>
      <w:pPr>
        <w:ind w:left="2819" w:hanging="1440"/>
      </w:pPr>
      <w:rPr>
        <w:rFonts w:hint="default"/>
      </w:rPr>
    </w:lvl>
    <w:lvl w:ilvl="8">
      <w:start w:val="1"/>
      <w:numFmt w:val="decimal"/>
      <w:lvlText w:val="%1.%2.%3.%4.%5.%6.%7.%8.%9."/>
      <w:lvlJc w:val="left"/>
      <w:pPr>
        <w:ind w:left="3376" w:hanging="1800"/>
      </w:pPr>
      <w:rPr>
        <w:rFonts w:hint="default"/>
      </w:rPr>
    </w:lvl>
  </w:abstractNum>
  <w:abstractNum w:abstractNumId="26">
    <w:nsid w:val="4DC7109D"/>
    <w:multiLevelType w:val="singleLevel"/>
    <w:tmpl w:val="1E563D6A"/>
    <w:lvl w:ilvl="0">
      <w:start w:val="4"/>
      <w:numFmt w:val="decimal"/>
      <w:lvlText w:val="%1."/>
      <w:legacy w:legacy="1" w:legacySpace="0" w:legacyIndent="274"/>
      <w:lvlJc w:val="left"/>
      <w:rPr>
        <w:rFonts w:ascii="Times New Roman" w:hAnsi="Times New Roman" w:cs="Times New Roman" w:hint="default"/>
      </w:rPr>
    </w:lvl>
  </w:abstractNum>
  <w:abstractNum w:abstractNumId="27">
    <w:nsid w:val="52D50200"/>
    <w:multiLevelType w:val="multilevel"/>
    <w:tmpl w:val="E7EABFDA"/>
    <w:lvl w:ilvl="0">
      <w:start w:val="1"/>
      <w:numFmt w:val="decimal"/>
      <w:suff w:val="space"/>
      <w:lvlText w:val="%1."/>
      <w:lvlJc w:val="left"/>
      <w:pPr>
        <w:ind w:left="780" w:hanging="780"/>
      </w:pPr>
      <w:rPr>
        <w:rFonts w:hint="default"/>
        <w:sz w:val="28"/>
        <w:szCs w:val="28"/>
      </w:rPr>
    </w:lvl>
    <w:lvl w:ilvl="1">
      <w:start w:val="1"/>
      <w:numFmt w:val="decimal"/>
      <w:suff w:val="space"/>
      <w:lvlText w:val="%1.%2."/>
      <w:lvlJc w:val="left"/>
      <w:pPr>
        <w:ind w:left="1489" w:hanging="780"/>
      </w:pPr>
      <w:rPr>
        <w:rFonts w:asciiTheme="majorHAnsi" w:hAnsiTheme="majorHAnsi" w:cstheme="majorHAnsi" w:hint="default"/>
        <w:b w:val="0"/>
        <w:color w:val="000000" w:themeColor="text1"/>
        <w:sz w:val="28"/>
        <w:szCs w:val="28"/>
      </w:rPr>
    </w:lvl>
    <w:lvl w:ilvl="2">
      <w:start w:val="1"/>
      <w:numFmt w:val="decimal"/>
      <w:suff w:val="space"/>
      <w:lvlText w:val="%1.%2.%3."/>
      <w:lvlJc w:val="left"/>
      <w:pPr>
        <w:ind w:left="2198" w:hanging="780"/>
      </w:pPr>
      <w:rPr>
        <w:rFonts w:hint="default"/>
        <w:sz w:val="28"/>
      </w:rPr>
    </w:lvl>
    <w:lvl w:ilvl="3">
      <w:start w:val="1"/>
      <w:numFmt w:val="decimal"/>
      <w:suff w:val="space"/>
      <w:lvlText w:val="%1.%2.%3.%4."/>
      <w:lvlJc w:val="left"/>
      <w:pPr>
        <w:ind w:left="2766" w:hanging="780"/>
      </w:pPr>
      <w:rPr>
        <w:rFonts w:hint="default"/>
        <w:sz w:val="28"/>
      </w:rPr>
    </w:lvl>
    <w:lvl w:ilvl="4">
      <w:start w:val="1"/>
      <w:numFmt w:val="decimal"/>
      <w:suff w:val="space"/>
      <w:lvlText w:val="%1.%2.%3.%4.%5."/>
      <w:lvlJc w:val="left"/>
      <w:pPr>
        <w:ind w:left="2499" w:hanging="1080"/>
      </w:pPr>
      <w:rPr>
        <w:rFonts w:hint="default"/>
      </w:rPr>
    </w:lvl>
    <w:lvl w:ilvl="5">
      <w:start w:val="1"/>
      <w:numFmt w:val="decimal"/>
      <w:suff w:val="space"/>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54150397"/>
    <w:multiLevelType w:val="hybridMultilevel"/>
    <w:tmpl w:val="F52C64FA"/>
    <w:lvl w:ilvl="0" w:tplc="A7D0685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5346C10"/>
    <w:multiLevelType w:val="multilevel"/>
    <w:tmpl w:val="F0A44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9916988"/>
    <w:multiLevelType w:val="multilevel"/>
    <w:tmpl w:val="C3C00F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E163790"/>
    <w:multiLevelType w:val="multilevel"/>
    <w:tmpl w:val="B12C63E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18B4C01"/>
    <w:multiLevelType w:val="hybridMultilevel"/>
    <w:tmpl w:val="54828CE8"/>
    <w:lvl w:ilvl="0" w:tplc="0A5CED04">
      <w:start w:val="1"/>
      <w:numFmt w:val="bullet"/>
      <w:suff w:val="space"/>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6923380C"/>
    <w:multiLevelType w:val="multilevel"/>
    <w:tmpl w:val="90ACB26A"/>
    <w:lvl w:ilvl="0">
      <w:start w:val="1"/>
      <w:numFmt w:val="lowerLetter"/>
      <w:lvlText w:val="(%1)"/>
      <w:lvlJc w:val="left"/>
      <w:pPr>
        <w:tabs>
          <w:tab w:val="num" w:pos="720"/>
        </w:tabs>
        <w:ind w:left="720" w:hanging="720"/>
      </w:pPr>
      <w:rPr>
        <w:rFonts w:ascii="Times New Roman" w:eastAsia="Times New Roman" w:hAnsi="Times New Roman" w:cs="Times New Roman"/>
        <w:sz w:val="24"/>
        <w:szCs w:val="24"/>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pStyle w:val="Level4"/>
      <w:lvlText w:val="(%4)"/>
      <w:lvlJc w:val="left"/>
      <w:pPr>
        <w:tabs>
          <w:tab w:val="num" w:pos="2347"/>
        </w:tabs>
        <w:ind w:left="2347" w:hanging="907"/>
      </w:pPr>
      <w:rPr>
        <w:rFonts w:cs="Times New Roman"/>
      </w:rPr>
    </w:lvl>
    <w:lvl w:ilvl="4">
      <w:start w:val="1"/>
      <w:numFmt w:val="decimal"/>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34">
    <w:nsid w:val="6F8E5C01"/>
    <w:multiLevelType w:val="multilevel"/>
    <w:tmpl w:val="A0E88BF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F9B5BDD"/>
    <w:multiLevelType w:val="hybridMultilevel"/>
    <w:tmpl w:val="ABDA416E"/>
    <w:lvl w:ilvl="0" w:tplc="0442CCC2">
      <w:start w:val="1"/>
      <w:numFmt w:val="decimal"/>
      <w:suff w:val="space"/>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6A618CA"/>
    <w:multiLevelType w:val="multilevel"/>
    <w:tmpl w:val="5F2232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A8F0FC1"/>
    <w:multiLevelType w:val="hybridMultilevel"/>
    <w:tmpl w:val="3784187C"/>
    <w:lvl w:ilvl="0" w:tplc="8D16F7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ED04878"/>
    <w:multiLevelType w:val="multilevel"/>
    <w:tmpl w:val="844CB746"/>
    <w:lvl w:ilvl="0">
      <w:start w:val="1"/>
      <w:numFmt w:val="decimal"/>
      <w:lvlRestart w:val="0"/>
      <w:pStyle w:val="ListNumbers"/>
      <w:lvlText w:val="%1."/>
      <w:lvlJc w:val="left"/>
      <w:pPr>
        <w:tabs>
          <w:tab w:val="num" w:pos="680"/>
        </w:tabs>
        <w:ind w:left="680" w:hanging="680"/>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2">
    <w:abstractNumId w:val="20"/>
  </w:num>
  <w:num w:numId="3">
    <w:abstractNumId w:val="6"/>
  </w:num>
  <w:num w:numId="4">
    <w:abstractNumId w:val="26"/>
  </w:num>
  <w:num w:numId="5">
    <w:abstractNumId w:val="19"/>
  </w:num>
  <w:num w:numId="6">
    <w:abstractNumId w:val="21"/>
  </w:num>
  <w:num w:numId="7">
    <w:abstractNumId w:val="3"/>
  </w:num>
  <w:num w:numId="8">
    <w:abstractNumId w:val="29"/>
  </w:num>
  <w:num w:numId="9">
    <w:abstractNumId w:val="30"/>
  </w:num>
  <w:num w:numId="10">
    <w:abstractNumId w:val="11"/>
  </w:num>
  <w:num w:numId="11">
    <w:abstractNumId w:val="36"/>
  </w:num>
  <w:num w:numId="12">
    <w:abstractNumId w:val="34"/>
  </w:num>
  <w:num w:numId="13">
    <w:abstractNumId w:val="16"/>
  </w:num>
  <w:num w:numId="14">
    <w:abstractNumId w:val="31"/>
  </w:num>
  <w:num w:numId="15">
    <w:abstractNumId w:val="23"/>
  </w:num>
  <w:num w:numId="16">
    <w:abstractNumId w:val="8"/>
  </w:num>
  <w:num w:numId="17">
    <w:abstractNumId w:val="1"/>
  </w:num>
  <w:num w:numId="18">
    <w:abstractNumId w:val="4"/>
  </w:num>
  <w:num w:numId="19">
    <w:abstractNumId w:val="15"/>
  </w:num>
  <w:num w:numId="20">
    <w:abstractNumId w:val="38"/>
  </w:num>
  <w:num w:numId="21">
    <w:abstractNumId w:val="7"/>
  </w:num>
  <w:num w:numId="22">
    <w:abstractNumId w:val="12"/>
  </w:num>
  <w:num w:numId="23">
    <w:abstractNumId w:val="9"/>
  </w:num>
  <w:num w:numId="24">
    <w:abstractNumId w:val="33"/>
  </w:num>
  <w:num w:numId="25">
    <w:abstractNumId w:val="24"/>
  </w:num>
  <w:num w:numId="26">
    <w:abstractNumId w:val="35"/>
  </w:num>
  <w:num w:numId="27">
    <w:abstractNumId w:val="3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28"/>
  </w:num>
  <w:num w:numId="32">
    <w:abstractNumId w:val="14"/>
  </w:num>
  <w:num w:numId="33">
    <w:abstractNumId w:val="13"/>
  </w:num>
  <w:num w:numId="34">
    <w:abstractNumId w:val="37"/>
  </w:num>
  <w:num w:numId="35">
    <w:abstractNumId w:val="27"/>
  </w:num>
  <w:num w:numId="36">
    <w:abstractNumId w:val="5"/>
  </w:num>
  <w:num w:numId="37">
    <w:abstractNumId w:val="25"/>
  </w:num>
  <w:num w:numId="38">
    <w:abstractNumId w:val="18"/>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9"/>
  <w:characterSpacingControl w:val="doNotCompress"/>
  <w:hdrShapeDefaults>
    <o:shapedefaults v:ext="edit" spidmax="60418"/>
  </w:hdrShapeDefaults>
  <w:footnotePr>
    <w:footnote w:id="0"/>
    <w:footnote w:id="1"/>
  </w:footnotePr>
  <w:endnotePr>
    <w:endnote w:id="0"/>
    <w:endnote w:id="1"/>
  </w:endnotePr>
  <w:compat/>
  <w:rsids>
    <w:rsidRoot w:val="005969F4"/>
    <w:rsid w:val="00000510"/>
    <w:rsid w:val="00006D8E"/>
    <w:rsid w:val="00010B04"/>
    <w:rsid w:val="000160A7"/>
    <w:rsid w:val="00027DA8"/>
    <w:rsid w:val="00032BB8"/>
    <w:rsid w:val="00033388"/>
    <w:rsid w:val="00035713"/>
    <w:rsid w:val="00036D33"/>
    <w:rsid w:val="00037E51"/>
    <w:rsid w:val="00040A22"/>
    <w:rsid w:val="0004209D"/>
    <w:rsid w:val="00043A83"/>
    <w:rsid w:val="00043F29"/>
    <w:rsid w:val="00044653"/>
    <w:rsid w:val="0004553E"/>
    <w:rsid w:val="000502F4"/>
    <w:rsid w:val="0005264C"/>
    <w:rsid w:val="00052CEE"/>
    <w:rsid w:val="00054476"/>
    <w:rsid w:val="00056BEB"/>
    <w:rsid w:val="00057AD8"/>
    <w:rsid w:val="000616E9"/>
    <w:rsid w:val="00062430"/>
    <w:rsid w:val="000628A3"/>
    <w:rsid w:val="00073D30"/>
    <w:rsid w:val="00076475"/>
    <w:rsid w:val="00077318"/>
    <w:rsid w:val="00077A56"/>
    <w:rsid w:val="000825BA"/>
    <w:rsid w:val="00091F68"/>
    <w:rsid w:val="000973E1"/>
    <w:rsid w:val="000A27E5"/>
    <w:rsid w:val="000A4C86"/>
    <w:rsid w:val="000A4DD6"/>
    <w:rsid w:val="000A6679"/>
    <w:rsid w:val="000A680D"/>
    <w:rsid w:val="000B0A7C"/>
    <w:rsid w:val="000B22BF"/>
    <w:rsid w:val="000B3F3F"/>
    <w:rsid w:val="000B414F"/>
    <w:rsid w:val="000B4F48"/>
    <w:rsid w:val="000B577A"/>
    <w:rsid w:val="000B68F8"/>
    <w:rsid w:val="000D236C"/>
    <w:rsid w:val="000E051F"/>
    <w:rsid w:val="000E24CC"/>
    <w:rsid w:val="000E3CF2"/>
    <w:rsid w:val="000E7771"/>
    <w:rsid w:val="000F45BC"/>
    <w:rsid w:val="000F69C5"/>
    <w:rsid w:val="00104430"/>
    <w:rsid w:val="001069CD"/>
    <w:rsid w:val="0011224F"/>
    <w:rsid w:val="001160FD"/>
    <w:rsid w:val="0011761E"/>
    <w:rsid w:val="0012400B"/>
    <w:rsid w:val="001278F4"/>
    <w:rsid w:val="001318EB"/>
    <w:rsid w:val="001325F7"/>
    <w:rsid w:val="00135BFF"/>
    <w:rsid w:val="001451B0"/>
    <w:rsid w:val="00151C2F"/>
    <w:rsid w:val="00160A0D"/>
    <w:rsid w:val="0016102E"/>
    <w:rsid w:val="0016262D"/>
    <w:rsid w:val="0017023B"/>
    <w:rsid w:val="001766F7"/>
    <w:rsid w:val="001A1C27"/>
    <w:rsid w:val="001A5D63"/>
    <w:rsid w:val="001A6F27"/>
    <w:rsid w:val="001B00B2"/>
    <w:rsid w:val="001B13C5"/>
    <w:rsid w:val="001B4895"/>
    <w:rsid w:val="001B5C46"/>
    <w:rsid w:val="001C0EA4"/>
    <w:rsid w:val="001C25DF"/>
    <w:rsid w:val="001C6B89"/>
    <w:rsid w:val="001C7599"/>
    <w:rsid w:val="001C75ED"/>
    <w:rsid w:val="001D405F"/>
    <w:rsid w:val="001D72DE"/>
    <w:rsid w:val="001E65A6"/>
    <w:rsid w:val="001E7497"/>
    <w:rsid w:val="001F3962"/>
    <w:rsid w:val="001F6FC9"/>
    <w:rsid w:val="00200B00"/>
    <w:rsid w:val="00202045"/>
    <w:rsid w:val="002103CA"/>
    <w:rsid w:val="00214CB6"/>
    <w:rsid w:val="002202FF"/>
    <w:rsid w:val="00220775"/>
    <w:rsid w:val="0022324F"/>
    <w:rsid w:val="00223FDE"/>
    <w:rsid w:val="00224227"/>
    <w:rsid w:val="0022468F"/>
    <w:rsid w:val="00226143"/>
    <w:rsid w:val="00226AB0"/>
    <w:rsid w:val="00227CA3"/>
    <w:rsid w:val="002326CF"/>
    <w:rsid w:val="0023330A"/>
    <w:rsid w:val="002428C1"/>
    <w:rsid w:val="002500A8"/>
    <w:rsid w:val="002553D1"/>
    <w:rsid w:val="0026647D"/>
    <w:rsid w:val="002804DE"/>
    <w:rsid w:val="00284F21"/>
    <w:rsid w:val="0028661E"/>
    <w:rsid w:val="00286A4F"/>
    <w:rsid w:val="002944E2"/>
    <w:rsid w:val="002A1F60"/>
    <w:rsid w:val="002A29A9"/>
    <w:rsid w:val="002A3598"/>
    <w:rsid w:val="002A5681"/>
    <w:rsid w:val="002B53AB"/>
    <w:rsid w:val="002B713C"/>
    <w:rsid w:val="002B7479"/>
    <w:rsid w:val="002B74A0"/>
    <w:rsid w:val="002C0D8C"/>
    <w:rsid w:val="002C11CB"/>
    <w:rsid w:val="002C7957"/>
    <w:rsid w:val="002C7DB3"/>
    <w:rsid w:val="002D3D31"/>
    <w:rsid w:val="002D70EF"/>
    <w:rsid w:val="002E1E78"/>
    <w:rsid w:val="002E1F5A"/>
    <w:rsid w:val="002E1FEE"/>
    <w:rsid w:val="002E231A"/>
    <w:rsid w:val="002E2790"/>
    <w:rsid w:val="002E5B89"/>
    <w:rsid w:val="002F58A1"/>
    <w:rsid w:val="002F7066"/>
    <w:rsid w:val="00300583"/>
    <w:rsid w:val="0030131C"/>
    <w:rsid w:val="0030182A"/>
    <w:rsid w:val="003020E1"/>
    <w:rsid w:val="003023B5"/>
    <w:rsid w:val="003348C6"/>
    <w:rsid w:val="00334F12"/>
    <w:rsid w:val="0033555F"/>
    <w:rsid w:val="003419F6"/>
    <w:rsid w:val="00345798"/>
    <w:rsid w:val="00346D8F"/>
    <w:rsid w:val="00350C3B"/>
    <w:rsid w:val="00351B94"/>
    <w:rsid w:val="0035246B"/>
    <w:rsid w:val="003540C1"/>
    <w:rsid w:val="0035732B"/>
    <w:rsid w:val="0036039E"/>
    <w:rsid w:val="003616BF"/>
    <w:rsid w:val="003622EF"/>
    <w:rsid w:val="00365162"/>
    <w:rsid w:val="003768A8"/>
    <w:rsid w:val="00382067"/>
    <w:rsid w:val="00390C4A"/>
    <w:rsid w:val="00392C82"/>
    <w:rsid w:val="00394EC0"/>
    <w:rsid w:val="00397605"/>
    <w:rsid w:val="003C0003"/>
    <w:rsid w:val="003D0E91"/>
    <w:rsid w:val="003D2453"/>
    <w:rsid w:val="003E06F8"/>
    <w:rsid w:val="003E2EE3"/>
    <w:rsid w:val="003E696B"/>
    <w:rsid w:val="003F7B5B"/>
    <w:rsid w:val="004047CB"/>
    <w:rsid w:val="0040650A"/>
    <w:rsid w:val="00406528"/>
    <w:rsid w:val="00407070"/>
    <w:rsid w:val="004133E7"/>
    <w:rsid w:val="00421C0F"/>
    <w:rsid w:val="00432C92"/>
    <w:rsid w:val="00433927"/>
    <w:rsid w:val="004367B6"/>
    <w:rsid w:val="00437EB5"/>
    <w:rsid w:val="00441C76"/>
    <w:rsid w:val="004422D4"/>
    <w:rsid w:val="00443D73"/>
    <w:rsid w:val="004455F1"/>
    <w:rsid w:val="00451C56"/>
    <w:rsid w:val="00452A5D"/>
    <w:rsid w:val="00454D9D"/>
    <w:rsid w:val="00456EBA"/>
    <w:rsid w:val="00462F4E"/>
    <w:rsid w:val="00467D66"/>
    <w:rsid w:val="0047057A"/>
    <w:rsid w:val="00470D78"/>
    <w:rsid w:val="00471133"/>
    <w:rsid w:val="00475E25"/>
    <w:rsid w:val="004804B9"/>
    <w:rsid w:val="00481795"/>
    <w:rsid w:val="004828D0"/>
    <w:rsid w:val="00487E0B"/>
    <w:rsid w:val="00487F01"/>
    <w:rsid w:val="00490119"/>
    <w:rsid w:val="0049030D"/>
    <w:rsid w:val="00492A1C"/>
    <w:rsid w:val="00493E4B"/>
    <w:rsid w:val="004972FD"/>
    <w:rsid w:val="004A2A8C"/>
    <w:rsid w:val="004A5ECF"/>
    <w:rsid w:val="004A7099"/>
    <w:rsid w:val="004B2BF3"/>
    <w:rsid w:val="004C7DF4"/>
    <w:rsid w:val="004D024A"/>
    <w:rsid w:val="004D1528"/>
    <w:rsid w:val="004D2E2B"/>
    <w:rsid w:val="004D5C68"/>
    <w:rsid w:val="004E2DEE"/>
    <w:rsid w:val="004E3FE3"/>
    <w:rsid w:val="004E5B21"/>
    <w:rsid w:val="004F2BC7"/>
    <w:rsid w:val="005020D1"/>
    <w:rsid w:val="005160DE"/>
    <w:rsid w:val="005225FE"/>
    <w:rsid w:val="005258AF"/>
    <w:rsid w:val="0052752B"/>
    <w:rsid w:val="00531AE6"/>
    <w:rsid w:val="00535281"/>
    <w:rsid w:val="00537C26"/>
    <w:rsid w:val="00541540"/>
    <w:rsid w:val="00545F57"/>
    <w:rsid w:val="005527A5"/>
    <w:rsid w:val="00555DCB"/>
    <w:rsid w:val="005564F0"/>
    <w:rsid w:val="00557EAB"/>
    <w:rsid w:val="00562145"/>
    <w:rsid w:val="0056507B"/>
    <w:rsid w:val="005652A2"/>
    <w:rsid w:val="0056618F"/>
    <w:rsid w:val="00572D57"/>
    <w:rsid w:val="00584B21"/>
    <w:rsid w:val="005911BD"/>
    <w:rsid w:val="00591B42"/>
    <w:rsid w:val="005931AA"/>
    <w:rsid w:val="005969F4"/>
    <w:rsid w:val="00597076"/>
    <w:rsid w:val="00597C61"/>
    <w:rsid w:val="005A1F92"/>
    <w:rsid w:val="005A4227"/>
    <w:rsid w:val="005A76EC"/>
    <w:rsid w:val="005B5823"/>
    <w:rsid w:val="005B6062"/>
    <w:rsid w:val="005B7738"/>
    <w:rsid w:val="005C2AC2"/>
    <w:rsid w:val="005D10BC"/>
    <w:rsid w:val="005D43A0"/>
    <w:rsid w:val="005D5824"/>
    <w:rsid w:val="005D6E79"/>
    <w:rsid w:val="005E2A99"/>
    <w:rsid w:val="005F45D7"/>
    <w:rsid w:val="00602EF7"/>
    <w:rsid w:val="00611DB8"/>
    <w:rsid w:val="00613969"/>
    <w:rsid w:val="00614329"/>
    <w:rsid w:val="00614575"/>
    <w:rsid w:val="0061570E"/>
    <w:rsid w:val="00616BBE"/>
    <w:rsid w:val="00621918"/>
    <w:rsid w:val="0063747C"/>
    <w:rsid w:val="00637861"/>
    <w:rsid w:val="00645D3C"/>
    <w:rsid w:val="00671CB2"/>
    <w:rsid w:val="00674614"/>
    <w:rsid w:val="00681181"/>
    <w:rsid w:val="00685989"/>
    <w:rsid w:val="00685BF6"/>
    <w:rsid w:val="006A1E11"/>
    <w:rsid w:val="006A57DF"/>
    <w:rsid w:val="006B029A"/>
    <w:rsid w:val="006B1FEF"/>
    <w:rsid w:val="006B3C0A"/>
    <w:rsid w:val="006D04DA"/>
    <w:rsid w:val="006D1534"/>
    <w:rsid w:val="006D2A9D"/>
    <w:rsid w:val="006D2F41"/>
    <w:rsid w:val="006D7553"/>
    <w:rsid w:val="006E4253"/>
    <w:rsid w:val="006E42F5"/>
    <w:rsid w:val="006E5A74"/>
    <w:rsid w:val="006E77D3"/>
    <w:rsid w:val="006E7DE8"/>
    <w:rsid w:val="006F12A5"/>
    <w:rsid w:val="006F139D"/>
    <w:rsid w:val="006F4235"/>
    <w:rsid w:val="006F7B8A"/>
    <w:rsid w:val="007014DB"/>
    <w:rsid w:val="007017DB"/>
    <w:rsid w:val="00703624"/>
    <w:rsid w:val="007077DC"/>
    <w:rsid w:val="00714168"/>
    <w:rsid w:val="00717B75"/>
    <w:rsid w:val="00722D37"/>
    <w:rsid w:val="00724998"/>
    <w:rsid w:val="007274C2"/>
    <w:rsid w:val="00737743"/>
    <w:rsid w:val="00744A2D"/>
    <w:rsid w:val="00754AFA"/>
    <w:rsid w:val="007562BF"/>
    <w:rsid w:val="007572D6"/>
    <w:rsid w:val="00761644"/>
    <w:rsid w:val="0076233A"/>
    <w:rsid w:val="00775953"/>
    <w:rsid w:val="00775E5C"/>
    <w:rsid w:val="007828CA"/>
    <w:rsid w:val="0079260F"/>
    <w:rsid w:val="00794D8A"/>
    <w:rsid w:val="00796154"/>
    <w:rsid w:val="007A2525"/>
    <w:rsid w:val="007A45C1"/>
    <w:rsid w:val="007A76A5"/>
    <w:rsid w:val="007B366D"/>
    <w:rsid w:val="007B481B"/>
    <w:rsid w:val="007B57BF"/>
    <w:rsid w:val="007C0C83"/>
    <w:rsid w:val="007C5644"/>
    <w:rsid w:val="007C64C0"/>
    <w:rsid w:val="007D48A1"/>
    <w:rsid w:val="007D4D8F"/>
    <w:rsid w:val="007E2B8C"/>
    <w:rsid w:val="007E5D96"/>
    <w:rsid w:val="007E5DCC"/>
    <w:rsid w:val="007E602A"/>
    <w:rsid w:val="007E7024"/>
    <w:rsid w:val="007F058C"/>
    <w:rsid w:val="007F3822"/>
    <w:rsid w:val="007F5AD1"/>
    <w:rsid w:val="008030C8"/>
    <w:rsid w:val="008034D2"/>
    <w:rsid w:val="0080661B"/>
    <w:rsid w:val="00825677"/>
    <w:rsid w:val="0082594C"/>
    <w:rsid w:val="008322F4"/>
    <w:rsid w:val="008347B5"/>
    <w:rsid w:val="00843DA2"/>
    <w:rsid w:val="00851DD5"/>
    <w:rsid w:val="008551D0"/>
    <w:rsid w:val="00860233"/>
    <w:rsid w:val="00867C39"/>
    <w:rsid w:val="00875089"/>
    <w:rsid w:val="00876F8E"/>
    <w:rsid w:val="00877283"/>
    <w:rsid w:val="00877D3D"/>
    <w:rsid w:val="00880842"/>
    <w:rsid w:val="008929A3"/>
    <w:rsid w:val="00895F7E"/>
    <w:rsid w:val="008A0AF9"/>
    <w:rsid w:val="008A4AFD"/>
    <w:rsid w:val="008A5F82"/>
    <w:rsid w:val="008A70F9"/>
    <w:rsid w:val="008B5A97"/>
    <w:rsid w:val="008C350F"/>
    <w:rsid w:val="008D226B"/>
    <w:rsid w:val="008D2F77"/>
    <w:rsid w:val="008E2B89"/>
    <w:rsid w:val="008E6D07"/>
    <w:rsid w:val="008F03AE"/>
    <w:rsid w:val="008F0C94"/>
    <w:rsid w:val="008F1915"/>
    <w:rsid w:val="008F2233"/>
    <w:rsid w:val="008F34C7"/>
    <w:rsid w:val="008F366C"/>
    <w:rsid w:val="00905372"/>
    <w:rsid w:val="009165B9"/>
    <w:rsid w:val="00930673"/>
    <w:rsid w:val="00930E18"/>
    <w:rsid w:val="009351D2"/>
    <w:rsid w:val="009354E9"/>
    <w:rsid w:val="00935A8B"/>
    <w:rsid w:val="00936814"/>
    <w:rsid w:val="00941733"/>
    <w:rsid w:val="00955A20"/>
    <w:rsid w:val="00960454"/>
    <w:rsid w:val="0096323D"/>
    <w:rsid w:val="00974EC4"/>
    <w:rsid w:val="009752C7"/>
    <w:rsid w:val="00983398"/>
    <w:rsid w:val="009836A0"/>
    <w:rsid w:val="009843B4"/>
    <w:rsid w:val="009911E8"/>
    <w:rsid w:val="00992EE9"/>
    <w:rsid w:val="00993E6A"/>
    <w:rsid w:val="009A2116"/>
    <w:rsid w:val="009A2AC0"/>
    <w:rsid w:val="009A3C48"/>
    <w:rsid w:val="009A4A49"/>
    <w:rsid w:val="009A7B61"/>
    <w:rsid w:val="009B42E7"/>
    <w:rsid w:val="009C1CC5"/>
    <w:rsid w:val="009C54E0"/>
    <w:rsid w:val="009C6E6C"/>
    <w:rsid w:val="009D1C36"/>
    <w:rsid w:val="009D61E8"/>
    <w:rsid w:val="009E0DF2"/>
    <w:rsid w:val="009E23FE"/>
    <w:rsid w:val="009E7AF8"/>
    <w:rsid w:val="009F012B"/>
    <w:rsid w:val="009F1FA3"/>
    <w:rsid w:val="00A01768"/>
    <w:rsid w:val="00A16BB5"/>
    <w:rsid w:val="00A2381C"/>
    <w:rsid w:val="00A24196"/>
    <w:rsid w:val="00A306E8"/>
    <w:rsid w:val="00A3140A"/>
    <w:rsid w:val="00A3235B"/>
    <w:rsid w:val="00A33978"/>
    <w:rsid w:val="00A36C13"/>
    <w:rsid w:val="00A40EFF"/>
    <w:rsid w:val="00A418D1"/>
    <w:rsid w:val="00A53B17"/>
    <w:rsid w:val="00A56C9C"/>
    <w:rsid w:val="00A62471"/>
    <w:rsid w:val="00A6731A"/>
    <w:rsid w:val="00A70297"/>
    <w:rsid w:val="00A72491"/>
    <w:rsid w:val="00A75312"/>
    <w:rsid w:val="00A77740"/>
    <w:rsid w:val="00A84E7E"/>
    <w:rsid w:val="00A85644"/>
    <w:rsid w:val="00A85714"/>
    <w:rsid w:val="00A92539"/>
    <w:rsid w:val="00A9375F"/>
    <w:rsid w:val="00A97263"/>
    <w:rsid w:val="00A97D9B"/>
    <w:rsid w:val="00AA12F7"/>
    <w:rsid w:val="00AA3433"/>
    <w:rsid w:val="00AA3CA6"/>
    <w:rsid w:val="00AA4633"/>
    <w:rsid w:val="00AA4642"/>
    <w:rsid w:val="00AA73EA"/>
    <w:rsid w:val="00AB0FB5"/>
    <w:rsid w:val="00AB0FF2"/>
    <w:rsid w:val="00AB2987"/>
    <w:rsid w:val="00AB458B"/>
    <w:rsid w:val="00AB5EB0"/>
    <w:rsid w:val="00AC7CE9"/>
    <w:rsid w:val="00AD3B82"/>
    <w:rsid w:val="00AD3E69"/>
    <w:rsid w:val="00AE416C"/>
    <w:rsid w:val="00AE6CFA"/>
    <w:rsid w:val="00AF4664"/>
    <w:rsid w:val="00AF4E00"/>
    <w:rsid w:val="00B001B6"/>
    <w:rsid w:val="00B019DC"/>
    <w:rsid w:val="00B02A39"/>
    <w:rsid w:val="00B0683A"/>
    <w:rsid w:val="00B07977"/>
    <w:rsid w:val="00B10CAA"/>
    <w:rsid w:val="00B258A6"/>
    <w:rsid w:val="00B25FF1"/>
    <w:rsid w:val="00B32FAD"/>
    <w:rsid w:val="00B349EF"/>
    <w:rsid w:val="00B4430D"/>
    <w:rsid w:val="00B523C9"/>
    <w:rsid w:val="00B56E98"/>
    <w:rsid w:val="00B57416"/>
    <w:rsid w:val="00B6732E"/>
    <w:rsid w:val="00B705A0"/>
    <w:rsid w:val="00B70AAF"/>
    <w:rsid w:val="00B70E9F"/>
    <w:rsid w:val="00B7737E"/>
    <w:rsid w:val="00B77F29"/>
    <w:rsid w:val="00B8001D"/>
    <w:rsid w:val="00B8072E"/>
    <w:rsid w:val="00B82AAA"/>
    <w:rsid w:val="00B83FA9"/>
    <w:rsid w:val="00B97791"/>
    <w:rsid w:val="00BA3A46"/>
    <w:rsid w:val="00BA74F7"/>
    <w:rsid w:val="00BB0B19"/>
    <w:rsid w:val="00BB4824"/>
    <w:rsid w:val="00BB5011"/>
    <w:rsid w:val="00BC4F52"/>
    <w:rsid w:val="00BC7928"/>
    <w:rsid w:val="00BD11E8"/>
    <w:rsid w:val="00BD3184"/>
    <w:rsid w:val="00BE323B"/>
    <w:rsid w:val="00BE63C5"/>
    <w:rsid w:val="00BF0521"/>
    <w:rsid w:val="00BF4166"/>
    <w:rsid w:val="00C051A5"/>
    <w:rsid w:val="00C14E55"/>
    <w:rsid w:val="00C25F2A"/>
    <w:rsid w:val="00C27419"/>
    <w:rsid w:val="00C27528"/>
    <w:rsid w:val="00C35EDC"/>
    <w:rsid w:val="00C41E02"/>
    <w:rsid w:val="00C56E7F"/>
    <w:rsid w:val="00C61BD8"/>
    <w:rsid w:val="00C65D66"/>
    <w:rsid w:val="00C65F13"/>
    <w:rsid w:val="00C66161"/>
    <w:rsid w:val="00C7104F"/>
    <w:rsid w:val="00C7534D"/>
    <w:rsid w:val="00C81110"/>
    <w:rsid w:val="00C839CD"/>
    <w:rsid w:val="00C84CEE"/>
    <w:rsid w:val="00C92E12"/>
    <w:rsid w:val="00C948DA"/>
    <w:rsid w:val="00C96D1B"/>
    <w:rsid w:val="00C9757E"/>
    <w:rsid w:val="00CA389A"/>
    <w:rsid w:val="00CB4BF0"/>
    <w:rsid w:val="00CC1F7A"/>
    <w:rsid w:val="00CC6A2F"/>
    <w:rsid w:val="00CC7865"/>
    <w:rsid w:val="00CD7E0A"/>
    <w:rsid w:val="00CE22E5"/>
    <w:rsid w:val="00CE6F19"/>
    <w:rsid w:val="00CF4034"/>
    <w:rsid w:val="00CF7B6A"/>
    <w:rsid w:val="00D07225"/>
    <w:rsid w:val="00D16234"/>
    <w:rsid w:val="00D35E8C"/>
    <w:rsid w:val="00D4207D"/>
    <w:rsid w:val="00D4302F"/>
    <w:rsid w:val="00D45834"/>
    <w:rsid w:val="00D51816"/>
    <w:rsid w:val="00D52849"/>
    <w:rsid w:val="00D539EC"/>
    <w:rsid w:val="00D60DDF"/>
    <w:rsid w:val="00D718C8"/>
    <w:rsid w:val="00D72910"/>
    <w:rsid w:val="00D74C54"/>
    <w:rsid w:val="00D753B1"/>
    <w:rsid w:val="00D7765E"/>
    <w:rsid w:val="00D82CE0"/>
    <w:rsid w:val="00D82D01"/>
    <w:rsid w:val="00D83157"/>
    <w:rsid w:val="00D90A7E"/>
    <w:rsid w:val="00D94CCA"/>
    <w:rsid w:val="00D96C9F"/>
    <w:rsid w:val="00DA0262"/>
    <w:rsid w:val="00DA0644"/>
    <w:rsid w:val="00DA463F"/>
    <w:rsid w:val="00DA519E"/>
    <w:rsid w:val="00DA6D2A"/>
    <w:rsid w:val="00DB7CF4"/>
    <w:rsid w:val="00DC0630"/>
    <w:rsid w:val="00DC1774"/>
    <w:rsid w:val="00DC4956"/>
    <w:rsid w:val="00DC4E89"/>
    <w:rsid w:val="00DC557F"/>
    <w:rsid w:val="00DD2660"/>
    <w:rsid w:val="00DD7DD9"/>
    <w:rsid w:val="00DE2EF4"/>
    <w:rsid w:val="00DF2CD7"/>
    <w:rsid w:val="00DF3937"/>
    <w:rsid w:val="00DF3A26"/>
    <w:rsid w:val="00DF5383"/>
    <w:rsid w:val="00DF6A31"/>
    <w:rsid w:val="00E0662F"/>
    <w:rsid w:val="00E139C8"/>
    <w:rsid w:val="00E14BE5"/>
    <w:rsid w:val="00E1509C"/>
    <w:rsid w:val="00E15DA9"/>
    <w:rsid w:val="00E218BC"/>
    <w:rsid w:val="00E238B0"/>
    <w:rsid w:val="00E251F8"/>
    <w:rsid w:val="00E2567C"/>
    <w:rsid w:val="00E309BE"/>
    <w:rsid w:val="00E34568"/>
    <w:rsid w:val="00E4530A"/>
    <w:rsid w:val="00E463E4"/>
    <w:rsid w:val="00E4780D"/>
    <w:rsid w:val="00E50257"/>
    <w:rsid w:val="00E50861"/>
    <w:rsid w:val="00E50A29"/>
    <w:rsid w:val="00E51908"/>
    <w:rsid w:val="00E70CF0"/>
    <w:rsid w:val="00E729B9"/>
    <w:rsid w:val="00E752C5"/>
    <w:rsid w:val="00E75352"/>
    <w:rsid w:val="00E81085"/>
    <w:rsid w:val="00E832E9"/>
    <w:rsid w:val="00E85663"/>
    <w:rsid w:val="00E85814"/>
    <w:rsid w:val="00E926C1"/>
    <w:rsid w:val="00E96720"/>
    <w:rsid w:val="00EA3A44"/>
    <w:rsid w:val="00EA5905"/>
    <w:rsid w:val="00EB1D42"/>
    <w:rsid w:val="00EC0638"/>
    <w:rsid w:val="00EC4B76"/>
    <w:rsid w:val="00EC5841"/>
    <w:rsid w:val="00EC5A40"/>
    <w:rsid w:val="00ED1346"/>
    <w:rsid w:val="00EE30A4"/>
    <w:rsid w:val="00EE531D"/>
    <w:rsid w:val="00EF576B"/>
    <w:rsid w:val="00F0454C"/>
    <w:rsid w:val="00F055D6"/>
    <w:rsid w:val="00F067C4"/>
    <w:rsid w:val="00F15473"/>
    <w:rsid w:val="00F216B6"/>
    <w:rsid w:val="00F30A5B"/>
    <w:rsid w:val="00F30C91"/>
    <w:rsid w:val="00F405CD"/>
    <w:rsid w:val="00F52503"/>
    <w:rsid w:val="00F53A8F"/>
    <w:rsid w:val="00F65ED1"/>
    <w:rsid w:val="00F66408"/>
    <w:rsid w:val="00F71175"/>
    <w:rsid w:val="00F72DAF"/>
    <w:rsid w:val="00F74347"/>
    <w:rsid w:val="00F7480C"/>
    <w:rsid w:val="00F7717E"/>
    <w:rsid w:val="00F77E7C"/>
    <w:rsid w:val="00F82731"/>
    <w:rsid w:val="00F8694B"/>
    <w:rsid w:val="00F91CCE"/>
    <w:rsid w:val="00F92D74"/>
    <w:rsid w:val="00F970A7"/>
    <w:rsid w:val="00FB3680"/>
    <w:rsid w:val="00FC094F"/>
    <w:rsid w:val="00FC4408"/>
    <w:rsid w:val="00FC52B5"/>
    <w:rsid w:val="00FC634B"/>
    <w:rsid w:val="00FD31C9"/>
    <w:rsid w:val="00FD35BC"/>
    <w:rsid w:val="00FD4F49"/>
    <w:rsid w:val="00FE0AC9"/>
    <w:rsid w:val="00FE164A"/>
    <w:rsid w:val="00FE1F2D"/>
    <w:rsid w:val="00FE253B"/>
    <w:rsid w:val="00FF017A"/>
    <w:rsid w:val="00FF3B57"/>
    <w:rsid w:val="00FF6127"/>
    <w:rsid w:val="00FF61F9"/>
    <w:rsid w:val="00FF76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7"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Firs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774"/>
    <w:rPr>
      <w:rFonts w:ascii="Times New Roman" w:eastAsia="Times New Roman" w:hAnsi="Times New Roman"/>
      <w:sz w:val="28"/>
    </w:rPr>
  </w:style>
  <w:style w:type="paragraph" w:styleId="1">
    <w:name w:val="heading 1"/>
    <w:basedOn w:val="a"/>
    <w:next w:val="a"/>
    <w:link w:val="10"/>
    <w:uiPriority w:val="9"/>
    <w:qFormat/>
    <w:rsid w:val="007E602A"/>
    <w:pPr>
      <w:keepNext/>
      <w:widowControl w:val="0"/>
      <w:autoSpaceDE w:val="0"/>
      <w:autoSpaceDN w:val="0"/>
      <w:adjustRightInd w:val="0"/>
      <w:spacing w:before="240" w:after="60"/>
      <w:outlineLvl w:val="0"/>
    </w:pPr>
    <w:rPr>
      <w:rFonts w:ascii="Cambria" w:hAnsi="Cambria"/>
      <w:b/>
      <w:bCs/>
      <w:kern w:val="32"/>
      <w:sz w:val="32"/>
      <w:szCs w:val="32"/>
    </w:rPr>
  </w:style>
  <w:style w:type="paragraph" w:styleId="20">
    <w:name w:val="heading 2"/>
    <w:basedOn w:val="a"/>
    <w:next w:val="a"/>
    <w:link w:val="21"/>
    <w:uiPriority w:val="9"/>
    <w:unhideWhenUsed/>
    <w:qFormat/>
    <w:rsid w:val="0040650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qFormat/>
    <w:rsid w:val="007E602A"/>
    <w:pPr>
      <w:keepNext/>
      <w:widowControl w:val="0"/>
      <w:autoSpaceDE w:val="0"/>
      <w:autoSpaceDN w:val="0"/>
      <w:adjustRightInd w:val="0"/>
      <w:spacing w:before="240" w:after="60"/>
      <w:outlineLvl w:val="2"/>
    </w:pPr>
    <w:rPr>
      <w:rFonts w:ascii="Arial" w:hAnsi="Arial"/>
      <w:b/>
      <w:bCs/>
      <w:sz w:val="26"/>
      <w:szCs w:val="26"/>
    </w:rPr>
  </w:style>
  <w:style w:type="paragraph" w:styleId="5">
    <w:name w:val="heading 5"/>
    <w:basedOn w:val="a"/>
    <w:link w:val="50"/>
    <w:qFormat/>
    <w:rsid w:val="007E602A"/>
    <w:pPr>
      <w:spacing w:before="100" w:beforeAutospacing="1" w:after="100" w:afterAutospacing="1"/>
      <w:outlineLvl w:val="4"/>
    </w:pPr>
    <w:rPr>
      <w:b/>
      <w:bCs/>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7E602A"/>
    <w:rPr>
      <w:rFonts w:ascii="Cambria" w:eastAsia="Times New Roman" w:hAnsi="Cambria" w:cs="Times New Roman"/>
      <w:b/>
      <w:bCs/>
      <w:kern w:val="32"/>
      <w:sz w:val="32"/>
      <w:szCs w:val="32"/>
      <w:lang w:eastAsia="ru-RU"/>
    </w:rPr>
  </w:style>
  <w:style w:type="character" w:customStyle="1" w:styleId="30">
    <w:name w:val="Заголовок 3 Знак"/>
    <w:link w:val="3"/>
    <w:uiPriority w:val="9"/>
    <w:rsid w:val="007E602A"/>
    <w:rPr>
      <w:rFonts w:ascii="Arial" w:eastAsia="Times New Roman" w:hAnsi="Arial" w:cs="Arial"/>
      <w:b/>
      <w:bCs/>
      <w:sz w:val="26"/>
      <w:szCs w:val="26"/>
      <w:lang w:eastAsia="ru-RU"/>
    </w:rPr>
  </w:style>
  <w:style w:type="character" w:customStyle="1" w:styleId="50">
    <w:name w:val="Заголовок 5 Знак"/>
    <w:link w:val="5"/>
    <w:rsid w:val="007E602A"/>
    <w:rPr>
      <w:rFonts w:ascii="Times New Roman" w:eastAsia="Times New Roman" w:hAnsi="Times New Roman" w:cs="Times New Roman"/>
      <w:b/>
      <w:bCs/>
      <w:sz w:val="20"/>
      <w:szCs w:val="20"/>
    </w:rPr>
  </w:style>
  <w:style w:type="character" w:styleId="a3">
    <w:name w:val="Hyperlink"/>
    <w:uiPriority w:val="99"/>
    <w:unhideWhenUsed/>
    <w:rsid w:val="00EA5905"/>
    <w:rPr>
      <w:color w:val="0000FF"/>
      <w:u w:val="single"/>
    </w:rPr>
  </w:style>
  <w:style w:type="paragraph" w:styleId="a4">
    <w:name w:val="Normal (Web)"/>
    <w:aliases w:val="Обычный (Web),Обычный (веб)1"/>
    <w:basedOn w:val="a"/>
    <w:uiPriority w:val="99"/>
    <w:unhideWhenUsed/>
    <w:rsid w:val="00685989"/>
    <w:pPr>
      <w:spacing w:before="100" w:beforeAutospacing="1" w:after="100" w:afterAutospacing="1"/>
    </w:pPr>
    <w:rPr>
      <w:sz w:val="24"/>
      <w:szCs w:val="24"/>
    </w:rPr>
  </w:style>
  <w:style w:type="character" w:styleId="a5">
    <w:name w:val="Strong"/>
    <w:uiPriority w:val="22"/>
    <w:qFormat/>
    <w:rsid w:val="00F91CCE"/>
    <w:rPr>
      <w:b/>
      <w:bCs/>
    </w:rPr>
  </w:style>
  <w:style w:type="paragraph" w:styleId="a6">
    <w:name w:val="header"/>
    <w:basedOn w:val="a"/>
    <w:link w:val="a7"/>
    <w:uiPriority w:val="99"/>
    <w:rsid w:val="007E602A"/>
    <w:pPr>
      <w:widowControl w:val="0"/>
      <w:tabs>
        <w:tab w:val="center" w:pos="4677"/>
        <w:tab w:val="right" w:pos="9355"/>
      </w:tabs>
      <w:autoSpaceDE w:val="0"/>
      <w:autoSpaceDN w:val="0"/>
      <w:adjustRightInd w:val="0"/>
    </w:pPr>
    <w:rPr>
      <w:sz w:val="20"/>
    </w:rPr>
  </w:style>
  <w:style w:type="character" w:customStyle="1" w:styleId="a7">
    <w:name w:val="Верхний колонтитул Знак"/>
    <w:link w:val="a6"/>
    <w:uiPriority w:val="99"/>
    <w:rsid w:val="007E602A"/>
    <w:rPr>
      <w:rFonts w:ascii="Times New Roman" w:eastAsia="Times New Roman" w:hAnsi="Times New Roman" w:cs="Times New Roman"/>
      <w:sz w:val="20"/>
      <w:szCs w:val="20"/>
      <w:lang w:eastAsia="ru-RU"/>
    </w:rPr>
  </w:style>
  <w:style w:type="character" w:styleId="a8">
    <w:name w:val="page number"/>
    <w:basedOn w:val="a0"/>
    <w:rsid w:val="007E602A"/>
  </w:style>
  <w:style w:type="table" w:styleId="a9">
    <w:name w:val="Table Grid"/>
    <w:basedOn w:val="a1"/>
    <w:uiPriority w:val="59"/>
    <w:rsid w:val="007E602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next w:val="a"/>
    <w:qFormat/>
    <w:rsid w:val="007E602A"/>
    <w:pPr>
      <w:widowControl w:val="0"/>
      <w:suppressAutoHyphens/>
      <w:autoSpaceDE w:val="0"/>
      <w:spacing w:line="100" w:lineRule="atLeast"/>
    </w:pPr>
    <w:rPr>
      <w:rFonts w:ascii="Courier New" w:eastAsia="Courier New" w:hAnsi="Courier New" w:cs="Courier New"/>
      <w:kern w:val="2"/>
      <w:lang w:val="de-DE" w:eastAsia="fa-IR" w:bidi="fa-IR"/>
    </w:rPr>
  </w:style>
  <w:style w:type="paragraph" w:customStyle="1" w:styleId="western">
    <w:name w:val="western"/>
    <w:basedOn w:val="a"/>
    <w:uiPriority w:val="99"/>
    <w:rsid w:val="007E602A"/>
    <w:pPr>
      <w:spacing w:before="100" w:beforeAutospacing="1" w:after="119"/>
    </w:pPr>
    <w:rPr>
      <w:color w:val="000000"/>
      <w:szCs w:val="28"/>
    </w:rPr>
  </w:style>
  <w:style w:type="character" w:customStyle="1" w:styleId="11">
    <w:name w:val="Основной шрифт абзаца1"/>
    <w:rsid w:val="007E602A"/>
  </w:style>
  <w:style w:type="character" w:customStyle="1" w:styleId="apple-converted-space">
    <w:name w:val="apple-converted-space"/>
    <w:rsid w:val="007E602A"/>
  </w:style>
  <w:style w:type="paragraph" w:styleId="aa">
    <w:name w:val="No Spacing"/>
    <w:uiPriority w:val="1"/>
    <w:qFormat/>
    <w:rsid w:val="007E602A"/>
    <w:rPr>
      <w:sz w:val="22"/>
      <w:szCs w:val="22"/>
      <w:lang w:eastAsia="en-US"/>
    </w:rPr>
  </w:style>
  <w:style w:type="paragraph" w:customStyle="1" w:styleId="12">
    <w:name w:val="Без интервала1"/>
    <w:rsid w:val="007E602A"/>
    <w:rPr>
      <w:rFonts w:eastAsia="Times New Roman" w:cs="Calibri"/>
      <w:sz w:val="22"/>
      <w:szCs w:val="22"/>
      <w:lang w:eastAsia="en-US"/>
    </w:rPr>
  </w:style>
  <w:style w:type="paragraph" w:customStyle="1" w:styleId="FWBL1">
    <w:name w:val="FWB_L1"/>
    <w:basedOn w:val="a"/>
    <w:next w:val="a"/>
    <w:link w:val="FWBL1Char"/>
    <w:rsid w:val="007E602A"/>
    <w:pPr>
      <w:keepNext/>
      <w:keepLines/>
      <w:tabs>
        <w:tab w:val="num" w:pos="360"/>
      </w:tabs>
      <w:spacing w:after="240"/>
      <w:outlineLvl w:val="0"/>
    </w:pPr>
    <w:rPr>
      <w:b/>
      <w:smallCaps/>
      <w:sz w:val="24"/>
      <w:lang w:eastAsia="en-US"/>
    </w:rPr>
  </w:style>
  <w:style w:type="paragraph" w:customStyle="1" w:styleId="formattexttopleveltext">
    <w:name w:val="formattext topleveltext"/>
    <w:basedOn w:val="a"/>
    <w:rsid w:val="007E602A"/>
    <w:pPr>
      <w:spacing w:before="100" w:beforeAutospacing="1" w:after="100" w:afterAutospacing="1"/>
    </w:pPr>
    <w:rPr>
      <w:sz w:val="24"/>
      <w:szCs w:val="24"/>
    </w:rPr>
  </w:style>
  <w:style w:type="paragraph" w:styleId="ab">
    <w:name w:val="List Paragraph"/>
    <w:basedOn w:val="a"/>
    <w:link w:val="ac"/>
    <w:uiPriority w:val="34"/>
    <w:qFormat/>
    <w:rsid w:val="007B57BF"/>
    <w:pPr>
      <w:suppressAutoHyphens/>
      <w:ind w:left="720"/>
      <w:contextualSpacing/>
    </w:pPr>
    <w:rPr>
      <w:color w:val="00000A"/>
      <w:sz w:val="24"/>
      <w:szCs w:val="24"/>
    </w:rPr>
  </w:style>
  <w:style w:type="paragraph" w:styleId="ad">
    <w:name w:val="footer"/>
    <w:basedOn w:val="a"/>
    <w:link w:val="ae"/>
    <w:uiPriority w:val="99"/>
    <w:unhideWhenUsed/>
    <w:rsid w:val="007B57BF"/>
    <w:pPr>
      <w:tabs>
        <w:tab w:val="center" w:pos="4677"/>
        <w:tab w:val="right" w:pos="9355"/>
      </w:tabs>
      <w:suppressAutoHyphens/>
    </w:pPr>
    <w:rPr>
      <w:color w:val="00000A"/>
      <w:sz w:val="24"/>
      <w:szCs w:val="24"/>
    </w:rPr>
  </w:style>
  <w:style w:type="character" w:customStyle="1" w:styleId="ae">
    <w:name w:val="Нижний колонтитул Знак"/>
    <w:link w:val="ad"/>
    <w:uiPriority w:val="99"/>
    <w:rsid w:val="007B57BF"/>
    <w:rPr>
      <w:rFonts w:ascii="Times New Roman" w:eastAsia="Times New Roman" w:hAnsi="Times New Roman" w:cs="Times New Roman"/>
      <w:color w:val="00000A"/>
      <w:sz w:val="24"/>
      <w:szCs w:val="24"/>
      <w:lang w:eastAsia="ru-RU"/>
    </w:rPr>
  </w:style>
  <w:style w:type="paragraph" w:customStyle="1" w:styleId="paragraph">
    <w:name w:val="paragraph"/>
    <w:basedOn w:val="a"/>
    <w:rsid w:val="00DE2EF4"/>
    <w:pPr>
      <w:spacing w:before="100" w:beforeAutospacing="1" w:after="100" w:afterAutospacing="1"/>
    </w:pPr>
    <w:rPr>
      <w:sz w:val="24"/>
      <w:szCs w:val="24"/>
    </w:rPr>
  </w:style>
  <w:style w:type="character" w:customStyle="1" w:styleId="normaltextrun">
    <w:name w:val="normaltextrun"/>
    <w:basedOn w:val="a0"/>
    <w:rsid w:val="00DE2EF4"/>
  </w:style>
  <w:style w:type="character" w:customStyle="1" w:styleId="eop">
    <w:name w:val="eop"/>
    <w:basedOn w:val="a0"/>
    <w:rsid w:val="00DE2EF4"/>
  </w:style>
  <w:style w:type="character" w:customStyle="1" w:styleId="spellingerror">
    <w:name w:val="spellingerror"/>
    <w:basedOn w:val="a0"/>
    <w:rsid w:val="00DE2EF4"/>
  </w:style>
  <w:style w:type="character" w:customStyle="1" w:styleId="contextualspellingandgrammarerror">
    <w:name w:val="contextualspellingandgrammarerror"/>
    <w:basedOn w:val="a0"/>
    <w:rsid w:val="00DE2EF4"/>
  </w:style>
  <w:style w:type="paragraph" w:styleId="af">
    <w:name w:val="Balloon Text"/>
    <w:basedOn w:val="a"/>
    <w:link w:val="af0"/>
    <w:uiPriority w:val="99"/>
    <w:semiHidden/>
    <w:unhideWhenUsed/>
    <w:rsid w:val="00A418D1"/>
    <w:rPr>
      <w:rFonts w:ascii="Segoe UI" w:hAnsi="Segoe UI"/>
      <w:sz w:val="18"/>
      <w:szCs w:val="18"/>
    </w:rPr>
  </w:style>
  <w:style w:type="character" w:customStyle="1" w:styleId="af0">
    <w:name w:val="Текст выноски Знак"/>
    <w:link w:val="af"/>
    <w:uiPriority w:val="99"/>
    <w:semiHidden/>
    <w:rsid w:val="00A418D1"/>
    <w:rPr>
      <w:rFonts w:ascii="Segoe UI" w:eastAsia="Times New Roman" w:hAnsi="Segoe UI" w:cs="Segoe UI"/>
      <w:sz w:val="18"/>
      <w:szCs w:val="18"/>
    </w:rPr>
  </w:style>
  <w:style w:type="character" w:customStyle="1" w:styleId="blk">
    <w:name w:val="blk"/>
    <w:uiPriority w:val="99"/>
    <w:rsid w:val="00C66161"/>
  </w:style>
  <w:style w:type="character" w:customStyle="1" w:styleId="hl">
    <w:name w:val="hl"/>
    <w:rsid w:val="00C66161"/>
  </w:style>
  <w:style w:type="character" w:customStyle="1" w:styleId="nobr">
    <w:name w:val="nobr"/>
    <w:rsid w:val="00C66161"/>
  </w:style>
  <w:style w:type="character" w:customStyle="1" w:styleId="-">
    <w:name w:val="Интернет-ссылка"/>
    <w:uiPriority w:val="99"/>
    <w:semiHidden/>
    <w:rsid w:val="00C66161"/>
    <w:rPr>
      <w:color w:val="0000FF"/>
      <w:u w:val="single"/>
    </w:rPr>
  </w:style>
  <w:style w:type="paragraph" w:customStyle="1" w:styleId="af1">
    <w:name w:val="Стиль"/>
    <w:rsid w:val="00C66161"/>
    <w:pPr>
      <w:widowControl w:val="0"/>
      <w:autoSpaceDE w:val="0"/>
      <w:autoSpaceDN w:val="0"/>
      <w:adjustRightInd w:val="0"/>
    </w:pPr>
    <w:rPr>
      <w:rFonts w:ascii="Times New Roman" w:eastAsia="Times New Roman" w:hAnsi="Times New Roman"/>
      <w:sz w:val="24"/>
      <w:szCs w:val="24"/>
    </w:rPr>
  </w:style>
  <w:style w:type="table" w:customStyle="1" w:styleId="TableGrid">
    <w:name w:val="TableGrid"/>
    <w:rsid w:val="00C66161"/>
    <w:rPr>
      <w:rFonts w:eastAsia="Times New Roman"/>
      <w:szCs w:val="22"/>
    </w:rPr>
    <w:tblPr>
      <w:tblCellMar>
        <w:top w:w="0" w:type="dxa"/>
        <w:left w:w="0" w:type="dxa"/>
        <w:bottom w:w="0" w:type="dxa"/>
        <w:right w:w="0" w:type="dxa"/>
      </w:tblCellMar>
    </w:tblPr>
  </w:style>
  <w:style w:type="table" w:customStyle="1" w:styleId="13">
    <w:name w:val="Сетка таблицы1"/>
    <w:basedOn w:val="a1"/>
    <w:uiPriority w:val="39"/>
    <w:rsid w:val="00C66161"/>
    <w:rPr>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0">
    <w:name w:val="Сетка таблицы4"/>
    <w:basedOn w:val="a1"/>
    <w:uiPriority w:val="39"/>
    <w:rsid w:val="00C66161"/>
    <w:rPr>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uiPriority w:val="39"/>
    <w:rsid w:val="00C66161"/>
    <w:rPr>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2">
    <w:name w:val="annotation text"/>
    <w:aliases w:val="Знак1"/>
    <w:basedOn w:val="a"/>
    <w:link w:val="af3"/>
    <w:uiPriority w:val="99"/>
    <w:unhideWhenUsed/>
    <w:rsid w:val="00226143"/>
    <w:pPr>
      <w:spacing w:after="200"/>
    </w:pPr>
    <w:rPr>
      <w:rFonts w:ascii="Calibri" w:hAnsi="Calibri"/>
      <w:sz w:val="20"/>
    </w:rPr>
  </w:style>
  <w:style w:type="character" w:customStyle="1" w:styleId="af3">
    <w:name w:val="Текст примечания Знак"/>
    <w:aliases w:val="Знак1 Знак"/>
    <w:link w:val="af2"/>
    <w:uiPriority w:val="99"/>
    <w:rsid w:val="00226143"/>
    <w:rPr>
      <w:rFonts w:eastAsia="Times New Roman"/>
    </w:rPr>
  </w:style>
  <w:style w:type="paragraph" w:styleId="af4">
    <w:name w:val="annotation subject"/>
    <w:basedOn w:val="af2"/>
    <w:next w:val="af2"/>
    <w:link w:val="af5"/>
    <w:uiPriority w:val="99"/>
    <w:semiHidden/>
    <w:unhideWhenUsed/>
    <w:rsid w:val="00226143"/>
    <w:rPr>
      <w:b/>
      <w:bCs/>
    </w:rPr>
  </w:style>
  <w:style w:type="character" w:customStyle="1" w:styleId="af5">
    <w:name w:val="Тема примечания Знак"/>
    <w:link w:val="af4"/>
    <w:uiPriority w:val="99"/>
    <w:semiHidden/>
    <w:rsid w:val="00226143"/>
    <w:rPr>
      <w:rFonts w:eastAsia="Times New Roman"/>
      <w:b/>
      <w:bCs/>
    </w:rPr>
  </w:style>
  <w:style w:type="character" w:customStyle="1" w:styleId="21">
    <w:name w:val="Заголовок 2 Знак"/>
    <w:basedOn w:val="a0"/>
    <w:link w:val="20"/>
    <w:uiPriority w:val="9"/>
    <w:rsid w:val="0040650A"/>
    <w:rPr>
      <w:rFonts w:asciiTheme="majorHAnsi" w:eastAsiaTheme="majorEastAsia" w:hAnsiTheme="majorHAnsi" w:cstheme="majorBidi"/>
      <w:color w:val="2E74B5" w:themeColor="accent1" w:themeShade="BF"/>
      <w:sz w:val="26"/>
      <w:szCs w:val="26"/>
    </w:rPr>
  </w:style>
  <w:style w:type="numbering" w:customStyle="1" w:styleId="14">
    <w:name w:val="Нет списка1"/>
    <w:next w:val="a2"/>
    <w:uiPriority w:val="99"/>
    <w:semiHidden/>
    <w:unhideWhenUsed/>
    <w:rsid w:val="00A70297"/>
  </w:style>
  <w:style w:type="paragraph" w:styleId="15">
    <w:name w:val="toc 1"/>
    <w:basedOn w:val="a"/>
    <w:next w:val="a"/>
    <w:autoRedefine/>
    <w:uiPriority w:val="39"/>
    <w:unhideWhenUsed/>
    <w:rsid w:val="00A70297"/>
    <w:pPr>
      <w:tabs>
        <w:tab w:val="right" w:leader="dot" w:pos="10195"/>
      </w:tabs>
      <w:jc w:val="both"/>
    </w:pPr>
    <w:rPr>
      <w:szCs w:val="28"/>
    </w:rPr>
  </w:style>
  <w:style w:type="paragraph" w:styleId="af6">
    <w:name w:val="footnote text"/>
    <w:basedOn w:val="a"/>
    <w:link w:val="af7"/>
    <w:uiPriority w:val="99"/>
    <w:unhideWhenUsed/>
    <w:rsid w:val="00A70297"/>
    <w:rPr>
      <w:sz w:val="20"/>
    </w:rPr>
  </w:style>
  <w:style w:type="character" w:customStyle="1" w:styleId="af7">
    <w:name w:val="Текст сноски Знак"/>
    <w:basedOn w:val="a0"/>
    <w:link w:val="af6"/>
    <w:uiPriority w:val="99"/>
    <w:rsid w:val="00A70297"/>
    <w:rPr>
      <w:rFonts w:ascii="Times New Roman" w:eastAsia="Times New Roman" w:hAnsi="Times New Roman"/>
    </w:rPr>
  </w:style>
  <w:style w:type="character" w:styleId="af8">
    <w:name w:val="footnote reference"/>
    <w:basedOn w:val="a0"/>
    <w:uiPriority w:val="99"/>
    <w:unhideWhenUsed/>
    <w:rsid w:val="00A70297"/>
    <w:rPr>
      <w:vertAlign w:val="superscript"/>
    </w:rPr>
  </w:style>
  <w:style w:type="paragraph" w:customStyle="1" w:styleId="210">
    <w:name w:val="Оглавление 21"/>
    <w:basedOn w:val="a"/>
    <w:next w:val="a"/>
    <w:autoRedefine/>
    <w:uiPriority w:val="39"/>
    <w:unhideWhenUsed/>
    <w:rsid w:val="00A70297"/>
    <w:pPr>
      <w:tabs>
        <w:tab w:val="right" w:leader="dot" w:pos="10195"/>
      </w:tabs>
      <w:spacing w:after="100"/>
      <w:ind w:left="240"/>
    </w:pPr>
    <w:rPr>
      <w:b/>
      <w:noProof/>
      <w:sz w:val="24"/>
      <w:szCs w:val="24"/>
    </w:rPr>
  </w:style>
  <w:style w:type="character" w:customStyle="1" w:styleId="ac">
    <w:name w:val="Абзац списка Знак"/>
    <w:basedOn w:val="a0"/>
    <w:link w:val="ab"/>
    <w:uiPriority w:val="34"/>
    <w:rsid w:val="00A70297"/>
    <w:rPr>
      <w:rFonts w:ascii="Times New Roman" w:eastAsia="Times New Roman" w:hAnsi="Times New Roman"/>
      <w:color w:val="00000A"/>
      <w:sz w:val="24"/>
      <w:szCs w:val="24"/>
    </w:rPr>
  </w:style>
  <w:style w:type="table" w:customStyle="1" w:styleId="22">
    <w:name w:val="Сетка таблицы2"/>
    <w:basedOn w:val="a1"/>
    <w:next w:val="a9"/>
    <w:uiPriority w:val="59"/>
    <w:rsid w:val="00A70297"/>
    <w:rPr>
      <w:rFonts w:ascii="Times New Roman" w:eastAsia="Times New Roman" w:hAnsi="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Indent 3"/>
    <w:basedOn w:val="a"/>
    <w:link w:val="33"/>
    <w:rsid w:val="00A70297"/>
    <w:pPr>
      <w:ind w:firstLine="1440"/>
      <w:jc w:val="both"/>
    </w:pPr>
    <w:rPr>
      <w:sz w:val="26"/>
      <w:szCs w:val="26"/>
    </w:rPr>
  </w:style>
  <w:style w:type="character" w:customStyle="1" w:styleId="33">
    <w:name w:val="Основной текст с отступом 3 Знак"/>
    <w:basedOn w:val="a0"/>
    <w:link w:val="32"/>
    <w:rsid w:val="00A70297"/>
    <w:rPr>
      <w:rFonts w:ascii="Times New Roman" w:eastAsia="Times New Roman" w:hAnsi="Times New Roman"/>
      <w:sz w:val="26"/>
      <w:szCs w:val="26"/>
    </w:rPr>
  </w:style>
  <w:style w:type="paragraph" w:customStyle="1" w:styleId="Body2">
    <w:name w:val="Body2"/>
    <w:aliases w:val="b2"/>
    <w:basedOn w:val="a"/>
    <w:link w:val="Body20"/>
    <w:rsid w:val="00A70297"/>
    <w:pPr>
      <w:spacing w:after="240"/>
      <w:ind w:left="709"/>
      <w:jc w:val="both"/>
    </w:pPr>
    <w:rPr>
      <w:sz w:val="24"/>
      <w:szCs w:val="24"/>
      <w:lang w:val="en-GB" w:eastAsia="en-US"/>
    </w:rPr>
  </w:style>
  <w:style w:type="character" w:customStyle="1" w:styleId="Body20">
    <w:name w:val="Body2 Знак"/>
    <w:basedOn w:val="a0"/>
    <w:link w:val="Body2"/>
    <w:rsid w:val="00A70297"/>
    <w:rPr>
      <w:rFonts w:ascii="Times New Roman" w:eastAsia="Times New Roman" w:hAnsi="Times New Roman"/>
      <w:sz w:val="24"/>
      <w:szCs w:val="24"/>
      <w:lang w:val="en-GB" w:eastAsia="en-US"/>
    </w:rPr>
  </w:style>
  <w:style w:type="paragraph" w:customStyle="1" w:styleId="FWBCont1">
    <w:name w:val="FWB Cont 1"/>
    <w:rsid w:val="00A70297"/>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FWBL2">
    <w:name w:val="FWB_L2"/>
    <w:link w:val="FWBL2Char"/>
    <w:rsid w:val="00A70297"/>
    <w:pPr>
      <w:widowControl w:val="0"/>
      <w:tabs>
        <w:tab w:val="left" w:pos="720"/>
        <w:tab w:val="left" w:pos="1430"/>
        <w:tab w:val="left" w:pos="5399"/>
      </w:tabs>
      <w:autoSpaceDE w:val="0"/>
      <w:autoSpaceDN w:val="0"/>
      <w:adjustRightInd w:val="0"/>
      <w:spacing w:after="240"/>
      <w:jc w:val="both"/>
    </w:pPr>
    <w:rPr>
      <w:rFonts w:ascii="Times New Roman" w:eastAsia="Times New Roman" w:hAnsi="Times New Roman"/>
      <w:sz w:val="24"/>
      <w:szCs w:val="24"/>
    </w:rPr>
  </w:style>
  <w:style w:type="character" w:customStyle="1" w:styleId="FWBL2Char">
    <w:name w:val="FWB_L2 Char"/>
    <w:link w:val="FWBL2"/>
    <w:locked/>
    <w:rsid w:val="00A70297"/>
    <w:rPr>
      <w:rFonts w:ascii="Times New Roman" w:eastAsia="Times New Roman" w:hAnsi="Times New Roman"/>
      <w:sz w:val="24"/>
      <w:szCs w:val="24"/>
    </w:rPr>
  </w:style>
  <w:style w:type="paragraph" w:customStyle="1" w:styleId="Sealing">
    <w:name w:val="Sealing"/>
    <w:rsid w:val="00A70297"/>
    <w:pPr>
      <w:keepLines/>
      <w:widowControl w:val="0"/>
      <w:autoSpaceDE w:val="0"/>
      <w:autoSpaceDN w:val="0"/>
      <w:adjustRightInd w:val="0"/>
      <w:spacing w:after="480"/>
      <w:jc w:val="both"/>
    </w:pPr>
    <w:rPr>
      <w:rFonts w:ascii="Times New Roman" w:eastAsia="Times New Roman" w:hAnsi="Times New Roman"/>
      <w:sz w:val="24"/>
      <w:szCs w:val="24"/>
    </w:rPr>
  </w:style>
  <w:style w:type="numbering" w:customStyle="1" w:styleId="110">
    <w:name w:val="Нет списка11"/>
    <w:next w:val="a2"/>
    <w:uiPriority w:val="99"/>
    <w:semiHidden/>
    <w:unhideWhenUsed/>
    <w:rsid w:val="00A70297"/>
  </w:style>
  <w:style w:type="paragraph" w:styleId="af9">
    <w:name w:val="Plain Text"/>
    <w:basedOn w:val="a"/>
    <w:link w:val="afa"/>
    <w:rsid w:val="00A70297"/>
    <w:rPr>
      <w:rFonts w:ascii="Courier New" w:hAnsi="Courier New" w:cs="Courier New"/>
      <w:sz w:val="20"/>
    </w:rPr>
  </w:style>
  <w:style w:type="character" w:customStyle="1" w:styleId="afa">
    <w:name w:val="Текст Знак"/>
    <w:basedOn w:val="a0"/>
    <w:link w:val="af9"/>
    <w:rsid w:val="00A70297"/>
    <w:rPr>
      <w:rFonts w:ascii="Courier New" w:eastAsia="Times New Roman" w:hAnsi="Courier New" w:cs="Courier New"/>
    </w:rPr>
  </w:style>
  <w:style w:type="paragraph" w:customStyle="1" w:styleId="16">
    <w:name w:val="Текст выноски1"/>
    <w:basedOn w:val="a"/>
    <w:next w:val="af"/>
    <w:uiPriority w:val="99"/>
    <w:semiHidden/>
    <w:unhideWhenUsed/>
    <w:rsid w:val="00A70297"/>
    <w:rPr>
      <w:rFonts w:ascii="Tahoma" w:hAnsi="Tahoma" w:cs="Tahoma"/>
      <w:sz w:val="16"/>
      <w:szCs w:val="16"/>
      <w:lang w:eastAsia="en-US"/>
    </w:rPr>
  </w:style>
  <w:style w:type="table" w:customStyle="1" w:styleId="111">
    <w:name w:val="Сетка таблицы11"/>
    <w:basedOn w:val="a1"/>
    <w:next w:val="a9"/>
    <w:uiPriority w:val="39"/>
    <w:rsid w:val="00A70297"/>
    <w:rPr>
      <w:rFonts w:ascii="Times New Roman" w:eastAsia="Times New Roman" w:hAnsi="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annotation reference"/>
    <w:basedOn w:val="a0"/>
    <w:uiPriority w:val="99"/>
    <w:unhideWhenUsed/>
    <w:rsid w:val="00A70297"/>
    <w:rPr>
      <w:sz w:val="16"/>
      <w:szCs w:val="16"/>
    </w:rPr>
  </w:style>
  <w:style w:type="paragraph" w:customStyle="1" w:styleId="17">
    <w:name w:val="Текст примечания1"/>
    <w:basedOn w:val="a"/>
    <w:next w:val="af2"/>
    <w:uiPriority w:val="99"/>
    <w:semiHidden/>
    <w:unhideWhenUsed/>
    <w:rsid w:val="00A70297"/>
    <w:pPr>
      <w:spacing w:after="200"/>
    </w:pPr>
    <w:rPr>
      <w:sz w:val="20"/>
      <w:lang w:eastAsia="en-US"/>
    </w:rPr>
  </w:style>
  <w:style w:type="paragraph" w:customStyle="1" w:styleId="18">
    <w:name w:val="Тема примечания1"/>
    <w:basedOn w:val="af2"/>
    <w:next w:val="af2"/>
    <w:uiPriority w:val="99"/>
    <w:semiHidden/>
    <w:unhideWhenUsed/>
    <w:rsid w:val="00A70297"/>
    <w:rPr>
      <w:rFonts w:eastAsia="Calibri"/>
      <w:b/>
      <w:bCs/>
      <w:lang w:eastAsia="en-US"/>
    </w:rPr>
  </w:style>
  <w:style w:type="character" w:styleId="afc">
    <w:name w:val="FollowedHyperlink"/>
    <w:basedOn w:val="a0"/>
    <w:uiPriority w:val="99"/>
    <w:semiHidden/>
    <w:unhideWhenUsed/>
    <w:rsid w:val="00A70297"/>
    <w:rPr>
      <w:color w:val="800080"/>
      <w:u w:val="single"/>
    </w:rPr>
  </w:style>
  <w:style w:type="paragraph" w:customStyle="1" w:styleId="xl65">
    <w:name w:val="xl65"/>
    <w:basedOn w:val="a"/>
    <w:rsid w:val="00A70297"/>
    <w:pPr>
      <w:spacing w:before="100" w:beforeAutospacing="1" w:after="100" w:afterAutospacing="1"/>
    </w:pPr>
    <w:rPr>
      <w:color w:val="FF0000"/>
      <w:sz w:val="24"/>
      <w:szCs w:val="24"/>
    </w:rPr>
  </w:style>
  <w:style w:type="paragraph" w:customStyle="1" w:styleId="xl66">
    <w:name w:val="xl66"/>
    <w:basedOn w:val="a"/>
    <w:rsid w:val="00A70297"/>
    <w:pPr>
      <w:spacing w:before="100" w:beforeAutospacing="1" w:after="100" w:afterAutospacing="1"/>
    </w:pPr>
    <w:rPr>
      <w:color w:val="0000FF"/>
      <w:sz w:val="24"/>
      <w:szCs w:val="24"/>
    </w:rPr>
  </w:style>
  <w:style w:type="paragraph" w:customStyle="1" w:styleId="xl67">
    <w:name w:val="xl67"/>
    <w:basedOn w:val="a"/>
    <w:rsid w:val="00A70297"/>
    <w:pPr>
      <w:spacing w:before="100" w:beforeAutospacing="1" w:after="100" w:afterAutospacing="1"/>
    </w:pPr>
    <w:rPr>
      <w:color w:val="009900"/>
      <w:sz w:val="24"/>
      <w:szCs w:val="24"/>
    </w:rPr>
  </w:style>
  <w:style w:type="paragraph" w:customStyle="1" w:styleId="xl68">
    <w:name w:val="xl68"/>
    <w:basedOn w:val="a"/>
    <w:rsid w:val="00A70297"/>
    <w:pPr>
      <w:shd w:val="clear" w:color="000000" w:fill="FFFFFF"/>
      <w:spacing w:before="100" w:beforeAutospacing="1" w:after="100" w:afterAutospacing="1"/>
    </w:pPr>
    <w:rPr>
      <w:sz w:val="24"/>
      <w:szCs w:val="24"/>
    </w:rPr>
  </w:style>
  <w:style w:type="paragraph" w:customStyle="1" w:styleId="xl69">
    <w:name w:val="xl69"/>
    <w:basedOn w:val="a"/>
    <w:rsid w:val="00A7029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0">
    <w:name w:val="xl70"/>
    <w:basedOn w:val="a"/>
    <w:rsid w:val="00A702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71">
    <w:name w:val="xl71"/>
    <w:basedOn w:val="a"/>
    <w:rsid w:val="00A702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72">
    <w:name w:val="xl72"/>
    <w:basedOn w:val="a"/>
    <w:rsid w:val="00A7029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3">
    <w:name w:val="xl73"/>
    <w:basedOn w:val="a"/>
    <w:rsid w:val="00A7029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4">
    <w:name w:val="xl74"/>
    <w:basedOn w:val="a"/>
    <w:rsid w:val="00A7029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5">
    <w:name w:val="xl75"/>
    <w:basedOn w:val="a"/>
    <w:rsid w:val="00A702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76">
    <w:name w:val="xl76"/>
    <w:basedOn w:val="a"/>
    <w:rsid w:val="00A70297"/>
    <w:pPr>
      <w:spacing w:before="100" w:beforeAutospacing="1" w:after="100" w:afterAutospacing="1"/>
    </w:pPr>
    <w:rPr>
      <w:sz w:val="24"/>
      <w:szCs w:val="24"/>
    </w:rPr>
  </w:style>
  <w:style w:type="paragraph" w:customStyle="1" w:styleId="xl77">
    <w:name w:val="xl77"/>
    <w:basedOn w:val="a"/>
    <w:rsid w:val="00A7029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8">
    <w:name w:val="xl78"/>
    <w:basedOn w:val="a"/>
    <w:rsid w:val="00A702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79">
    <w:name w:val="xl79"/>
    <w:basedOn w:val="a"/>
    <w:rsid w:val="00A7029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0">
    <w:name w:val="xl80"/>
    <w:basedOn w:val="a"/>
    <w:rsid w:val="00A70297"/>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1">
    <w:name w:val="xl81"/>
    <w:basedOn w:val="a"/>
    <w:rsid w:val="00A70297"/>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82">
    <w:name w:val="xl82"/>
    <w:basedOn w:val="a"/>
    <w:rsid w:val="00A7029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83">
    <w:name w:val="xl83"/>
    <w:basedOn w:val="a"/>
    <w:rsid w:val="00A7029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84">
    <w:name w:val="xl84"/>
    <w:basedOn w:val="a"/>
    <w:rsid w:val="00A7029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85">
    <w:name w:val="xl85"/>
    <w:basedOn w:val="a"/>
    <w:rsid w:val="00A7029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86">
    <w:name w:val="xl86"/>
    <w:basedOn w:val="a"/>
    <w:rsid w:val="00A702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4"/>
      <w:szCs w:val="24"/>
    </w:rPr>
  </w:style>
  <w:style w:type="paragraph" w:customStyle="1" w:styleId="xl87">
    <w:name w:val="xl87"/>
    <w:basedOn w:val="a"/>
    <w:rsid w:val="00A702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4"/>
      <w:szCs w:val="24"/>
    </w:rPr>
  </w:style>
  <w:style w:type="paragraph" w:customStyle="1" w:styleId="xl88">
    <w:name w:val="xl88"/>
    <w:basedOn w:val="a"/>
    <w:rsid w:val="00A702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4"/>
      <w:szCs w:val="24"/>
    </w:rPr>
  </w:style>
  <w:style w:type="paragraph" w:customStyle="1" w:styleId="xl89">
    <w:name w:val="xl89"/>
    <w:basedOn w:val="a"/>
    <w:rsid w:val="00A7029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0">
    <w:name w:val="xl90"/>
    <w:basedOn w:val="a"/>
    <w:rsid w:val="00A7029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1">
    <w:name w:val="xl91"/>
    <w:basedOn w:val="a"/>
    <w:rsid w:val="00A7029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2">
    <w:name w:val="xl92"/>
    <w:basedOn w:val="a"/>
    <w:rsid w:val="00A7029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
    <w:rsid w:val="00A70297"/>
    <w:pPr>
      <w:spacing w:before="100" w:beforeAutospacing="1" w:after="100" w:afterAutospacing="1"/>
      <w:jc w:val="right"/>
      <w:textAlignment w:val="center"/>
    </w:pPr>
    <w:rPr>
      <w:sz w:val="24"/>
      <w:szCs w:val="24"/>
    </w:rPr>
  </w:style>
  <w:style w:type="paragraph" w:customStyle="1" w:styleId="xl94">
    <w:name w:val="xl94"/>
    <w:basedOn w:val="a"/>
    <w:rsid w:val="00A70297"/>
    <w:pPr>
      <w:spacing w:before="100" w:beforeAutospacing="1" w:after="100" w:afterAutospacing="1"/>
      <w:jc w:val="right"/>
      <w:textAlignment w:val="center"/>
    </w:pPr>
    <w:rPr>
      <w:b/>
      <w:bCs/>
      <w:i/>
      <w:iCs/>
      <w:sz w:val="24"/>
      <w:szCs w:val="24"/>
    </w:rPr>
  </w:style>
  <w:style w:type="paragraph" w:customStyle="1" w:styleId="xl95">
    <w:name w:val="xl95"/>
    <w:basedOn w:val="a"/>
    <w:rsid w:val="00A702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4"/>
      <w:szCs w:val="24"/>
    </w:rPr>
  </w:style>
  <w:style w:type="paragraph" w:customStyle="1" w:styleId="xl96">
    <w:name w:val="xl96"/>
    <w:basedOn w:val="a"/>
    <w:rsid w:val="00A702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4"/>
      <w:szCs w:val="24"/>
    </w:rPr>
  </w:style>
  <w:style w:type="paragraph" w:customStyle="1" w:styleId="xl97">
    <w:name w:val="xl97"/>
    <w:basedOn w:val="a"/>
    <w:rsid w:val="00A702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4"/>
      <w:szCs w:val="24"/>
    </w:rPr>
  </w:style>
  <w:style w:type="paragraph" w:customStyle="1" w:styleId="xl98">
    <w:name w:val="xl98"/>
    <w:basedOn w:val="a"/>
    <w:rsid w:val="00A7029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9">
    <w:name w:val="xl99"/>
    <w:basedOn w:val="a"/>
    <w:rsid w:val="00A7029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00">
    <w:name w:val="xl100"/>
    <w:basedOn w:val="a"/>
    <w:rsid w:val="00A7029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01">
    <w:name w:val="xl101"/>
    <w:basedOn w:val="a"/>
    <w:rsid w:val="00A7029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02">
    <w:name w:val="xl102"/>
    <w:basedOn w:val="a"/>
    <w:rsid w:val="00A70297"/>
    <w:pPr>
      <w:spacing w:before="100" w:beforeAutospacing="1" w:after="100" w:afterAutospacing="1"/>
      <w:jc w:val="right"/>
      <w:textAlignment w:val="center"/>
    </w:pPr>
    <w:rPr>
      <w:sz w:val="24"/>
      <w:szCs w:val="24"/>
    </w:rPr>
  </w:style>
  <w:style w:type="paragraph" w:customStyle="1" w:styleId="xl103">
    <w:name w:val="xl103"/>
    <w:basedOn w:val="a"/>
    <w:rsid w:val="00A70297"/>
    <w:pPr>
      <w:spacing w:before="100" w:beforeAutospacing="1" w:after="100" w:afterAutospacing="1"/>
      <w:jc w:val="right"/>
      <w:textAlignment w:val="center"/>
    </w:pPr>
    <w:rPr>
      <w:b/>
      <w:bCs/>
      <w:i/>
      <w:iCs/>
      <w:sz w:val="24"/>
      <w:szCs w:val="24"/>
    </w:rPr>
  </w:style>
  <w:style w:type="paragraph" w:customStyle="1" w:styleId="xl104">
    <w:name w:val="xl104"/>
    <w:basedOn w:val="a"/>
    <w:rsid w:val="00A70297"/>
    <w:pPr>
      <w:spacing w:before="100" w:beforeAutospacing="1" w:after="100" w:afterAutospacing="1"/>
      <w:jc w:val="right"/>
      <w:textAlignment w:val="center"/>
    </w:pPr>
    <w:rPr>
      <w:sz w:val="24"/>
      <w:szCs w:val="24"/>
    </w:rPr>
  </w:style>
  <w:style w:type="paragraph" w:customStyle="1" w:styleId="xl63">
    <w:name w:val="xl63"/>
    <w:basedOn w:val="a"/>
    <w:rsid w:val="00A70297"/>
    <w:pPr>
      <w:spacing w:before="100" w:beforeAutospacing="1" w:after="100" w:afterAutospacing="1"/>
    </w:pPr>
    <w:rPr>
      <w:sz w:val="24"/>
      <w:szCs w:val="24"/>
    </w:rPr>
  </w:style>
  <w:style w:type="paragraph" w:customStyle="1" w:styleId="xl64">
    <w:name w:val="xl64"/>
    <w:basedOn w:val="a"/>
    <w:rsid w:val="00A70297"/>
    <w:pPr>
      <w:spacing w:before="100" w:beforeAutospacing="1" w:after="100" w:afterAutospacing="1"/>
      <w:jc w:val="center"/>
    </w:pPr>
    <w:rPr>
      <w:sz w:val="24"/>
      <w:szCs w:val="24"/>
    </w:rPr>
  </w:style>
  <w:style w:type="paragraph" w:customStyle="1" w:styleId="xl105">
    <w:name w:val="xl105"/>
    <w:basedOn w:val="a"/>
    <w:rsid w:val="00A70297"/>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106">
    <w:name w:val="xl106"/>
    <w:basedOn w:val="a"/>
    <w:rsid w:val="00A70297"/>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7">
    <w:name w:val="xl107"/>
    <w:basedOn w:val="a"/>
    <w:rsid w:val="00A7029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08">
    <w:name w:val="xl108"/>
    <w:basedOn w:val="a"/>
    <w:rsid w:val="00A70297"/>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09">
    <w:name w:val="xl109"/>
    <w:basedOn w:val="a"/>
    <w:rsid w:val="00A70297"/>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10">
    <w:name w:val="xl110"/>
    <w:basedOn w:val="a"/>
    <w:rsid w:val="00A70297"/>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1">
    <w:name w:val="xl111"/>
    <w:basedOn w:val="a"/>
    <w:rsid w:val="00A70297"/>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112">
    <w:name w:val="xl112"/>
    <w:basedOn w:val="a"/>
    <w:rsid w:val="00A70297"/>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3">
    <w:name w:val="xl113"/>
    <w:basedOn w:val="a"/>
    <w:rsid w:val="00A70297"/>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114">
    <w:name w:val="xl114"/>
    <w:basedOn w:val="a"/>
    <w:rsid w:val="00A70297"/>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5">
    <w:name w:val="xl115"/>
    <w:basedOn w:val="a"/>
    <w:rsid w:val="00A70297"/>
    <w:pPr>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16">
    <w:name w:val="xl116"/>
    <w:basedOn w:val="a"/>
    <w:rsid w:val="00A70297"/>
    <w:pPr>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17">
    <w:name w:val="xl117"/>
    <w:basedOn w:val="a"/>
    <w:rsid w:val="00A70297"/>
    <w:pPr>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18">
    <w:name w:val="xl118"/>
    <w:basedOn w:val="a"/>
    <w:rsid w:val="00A70297"/>
    <w:pPr>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19">
    <w:name w:val="xl119"/>
    <w:basedOn w:val="a"/>
    <w:rsid w:val="00A70297"/>
    <w:pPr>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20">
    <w:name w:val="xl120"/>
    <w:basedOn w:val="a"/>
    <w:rsid w:val="00A70297"/>
    <w:pPr>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21">
    <w:name w:val="xl121"/>
    <w:basedOn w:val="a"/>
    <w:rsid w:val="00A70297"/>
    <w:pPr>
      <w:pBdr>
        <w:top w:val="single" w:sz="4" w:space="0" w:color="auto"/>
        <w:left w:val="single" w:sz="4" w:space="0" w:color="auto"/>
        <w:bottom w:val="single" w:sz="4" w:space="0" w:color="auto"/>
      </w:pBdr>
      <w:shd w:val="clear" w:color="000000" w:fill="FFC000"/>
      <w:spacing w:before="100" w:beforeAutospacing="1" w:after="100" w:afterAutospacing="1"/>
      <w:textAlignment w:val="center"/>
    </w:pPr>
    <w:rPr>
      <w:b/>
      <w:bCs/>
      <w:szCs w:val="28"/>
    </w:rPr>
  </w:style>
  <w:style w:type="paragraph" w:customStyle="1" w:styleId="xl122">
    <w:name w:val="xl122"/>
    <w:basedOn w:val="a"/>
    <w:rsid w:val="00A70297"/>
    <w:pPr>
      <w:pBdr>
        <w:top w:val="single" w:sz="4" w:space="0" w:color="auto"/>
        <w:bottom w:val="single" w:sz="4" w:space="0" w:color="auto"/>
        <w:right w:val="single" w:sz="4" w:space="0" w:color="auto"/>
      </w:pBdr>
      <w:shd w:val="clear" w:color="000000" w:fill="FFC000"/>
      <w:spacing w:before="100" w:beforeAutospacing="1" w:after="100" w:afterAutospacing="1"/>
      <w:textAlignment w:val="center"/>
    </w:pPr>
    <w:rPr>
      <w:b/>
      <w:bCs/>
      <w:szCs w:val="28"/>
    </w:rPr>
  </w:style>
  <w:style w:type="paragraph" w:customStyle="1" w:styleId="xl123">
    <w:name w:val="xl123"/>
    <w:basedOn w:val="a"/>
    <w:rsid w:val="00A70297"/>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124">
    <w:name w:val="xl124"/>
    <w:basedOn w:val="a"/>
    <w:rsid w:val="00A70297"/>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25">
    <w:name w:val="xl125"/>
    <w:basedOn w:val="a"/>
    <w:rsid w:val="00A70297"/>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6">
    <w:name w:val="xl126"/>
    <w:basedOn w:val="a"/>
    <w:rsid w:val="00A70297"/>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27">
    <w:name w:val="xl127"/>
    <w:basedOn w:val="a"/>
    <w:rsid w:val="00A70297"/>
    <w:pPr>
      <w:pBdr>
        <w:top w:val="single" w:sz="4" w:space="0" w:color="auto"/>
        <w:left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28">
    <w:name w:val="xl128"/>
    <w:basedOn w:val="a"/>
    <w:rsid w:val="00A70297"/>
    <w:pPr>
      <w:pBdr>
        <w:top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29">
    <w:name w:val="xl129"/>
    <w:basedOn w:val="a"/>
    <w:rsid w:val="00A70297"/>
    <w:pPr>
      <w:pBdr>
        <w:top w:val="single" w:sz="4" w:space="0" w:color="auto"/>
        <w:left w:val="single" w:sz="4" w:space="0" w:color="auto"/>
        <w:bottom w:val="single" w:sz="4" w:space="0" w:color="auto"/>
      </w:pBdr>
      <w:shd w:val="clear" w:color="000000" w:fill="FFC000"/>
      <w:spacing w:before="100" w:beforeAutospacing="1" w:after="100" w:afterAutospacing="1"/>
      <w:textAlignment w:val="center"/>
    </w:pPr>
    <w:rPr>
      <w:b/>
      <w:bCs/>
      <w:sz w:val="24"/>
      <w:szCs w:val="24"/>
    </w:rPr>
  </w:style>
  <w:style w:type="paragraph" w:customStyle="1" w:styleId="xl130">
    <w:name w:val="xl130"/>
    <w:basedOn w:val="a"/>
    <w:rsid w:val="00A70297"/>
    <w:pPr>
      <w:pBdr>
        <w:top w:val="single" w:sz="4" w:space="0" w:color="auto"/>
        <w:bottom w:val="single" w:sz="4" w:space="0" w:color="auto"/>
        <w:right w:val="single" w:sz="4" w:space="0" w:color="auto"/>
      </w:pBdr>
      <w:shd w:val="clear" w:color="000000" w:fill="FFC000"/>
      <w:spacing w:before="100" w:beforeAutospacing="1" w:after="100" w:afterAutospacing="1"/>
      <w:textAlignment w:val="center"/>
    </w:pPr>
    <w:rPr>
      <w:b/>
      <w:bCs/>
      <w:sz w:val="24"/>
      <w:szCs w:val="24"/>
    </w:rPr>
  </w:style>
  <w:style w:type="paragraph" w:customStyle="1" w:styleId="xl131">
    <w:name w:val="xl131"/>
    <w:basedOn w:val="a"/>
    <w:rsid w:val="00A70297"/>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132">
    <w:name w:val="xl132"/>
    <w:basedOn w:val="a"/>
    <w:rsid w:val="00A70297"/>
    <w:pPr>
      <w:pBdr>
        <w:top w:val="single" w:sz="4" w:space="0" w:color="auto"/>
        <w:bottom w:val="single" w:sz="4" w:space="0" w:color="auto"/>
      </w:pBdr>
      <w:spacing w:before="100" w:beforeAutospacing="1" w:after="100" w:afterAutospacing="1"/>
    </w:pPr>
    <w:rPr>
      <w:sz w:val="24"/>
      <w:szCs w:val="24"/>
    </w:rPr>
  </w:style>
  <w:style w:type="paragraph" w:customStyle="1" w:styleId="xl133">
    <w:name w:val="xl133"/>
    <w:basedOn w:val="a"/>
    <w:rsid w:val="00A70297"/>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34">
    <w:name w:val="xl134"/>
    <w:basedOn w:val="a"/>
    <w:rsid w:val="00A70297"/>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35">
    <w:name w:val="xl135"/>
    <w:basedOn w:val="a"/>
    <w:rsid w:val="00A70297"/>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36">
    <w:name w:val="xl136"/>
    <w:basedOn w:val="a"/>
    <w:rsid w:val="00A70297"/>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7">
    <w:name w:val="xl137"/>
    <w:basedOn w:val="a"/>
    <w:rsid w:val="00A70297"/>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8">
    <w:name w:val="xl138"/>
    <w:basedOn w:val="a"/>
    <w:rsid w:val="00A70297"/>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sz w:val="24"/>
      <w:szCs w:val="24"/>
    </w:rPr>
  </w:style>
  <w:style w:type="paragraph" w:customStyle="1" w:styleId="xl139">
    <w:name w:val="xl139"/>
    <w:basedOn w:val="a"/>
    <w:rsid w:val="00A70297"/>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24"/>
      <w:szCs w:val="24"/>
    </w:rPr>
  </w:style>
  <w:style w:type="paragraph" w:customStyle="1" w:styleId="xl140">
    <w:name w:val="xl140"/>
    <w:basedOn w:val="a"/>
    <w:rsid w:val="00A70297"/>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sz w:val="24"/>
      <w:szCs w:val="24"/>
    </w:rPr>
  </w:style>
  <w:style w:type="paragraph" w:customStyle="1" w:styleId="xl141">
    <w:name w:val="xl141"/>
    <w:basedOn w:val="a"/>
    <w:rsid w:val="00A70297"/>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24"/>
      <w:szCs w:val="24"/>
    </w:rPr>
  </w:style>
  <w:style w:type="paragraph" w:customStyle="1" w:styleId="xl142">
    <w:name w:val="xl142"/>
    <w:basedOn w:val="a"/>
    <w:rsid w:val="00A70297"/>
    <w:pPr>
      <w:pBdr>
        <w:top w:val="single" w:sz="4" w:space="0" w:color="auto"/>
        <w:left w:val="single" w:sz="4" w:space="0" w:color="auto"/>
      </w:pBdr>
      <w:shd w:val="clear" w:color="000000" w:fill="FFC000"/>
      <w:spacing w:before="100" w:beforeAutospacing="1" w:after="100" w:afterAutospacing="1"/>
      <w:jc w:val="center"/>
      <w:textAlignment w:val="center"/>
    </w:pPr>
    <w:rPr>
      <w:sz w:val="24"/>
      <w:szCs w:val="24"/>
    </w:rPr>
  </w:style>
  <w:style w:type="paragraph" w:customStyle="1" w:styleId="xl143">
    <w:name w:val="xl143"/>
    <w:basedOn w:val="a"/>
    <w:rsid w:val="00A70297"/>
    <w:pPr>
      <w:pBdr>
        <w:top w:val="single" w:sz="4" w:space="0" w:color="auto"/>
        <w:right w:val="single" w:sz="4" w:space="0" w:color="auto"/>
      </w:pBdr>
      <w:shd w:val="clear" w:color="000000" w:fill="FFC000"/>
      <w:spacing w:before="100" w:beforeAutospacing="1" w:after="100" w:afterAutospacing="1"/>
      <w:jc w:val="center"/>
      <w:textAlignment w:val="center"/>
    </w:pPr>
    <w:rPr>
      <w:sz w:val="24"/>
      <w:szCs w:val="24"/>
    </w:rPr>
  </w:style>
  <w:style w:type="paragraph" w:customStyle="1" w:styleId="xl144">
    <w:name w:val="xl144"/>
    <w:basedOn w:val="a"/>
    <w:rsid w:val="00A70297"/>
    <w:pPr>
      <w:pBdr>
        <w:left w:val="single" w:sz="4" w:space="0" w:color="auto"/>
        <w:bottom w:val="single" w:sz="4" w:space="0" w:color="auto"/>
      </w:pBdr>
      <w:shd w:val="clear" w:color="000000" w:fill="FFC000"/>
      <w:spacing w:before="100" w:beforeAutospacing="1" w:after="100" w:afterAutospacing="1"/>
      <w:jc w:val="center"/>
      <w:textAlignment w:val="center"/>
    </w:pPr>
    <w:rPr>
      <w:sz w:val="24"/>
      <w:szCs w:val="24"/>
    </w:rPr>
  </w:style>
  <w:style w:type="paragraph" w:customStyle="1" w:styleId="xl145">
    <w:name w:val="xl145"/>
    <w:basedOn w:val="a"/>
    <w:rsid w:val="00A70297"/>
    <w:pPr>
      <w:pBdr>
        <w:bottom w:val="single" w:sz="4" w:space="0" w:color="auto"/>
        <w:right w:val="single" w:sz="4" w:space="0" w:color="auto"/>
      </w:pBdr>
      <w:shd w:val="clear" w:color="000000" w:fill="FFC000"/>
      <w:spacing w:before="100" w:beforeAutospacing="1" w:after="100" w:afterAutospacing="1"/>
      <w:jc w:val="center"/>
      <w:textAlignment w:val="center"/>
    </w:pPr>
    <w:rPr>
      <w:sz w:val="24"/>
      <w:szCs w:val="24"/>
    </w:rPr>
  </w:style>
  <w:style w:type="paragraph" w:customStyle="1" w:styleId="19">
    <w:name w:val="Схема документа1"/>
    <w:basedOn w:val="a"/>
    <w:next w:val="afd"/>
    <w:link w:val="afe"/>
    <w:uiPriority w:val="99"/>
    <w:semiHidden/>
    <w:unhideWhenUsed/>
    <w:rsid w:val="00A70297"/>
    <w:rPr>
      <w:rFonts w:ascii="Tahoma" w:hAnsi="Tahoma" w:cs="Tahoma"/>
      <w:sz w:val="16"/>
      <w:szCs w:val="16"/>
      <w:lang w:eastAsia="en-US"/>
    </w:rPr>
  </w:style>
  <w:style w:type="character" w:customStyle="1" w:styleId="afe">
    <w:name w:val="Схема документа Знак"/>
    <w:basedOn w:val="a0"/>
    <w:link w:val="19"/>
    <w:uiPriority w:val="99"/>
    <w:semiHidden/>
    <w:rsid w:val="00A70297"/>
    <w:rPr>
      <w:rFonts w:ascii="Tahoma" w:eastAsia="Times New Roman" w:hAnsi="Tahoma" w:cs="Tahoma"/>
      <w:sz w:val="16"/>
      <w:szCs w:val="16"/>
      <w:lang w:eastAsia="en-US"/>
    </w:rPr>
  </w:style>
  <w:style w:type="paragraph" w:customStyle="1" w:styleId="1a">
    <w:name w:val="Рецензия1"/>
    <w:next w:val="aff"/>
    <w:hidden/>
    <w:uiPriority w:val="99"/>
    <w:semiHidden/>
    <w:rsid w:val="00A70297"/>
    <w:rPr>
      <w:rFonts w:ascii="Times New Roman" w:eastAsia="Times New Roman" w:hAnsi="Times New Roman"/>
      <w:sz w:val="22"/>
      <w:szCs w:val="22"/>
      <w:lang w:eastAsia="en-US"/>
    </w:rPr>
  </w:style>
  <w:style w:type="table" w:customStyle="1" w:styleId="310">
    <w:name w:val="Сетка таблицы31"/>
    <w:basedOn w:val="a1"/>
    <w:next w:val="a9"/>
    <w:uiPriority w:val="59"/>
    <w:rsid w:val="00A70297"/>
    <w:rPr>
      <w:rFonts w:ascii="Times New Roman" w:eastAsia="Times New Roman" w:hAnsi="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b">
    <w:name w:val="Текст выноски Знак1"/>
    <w:basedOn w:val="a0"/>
    <w:uiPriority w:val="99"/>
    <w:semiHidden/>
    <w:rsid w:val="00A70297"/>
    <w:rPr>
      <w:rFonts w:ascii="Tahoma" w:eastAsia="Times New Roman" w:hAnsi="Tahoma" w:cs="Tahoma"/>
      <w:sz w:val="16"/>
      <w:szCs w:val="16"/>
      <w:lang w:eastAsia="ru-RU"/>
    </w:rPr>
  </w:style>
  <w:style w:type="character" w:customStyle="1" w:styleId="1c">
    <w:name w:val="Текст примечания Знак1"/>
    <w:aliases w:val="Знак1 Знак1"/>
    <w:basedOn w:val="a0"/>
    <w:uiPriority w:val="99"/>
    <w:rsid w:val="00A70297"/>
    <w:rPr>
      <w:rFonts w:ascii="Times New Roman" w:eastAsia="Times New Roman" w:hAnsi="Times New Roman" w:cs="Times New Roman"/>
      <w:sz w:val="20"/>
      <w:szCs w:val="20"/>
      <w:lang w:eastAsia="ru-RU"/>
    </w:rPr>
  </w:style>
  <w:style w:type="character" w:customStyle="1" w:styleId="1d">
    <w:name w:val="Тема примечания Знак1"/>
    <w:basedOn w:val="1c"/>
    <w:uiPriority w:val="99"/>
    <w:semiHidden/>
    <w:rsid w:val="00A70297"/>
    <w:rPr>
      <w:rFonts w:ascii="Times New Roman" w:eastAsia="Times New Roman" w:hAnsi="Times New Roman" w:cs="Times New Roman"/>
      <w:b/>
      <w:bCs/>
      <w:sz w:val="20"/>
      <w:szCs w:val="20"/>
      <w:lang w:eastAsia="ru-RU"/>
    </w:rPr>
  </w:style>
  <w:style w:type="paragraph" w:styleId="afd">
    <w:name w:val="Document Map"/>
    <w:basedOn w:val="a"/>
    <w:link w:val="1e"/>
    <w:uiPriority w:val="99"/>
    <w:semiHidden/>
    <w:unhideWhenUsed/>
    <w:rsid w:val="00A70297"/>
    <w:rPr>
      <w:rFonts w:ascii="Tahoma" w:hAnsi="Tahoma" w:cs="Tahoma"/>
      <w:sz w:val="16"/>
      <w:szCs w:val="16"/>
    </w:rPr>
  </w:style>
  <w:style w:type="character" w:customStyle="1" w:styleId="1e">
    <w:name w:val="Схема документа Знак1"/>
    <w:basedOn w:val="a0"/>
    <w:link w:val="afd"/>
    <w:uiPriority w:val="99"/>
    <w:semiHidden/>
    <w:rsid w:val="00A70297"/>
    <w:rPr>
      <w:rFonts w:ascii="Tahoma" w:eastAsia="Times New Roman" w:hAnsi="Tahoma" w:cs="Tahoma"/>
      <w:sz w:val="16"/>
      <w:szCs w:val="16"/>
    </w:rPr>
  </w:style>
  <w:style w:type="paragraph" w:styleId="aff">
    <w:name w:val="Revision"/>
    <w:hidden/>
    <w:uiPriority w:val="99"/>
    <w:semiHidden/>
    <w:rsid w:val="00A70297"/>
    <w:rPr>
      <w:rFonts w:ascii="Times New Roman" w:eastAsia="Times New Roman" w:hAnsi="Times New Roman"/>
      <w:sz w:val="24"/>
      <w:szCs w:val="24"/>
    </w:rPr>
  </w:style>
  <w:style w:type="paragraph" w:customStyle="1" w:styleId="311">
    <w:name w:val="Заголовок 31"/>
    <w:basedOn w:val="a"/>
    <w:next w:val="a"/>
    <w:uiPriority w:val="9"/>
    <w:unhideWhenUsed/>
    <w:qFormat/>
    <w:rsid w:val="00A70297"/>
    <w:pPr>
      <w:keepNext/>
      <w:keepLines/>
      <w:spacing w:before="200" w:line="276" w:lineRule="auto"/>
      <w:outlineLvl w:val="2"/>
    </w:pPr>
    <w:rPr>
      <w:rFonts w:ascii="Cambria" w:hAnsi="Cambria"/>
      <w:b/>
      <w:bCs/>
      <w:color w:val="4F81BD"/>
      <w:sz w:val="22"/>
      <w:szCs w:val="22"/>
    </w:rPr>
  </w:style>
  <w:style w:type="numbering" w:customStyle="1" w:styleId="23">
    <w:name w:val="Нет списка2"/>
    <w:next w:val="a2"/>
    <w:uiPriority w:val="99"/>
    <w:semiHidden/>
    <w:unhideWhenUsed/>
    <w:rsid w:val="00A70297"/>
  </w:style>
  <w:style w:type="paragraph" w:customStyle="1" w:styleId="Standard">
    <w:name w:val="Standard"/>
    <w:rsid w:val="00A70297"/>
    <w:pPr>
      <w:suppressAutoHyphens/>
      <w:overflowPunct w:val="0"/>
      <w:autoSpaceDE w:val="0"/>
      <w:autoSpaceDN w:val="0"/>
      <w:textAlignment w:val="baseline"/>
    </w:pPr>
    <w:rPr>
      <w:rFonts w:ascii="Times New Roman" w:eastAsia="Times New Roman" w:hAnsi="Times New Roman"/>
      <w:color w:val="000000"/>
      <w:kern w:val="3"/>
    </w:rPr>
  </w:style>
  <w:style w:type="paragraph" w:styleId="aff0">
    <w:name w:val="TOC Heading"/>
    <w:basedOn w:val="1"/>
    <w:next w:val="a"/>
    <w:uiPriority w:val="39"/>
    <w:unhideWhenUsed/>
    <w:qFormat/>
    <w:rsid w:val="00A70297"/>
    <w:pPr>
      <w:keepLines/>
      <w:widowControl/>
      <w:autoSpaceDE/>
      <w:autoSpaceDN/>
      <w:adjustRightInd/>
      <w:spacing w:before="480" w:after="0" w:line="276" w:lineRule="auto"/>
      <w:outlineLvl w:val="9"/>
    </w:pPr>
    <w:rPr>
      <w:rFonts w:ascii="Times New Roman" w:hAnsi="Times New Roman"/>
      <w:color w:val="365F91"/>
      <w:kern w:val="0"/>
      <w:sz w:val="28"/>
      <w:szCs w:val="28"/>
      <w:lang w:eastAsia="en-US"/>
    </w:rPr>
  </w:style>
  <w:style w:type="paragraph" w:customStyle="1" w:styleId="ConsPlusNormal">
    <w:name w:val="ConsPlusNormal"/>
    <w:basedOn w:val="a"/>
    <w:rsid w:val="00A70297"/>
    <w:pPr>
      <w:autoSpaceDE w:val="0"/>
      <w:autoSpaceDN w:val="0"/>
      <w:ind w:firstLine="720"/>
    </w:pPr>
    <w:rPr>
      <w:rFonts w:ascii="Arial" w:eastAsia="Calibri" w:hAnsi="Arial" w:cs="Arial"/>
      <w:sz w:val="20"/>
    </w:rPr>
  </w:style>
  <w:style w:type="character" w:customStyle="1" w:styleId="ep">
    <w:name w:val="ep"/>
    <w:basedOn w:val="a0"/>
    <w:rsid w:val="00A70297"/>
  </w:style>
  <w:style w:type="paragraph" w:customStyle="1" w:styleId="FWParties">
    <w:name w:val="FWParties"/>
    <w:rsid w:val="00A70297"/>
    <w:pPr>
      <w:widowControl w:val="0"/>
      <w:autoSpaceDE w:val="0"/>
      <w:autoSpaceDN w:val="0"/>
      <w:adjustRightInd w:val="0"/>
      <w:spacing w:after="240"/>
      <w:ind w:left="720" w:hanging="720"/>
      <w:jc w:val="both"/>
    </w:pPr>
    <w:rPr>
      <w:rFonts w:ascii="Times New Roman" w:eastAsia="Times New Roman" w:hAnsi="Times New Roman"/>
      <w:sz w:val="24"/>
      <w:szCs w:val="24"/>
    </w:rPr>
  </w:style>
  <w:style w:type="table" w:customStyle="1" w:styleId="211">
    <w:name w:val="Сетка таблицы21"/>
    <w:basedOn w:val="a1"/>
    <w:next w:val="a9"/>
    <w:uiPriority w:val="59"/>
    <w:rsid w:val="00A70297"/>
    <w:rPr>
      <w:rFonts w:ascii="Times New Roman" w:eastAsia="Times New Roman" w:hAnsi="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WSL5">
    <w:name w:val="FWS_L5"/>
    <w:basedOn w:val="a"/>
    <w:link w:val="FWSL50"/>
    <w:uiPriority w:val="99"/>
    <w:rsid w:val="00A70297"/>
    <w:pPr>
      <w:tabs>
        <w:tab w:val="left" w:pos="1069"/>
        <w:tab w:val="left" w:pos="4309"/>
      </w:tabs>
      <w:spacing w:after="240"/>
      <w:jc w:val="both"/>
    </w:pPr>
    <w:rPr>
      <w:sz w:val="24"/>
      <w:lang w:eastAsia="en-US"/>
    </w:rPr>
  </w:style>
  <w:style w:type="character" w:customStyle="1" w:styleId="FWSL50">
    <w:name w:val="FWS_L5 Знак"/>
    <w:basedOn w:val="a0"/>
    <w:link w:val="FWSL5"/>
    <w:uiPriority w:val="99"/>
    <w:rsid w:val="00A70297"/>
    <w:rPr>
      <w:rFonts w:ascii="Times New Roman" w:eastAsia="Times New Roman" w:hAnsi="Times New Roman"/>
      <w:sz w:val="24"/>
      <w:lang w:eastAsia="en-US"/>
    </w:rPr>
  </w:style>
  <w:style w:type="character" w:customStyle="1" w:styleId="FWBL1Char">
    <w:name w:val="FWB_L1 Char"/>
    <w:link w:val="FWBL1"/>
    <w:rsid w:val="00A70297"/>
    <w:rPr>
      <w:rFonts w:ascii="Times New Roman" w:eastAsia="Times New Roman" w:hAnsi="Times New Roman"/>
      <w:b/>
      <w:smallCaps/>
      <w:sz w:val="24"/>
      <w:lang w:eastAsia="en-US"/>
    </w:rPr>
  </w:style>
  <w:style w:type="paragraph" w:customStyle="1" w:styleId="34">
    <w:name w:val="Стиль3"/>
    <w:basedOn w:val="ab"/>
    <w:link w:val="35"/>
    <w:autoRedefine/>
    <w:qFormat/>
    <w:rsid w:val="00A70297"/>
    <w:pPr>
      <w:suppressAutoHyphens w:val="0"/>
      <w:spacing w:after="240" w:line="276" w:lineRule="auto"/>
      <w:ind w:left="1070" w:hanging="360"/>
      <w:contextualSpacing w:val="0"/>
      <w:jc w:val="both"/>
      <w:outlineLvl w:val="4"/>
    </w:pPr>
    <w:rPr>
      <w:rFonts w:eastAsia="MS Mincho"/>
      <w:color w:val="auto"/>
    </w:rPr>
  </w:style>
  <w:style w:type="character" w:customStyle="1" w:styleId="35">
    <w:name w:val="Стиль3 Знак"/>
    <w:basedOn w:val="a0"/>
    <w:link w:val="34"/>
    <w:rsid w:val="00A70297"/>
    <w:rPr>
      <w:rFonts w:ascii="Times New Roman" w:eastAsia="MS Mincho" w:hAnsi="Times New Roman"/>
      <w:sz w:val="24"/>
      <w:szCs w:val="24"/>
    </w:rPr>
  </w:style>
  <w:style w:type="paragraph" w:customStyle="1" w:styleId="4">
    <w:name w:val="Стиль4"/>
    <w:basedOn w:val="ab"/>
    <w:link w:val="41"/>
    <w:autoRedefine/>
    <w:qFormat/>
    <w:rsid w:val="00A70297"/>
    <w:pPr>
      <w:numPr>
        <w:ilvl w:val="2"/>
        <w:numId w:val="22"/>
      </w:numPr>
      <w:tabs>
        <w:tab w:val="left" w:pos="1701"/>
      </w:tabs>
      <w:suppressAutoHyphens w:val="0"/>
      <w:spacing w:line="276" w:lineRule="auto"/>
      <w:contextualSpacing w:val="0"/>
      <w:jc w:val="both"/>
    </w:pPr>
    <w:rPr>
      <w:rFonts w:eastAsia="MS Mincho"/>
      <w:color w:val="auto"/>
    </w:rPr>
  </w:style>
  <w:style w:type="character" w:customStyle="1" w:styleId="41">
    <w:name w:val="Стиль4 Знак"/>
    <w:basedOn w:val="a0"/>
    <w:link w:val="4"/>
    <w:rsid w:val="00A70297"/>
    <w:rPr>
      <w:rFonts w:ascii="Times New Roman" w:eastAsia="MS Mincho" w:hAnsi="Times New Roman"/>
      <w:sz w:val="24"/>
      <w:szCs w:val="24"/>
    </w:rPr>
  </w:style>
  <w:style w:type="paragraph" w:styleId="aff1">
    <w:name w:val="Body Text"/>
    <w:aliases w:val="b,jfp_standard,Основной текст Знак1 Знак,Знак Знак1 Знак,Основной текст Знак Знак Знак,Body Text1 Знак Знак Знак,Body Text Char31 Знак Знак Знак,Body Text Char1 Char11 Знак Знак Знак,Body Text Char Char Char Char11 Знак Знак Знак,BT,bt"/>
    <w:basedOn w:val="a"/>
    <w:link w:val="aff2"/>
    <w:rsid w:val="00A70297"/>
    <w:pPr>
      <w:spacing w:after="240"/>
      <w:jc w:val="both"/>
    </w:pPr>
    <w:rPr>
      <w:sz w:val="24"/>
      <w:szCs w:val="24"/>
      <w:lang w:val="en-GB" w:eastAsia="en-US"/>
    </w:rPr>
  </w:style>
  <w:style w:type="character" w:customStyle="1" w:styleId="aff2">
    <w:name w:val="Основной текст Знак"/>
    <w:aliases w:val="b Знак,jfp_standard Знак,Основной текст Знак1 Знак Знак,Знак Знак1 Знак Знак,Основной текст Знак Знак Знак Знак,Body Text1 Знак Знак Знак Знак,Body Text Char31 Знак Знак Знак Знак,Body Text Char1 Char11 Знак Знак Знак Знак,BT Знак"/>
    <w:basedOn w:val="a0"/>
    <w:link w:val="aff1"/>
    <w:rsid w:val="00A70297"/>
    <w:rPr>
      <w:rFonts w:ascii="Times New Roman" w:eastAsia="Times New Roman" w:hAnsi="Times New Roman"/>
      <w:sz w:val="24"/>
      <w:szCs w:val="24"/>
      <w:lang w:val="en-GB" w:eastAsia="en-US"/>
    </w:rPr>
  </w:style>
  <w:style w:type="character" w:customStyle="1" w:styleId="DeltaViewInsertion">
    <w:name w:val="DeltaView Insertion"/>
    <w:rsid w:val="00A70297"/>
    <w:rPr>
      <w:b/>
      <w:bCs/>
      <w:color w:val="0000FF"/>
      <w:spacing w:val="0"/>
      <w:u w:val="double"/>
    </w:rPr>
  </w:style>
  <w:style w:type="paragraph" w:customStyle="1" w:styleId="ListNumbers">
    <w:name w:val="List Numbers"/>
    <w:basedOn w:val="a"/>
    <w:rsid w:val="00A70297"/>
    <w:pPr>
      <w:numPr>
        <w:numId w:val="20"/>
      </w:numPr>
      <w:spacing w:after="140" w:line="290" w:lineRule="auto"/>
      <w:jc w:val="both"/>
      <w:outlineLvl w:val="0"/>
    </w:pPr>
    <w:rPr>
      <w:rFonts w:ascii="Arial" w:eastAsia="MS Mincho" w:hAnsi="Arial"/>
      <w:kern w:val="20"/>
      <w:sz w:val="20"/>
      <w:szCs w:val="24"/>
      <w:lang w:val="en-GB" w:eastAsia="en-US"/>
    </w:rPr>
  </w:style>
  <w:style w:type="paragraph" w:customStyle="1" w:styleId="212">
    <w:name w:val="Основной текст 21"/>
    <w:basedOn w:val="a"/>
    <w:next w:val="24"/>
    <w:link w:val="25"/>
    <w:uiPriority w:val="99"/>
    <w:unhideWhenUsed/>
    <w:rsid w:val="00A70297"/>
    <w:pPr>
      <w:spacing w:after="120" w:line="480" w:lineRule="auto"/>
    </w:pPr>
    <w:rPr>
      <w:sz w:val="22"/>
      <w:szCs w:val="22"/>
      <w:lang w:eastAsia="en-US"/>
    </w:rPr>
  </w:style>
  <w:style w:type="character" w:customStyle="1" w:styleId="25">
    <w:name w:val="Основной текст 2 Знак"/>
    <w:basedOn w:val="a0"/>
    <w:link w:val="212"/>
    <w:uiPriority w:val="99"/>
    <w:rsid w:val="00A70297"/>
    <w:rPr>
      <w:rFonts w:ascii="Times New Roman" w:eastAsia="Times New Roman" w:hAnsi="Times New Roman"/>
      <w:sz w:val="22"/>
      <w:szCs w:val="22"/>
      <w:lang w:eastAsia="en-US"/>
    </w:rPr>
  </w:style>
  <w:style w:type="paragraph" w:customStyle="1" w:styleId="Heading">
    <w:name w:val="Heading"/>
    <w:rsid w:val="00A70297"/>
    <w:pPr>
      <w:autoSpaceDE w:val="0"/>
      <w:autoSpaceDN w:val="0"/>
      <w:adjustRightInd w:val="0"/>
    </w:pPr>
    <w:rPr>
      <w:rFonts w:ascii="Arial" w:eastAsia="Times New Roman" w:hAnsi="Arial" w:cs="Arial"/>
      <w:b/>
      <w:bCs/>
      <w:sz w:val="22"/>
      <w:szCs w:val="22"/>
    </w:rPr>
  </w:style>
  <w:style w:type="character" w:customStyle="1" w:styleId="51">
    <w:name w:val="Основной текст5"/>
    <w:rsid w:val="00A70297"/>
    <w:rPr>
      <w:rFonts w:ascii="Times New Roman" w:hAnsi="Times New Roman"/>
      <w:spacing w:val="0"/>
      <w:sz w:val="23"/>
      <w:u w:val="single"/>
      <w:shd w:val="clear" w:color="auto" w:fill="FFFFFF"/>
    </w:rPr>
  </w:style>
  <w:style w:type="paragraph" w:customStyle="1" w:styleId="7">
    <w:name w:val="Основной текст7"/>
    <w:basedOn w:val="a"/>
    <w:rsid w:val="00A70297"/>
    <w:pPr>
      <w:shd w:val="clear" w:color="auto" w:fill="FFFFFF"/>
      <w:spacing w:before="7260" w:line="274" w:lineRule="exact"/>
      <w:ind w:hanging="800"/>
      <w:jc w:val="center"/>
    </w:pPr>
    <w:rPr>
      <w:color w:val="000000"/>
      <w:sz w:val="23"/>
      <w:szCs w:val="23"/>
    </w:rPr>
  </w:style>
  <w:style w:type="character" w:customStyle="1" w:styleId="Bodytext">
    <w:name w:val="Body text_"/>
    <w:link w:val="Bodytext1"/>
    <w:locked/>
    <w:rsid w:val="00A70297"/>
    <w:rPr>
      <w:rFonts w:eastAsia="Times New Roman" w:hAnsi="Times New Roman"/>
      <w:shd w:val="clear" w:color="auto" w:fill="FFFFFF"/>
    </w:rPr>
  </w:style>
  <w:style w:type="paragraph" w:customStyle="1" w:styleId="Bodytext1">
    <w:name w:val="Body text1"/>
    <w:basedOn w:val="a"/>
    <w:link w:val="Bodytext"/>
    <w:rsid w:val="00A70297"/>
    <w:pPr>
      <w:shd w:val="clear" w:color="auto" w:fill="FFFFFF"/>
      <w:spacing w:before="7260" w:line="274" w:lineRule="exact"/>
      <w:ind w:hanging="800"/>
      <w:jc w:val="center"/>
    </w:pPr>
    <w:rPr>
      <w:rFonts w:ascii="Calibri"/>
      <w:sz w:val="20"/>
    </w:rPr>
  </w:style>
  <w:style w:type="character" w:customStyle="1" w:styleId="Bodytext7">
    <w:name w:val="Body text (7)_"/>
    <w:link w:val="Bodytext71"/>
    <w:locked/>
    <w:rsid w:val="00A70297"/>
    <w:rPr>
      <w:rFonts w:hAnsi="Times New Roman"/>
      <w:b/>
      <w:sz w:val="24"/>
    </w:rPr>
  </w:style>
  <w:style w:type="paragraph" w:customStyle="1" w:styleId="Bodytext71">
    <w:name w:val="Body text (7)1"/>
    <w:basedOn w:val="a"/>
    <w:link w:val="Bodytext7"/>
    <w:rsid w:val="00A70297"/>
    <w:pPr>
      <w:spacing w:after="437"/>
      <w:ind w:left="720"/>
    </w:pPr>
    <w:rPr>
      <w:rFonts w:ascii="Calibri" w:eastAsia="Calibri"/>
      <w:b/>
      <w:sz w:val="24"/>
    </w:rPr>
  </w:style>
  <w:style w:type="paragraph" w:customStyle="1" w:styleId="Style12">
    <w:name w:val="Style12"/>
    <w:basedOn w:val="a"/>
    <w:uiPriority w:val="99"/>
    <w:rsid w:val="00A70297"/>
    <w:pPr>
      <w:widowControl w:val="0"/>
      <w:autoSpaceDE w:val="0"/>
      <w:autoSpaceDN w:val="0"/>
      <w:adjustRightInd w:val="0"/>
    </w:pPr>
    <w:rPr>
      <w:sz w:val="24"/>
      <w:szCs w:val="24"/>
    </w:rPr>
  </w:style>
  <w:style w:type="character" w:customStyle="1" w:styleId="FontStyle654">
    <w:name w:val="Font Style654"/>
    <w:uiPriority w:val="99"/>
    <w:rsid w:val="00A70297"/>
    <w:rPr>
      <w:rFonts w:ascii="Times New Roman" w:hAnsi="Times New Roman"/>
      <w:spacing w:val="10"/>
      <w:sz w:val="18"/>
    </w:rPr>
  </w:style>
  <w:style w:type="paragraph" w:customStyle="1" w:styleId="Style106">
    <w:name w:val="Style106"/>
    <w:basedOn w:val="a"/>
    <w:uiPriority w:val="99"/>
    <w:rsid w:val="00A70297"/>
    <w:pPr>
      <w:widowControl w:val="0"/>
      <w:autoSpaceDE w:val="0"/>
      <w:autoSpaceDN w:val="0"/>
      <w:adjustRightInd w:val="0"/>
      <w:spacing w:line="413" w:lineRule="exact"/>
      <w:ind w:firstLine="576"/>
    </w:pPr>
    <w:rPr>
      <w:sz w:val="24"/>
      <w:szCs w:val="24"/>
    </w:rPr>
  </w:style>
  <w:style w:type="paragraph" w:customStyle="1" w:styleId="Style109">
    <w:name w:val="Style109"/>
    <w:basedOn w:val="a"/>
    <w:uiPriority w:val="99"/>
    <w:rsid w:val="00A70297"/>
    <w:pPr>
      <w:widowControl w:val="0"/>
      <w:autoSpaceDE w:val="0"/>
      <w:autoSpaceDN w:val="0"/>
      <w:adjustRightInd w:val="0"/>
      <w:spacing w:line="422" w:lineRule="exact"/>
      <w:ind w:firstLine="77"/>
    </w:pPr>
    <w:rPr>
      <w:sz w:val="24"/>
      <w:szCs w:val="24"/>
    </w:rPr>
  </w:style>
  <w:style w:type="paragraph" w:customStyle="1" w:styleId="Style110">
    <w:name w:val="Style110"/>
    <w:basedOn w:val="a"/>
    <w:uiPriority w:val="99"/>
    <w:rsid w:val="00A70297"/>
    <w:pPr>
      <w:widowControl w:val="0"/>
      <w:autoSpaceDE w:val="0"/>
      <w:autoSpaceDN w:val="0"/>
      <w:adjustRightInd w:val="0"/>
      <w:spacing w:line="413" w:lineRule="exact"/>
      <w:jc w:val="both"/>
    </w:pPr>
    <w:rPr>
      <w:sz w:val="24"/>
      <w:szCs w:val="24"/>
    </w:rPr>
  </w:style>
  <w:style w:type="character" w:customStyle="1" w:styleId="FontStyle642">
    <w:name w:val="Font Style642"/>
    <w:uiPriority w:val="99"/>
    <w:rsid w:val="00A70297"/>
    <w:rPr>
      <w:rFonts w:ascii="Times New Roman" w:hAnsi="Times New Roman"/>
      <w:sz w:val="22"/>
    </w:rPr>
  </w:style>
  <w:style w:type="character" w:customStyle="1" w:styleId="FontStyle656">
    <w:name w:val="Font Style656"/>
    <w:uiPriority w:val="99"/>
    <w:rsid w:val="00A70297"/>
    <w:rPr>
      <w:rFonts w:ascii="Times New Roman" w:hAnsi="Times New Roman"/>
      <w:b/>
      <w:i/>
      <w:sz w:val="22"/>
    </w:rPr>
  </w:style>
  <w:style w:type="paragraph" w:customStyle="1" w:styleId="Style16">
    <w:name w:val="Style16"/>
    <w:basedOn w:val="a"/>
    <w:uiPriority w:val="99"/>
    <w:rsid w:val="00A70297"/>
    <w:pPr>
      <w:widowControl w:val="0"/>
      <w:autoSpaceDE w:val="0"/>
      <w:autoSpaceDN w:val="0"/>
      <w:adjustRightInd w:val="0"/>
      <w:spacing w:line="413" w:lineRule="exact"/>
      <w:ind w:firstLine="566"/>
      <w:jc w:val="both"/>
    </w:pPr>
    <w:rPr>
      <w:sz w:val="24"/>
      <w:szCs w:val="24"/>
    </w:rPr>
  </w:style>
  <w:style w:type="paragraph" w:customStyle="1" w:styleId="1f">
    <w:name w:val="Название1"/>
    <w:basedOn w:val="a"/>
    <w:rsid w:val="00A70297"/>
    <w:pPr>
      <w:suppressLineNumbers/>
      <w:suppressAutoHyphens/>
      <w:spacing w:before="120" w:after="120"/>
    </w:pPr>
    <w:rPr>
      <w:rFonts w:eastAsia="SimSun" w:cs="Mangal"/>
      <w:i/>
      <w:iCs/>
      <w:kern w:val="1"/>
      <w:sz w:val="24"/>
      <w:szCs w:val="24"/>
      <w:lang w:eastAsia="hi-IN" w:bidi="hi-IN"/>
    </w:rPr>
  </w:style>
  <w:style w:type="paragraph" w:customStyle="1" w:styleId="1f0">
    <w:name w:val="Абзац списка1"/>
    <w:basedOn w:val="a"/>
    <w:rsid w:val="00A70297"/>
    <w:pPr>
      <w:suppressAutoHyphens/>
      <w:ind w:left="720"/>
    </w:pPr>
    <w:rPr>
      <w:rFonts w:eastAsia="SimSun" w:cs="Mangal"/>
      <w:kern w:val="1"/>
      <w:sz w:val="24"/>
      <w:szCs w:val="24"/>
      <w:lang w:eastAsia="hi-IN" w:bidi="hi-IN"/>
    </w:rPr>
  </w:style>
  <w:style w:type="paragraph" w:customStyle="1" w:styleId="ConsPlusCell">
    <w:name w:val="ConsPlusCell"/>
    <w:rsid w:val="00A70297"/>
    <w:pPr>
      <w:widowControl w:val="0"/>
      <w:autoSpaceDE w:val="0"/>
      <w:autoSpaceDN w:val="0"/>
      <w:adjustRightInd w:val="0"/>
    </w:pPr>
    <w:rPr>
      <w:rFonts w:ascii="Arial" w:eastAsia="Times New Roman" w:hAnsi="Arial" w:cs="Arial"/>
    </w:rPr>
  </w:style>
  <w:style w:type="paragraph" w:customStyle="1" w:styleId="formattext">
    <w:name w:val="formattext"/>
    <w:basedOn w:val="a"/>
    <w:rsid w:val="00A70297"/>
    <w:pPr>
      <w:spacing w:before="100" w:beforeAutospacing="1" w:after="100" w:afterAutospacing="1"/>
      <w:jc w:val="both"/>
    </w:pPr>
    <w:rPr>
      <w:sz w:val="24"/>
      <w:szCs w:val="24"/>
    </w:rPr>
  </w:style>
  <w:style w:type="paragraph" w:customStyle="1" w:styleId="Schedule1">
    <w:name w:val="Schedule 1"/>
    <w:basedOn w:val="a"/>
    <w:uiPriority w:val="99"/>
    <w:rsid w:val="00A70297"/>
    <w:pPr>
      <w:numPr>
        <w:ilvl w:val="1"/>
        <w:numId w:val="21"/>
      </w:numPr>
      <w:tabs>
        <w:tab w:val="clear" w:pos="1400"/>
        <w:tab w:val="num" w:pos="567"/>
      </w:tabs>
      <w:spacing w:after="140" w:line="290" w:lineRule="auto"/>
      <w:ind w:left="567" w:hanging="567"/>
      <w:jc w:val="both"/>
    </w:pPr>
    <w:rPr>
      <w:rFonts w:ascii="Arial" w:hAnsi="Arial"/>
      <w:kern w:val="20"/>
      <w:sz w:val="20"/>
      <w:szCs w:val="24"/>
      <w:lang w:val="en-GB" w:eastAsia="en-US"/>
    </w:rPr>
  </w:style>
  <w:style w:type="paragraph" w:customStyle="1" w:styleId="Schedule2">
    <w:name w:val="Schedule 2"/>
    <w:basedOn w:val="a"/>
    <w:uiPriority w:val="99"/>
    <w:rsid w:val="00A70297"/>
    <w:pPr>
      <w:tabs>
        <w:tab w:val="num" w:pos="1400"/>
      </w:tabs>
      <w:spacing w:after="140" w:line="290" w:lineRule="auto"/>
      <w:ind w:left="1400" w:hanging="680"/>
      <w:jc w:val="both"/>
    </w:pPr>
    <w:rPr>
      <w:rFonts w:ascii="Arial" w:hAnsi="Arial"/>
      <w:kern w:val="20"/>
      <w:sz w:val="20"/>
      <w:szCs w:val="24"/>
      <w:lang w:val="en-GB" w:eastAsia="en-US"/>
    </w:rPr>
  </w:style>
  <w:style w:type="paragraph" w:customStyle="1" w:styleId="Schedule3">
    <w:name w:val="Schedule 3"/>
    <w:basedOn w:val="a"/>
    <w:uiPriority w:val="99"/>
    <w:rsid w:val="00A70297"/>
    <w:pPr>
      <w:tabs>
        <w:tab w:val="num" w:pos="2041"/>
      </w:tabs>
      <w:spacing w:after="140" w:line="290" w:lineRule="auto"/>
      <w:ind w:left="2041" w:hanging="794"/>
      <w:jc w:val="both"/>
    </w:pPr>
    <w:rPr>
      <w:rFonts w:ascii="Arial" w:hAnsi="Arial"/>
      <w:kern w:val="20"/>
      <w:sz w:val="20"/>
      <w:szCs w:val="24"/>
      <w:lang w:val="en-GB" w:eastAsia="en-US"/>
    </w:rPr>
  </w:style>
  <w:style w:type="paragraph" w:customStyle="1" w:styleId="Schedule4">
    <w:name w:val="Schedule 4"/>
    <w:basedOn w:val="a"/>
    <w:uiPriority w:val="99"/>
    <w:rsid w:val="00A70297"/>
    <w:pPr>
      <w:tabs>
        <w:tab w:val="num" w:pos="2721"/>
      </w:tabs>
      <w:spacing w:after="140" w:line="290" w:lineRule="auto"/>
      <w:ind w:left="2721" w:hanging="680"/>
      <w:jc w:val="both"/>
    </w:pPr>
    <w:rPr>
      <w:rFonts w:ascii="Arial" w:hAnsi="Arial"/>
      <w:kern w:val="20"/>
      <w:sz w:val="20"/>
      <w:szCs w:val="24"/>
      <w:lang w:val="en-GB" w:eastAsia="en-US"/>
    </w:rPr>
  </w:style>
  <w:style w:type="paragraph" w:customStyle="1" w:styleId="Schedule5">
    <w:name w:val="Schedule 5"/>
    <w:basedOn w:val="a"/>
    <w:uiPriority w:val="99"/>
    <w:rsid w:val="00A70297"/>
    <w:pPr>
      <w:tabs>
        <w:tab w:val="num" w:pos="3288"/>
      </w:tabs>
      <w:spacing w:after="140" w:line="290" w:lineRule="auto"/>
      <w:ind w:left="3288" w:hanging="567"/>
      <w:jc w:val="both"/>
    </w:pPr>
    <w:rPr>
      <w:rFonts w:ascii="Arial" w:hAnsi="Arial"/>
      <w:kern w:val="20"/>
      <w:sz w:val="20"/>
      <w:szCs w:val="24"/>
      <w:lang w:val="en-GB" w:eastAsia="en-US"/>
    </w:rPr>
  </w:style>
  <w:style w:type="paragraph" w:customStyle="1" w:styleId="Schedule6">
    <w:name w:val="Schedule 6"/>
    <w:basedOn w:val="a"/>
    <w:uiPriority w:val="99"/>
    <w:rsid w:val="00A70297"/>
    <w:pPr>
      <w:tabs>
        <w:tab w:val="num" w:pos="3969"/>
      </w:tabs>
      <w:spacing w:after="140" w:line="290" w:lineRule="auto"/>
      <w:ind w:left="3969" w:hanging="681"/>
      <w:jc w:val="both"/>
    </w:pPr>
    <w:rPr>
      <w:rFonts w:ascii="Arial" w:hAnsi="Arial"/>
      <w:kern w:val="20"/>
      <w:sz w:val="20"/>
      <w:szCs w:val="24"/>
      <w:lang w:val="en-GB" w:eastAsia="en-US"/>
    </w:rPr>
  </w:style>
  <w:style w:type="paragraph" w:customStyle="1" w:styleId="1f1">
    <w:name w:val="Стиль1"/>
    <w:basedOn w:val="a"/>
    <w:link w:val="1f2"/>
    <w:qFormat/>
    <w:rsid w:val="00A70297"/>
    <w:pPr>
      <w:shd w:val="clear" w:color="auto" w:fill="FFFFFF"/>
      <w:spacing w:line="276" w:lineRule="auto"/>
      <w:ind w:right="5"/>
      <w:jc w:val="center"/>
      <w:outlineLvl w:val="0"/>
    </w:pPr>
    <w:rPr>
      <w:rFonts w:ascii="Calibri" w:hAnsi="Calibri"/>
      <w:sz w:val="22"/>
      <w:szCs w:val="22"/>
    </w:rPr>
  </w:style>
  <w:style w:type="character" w:customStyle="1" w:styleId="1f2">
    <w:name w:val="Стиль1 Знак"/>
    <w:basedOn w:val="a0"/>
    <w:link w:val="1f1"/>
    <w:rsid w:val="00A70297"/>
    <w:rPr>
      <w:rFonts w:eastAsia="Times New Roman"/>
      <w:sz w:val="22"/>
      <w:szCs w:val="22"/>
      <w:shd w:val="clear" w:color="auto" w:fill="FFFFFF"/>
    </w:rPr>
  </w:style>
  <w:style w:type="paragraph" w:styleId="36">
    <w:name w:val="toc 3"/>
    <w:basedOn w:val="a"/>
    <w:next w:val="a"/>
    <w:autoRedefine/>
    <w:uiPriority w:val="39"/>
    <w:unhideWhenUsed/>
    <w:rsid w:val="00A70297"/>
    <w:pPr>
      <w:tabs>
        <w:tab w:val="left" w:pos="284"/>
        <w:tab w:val="left" w:pos="993"/>
        <w:tab w:val="right" w:leader="dot" w:pos="10206"/>
      </w:tabs>
      <w:ind w:left="567"/>
      <w:jc w:val="both"/>
    </w:pPr>
    <w:rPr>
      <w:rFonts w:ascii="Calibri" w:hAnsi="Calibri"/>
      <w:sz w:val="22"/>
      <w:szCs w:val="22"/>
    </w:rPr>
  </w:style>
  <w:style w:type="paragraph" w:customStyle="1" w:styleId="52">
    <w:name w:val="Стиль5"/>
    <w:basedOn w:val="4"/>
    <w:link w:val="53"/>
    <w:autoRedefine/>
    <w:qFormat/>
    <w:rsid w:val="00A70297"/>
    <w:pPr>
      <w:tabs>
        <w:tab w:val="clear" w:pos="1701"/>
      </w:tabs>
      <w:spacing w:after="200"/>
      <w:ind w:left="1491" w:hanging="357"/>
      <w:contextualSpacing/>
    </w:pPr>
  </w:style>
  <w:style w:type="character" w:customStyle="1" w:styleId="53">
    <w:name w:val="Стиль5 Знак"/>
    <w:basedOn w:val="41"/>
    <w:link w:val="52"/>
    <w:rsid w:val="00A70297"/>
    <w:rPr>
      <w:rFonts w:ascii="Times New Roman" w:eastAsia="MS Mincho" w:hAnsi="Times New Roman"/>
      <w:sz w:val="24"/>
      <w:szCs w:val="24"/>
    </w:rPr>
  </w:style>
  <w:style w:type="paragraph" w:customStyle="1" w:styleId="2">
    <w:name w:val="Стиль2"/>
    <w:basedOn w:val="20"/>
    <w:link w:val="26"/>
    <w:qFormat/>
    <w:rsid w:val="00A70297"/>
    <w:pPr>
      <w:numPr>
        <w:numId w:val="19"/>
      </w:numPr>
      <w:spacing w:before="0" w:after="240" w:line="276" w:lineRule="auto"/>
    </w:pPr>
    <w:rPr>
      <w:rFonts w:ascii="Times New Roman" w:hAnsi="Times New Roman"/>
      <w:b/>
      <w:bCs/>
      <w:color w:val="000000"/>
      <w:sz w:val="24"/>
      <w:szCs w:val="24"/>
    </w:rPr>
  </w:style>
  <w:style w:type="character" w:customStyle="1" w:styleId="26">
    <w:name w:val="Стиль2 Знак"/>
    <w:basedOn w:val="21"/>
    <w:link w:val="2"/>
    <w:rsid w:val="00A70297"/>
    <w:rPr>
      <w:rFonts w:ascii="Times New Roman" w:eastAsiaTheme="majorEastAsia" w:hAnsi="Times New Roman" w:cstheme="majorBidi"/>
      <w:b/>
      <w:bCs/>
      <w:color w:val="000000"/>
      <w:sz w:val="24"/>
      <w:szCs w:val="24"/>
    </w:rPr>
  </w:style>
  <w:style w:type="paragraph" w:customStyle="1" w:styleId="6">
    <w:name w:val="Стиль6"/>
    <w:basedOn w:val="ab"/>
    <w:link w:val="60"/>
    <w:qFormat/>
    <w:rsid w:val="00A70297"/>
    <w:pPr>
      <w:suppressAutoHyphens w:val="0"/>
      <w:spacing w:after="200" w:line="276" w:lineRule="auto"/>
      <w:ind w:left="540" w:hanging="540"/>
      <w:jc w:val="both"/>
    </w:pPr>
  </w:style>
  <w:style w:type="character" w:customStyle="1" w:styleId="60">
    <w:name w:val="Стиль6 Знак"/>
    <w:basedOn w:val="ac"/>
    <w:link w:val="6"/>
    <w:rsid w:val="00A70297"/>
    <w:rPr>
      <w:rFonts w:ascii="Times New Roman" w:eastAsia="Times New Roman" w:hAnsi="Times New Roman"/>
      <w:color w:val="00000A"/>
      <w:sz w:val="24"/>
      <w:szCs w:val="24"/>
    </w:rPr>
  </w:style>
  <w:style w:type="paragraph" w:styleId="70">
    <w:name w:val="index 7"/>
    <w:basedOn w:val="a"/>
    <w:next w:val="a"/>
    <w:autoRedefine/>
    <w:semiHidden/>
    <w:unhideWhenUsed/>
    <w:rsid w:val="00A70297"/>
    <w:pPr>
      <w:widowControl w:val="0"/>
      <w:tabs>
        <w:tab w:val="left" w:pos="2307"/>
      </w:tabs>
      <w:autoSpaceDE w:val="0"/>
      <w:autoSpaceDN w:val="0"/>
      <w:adjustRightInd w:val="0"/>
      <w:ind w:left="1680" w:hanging="240"/>
    </w:pPr>
    <w:rPr>
      <w:rFonts w:eastAsia="MS Mincho"/>
      <w:sz w:val="24"/>
      <w:szCs w:val="24"/>
    </w:rPr>
  </w:style>
  <w:style w:type="paragraph" w:customStyle="1" w:styleId="FWBL3">
    <w:name w:val="FWB_L3"/>
    <w:link w:val="FWBL3CharChar1"/>
    <w:rsid w:val="00A70297"/>
    <w:pPr>
      <w:widowControl w:val="0"/>
      <w:tabs>
        <w:tab w:val="left" w:pos="720"/>
        <w:tab w:val="left" w:pos="900"/>
        <w:tab w:val="left" w:pos="2068"/>
      </w:tabs>
      <w:autoSpaceDE w:val="0"/>
      <w:autoSpaceDN w:val="0"/>
      <w:adjustRightInd w:val="0"/>
      <w:spacing w:after="240"/>
      <w:jc w:val="both"/>
    </w:pPr>
    <w:rPr>
      <w:rFonts w:ascii="Times New Roman" w:eastAsia="MS Mincho" w:hAnsi="Times New Roman"/>
      <w:sz w:val="24"/>
      <w:szCs w:val="24"/>
    </w:rPr>
  </w:style>
  <w:style w:type="character" w:customStyle="1" w:styleId="FWBL3CharChar1">
    <w:name w:val="FWB_L3 Char Char1"/>
    <w:link w:val="FWBL3"/>
    <w:locked/>
    <w:rsid w:val="00A70297"/>
    <w:rPr>
      <w:rFonts w:ascii="Times New Roman" w:eastAsia="MS Mincho" w:hAnsi="Times New Roman"/>
      <w:sz w:val="24"/>
      <w:szCs w:val="24"/>
    </w:rPr>
  </w:style>
  <w:style w:type="paragraph" w:customStyle="1" w:styleId="FWBL4">
    <w:name w:val="FWB_L4"/>
    <w:rsid w:val="00A70297"/>
    <w:pPr>
      <w:widowControl w:val="0"/>
      <w:tabs>
        <w:tab w:val="left" w:pos="720"/>
        <w:tab w:val="left" w:pos="1570"/>
      </w:tabs>
      <w:autoSpaceDE w:val="0"/>
      <w:autoSpaceDN w:val="0"/>
      <w:adjustRightInd w:val="0"/>
      <w:spacing w:after="240"/>
      <w:jc w:val="both"/>
    </w:pPr>
    <w:rPr>
      <w:rFonts w:ascii="Times New Roman" w:eastAsia="MS Mincho" w:hAnsi="Times New Roman"/>
      <w:sz w:val="24"/>
      <w:szCs w:val="24"/>
    </w:rPr>
  </w:style>
  <w:style w:type="paragraph" w:customStyle="1" w:styleId="FWScheduleCont2">
    <w:name w:val="FWSchedule Cont 2"/>
    <w:rsid w:val="00A70297"/>
    <w:pPr>
      <w:widowControl w:val="0"/>
      <w:tabs>
        <w:tab w:val="left" w:pos="720"/>
      </w:tabs>
      <w:autoSpaceDE w:val="0"/>
      <w:autoSpaceDN w:val="0"/>
      <w:adjustRightInd w:val="0"/>
      <w:spacing w:after="240"/>
      <w:jc w:val="both"/>
    </w:pPr>
    <w:rPr>
      <w:rFonts w:ascii="Times New Roman" w:eastAsia="MS Mincho" w:hAnsi="Times New Roman"/>
      <w:sz w:val="24"/>
      <w:szCs w:val="24"/>
    </w:rPr>
  </w:style>
  <w:style w:type="paragraph" w:customStyle="1" w:styleId="FWScheduleCont3">
    <w:name w:val="FWSchedule Cont 3"/>
    <w:rsid w:val="00A70297"/>
    <w:pPr>
      <w:widowControl w:val="0"/>
      <w:tabs>
        <w:tab w:val="left" w:pos="1440"/>
      </w:tabs>
      <w:autoSpaceDE w:val="0"/>
      <w:autoSpaceDN w:val="0"/>
      <w:adjustRightInd w:val="0"/>
      <w:spacing w:after="240"/>
      <w:ind w:left="720"/>
      <w:jc w:val="both"/>
    </w:pPr>
    <w:rPr>
      <w:rFonts w:ascii="Times New Roman" w:eastAsia="MS Mincho" w:hAnsi="Times New Roman"/>
      <w:w w:val="1"/>
      <w:sz w:val="24"/>
      <w:szCs w:val="24"/>
    </w:rPr>
  </w:style>
  <w:style w:type="paragraph" w:customStyle="1" w:styleId="FWScheduleL1">
    <w:name w:val="FWSchedule_L1"/>
    <w:next w:val="a"/>
    <w:rsid w:val="00A70297"/>
    <w:pPr>
      <w:keepNext/>
      <w:keepLines/>
      <w:widowControl w:val="0"/>
      <w:tabs>
        <w:tab w:val="left" w:pos="2160"/>
      </w:tabs>
      <w:autoSpaceDE w:val="0"/>
      <w:autoSpaceDN w:val="0"/>
      <w:adjustRightInd w:val="0"/>
      <w:spacing w:after="240"/>
      <w:outlineLvl w:val="0"/>
    </w:pPr>
    <w:rPr>
      <w:rFonts w:ascii="Times New Roman" w:eastAsia="MS Mincho" w:hAnsi="Times New Roman"/>
      <w:b/>
      <w:bCs/>
      <w:smallCaps/>
      <w:sz w:val="24"/>
      <w:szCs w:val="24"/>
    </w:rPr>
  </w:style>
  <w:style w:type="character" w:customStyle="1" w:styleId="r">
    <w:name w:val="r"/>
    <w:basedOn w:val="a0"/>
    <w:rsid w:val="00A70297"/>
  </w:style>
  <w:style w:type="character" w:customStyle="1" w:styleId="CharacterStyle2">
    <w:name w:val="Character Style 2"/>
    <w:uiPriority w:val="99"/>
    <w:rsid w:val="00A70297"/>
    <w:rPr>
      <w:sz w:val="20"/>
      <w:szCs w:val="20"/>
    </w:rPr>
  </w:style>
  <w:style w:type="paragraph" w:customStyle="1" w:styleId="71">
    <w:name w:val="Стиль7"/>
    <w:basedOn w:val="FWSL5"/>
    <w:link w:val="72"/>
    <w:qFormat/>
    <w:rsid w:val="00A70297"/>
    <w:pPr>
      <w:spacing w:line="276" w:lineRule="auto"/>
    </w:pPr>
    <w:rPr>
      <w:szCs w:val="24"/>
    </w:rPr>
  </w:style>
  <w:style w:type="character" w:customStyle="1" w:styleId="72">
    <w:name w:val="Стиль7 Знак"/>
    <w:basedOn w:val="FWSL50"/>
    <w:link w:val="71"/>
    <w:rsid w:val="00A70297"/>
    <w:rPr>
      <w:rFonts w:ascii="Times New Roman" w:eastAsia="Times New Roman" w:hAnsi="Times New Roman"/>
      <w:sz w:val="24"/>
      <w:szCs w:val="24"/>
      <w:lang w:eastAsia="en-US"/>
    </w:rPr>
  </w:style>
  <w:style w:type="paragraph" w:styleId="42">
    <w:name w:val="toc 4"/>
    <w:basedOn w:val="a"/>
    <w:next w:val="a"/>
    <w:autoRedefine/>
    <w:uiPriority w:val="39"/>
    <w:unhideWhenUsed/>
    <w:rsid w:val="00A70297"/>
    <w:pPr>
      <w:spacing w:after="100" w:line="276" w:lineRule="auto"/>
      <w:ind w:left="660"/>
    </w:pPr>
    <w:rPr>
      <w:rFonts w:ascii="Calibri" w:hAnsi="Calibri"/>
      <w:sz w:val="22"/>
      <w:szCs w:val="22"/>
    </w:rPr>
  </w:style>
  <w:style w:type="paragraph" w:styleId="54">
    <w:name w:val="toc 5"/>
    <w:basedOn w:val="a"/>
    <w:next w:val="a"/>
    <w:autoRedefine/>
    <w:uiPriority w:val="39"/>
    <w:unhideWhenUsed/>
    <w:rsid w:val="00A70297"/>
    <w:pPr>
      <w:spacing w:after="100" w:line="276" w:lineRule="auto"/>
      <w:ind w:left="880"/>
    </w:pPr>
    <w:rPr>
      <w:rFonts w:ascii="Calibri" w:hAnsi="Calibri"/>
      <w:sz w:val="22"/>
      <w:szCs w:val="22"/>
    </w:rPr>
  </w:style>
  <w:style w:type="paragraph" w:styleId="61">
    <w:name w:val="toc 6"/>
    <w:basedOn w:val="a"/>
    <w:next w:val="a"/>
    <w:autoRedefine/>
    <w:uiPriority w:val="39"/>
    <w:unhideWhenUsed/>
    <w:rsid w:val="00A70297"/>
    <w:pPr>
      <w:spacing w:after="100" w:line="276" w:lineRule="auto"/>
      <w:ind w:left="1100"/>
    </w:pPr>
    <w:rPr>
      <w:rFonts w:ascii="Calibri" w:hAnsi="Calibri"/>
      <w:sz w:val="22"/>
      <w:szCs w:val="22"/>
    </w:rPr>
  </w:style>
  <w:style w:type="paragraph" w:styleId="73">
    <w:name w:val="toc 7"/>
    <w:basedOn w:val="a"/>
    <w:next w:val="a"/>
    <w:autoRedefine/>
    <w:uiPriority w:val="39"/>
    <w:unhideWhenUsed/>
    <w:rsid w:val="00A70297"/>
    <w:pPr>
      <w:spacing w:after="100" w:line="276" w:lineRule="auto"/>
      <w:ind w:left="1320"/>
    </w:pPr>
    <w:rPr>
      <w:rFonts w:ascii="Calibri" w:hAnsi="Calibri"/>
      <w:sz w:val="22"/>
      <w:szCs w:val="22"/>
    </w:rPr>
  </w:style>
  <w:style w:type="paragraph" w:styleId="8">
    <w:name w:val="toc 8"/>
    <w:basedOn w:val="a"/>
    <w:next w:val="a"/>
    <w:autoRedefine/>
    <w:uiPriority w:val="39"/>
    <w:unhideWhenUsed/>
    <w:rsid w:val="00A70297"/>
    <w:pPr>
      <w:spacing w:after="100" w:line="276" w:lineRule="auto"/>
      <w:ind w:left="1540"/>
    </w:pPr>
    <w:rPr>
      <w:rFonts w:ascii="Calibri" w:hAnsi="Calibri"/>
      <w:sz w:val="22"/>
      <w:szCs w:val="22"/>
    </w:rPr>
  </w:style>
  <w:style w:type="paragraph" w:styleId="9">
    <w:name w:val="toc 9"/>
    <w:basedOn w:val="a"/>
    <w:next w:val="a"/>
    <w:autoRedefine/>
    <w:uiPriority w:val="39"/>
    <w:unhideWhenUsed/>
    <w:rsid w:val="00A70297"/>
    <w:pPr>
      <w:spacing w:after="100" w:line="276" w:lineRule="auto"/>
      <w:ind w:left="1760"/>
    </w:pPr>
    <w:rPr>
      <w:rFonts w:ascii="Calibri" w:hAnsi="Calibri"/>
      <w:sz w:val="22"/>
      <w:szCs w:val="22"/>
    </w:rPr>
  </w:style>
  <w:style w:type="paragraph" w:customStyle="1" w:styleId="aff3">
    <w:name w:val="Прижатый влево"/>
    <w:basedOn w:val="a"/>
    <w:next w:val="a"/>
    <w:uiPriority w:val="99"/>
    <w:rsid w:val="00A70297"/>
    <w:pPr>
      <w:widowControl w:val="0"/>
      <w:autoSpaceDE w:val="0"/>
      <w:autoSpaceDN w:val="0"/>
      <w:adjustRightInd w:val="0"/>
    </w:pPr>
    <w:rPr>
      <w:rFonts w:ascii="Arial" w:hAnsi="Arial" w:cs="Arial"/>
      <w:sz w:val="26"/>
      <w:szCs w:val="26"/>
    </w:rPr>
  </w:style>
  <w:style w:type="paragraph" w:customStyle="1" w:styleId="aff4">
    <w:name w:val="КрСтрока"/>
    <w:basedOn w:val="a"/>
    <w:link w:val="aff5"/>
    <w:qFormat/>
    <w:rsid w:val="00A70297"/>
    <w:pPr>
      <w:ind w:firstLine="709"/>
      <w:jc w:val="both"/>
    </w:pPr>
    <w:rPr>
      <w:rFonts w:eastAsia="Calibri"/>
      <w:sz w:val="24"/>
      <w:szCs w:val="24"/>
    </w:rPr>
  </w:style>
  <w:style w:type="character" w:customStyle="1" w:styleId="aff5">
    <w:name w:val="КрСтрока Знак"/>
    <w:link w:val="aff4"/>
    <w:rsid w:val="00A70297"/>
    <w:rPr>
      <w:rFonts w:ascii="Times New Roman" w:hAnsi="Times New Roman"/>
      <w:sz w:val="24"/>
      <w:szCs w:val="24"/>
    </w:rPr>
  </w:style>
  <w:style w:type="paragraph" w:customStyle="1" w:styleId="RUSL1">
    <w:name w:val="RUS_L1"/>
    <w:basedOn w:val="a"/>
    <w:next w:val="RUSL2"/>
    <w:rsid w:val="00A70297"/>
    <w:pPr>
      <w:numPr>
        <w:numId w:val="23"/>
      </w:numPr>
      <w:spacing w:after="240"/>
      <w:outlineLvl w:val="0"/>
    </w:pPr>
    <w:rPr>
      <w:sz w:val="24"/>
      <w:lang w:val="en-GB" w:eastAsia="en-US"/>
    </w:rPr>
  </w:style>
  <w:style w:type="paragraph" w:customStyle="1" w:styleId="RUSL2">
    <w:name w:val="RUS_L2"/>
    <w:basedOn w:val="RUSL1"/>
    <w:rsid w:val="00A70297"/>
    <w:pPr>
      <w:numPr>
        <w:ilvl w:val="1"/>
      </w:numPr>
    </w:pPr>
  </w:style>
  <w:style w:type="paragraph" w:customStyle="1" w:styleId="RUSL3">
    <w:name w:val="RUS_L3"/>
    <w:basedOn w:val="RUSL2"/>
    <w:rsid w:val="00A70297"/>
    <w:pPr>
      <w:numPr>
        <w:ilvl w:val="2"/>
      </w:numPr>
      <w:ind w:left="0" w:firstLine="0"/>
    </w:pPr>
  </w:style>
  <w:style w:type="paragraph" w:customStyle="1" w:styleId="RUSL4">
    <w:name w:val="RUS_L4"/>
    <w:basedOn w:val="RUSL3"/>
    <w:rsid w:val="00A70297"/>
    <w:pPr>
      <w:numPr>
        <w:ilvl w:val="3"/>
      </w:numPr>
      <w:tabs>
        <w:tab w:val="clear" w:pos="1440"/>
        <w:tab w:val="num" w:pos="720"/>
      </w:tabs>
      <w:ind w:left="0" w:firstLine="0"/>
    </w:pPr>
  </w:style>
  <w:style w:type="paragraph" w:customStyle="1" w:styleId="RUSL5">
    <w:name w:val="RUS_L5"/>
    <w:basedOn w:val="RUSL4"/>
    <w:rsid w:val="00A70297"/>
    <w:pPr>
      <w:numPr>
        <w:ilvl w:val="4"/>
      </w:numPr>
      <w:tabs>
        <w:tab w:val="clear" w:pos="2160"/>
        <w:tab w:val="num" w:pos="720"/>
      </w:tabs>
      <w:ind w:left="0" w:firstLine="0"/>
    </w:pPr>
  </w:style>
  <w:style w:type="paragraph" w:customStyle="1" w:styleId="RUSL6">
    <w:name w:val="RUS_L6"/>
    <w:basedOn w:val="RUSL5"/>
    <w:rsid w:val="00A70297"/>
    <w:pPr>
      <w:numPr>
        <w:ilvl w:val="5"/>
      </w:numPr>
      <w:tabs>
        <w:tab w:val="clear" w:pos="2880"/>
        <w:tab w:val="num" w:pos="720"/>
      </w:tabs>
      <w:ind w:left="0" w:firstLine="0"/>
    </w:pPr>
  </w:style>
  <w:style w:type="paragraph" w:customStyle="1" w:styleId="RUSL7">
    <w:name w:val="RUS_L7"/>
    <w:basedOn w:val="RUSL6"/>
    <w:rsid w:val="00A70297"/>
    <w:pPr>
      <w:numPr>
        <w:ilvl w:val="6"/>
      </w:numPr>
      <w:tabs>
        <w:tab w:val="clear" w:pos="3600"/>
        <w:tab w:val="num" w:pos="720"/>
      </w:tabs>
      <w:ind w:left="0" w:firstLine="0"/>
    </w:pPr>
  </w:style>
  <w:style w:type="paragraph" w:customStyle="1" w:styleId="RUSL8">
    <w:name w:val="RUS_L8"/>
    <w:basedOn w:val="RUSL7"/>
    <w:rsid w:val="00A70297"/>
    <w:pPr>
      <w:numPr>
        <w:ilvl w:val="7"/>
      </w:numPr>
      <w:tabs>
        <w:tab w:val="clear" w:pos="4320"/>
        <w:tab w:val="num" w:pos="720"/>
      </w:tabs>
      <w:ind w:left="0" w:firstLine="0"/>
    </w:pPr>
  </w:style>
  <w:style w:type="paragraph" w:customStyle="1" w:styleId="Level4">
    <w:name w:val="Level 4"/>
    <w:basedOn w:val="a"/>
    <w:uiPriority w:val="99"/>
    <w:rsid w:val="00A70297"/>
    <w:pPr>
      <w:numPr>
        <w:ilvl w:val="3"/>
        <w:numId w:val="24"/>
      </w:numPr>
      <w:spacing w:after="220"/>
      <w:outlineLvl w:val="3"/>
    </w:pPr>
    <w:rPr>
      <w:rFonts w:ascii="Arial" w:hAnsi="Arial" w:cs="Arial"/>
      <w:sz w:val="20"/>
      <w:lang w:val="en-GB" w:eastAsia="en-US"/>
    </w:rPr>
  </w:style>
  <w:style w:type="paragraph" w:customStyle="1" w:styleId="Default">
    <w:name w:val="Default"/>
    <w:rsid w:val="00A70297"/>
    <w:pPr>
      <w:autoSpaceDE w:val="0"/>
      <w:autoSpaceDN w:val="0"/>
      <w:adjustRightInd w:val="0"/>
    </w:pPr>
    <w:rPr>
      <w:rFonts w:ascii="Times New Roman" w:hAnsi="Times New Roman"/>
      <w:color w:val="000000"/>
      <w:sz w:val="24"/>
      <w:szCs w:val="24"/>
      <w:lang w:eastAsia="en-US"/>
    </w:rPr>
  </w:style>
  <w:style w:type="table" w:customStyle="1" w:styleId="1110">
    <w:name w:val="Сетка таблицы111"/>
    <w:basedOn w:val="a1"/>
    <w:next w:val="a9"/>
    <w:uiPriority w:val="59"/>
    <w:rsid w:val="00A70297"/>
    <w:rPr>
      <w:rFonts w:ascii="Times New Roman" w:eastAsia="Times New Roman" w:hAnsi="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10">
    <w:name w:val="Body Text 1"/>
    <w:basedOn w:val="a"/>
    <w:qFormat/>
    <w:rsid w:val="00A70297"/>
    <w:pPr>
      <w:spacing w:after="200" w:line="288" w:lineRule="auto"/>
      <w:ind w:left="720"/>
      <w:jc w:val="both"/>
    </w:pPr>
    <w:rPr>
      <w:sz w:val="22"/>
      <w:lang w:val="en-GB" w:eastAsia="en-GB"/>
    </w:rPr>
  </w:style>
  <w:style w:type="paragraph" w:styleId="aff6">
    <w:name w:val="Body Text Indent"/>
    <w:basedOn w:val="a"/>
    <w:link w:val="aff7"/>
    <w:uiPriority w:val="99"/>
    <w:semiHidden/>
    <w:unhideWhenUsed/>
    <w:rsid w:val="00A70297"/>
    <w:pPr>
      <w:spacing w:after="120"/>
      <w:ind w:left="283"/>
    </w:pPr>
    <w:rPr>
      <w:sz w:val="24"/>
      <w:szCs w:val="24"/>
    </w:rPr>
  </w:style>
  <w:style w:type="character" w:customStyle="1" w:styleId="aff7">
    <w:name w:val="Основной текст с отступом Знак"/>
    <w:basedOn w:val="a0"/>
    <w:link w:val="aff6"/>
    <w:uiPriority w:val="99"/>
    <w:semiHidden/>
    <w:rsid w:val="00A70297"/>
    <w:rPr>
      <w:rFonts w:ascii="Times New Roman" w:eastAsia="Times New Roman" w:hAnsi="Times New Roman"/>
      <w:sz w:val="24"/>
      <w:szCs w:val="24"/>
    </w:rPr>
  </w:style>
  <w:style w:type="paragraph" w:styleId="27">
    <w:name w:val="Body Text First Indent 2"/>
    <w:basedOn w:val="aff6"/>
    <w:link w:val="28"/>
    <w:rsid w:val="00A70297"/>
    <w:pPr>
      <w:ind w:firstLine="210"/>
    </w:pPr>
  </w:style>
  <w:style w:type="character" w:customStyle="1" w:styleId="28">
    <w:name w:val="Красная строка 2 Знак"/>
    <w:basedOn w:val="aff7"/>
    <w:link w:val="27"/>
    <w:rsid w:val="00A70297"/>
    <w:rPr>
      <w:rFonts w:ascii="Times New Roman" w:eastAsia="Times New Roman" w:hAnsi="Times New Roman"/>
      <w:sz w:val="24"/>
      <w:szCs w:val="24"/>
    </w:rPr>
  </w:style>
  <w:style w:type="paragraph" w:customStyle="1" w:styleId="headertext">
    <w:name w:val="headertext"/>
    <w:basedOn w:val="a"/>
    <w:rsid w:val="00A70297"/>
    <w:pPr>
      <w:spacing w:before="100" w:beforeAutospacing="1" w:after="100" w:afterAutospacing="1"/>
    </w:pPr>
    <w:rPr>
      <w:sz w:val="24"/>
      <w:szCs w:val="24"/>
    </w:rPr>
  </w:style>
  <w:style w:type="character" w:customStyle="1" w:styleId="rvts10">
    <w:name w:val="rvts10"/>
    <w:basedOn w:val="a0"/>
    <w:rsid w:val="00A70297"/>
  </w:style>
  <w:style w:type="character" w:customStyle="1" w:styleId="rvts6">
    <w:name w:val="rvts6"/>
    <w:basedOn w:val="a0"/>
    <w:rsid w:val="00A70297"/>
  </w:style>
  <w:style w:type="numbering" w:customStyle="1" w:styleId="213">
    <w:name w:val="Нет списка21"/>
    <w:next w:val="a2"/>
    <w:uiPriority w:val="99"/>
    <w:semiHidden/>
    <w:unhideWhenUsed/>
    <w:rsid w:val="00A70297"/>
  </w:style>
  <w:style w:type="character" w:customStyle="1" w:styleId="312">
    <w:name w:val="Заголовок 3 Знак1"/>
    <w:basedOn w:val="a0"/>
    <w:uiPriority w:val="9"/>
    <w:semiHidden/>
    <w:rsid w:val="00A70297"/>
    <w:rPr>
      <w:rFonts w:ascii="Times New Roman" w:eastAsia="Times New Roman" w:hAnsi="Times New Roman" w:cs="Times New Roman"/>
      <w:b/>
      <w:bCs/>
      <w:color w:val="4F81BD"/>
      <w:sz w:val="24"/>
      <w:szCs w:val="24"/>
      <w:lang w:eastAsia="ru-RU"/>
    </w:rPr>
  </w:style>
  <w:style w:type="paragraph" w:styleId="24">
    <w:name w:val="Body Text 2"/>
    <w:basedOn w:val="a"/>
    <w:link w:val="214"/>
    <w:uiPriority w:val="99"/>
    <w:semiHidden/>
    <w:unhideWhenUsed/>
    <w:rsid w:val="00A70297"/>
    <w:pPr>
      <w:spacing w:after="120" w:line="480" w:lineRule="auto"/>
    </w:pPr>
    <w:rPr>
      <w:sz w:val="24"/>
      <w:szCs w:val="24"/>
    </w:rPr>
  </w:style>
  <w:style w:type="character" w:customStyle="1" w:styleId="214">
    <w:name w:val="Основной текст 2 Знак1"/>
    <w:basedOn w:val="a0"/>
    <w:link w:val="24"/>
    <w:uiPriority w:val="99"/>
    <w:semiHidden/>
    <w:rsid w:val="00A70297"/>
    <w:rPr>
      <w:rFonts w:ascii="Times New Roman" w:eastAsia="Times New Roman" w:hAnsi="Times New Roman"/>
      <w:sz w:val="24"/>
      <w:szCs w:val="24"/>
    </w:rPr>
  </w:style>
  <w:style w:type="table" w:customStyle="1" w:styleId="410">
    <w:name w:val="Сетка таблицы41"/>
    <w:basedOn w:val="a1"/>
    <w:next w:val="a9"/>
    <w:uiPriority w:val="39"/>
    <w:rsid w:val="00A70297"/>
    <w:rPr>
      <w:rFonts w:ascii="Times New Roman" w:eastAsia="Times New Roman" w:hAnsi="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endnote text"/>
    <w:basedOn w:val="a"/>
    <w:link w:val="aff9"/>
    <w:uiPriority w:val="99"/>
    <w:semiHidden/>
    <w:unhideWhenUsed/>
    <w:rsid w:val="00A70297"/>
    <w:rPr>
      <w:sz w:val="20"/>
    </w:rPr>
  </w:style>
  <w:style w:type="character" w:customStyle="1" w:styleId="aff9">
    <w:name w:val="Текст концевой сноски Знак"/>
    <w:basedOn w:val="a0"/>
    <w:link w:val="aff8"/>
    <w:uiPriority w:val="99"/>
    <w:semiHidden/>
    <w:rsid w:val="00A70297"/>
    <w:rPr>
      <w:rFonts w:ascii="Times New Roman" w:eastAsia="Times New Roman" w:hAnsi="Times New Roman"/>
    </w:rPr>
  </w:style>
  <w:style w:type="character" w:styleId="affa">
    <w:name w:val="endnote reference"/>
    <w:basedOn w:val="a0"/>
    <w:uiPriority w:val="99"/>
    <w:semiHidden/>
    <w:unhideWhenUsed/>
    <w:rsid w:val="00A70297"/>
    <w:rPr>
      <w:vertAlign w:val="superscript"/>
    </w:rPr>
  </w:style>
  <w:style w:type="paragraph" w:customStyle="1" w:styleId="Style1">
    <w:name w:val="Style1"/>
    <w:basedOn w:val="a"/>
    <w:uiPriority w:val="99"/>
    <w:rsid w:val="00A70297"/>
    <w:pPr>
      <w:widowControl w:val="0"/>
      <w:autoSpaceDE w:val="0"/>
      <w:autoSpaceDN w:val="0"/>
      <w:adjustRightInd w:val="0"/>
      <w:spacing w:line="269" w:lineRule="exact"/>
      <w:jc w:val="right"/>
    </w:pPr>
    <w:rPr>
      <w:sz w:val="24"/>
      <w:szCs w:val="24"/>
    </w:rPr>
  </w:style>
  <w:style w:type="paragraph" w:customStyle="1" w:styleId="Style2">
    <w:name w:val="Style2"/>
    <w:basedOn w:val="a"/>
    <w:uiPriority w:val="99"/>
    <w:rsid w:val="00A70297"/>
    <w:pPr>
      <w:widowControl w:val="0"/>
      <w:autoSpaceDE w:val="0"/>
      <w:autoSpaceDN w:val="0"/>
      <w:adjustRightInd w:val="0"/>
    </w:pPr>
    <w:rPr>
      <w:sz w:val="24"/>
      <w:szCs w:val="24"/>
    </w:rPr>
  </w:style>
  <w:style w:type="paragraph" w:customStyle="1" w:styleId="Style3">
    <w:name w:val="Style3"/>
    <w:basedOn w:val="a"/>
    <w:uiPriority w:val="99"/>
    <w:rsid w:val="00A70297"/>
    <w:pPr>
      <w:widowControl w:val="0"/>
      <w:autoSpaceDE w:val="0"/>
      <w:autoSpaceDN w:val="0"/>
      <w:adjustRightInd w:val="0"/>
    </w:pPr>
    <w:rPr>
      <w:sz w:val="24"/>
      <w:szCs w:val="24"/>
    </w:rPr>
  </w:style>
  <w:style w:type="paragraph" w:customStyle="1" w:styleId="Style4">
    <w:name w:val="Style4"/>
    <w:basedOn w:val="a"/>
    <w:uiPriority w:val="99"/>
    <w:rsid w:val="00A70297"/>
    <w:pPr>
      <w:widowControl w:val="0"/>
      <w:autoSpaceDE w:val="0"/>
      <w:autoSpaceDN w:val="0"/>
      <w:adjustRightInd w:val="0"/>
    </w:pPr>
    <w:rPr>
      <w:sz w:val="24"/>
      <w:szCs w:val="24"/>
    </w:rPr>
  </w:style>
  <w:style w:type="paragraph" w:customStyle="1" w:styleId="Style5">
    <w:name w:val="Style5"/>
    <w:basedOn w:val="a"/>
    <w:uiPriority w:val="99"/>
    <w:rsid w:val="00A70297"/>
    <w:pPr>
      <w:widowControl w:val="0"/>
      <w:autoSpaceDE w:val="0"/>
      <w:autoSpaceDN w:val="0"/>
      <w:adjustRightInd w:val="0"/>
      <w:spacing w:line="278" w:lineRule="exact"/>
      <w:ind w:hanging="538"/>
    </w:pPr>
    <w:rPr>
      <w:sz w:val="24"/>
      <w:szCs w:val="24"/>
    </w:rPr>
  </w:style>
  <w:style w:type="paragraph" w:customStyle="1" w:styleId="Style6">
    <w:name w:val="Style6"/>
    <w:basedOn w:val="a"/>
    <w:uiPriority w:val="99"/>
    <w:rsid w:val="00A70297"/>
    <w:pPr>
      <w:widowControl w:val="0"/>
      <w:autoSpaceDE w:val="0"/>
      <w:autoSpaceDN w:val="0"/>
      <w:adjustRightInd w:val="0"/>
    </w:pPr>
    <w:rPr>
      <w:sz w:val="24"/>
      <w:szCs w:val="24"/>
    </w:rPr>
  </w:style>
  <w:style w:type="paragraph" w:customStyle="1" w:styleId="Style7">
    <w:name w:val="Style7"/>
    <w:basedOn w:val="a"/>
    <w:uiPriority w:val="99"/>
    <w:rsid w:val="00A70297"/>
    <w:pPr>
      <w:widowControl w:val="0"/>
      <w:autoSpaceDE w:val="0"/>
      <w:autoSpaceDN w:val="0"/>
      <w:adjustRightInd w:val="0"/>
    </w:pPr>
    <w:rPr>
      <w:sz w:val="24"/>
      <w:szCs w:val="24"/>
    </w:rPr>
  </w:style>
  <w:style w:type="paragraph" w:customStyle="1" w:styleId="Style8">
    <w:name w:val="Style8"/>
    <w:basedOn w:val="a"/>
    <w:uiPriority w:val="99"/>
    <w:rsid w:val="00A70297"/>
    <w:pPr>
      <w:widowControl w:val="0"/>
      <w:autoSpaceDE w:val="0"/>
      <w:autoSpaceDN w:val="0"/>
      <w:adjustRightInd w:val="0"/>
    </w:pPr>
    <w:rPr>
      <w:sz w:val="24"/>
      <w:szCs w:val="24"/>
    </w:rPr>
  </w:style>
  <w:style w:type="paragraph" w:customStyle="1" w:styleId="Style9">
    <w:name w:val="Style9"/>
    <w:basedOn w:val="a"/>
    <w:uiPriority w:val="99"/>
    <w:rsid w:val="00A70297"/>
    <w:pPr>
      <w:widowControl w:val="0"/>
      <w:autoSpaceDE w:val="0"/>
      <w:autoSpaceDN w:val="0"/>
      <w:adjustRightInd w:val="0"/>
      <w:jc w:val="right"/>
    </w:pPr>
    <w:rPr>
      <w:sz w:val="24"/>
      <w:szCs w:val="24"/>
    </w:rPr>
  </w:style>
  <w:style w:type="paragraph" w:customStyle="1" w:styleId="Style10">
    <w:name w:val="Style10"/>
    <w:basedOn w:val="a"/>
    <w:uiPriority w:val="99"/>
    <w:rsid w:val="00A70297"/>
    <w:pPr>
      <w:widowControl w:val="0"/>
      <w:autoSpaceDE w:val="0"/>
      <w:autoSpaceDN w:val="0"/>
      <w:adjustRightInd w:val="0"/>
      <w:spacing w:line="230" w:lineRule="exact"/>
      <w:jc w:val="both"/>
    </w:pPr>
    <w:rPr>
      <w:sz w:val="24"/>
      <w:szCs w:val="24"/>
    </w:rPr>
  </w:style>
  <w:style w:type="paragraph" w:customStyle="1" w:styleId="Style11">
    <w:name w:val="Style11"/>
    <w:basedOn w:val="a"/>
    <w:uiPriority w:val="99"/>
    <w:rsid w:val="00A70297"/>
    <w:pPr>
      <w:widowControl w:val="0"/>
      <w:autoSpaceDE w:val="0"/>
      <w:autoSpaceDN w:val="0"/>
      <w:adjustRightInd w:val="0"/>
      <w:spacing w:line="229" w:lineRule="exact"/>
      <w:ind w:firstLine="173"/>
      <w:jc w:val="both"/>
    </w:pPr>
    <w:rPr>
      <w:sz w:val="24"/>
      <w:szCs w:val="24"/>
    </w:rPr>
  </w:style>
  <w:style w:type="paragraph" w:customStyle="1" w:styleId="Style13">
    <w:name w:val="Style13"/>
    <w:basedOn w:val="a"/>
    <w:uiPriority w:val="99"/>
    <w:rsid w:val="00A70297"/>
    <w:pPr>
      <w:widowControl w:val="0"/>
      <w:autoSpaceDE w:val="0"/>
      <w:autoSpaceDN w:val="0"/>
      <w:adjustRightInd w:val="0"/>
      <w:spacing w:line="278" w:lineRule="exact"/>
      <w:jc w:val="both"/>
    </w:pPr>
    <w:rPr>
      <w:sz w:val="24"/>
      <w:szCs w:val="24"/>
    </w:rPr>
  </w:style>
  <w:style w:type="paragraph" w:customStyle="1" w:styleId="Style14">
    <w:name w:val="Style14"/>
    <w:basedOn w:val="a"/>
    <w:uiPriority w:val="99"/>
    <w:rsid w:val="00A70297"/>
    <w:pPr>
      <w:widowControl w:val="0"/>
      <w:autoSpaceDE w:val="0"/>
      <w:autoSpaceDN w:val="0"/>
      <w:adjustRightInd w:val="0"/>
      <w:spacing w:line="277" w:lineRule="exact"/>
      <w:jc w:val="both"/>
    </w:pPr>
    <w:rPr>
      <w:sz w:val="24"/>
      <w:szCs w:val="24"/>
    </w:rPr>
  </w:style>
  <w:style w:type="paragraph" w:customStyle="1" w:styleId="Style15">
    <w:name w:val="Style15"/>
    <w:basedOn w:val="a"/>
    <w:uiPriority w:val="99"/>
    <w:rsid w:val="00A70297"/>
    <w:pPr>
      <w:widowControl w:val="0"/>
      <w:autoSpaceDE w:val="0"/>
      <w:autoSpaceDN w:val="0"/>
      <w:adjustRightInd w:val="0"/>
    </w:pPr>
    <w:rPr>
      <w:sz w:val="24"/>
      <w:szCs w:val="24"/>
    </w:rPr>
  </w:style>
  <w:style w:type="paragraph" w:customStyle="1" w:styleId="Style17">
    <w:name w:val="Style17"/>
    <w:basedOn w:val="a"/>
    <w:uiPriority w:val="99"/>
    <w:rsid w:val="00A70297"/>
    <w:pPr>
      <w:widowControl w:val="0"/>
      <w:autoSpaceDE w:val="0"/>
      <w:autoSpaceDN w:val="0"/>
      <w:adjustRightInd w:val="0"/>
      <w:spacing w:line="173" w:lineRule="exact"/>
    </w:pPr>
    <w:rPr>
      <w:sz w:val="24"/>
      <w:szCs w:val="24"/>
    </w:rPr>
  </w:style>
  <w:style w:type="paragraph" w:customStyle="1" w:styleId="Style18">
    <w:name w:val="Style18"/>
    <w:basedOn w:val="a"/>
    <w:uiPriority w:val="99"/>
    <w:rsid w:val="00A70297"/>
    <w:pPr>
      <w:widowControl w:val="0"/>
      <w:autoSpaceDE w:val="0"/>
      <w:autoSpaceDN w:val="0"/>
      <w:adjustRightInd w:val="0"/>
      <w:spacing w:line="276" w:lineRule="exact"/>
    </w:pPr>
    <w:rPr>
      <w:sz w:val="24"/>
      <w:szCs w:val="24"/>
    </w:rPr>
  </w:style>
  <w:style w:type="paragraph" w:customStyle="1" w:styleId="Style19">
    <w:name w:val="Style19"/>
    <w:basedOn w:val="a"/>
    <w:uiPriority w:val="99"/>
    <w:rsid w:val="00A70297"/>
    <w:pPr>
      <w:widowControl w:val="0"/>
      <w:autoSpaceDE w:val="0"/>
      <w:autoSpaceDN w:val="0"/>
      <w:adjustRightInd w:val="0"/>
      <w:spacing w:line="269" w:lineRule="exact"/>
    </w:pPr>
    <w:rPr>
      <w:sz w:val="24"/>
      <w:szCs w:val="24"/>
    </w:rPr>
  </w:style>
  <w:style w:type="character" w:customStyle="1" w:styleId="FontStyle21">
    <w:name w:val="Font Style21"/>
    <w:basedOn w:val="a0"/>
    <w:uiPriority w:val="99"/>
    <w:rsid w:val="00A70297"/>
    <w:rPr>
      <w:rFonts w:ascii="Times New Roman" w:hAnsi="Times New Roman" w:cs="Times New Roman"/>
      <w:b/>
      <w:bCs/>
      <w:smallCaps/>
      <w:sz w:val="20"/>
      <w:szCs w:val="20"/>
    </w:rPr>
  </w:style>
  <w:style w:type="character" w:customStyle="1" w:styleId="FontStyle22">
    <w:name w:val="Font Style22"/>
    <w:basedOn w:val="a0"/>
    <w:uiPriority w:val="99"/>
    <w:rsid w:val="00A70297"/>
    <w:rPr>
      <w:rFonts w:ascii="Times New Roman" w:hAnsi="Times New Roman" w:cs="Times New Roman"/>
      <w:sz w:val="20"/>
      <w:szCs w:val="20"/>
    </w:rPr>
  </w:style>
  <w:style w:type="character" w:customStyle="1" w:styleId="FontStyle23">
    <w:name w:val="Font Style23"/>
    <w:basedOn w:val="a0"/>
    <w:uiPriority w:val="99"/>
    <w:rsid w:val="00A70297"/>
    <w:rPr>
      <w:rFonts w:ascii="Times New Roman" w:hAnsi="Times New Roman" w:cs="Times New Roman"/>
      <w:b/>
      <w:bCs/>
      <w:sz w:val="20"/>
      <w:szCs w:val="20"/>
    </w:rPr>
  </w:style>
  <w:style w:type="character" w:customStyle="1" w:styleId="FontStyle24">
    <w:name w:val="Font Style24"/>
    <w:basedOn w:val="a0"/>
    <w:uiPriority w:val="99"/>
    <w:rsid w:val="00A70297"/>
    <w:rPr>
      <w:rFonts w:ascii="Times New Roman" w:hAnsi="Times New Roman" w:cs="Times New Roman"/>
      <w:i/>
      <w:iCs/>
      <w:sz w:val="20"/>
      <w:szCs w:val="20"/>
    </w:rPr>
  </w:style>
  <w:style w:type="character" w:customStyle="1" w:styleId="FontStyle25">
    <w:name w:val="Font Style25"/>
    <w:basedOn w:val="a0"/>
    <w:uiPriority w:val="99"/>
    <w:rsid w:val="00A70297"/>
    <w:rPr>
      <w:rFonts w:ascii="Times New Roman" w:hAnsi="Times New Roman" w:cs="Times New Roman"/>
      <w:sz w:val="14"/>
      <w:szCs w:val="14"/>
    </w:rPr>
  </w:style>
  <w:style w:type="character" w:customStyle="1" w:styleId="FontStyle26">
    <w:name w:val="Font Style26"/>
    <w:basedOn w:val="a0"/>
    <w:uiPriority w:val="99"/>
    <w:rsid w:val="00A70297"/>
    <w:rPr>
      <w:rFonts w:ascii="Times New Roman" w:hAnsi="Times New Roman" w:cs="Times New Roman"/>
      <w:sz w:val="20"/>
      <w:szCs w:val="20"/>
    </w:rPr>
  </w:style>
  <w:style w:type="character" w:customStyle="1" w:styleId="HTML1">
    <w:name w:val="Клавиатура HTML1"/>
    <w:basedOn w:val="a0"/>
    <w:uiPriority w:val="99"/>
    <w:semiHidden/>
    <w:unhideWhenUsed/>
    <w:rsid w:val="00A70297"/>
    <w:rPr>
      <w:rFonts w:ascii="Courier New" w:eastAsia="Times New Roman" w:hAnsi="Courier New" w:cs="Courier New" w:hint="default"/>
      <w:sz w:val="20"/>
      <w:szCs w:val="20"/>
    </w:rPr>
  </w:style>
  <w:style w:type="character" w:styleId="HTML">
    <w:name w:val="HTML Keyboard"/>
    <w:basedOn w:val="a0"/>
    <w:uiPriority w:val="99"/>
    <w:semiHidden/>
    <w:unhideWhenUsed/>
    <w:rsid w:val="00A70297"/>
    <w:rPr>
      <w:rFonts w:ascii="Consolas" w:hAnsi="Consolas" w:cs="Consolas"/>
      <w:sz w:val="20"/>
      <w:szCs w:val="20"/>
    </w:rPr>
  </w:style>
  <w:style w:type="paragraph" w:customStyle="1" w:styleId="affb">
    <w:name w:val="Название приложения"/>
    <w:basedOn w:val="a"/>
    <w:qFormat/>
    <w:rsid w:val="00B001B6"/>
    <w:pPr>
      <w:spacing w:after="160" w:line="259" w:lineRule="auto"/>
      <w:jc w:val="center"/>
    </w:pPr>
    <w:rPr>
      <w:rFonts w:eastAsia="Calibri"/>
      <w:b/>
      <w:sz w:val="24"/>
      <w:szCs w:val="24"/>
      <w:lang w:eastAsia="en-US"/>
    </w:rPr>
  </w:style>
  <w:style w:type="paragraph" w:customStyle="1" w:styleId="TableParagraph">
    <w:name w:val="Table Paragraph"/>
    <w:basedOn w:val="a"/>
    <w:uiPriority w:val="1"/>
    <w:qFormat/>
    <w:rsid w:val="00B001B6"/>
    <w:pPr>
      <w:widowControl w:val="0"/>
      <w:autoSpaceDE w:val="0"/>
      <w:autoSpaceDN w:val="0"/>
    </w:pPr>
    <w:rPr>
      <w:sz w:val="22"/>
      <w:szCs w:val="22"/>
      <w:lang w:eastAsia="en-US"/>
    </w:rPr>
  </w:style>
  <w:style w:type="paragraph" w:customStyle="1" w:styleId="ConsNormal">
    <w:name w:val="ConsNormal"/>
    <w:rsid w:val="00955A20"/>
    <w:pPr>
      <w:widowControl w:val="0"/>
      <w:suppressAutoHyphens/>
      <w:autoSpaceDE w:val="0"/>
      <w:ind w:firstLine="720"/>
    </w:pPr>
    <w:rPr>
      <w:rFonts w:ascii="Arial" w:eastAsia="Arial" w:hAnsi="Arial" w:cs="Arial"/>
      <w:kern w:val="1"/>
      <w:sz w:val="16"/>
      <w:szCs w:val="16"/>
      <w:lang w:eastAsia="zh-CN"/>
    </w:rPr>
  </w:style>
</w:styles>
</file>

<file path=word/webSettings.xml><?xml version="1.0" encoding="utf-8"?>
<w:webSettings xmlns:r="http://schemas.openxmlformats.org/officeDocument/2006/relationships" xmlns:w="http://schemas.openxmlformats.org/wordprocessingml/2006/main">
  <w:divs>
    <w:div w:id="36439618">
      <w:bodyDiv w:val="1"/>
      <w:marLeft w:val="0"/>
      <w:marRight w:val="0"/>
      <w:marTop w:val="0"/>
      <w:marBottom w:val="0"/>
      <w:divBdr>
        <w:top w:val="none" w:sz="0" w:space="0" w:color="auto"/>
        <w:left w:val="none" w:sz="0" w:space="0" w:color="auto"/>
        <w:bottom w:val="none" w:sz="0" w:space="0" w:color="auto"/>
        <w:right w:val="none" w:sz="0" w:space="0" w:color="auto"/>
      </w:divBdr>
    </w:div>
    <w:div w:id="431978299">
      <w:bodyDiv w:val="1"/>
      <w:marLeft w:val="0"/>
      <w:marRight w:val="0"/>
      <w:marTop w:val="0"/>
      <w:marBottom w:val="0"/>
      <w:divBdr>
        <w:top w:val="none" w:sz="0" w:space="0" w:color="auto"/>
        <w:left w:val="none" w:sz="0" w:space="0" w:color="auto"/>
        <w:bottom w:val="none" w:sz="0" w:space="0" w:color="auto"/>
        <w:right w:val="none" w:sz="0" w:space="0" w:color="auto"/>
      </w:divBdr>
      <w:divsChild>
        <w:div w:id="20136067">
          <w:marLeft w:val="0"/>
          <w:marRight w:val="0"/>
          <w:marTop w:val="0"/>
          <w:marBottom w:val="0"/>
          <w:divBdr>
            <w:top w:val="none" w:sz="0" w:space="0" w:color="auto"/>
            <w:left w:val="none" w:sz="0" w:space="0" w:color="auto"/>
            <w:bottom w:val="none" w:sz="0" w:space="0" w:color="auto"/>
            <w:right w:val="none" w:sz="0" w:space="0" w:color="auto"/>
          </w:divBdr>
        </w:div>
        <w:div w:id="35551862">
          <w:marLeft w:val="0"/>
          <w:marRight w:val="0"/>
          <w:marTop w:val="0"/>
          <w:marBottom w:val="0"/>
          <w:divBdr>
            <w:top w:val="none" w:sz="0" w:space="0" w:color="auto"/>
            <w:left w:val="none" w:sz="0" w:space="0" w:color="auto"/>
            <w:bottom w:val="none" w:sz="0" w:space="0" w:color="auto"/>
            <w:right w:val="none" w:sz="0" w:space="0" w:color="auto"/>
          </w:divBdr>
          <w:divsChild>
            <w:div w:id="667224">
              <w:marLeft w:val="0"/>
              <w:marRight w:val="0"/>
              <w:marTop w:val="0"/>
              <w:marBottom w:val="0"/>
              <w:divBdr>
                <w:top w:val="none" w:sz="0" w:space="0" w:color="auto"/>
                <w:left w:val="none" w:sz="0" w:space="0" w:color="auto"/>
                <w:bottom w:val="none" w:sz="0" w:space="0" w:color="auto"/>
                <w:right w:val="none" w:sz="0" w:space="0" w:color="auto"/>
              </w:divBdr>
            </w:div>
            <w:div w:id="252398780">
              <w:marLeft w:val="0"/>
              <w:marRight w:val="0"/>
              <w:marTop w:val="0"/>
              <w:marBottom w:val="0"/>
              <w:divBdr>
                <w:top w:val="none" w:sz="0" w:space="0" w:color="auto"/>
                <w:left w:val="none" w:sz="0" w:space="0" w:color="auto"/>
                <w:bottom w:val="none" w:sz="0" w:space="0" w:color="auto"/>
                <w:right w:val="none" w:sz="0" w:space="0" w:color="auto"/>
              </w:divBdr>
            </w:div>
            <w:div w:id="509225524">
              <w:marLeft w:val="0"/>
              <w:marRight w:val="0"/>
              <w:marTop w:val="0"/>
              <w:marBottom w:val="0"/>
              <w:divBdr>
                <w:top w:val="none" w:sz="0" w:space="0" w:color="auto"/>
                <w:left w:val="none" w:sz="0" w:space="0" w:color="auto"/>
                <w:bottom w:val="none" w:sz="0" w:space="0" w:color="auto"/>
                <w:right w:val="none" w:sz="0" w:space="0" w:color="auto"/>
              </w:divBdr>
            </w:div>
            <w:div w:id="533737022">
              <w:marLeft w:val="0"/>
              <w:marRight w:val="0"/>
              <w:marTop w:val="0"/>
              <w:marBottom w:val="0"/>
              <w:divBdr>
                <w:top w:val="none" w:sz="0" w:space="0" w:color="auto"/>
                <w:left w:val="none" w:sz="0" w:space="0" w:color="auto"/>
                <w:bottom w:val="none" w:sz="0" w:space="0" w:color="auto"/>
                <w:right w:val="none" w:sz="0" w:space="0" w:color="auto"/>
              </w:divBdr>
            </w:div>
            <w:div w:id="1257636944">
              <w:marLeft w:val="0"/>
              <w:marRight w:val="0"/>
              <w:marTop w:val="0"/>
              <w:marBottom w:val="0"/>
              <w:divBdr>
                <w:top w:val="none" w:sz="0" w:space="0" w:color="auto"/>
                <w:left w:val="none" w:sz="0" w:space="0" w:color="auto"/>
                <w:bottom w:val="none" w:sz="0" w:space="0" w:color="auto"/>
                <w:right w:val="none" w:sz="0" w:space="0" w:color="auto"/>
              </w:divBdr>
            </w:div>
          </w:divsChild>
        </w:div>
        <w:div w:id="108743348">
          <w:marLeft w:val="0"/>
          <w:marRight w:val="0"/>
          <w:marTop w:val="0"/>
          <w:marBottom w:val="0"/>
          <w:divBdr>
            <w:top w:val="none" w:sz="0" w:space="0" w:color="auto"/>
            <w:left w:val="none" w:sz="0" w:space="0" w:color="auto"/>
            <w:bottom w:val="none" w:sz="0" w:space="0" w:color="auto"/>
            <w:right w:val="none" w:sz="0" w:space="0" w:color="auto"/>
          </w:divBdr>
          <w:divsChild>
            <w:div w:id="91324373">
              <w:marLeft w:val="0"/>
              <w:marRight w:val="0"/>
              <w:marTop w:val="0"/>
              <w:marBottom w:val="0"/>
              <w:divBdr>
                <w:top w:val="none" w:sz="0" w:space="0" w:color="auto"/>
                <w:left w:val="none" w:sz="0" w:space="0" w:color="auto"/>
                <w:bottom w:val="none" w:sz="0" w:space="0" w:color="auto"/>
                <w:right w:val="none" w:sz="0" w:space="0" w:color="auto"/>
              </w:divBdr>
            </w:div>
            <w:div w:id="715857824">
              <w:marLeft w:val="0"/>
              <w:marRight w:val="0"/>
              <w:marTop w:val="0"/>
              <w:marBottom w:val="0"/>
              <w:divBdr>
                <w:top w:val="none" w:sz="0" w:space="0" w:color="auto"/>
                <w:left w:val="none" w:sz="0" w:space="0" w:color="auto"/>
                <w:bottom w:val="none" w:sz="0" w:space="0" w:color="auto"/>
                <w:right w:val="none" w:sz="0" w:space="0" w:color="auto"/>
              </w:divBdr>
            </w:div>
            <w:div w:id="1635284296">
              <w:marLeft w:val="0"/>
              <w:marRight w:val="0"/>
              <w:marTop w:val="0"/>
              <w:marBottom w:val="0"/>
              <w:divBdr>
                <w:top w:val="none" w:sz="0" w:space="0" w:color="auto"/>
                <w:left w:val="none" w:sz="0" w:space="0" w:color="auto"/>
                <w:bottom w:val="none" w:sz="0" w:space="0" w:color="auto"/>
                <w:right w:val="none" w:sz="0" w:space="0" w:color="auto"/>
              </w:divBdr>
            </w:div>
            <w:div w:id="2071878446">
              <w:marLeft w:val="0"/>
              <w:marRight w:val="0"/>
              <w:marTop w:val="0"/>
              <w:marBottom w:val="0"/>
              <w:divBdr>
                <w:top w:val="none" w:sz="0" w:space="0" w:color="auto"/>
                <w:left w:val="none" w:sz="0" w:space="0" w:color="auto"/>
                <w:bottom w:val="none" w:sz="0" w:space="0" w:color="auto"/>
                <w:right w:val="none" w:sz="0" w:space="0" w:color="auto"/>
              </w:divBdr>
            </w:div>
          </w:divsChild>
        </w:div>
        <w:div w:id="166291438">
          <w:marLeft w:val="0"/>
          <w:marRight w:val="0"/>
          <w:marTop w:val="0"/>
          <w:marBottom w:val="0"/>
          <w:divBdr>
            <w:top w:val="none" w:sz="0" w:space="0" w:color="auto"/>
            <w:left w:val="none" w:sz="0" w:space="0" w:color="auto"/>
            <w:bottom w:val="none" w:sz="0" w:space="0" w:color="auto"/>
            <w:right w:val="none" w:sz="0" w:space="0" w:color="auto"/>
          </w:divBdr>
        </w:div>
        <w:div w:id="224462263">
          <w:marLeft w:val="0"/>
          <w:marRight w:val="0"/>
          <w:marTop w:val="0"/>
          <w:marBottom w:val="0"/>
          <w:divBdr>
            <w:top w:val="none" w:sz="0" w:space="0" w:color="auto"/>
            <w:left w:val="none" w:sz="0" w:space="0" w:color="auto"/>
            <w:bottom w:val="none" w:sz="0" w:space="0" w:color="auto"/>
            <w:right w:val="none" w:sz="0" w:space="0" w:color="auto"/>
          </w:divBdr>
        </w:div>
        <w:div w:id="730225900">
          <w:marLeft w:val="0"/>
          <w:marRight w:val="0"/>
          <w:marTop w:val="0"/>
          <w:marBottom w:val="0"/>
          <w:divBdr>
            <w:top w:val="none" w:sz="0" w:space="0" w:color="auto"/>
            <w:left w:val="none" w:sz="0" w:space="0" w:color="auto"/>
            <w:bottom w:val="none" w:sz="0" w:space="0" w:color="auto"/>
            <w:right w:val="none" w:sz="0" w:space="0" w:color="auto"/>
          </w:divBdr>
        </w:div>
        <w:div w:id="744300585">
          <w:marLeft w:val="0"/>
          <w:marRight w:val="0"/>
          <w:marTop w:val="0"/>
          <w:marBottom w:val="0"/>
          <w:divBdr>
            <w:top w:val="none" w:sz="0" w:space="0" w:color="auto"/>
            <w:left w:val="none" w:sz="0" w:space="0" w:color="auto"/>
            <w:bottom w:val="none" w:sz="0" w:space="0" w:color="auto"/>
            <w:right w:val="none" w:sz="0" w:space="0" w:color="auto"/>
          </w:divBdr>
        </w:div>
        <w:div w:id="799108445">
          <w:marLeft w:val="0"/>
          <w:marRight w:val="0"/>
          <w:marTop w:val="0"/>
          <w:marBottom w:val="0"/>
          <w:divBdr>
            <w:top w:val="none" w:sz="0" w:space="0" w:color="auto"/>
            <w:left w:val="none" w:sz="0" w:space="0" w:color="auto"/>
            <w:bottom w:val="none" w:sz="0" w:space="0" w:color="auto"/>
            <w:right w:val="none" w:sz="0" w:space="0" w:color="auto"/>
          </w:divBdr>
        </w:div>
        <w:div w:id="875317467">
          <w:marLeft w:val="0"/>
          <w:marRight w:val="0"/>
          <w:marTop w:val="0"/>
          <w:marBottom w:val="0"/>
          <w:divBdr>
            <w:top w:val="none" w:sz="0" w:space="0" w:color="auto"/>
            <w:left w:val="none" w:sz="0" w:space="0" w:color="auto"/>
            <w:bottom w:val="none" w:sz="0" w:space="0" w:color="auto"/>
            <w:right w:val="none" w:sz="0" w:space="0" w:color="auto"/>
          </w:divBdr>
        </w:div>
        <w:div w:id="906494791">
          <w:marLeft w:val="0"/>
          <w:marRight w:val="0"/>
          <w:marTop w:val="0"/>
          <w:marBottom w:val="0"/>
          <w:divBdr>
            <w:top w:val="none" w:sz="0" w:space="0" w:color="auto"/>
            <w:left w:val="none" w:sz="0" w:space="0" w:color="auto"/>
            <w:bottom w:val="none" w:sz="0" w:space="0" w:color="auto"/>
            <w:right w:val="none" w:sz="0" w:space="0" w:color="auto"/>
          </w:divBdr>
        </w:div>
        <w:div w:id="1065690421">
          <w:marLeft w:val="0"/>
          <w:marRight w:val="0"/>
          <w:marTop w:val="0"/>
          <w:marBottom w:val="0"/>
          <w:divBdr>
            <w:top w:val="none" w:sz="0" w:space="0" w:color="auto"/>
            <w:left w:val="none" w:sz="0" w:space="0" w:color="auto"/>
            <w:bottom w:val="none" w:sz="0" w:space="0" w:color="auto"/>
            <w:right w:val="none" w:sz="0" w:space="0" w:color="auto"/>
          </w:divBdr>
        </w:div>
        <w:div w:id="1161312522">
          <w:marLeft w:val="0"/>
          <w:marRight w:val="0"/>
          <w:marTop w:val="0"/>
          <w:marBottom w:val="0"/>
          <w:divBdr>
            <w:top w:val="none" w:sz="0" w:space="0" w:color="auto"/>
            <w:left w:val="none" w:sz="0" w:space="0" w:color="auto"/>
            <w:bottom w:val="none" w:sz="0" w:space="0" w:color="auto"/>
            <w:right w:val="none" w:sz="0" w:space="0" w:color="auto"/>
          </w:divBdr>
          <w:divsChild>
            <w:div w:id="186217852">
              <w:marLeft w:val="0"/>
              <w:marRight w:val="0"/>
              <w:marTop w:val="0"/>
              <w:marBottom w:val="0"/>
              <w:divBdr>
                <w:top w:val="none" w:sz="0" w:space="0" w:color="auto"/>
                <w:left w:val="none" w:sz="0" w:space="0" w:color="auto"/>
                <w:bottom w:val="none" w:sz="0" w:space="0" w:color="auto"/>
                <w:right w:val="none" w:sz="0" w:space="0" w:color="auto"/>
              </w:divBdr>
            </w:div>
            <w:div w:id="255595848">
              <w:marLeft w:val="0"/>
              <w:marRight w:val="0"/>
              <w:marTop w:val="0"/>
              <w:marBottom w:val="0"/>
              <w:divBdr>
                <w:top w:val="none" w:sz="0" w:space="0" w:color="auto"/>
                <w:left w:val="none" w:sz="0" w:space="0" w:color="auto"/>
                <w:bottom w:val="none" w:sz="0" w:space="0" w:color="auto"/>
                <w:right w:val="none" w:sz="0" w:space="0" w:color="auto"/>
              </w:divBdr>
            </w:div>
            <w:div w:id="736630797">
              <w:marLeft w:val="0"/>
              <w:marRight w:val="0"/>
              <w:marTop w:val="0"/>
              <w:marBottom w:val="0"/>
              <w:divBdr>
                <w:top w:val="none" w:sz="0" w:space="0" w:color="auto"/>
                <w:left w:val="none" w:sz="0" w:space="0" w:color="auto"/>
                <w:bottom w:val="none" w:sz="0" w:space="0" w:color="auto"/>
                <w:right w:val="none" w:sz="0" w:space="0" w:color="auto"/>
              </w:divBdr>
            </w:div>
            <w:div w:id="1211963258">
              <w:marLeft w:val="0"/>
              <w:marRight w:val="0"/>
              <w:marTop w:val="0"/>
              <w:marBottom w:val="0"/>
              <w:divBdr>
                <w:top w:val="none" w:sz="0" w:space="0" w:color="auto"/>
                <w:left w:val="none" w:sz="0" w:space="0" w:color="auto"/>
                <w:bottom w:val="none" w:sz="0" w:space="0" w:color="auto"/>
                <w:right w:val="none" w:sz="0" w:space="0" w:color="auto"/>
              </w:divBdr>
            </w:div>
            <w:div w:id="1653025879">
              <w:marLeft w:val="0"/>
              <w:marRight w:val="0"/>
              <w:marTop w:val="0"/>
              <w:marBottom w:val="0"/>
              <w:divBdr>
                <w:top w:val="none" w:sz="0" w:space="0" w:color="auto"/>
                <w:left w:val="none" w:sz="0" w:space="0" w:color="auto"/>
                <w:bottom w:val="none" w:sz="0" w:space="0" w:color="auto"/>
                <w:right w:val="none" w:sz="0" w:space="0" w:color="auto"/>
              </w:divBdr>
            </w:div>
          </w:divsChild>
        </w:div>
        <w:div w:id="1291549895">
          <w:marLeft w:val="0"/>
          <w:marRight w:val="0"/>
          <w:marTop w:val="0"/>
          <w:marBottom w:val="0"/>
          <w:divBdr>
            <w:top w:val="none" w:sz="0" w:space="0" w:color="auto"/>
            <w:left w:val="none" w:sz="0" w:space="0" w:color="auto"/>
            <w:bottom w:val="none" w:sz="0" w:space="0" w:color="auto"/>
            <w:right w:val="none" w:sz="0" w:space="0" w:color="auto"/>
          </w:divBdr>
        </w:div>
        <w:div w:id="1367102017">
          <w:marLeft w:val="0"/>
          <w:marRight w:val="0"/>
          <w:marTop w:val="0"/>
          <w:marBottom w:val="0"/>
          <w:divBdr>
            <w:top w:val="none" w:sz="0" w:space="0" w:color="auto"/>
            <w:left w:val="none" w:sz="0" w:space="0" w:color="auto"/>
            <w:bottom w:val="none" w:sz="0" w:space="0" w:color="auto"/>
            <w:right w:val="none" w:sz="0" w:space="0" w:color="auto"/>
          </w:divBdr>
        </w:div>
        <w:div w:id="1593666202">
          <w:marLeft w:val="0"/>
          <w:marRight w:val="0"/>
          <w:marTop w:val="0"/>
          <w:marBottom w:val="0"/>
          <w:divBdr>
            <w:top w:val="none" w:sz="0" w:space="0" w:color="auto"/>
            <w:left w:val="none" w:sz="0" w:space="0" w:color="auto"/>
            <w:bottom w:val="none" w:sz="0" w:space="0" w:color="auto"/>
            <w:right w:val="none" w:sz="0" w:space="0" w:color="auto"/>
          </w:divBdr>
          <w:divsChild>
            <w:div w:id="905456571">
              <w:marLeft w:val="0"/>
              <w:marRight w:val="0"/>
              <w:marTop w:val="0"/>
              <w:marBottom w:val="0"/>
              <w:divBdr>
                <w:top w:val="none" w:sz="0" w:space="0" w:color="auto"/>
                <w:left w:val="none" w:sz="0" w:space="0" w:color="auto"/>
                <w:bottom w:val="none" w:sz="0" w:space="0" w:color="auto"/>
                <w:right w:val="none" w:sz="0" w:space="0" w:color="auto"/>
              </w:divBdr>
            </w:div>
            <w:div w:id="1038894851">
              <w:marLeft w:val="0"/>
              <w:marRight w:val="0"/>
              <w:marTop w:val="0"/>
              <w:marBottom w:val="0"/>
              <w:divBdr>
                <w:top w:val="none" w:sz="0" w:space="0" w:color="auto"/>
                <w:left w:val="none" w:sz="0" w:space="0" w:color="auto"/>
                <w:bottom w:val="none" w:sz="0" w:space="0" w:color="auto"/>
                <w:right w:val="none" w:sz="0" w:space="0" w:color="auto"/>
              </w:divBdr>
            </w:div>
            <w:div w:id="1262378959">
              <w:marLeft w:val="0"/>
              <w:marRight w:val="0"/>
              <w:marTop w:val="0"/>
              <w:marBottom w:val="0"/>
              <w:divBdr>
                <w:top w:val="none" w:sz="0" w:space="0" w:color="auto"/>
                <w:left w:val="none" w:sz="0" w:space="0" w:color="auto"/>
                <w:bottom w:val="none" w:sz="0" w:space="0" w:color="auto"/>
                <w:right w:val="none" w:sz="0" w:space="0" w:color="auto"/>
              </w:divBdr>
            </w:div>
            <w:div w:id="1514799312">
              <w:marLeft w:val="0"/>
              <w:marRight w:val="0"/>
              <w:marTop w:val="0"/>
              <w:marBottom w:val="0"/>
              <w:divBdr>
                <w:top w:val="none" w:sz="0" w:space="0" w:color="auto"/>
                <w:left w:val="none" w:sz="0" w:space="0" w:color="auto"/>
                <w:bottom w:val="none" w:sz="0" w:space="0" w:color="auto"/>
                <w:right w:val="none" w:sz="0" w:space="0" w:color="auto"/>
              </w:divBdr>
            </w:div>
            <w:div w:id="1723366541">
              <w:marLeft w:val="0"/>
              <w:marRight w:val="0"/>
              <w:marTop w:val="0"/>
              <w:marBottom w:val="0"/>
              <w:divBdr>
                <w:top w:val="none" w:sz="0" w:space="0" w:color="auto"/>
                <w:left w:val="none" w:sz="0" w:space="0" w:color="auto"/>
                <w:bottom w:val="none" w:sz="0" w:space="0" w:color="auto"/>
                <w:right w:val="none" w:sz="0" w:space="0" w:color="auto"/>
              </w:divBdr>
            </w:div>
          </w:divsChild>
        </w:div>
        <w:div w:id="1757364983">
          <w:marLeft w:val="0"/>
          <w:marRight w:val="0"/>
          <w:marTop w:val="0"/>
          <w:marBottom w:val="0"/>
          <w:divBdr>
            <w:top w:val="none" w:sz="0" w:space="0" w:color="auto"/>
            <w:left w:val="none" w:sz="0" w:space="0" w:color="auto"/>
            <w:bottom w:val="none" w:sz="0" w:space="0" w:color="auto"/>
            <w:right w:val="none" w:sz="0" w:space="0" w:color="auto"/>
          </w:divBdr>
        </w:div>
        <w:div w:id="1817213675">
          <w:marLeft w:val="0"/>
          <w:marRight w:val="0"/>
          <w:marTop w:val="0"/>
          <w:marBottom w:val="0"/>
          <w:divBdr>
            <w:top w:val="none" w:sz="0" w:space="0" w:color="auto"/>
            <w:left w:val="none" w:sz="0" w:space="0" w:color="auto"/>
            <w:bottom w:val="none" w:sz="0" w:space="0" w:color="auto"/>
            <w:right w:val="none" w:sz="0" w:space="0" w:color="auto"/>
          </w:divBdr>
        </w:div>
        <w:div w:id="1918443829">
          <w:marLeft w:val="0"/>
          <w:marRight w:val="0"/>
          <w:marTop w:val="0"/>
          <w:marBottom w:val="0"/>
          <w:divBdr>
            <w:top w:val="none" w:sz="0" w:space="0" w:color="auto"/>
            <w:left w:val="none" w:sz="0" w:space="0" w:color="auto"/>
            <w:bottom w:val="none" w:sz="0" w:space="0" w:color="auto"/>
            <w:right w:val="none" w:sz="0" w:space="0" w:color="auto"/>
          </w:divBdr>
        </w:div>
        <w:div w:id="1990476911">
          <w:marLeft w:val="0"/>
          <w:marRight w:val="0"/>
          <w:marTop w:val="0"/>
          <w:marBottom w:val="0"/>
          <w:divBdr>
            <w:top w:val="none" w:sz="0" w:space="0" w:color="auto"/>
            <w:left w:val="none" w:sz="0" w:space="0" w:color="auto"/>
            <w:bottom w:val="none" w:sz="0" w:space="0" w:color="auto"/>
            <w:right w:val="none" w:sz="0" w:space="0" w:color="auto"/>
          </w:divBdr>
        </w:div>
        <w:div w:id="2039621192">
          <w:marLeft w:val="0"/>
          <w:marRight w:val="0"/>
          <w:marTop w:val="0"/>
          <w:marBottom w:val="0"/>
          <w:divBdr>
            <w:top w:val="none" w:sz="0" w:space="0" w:color="auto"/>
            <w:left w:val="none" w:sz="0" w:space="0" w:color="auto"/>
            <w:bottom w:val="none" w:sz="0" w:space="0" w:color="auto"/>
            <w:right w:val="none" w:sz="0" w:space="0" w:color="auto"/>
          </w:divBdr>
        </w:div>
        <w:div w:id="2063945926">
          <w:marLeft w:val="0"/>
          <w:marRight w:val="0"/>
          <w:marTop w:val="0"/>
          <w:marBottom w:val="0"/>
          <w:divBdr>
            <w:top w:val="none" w:sz="0" w:space="0" w:color="auto"/>
            <w:left w:val="none" w:sz="0" w:space="0" w:color="auto"/>
            <w:bottom w:val="none" w:sz="0" w:space="0" w:color="auto"/>
            <w:right w:val="none" w:sz="0" w:space="0" w:color="auto"/>
          </w:divBdr>
        </w:div>
        <w:div w:id="2074421614">
          <w:marLeft w:val="0"/>
          <w:marRight w:val="0"/>
          <w:marTop w:val="0"/>
          <w:marBottom w:val="0"/>
          <w:divBdr>
            <w:top w:val="none" w:sz="0" w:space="0" w:color="auto"/>
            <w:left w:val="none" w:sz="0" w:space="0" w:color="auto"/>
            <w:bottom w:val="none" w:sz="0" w:space="0" w:color="auto"/>
            <w:right w:val="none" w:sz="0" w:space="0" w:color="auto"/>
          </w:divBdr>
          <w:divsChild>
            <w:div w:id="135343931">
              <w:marLeft w:val="0"/>
              <w:marRight w:val="0"/>
              <w:marTop w:val="0"/>
              <w:marBottom w:val="0"/>
              <w:divBdr>
                <w:top w:val="none" w:sz="0" w:space="0" w:color="auto"/>
                <w:left w:val="none" w:sz="0" w:space="0" w:color="auto"/>
                <w:bottom w:val="none" w:sz="0" w:space="0" w:color="auto"/>
                <w:right w:val="none" w:sz="0" w:space="0" w:color="auto"/>
              </w:divBdr>
            </w:div>
            <w:div w:id="1026752748">
              <w:marLeft w:val="0"/>
              <w:marRight w:val="0"/>
              <w:marTop w:val="0"/>
              <w:marBottom w:val="0"/>
              <w:divBdr>
                <w:top w:val="none" w:sz="0" w:space="0" w:color="auto"/>
                <w:left w:val="none" w:sz="0" w:space="0" w:color="auto"/>
                <w:bottom w:val="none" w:sz="0" w:space="0" w:color="auto"/>
                <w:right w:val="none" w:sz="0" w:space="0" w:color="auto"/>
              </w:divBdr>
            </w:div>
            <w:div w:id="1101683440">
              <w:marLeft w:val="0"/>
              <w:marRight w:val="0"/>
              <w:marTop w:val="0"/>
              <w:marBottom w:val="0"/>
              <w:divBdr>
                <w:top w:val="none" w:sz="0" w:space="0" w:color="auto"/>
                <w:left w:val="none" w:sz="0" w:space="0" w:color="auto"/>
                <w:bottom w:val="none" w:sz="0" w:space="0" w:color="auto"/>
                <w:right w:val="none" w:sz="0" w:space="0" w:color="auto"/>
              </w:divBdr>
            </w:div>
            <w:div w:id="1151364267">
              <w:marLeft w:val="0"/>
              <w:marRight w:val="0"/>
              <w:marTop w:val="0"/>
              <w:marBottom w:val="0"/>
              <w:divBdr>
                <w:top w:val="none" w:sz="0" w:space="0" w:color="auto"/>
                <w:left w:val="none" w:sz="0" w:space="0" w:color="auto"/>
                <w:bottom w:val="none" w:sz="0" w:space="0" w:color="auto"/>
                <w:right w:val="none" w:sz="0" w:space="0" w:color="auto"/>
              </w:divBdr>
            </w:div>
            <w:div w:id="1267348602">
              <w:marLeft w:val="0"/>
              <w:marRight w:val="0"/>
              <w:marTop w:val="0"/>
              <w:marBottom w:val="0"/>
              <w:divBdr>
                <w:top w:val="none" w:sz="0" w:space="0" w:color="auto"/>
                <w:left w:val="none" w:sz="0" w:space="0" w:color="auto"/>
                <w:bottom w:val="none" w:sz="0" w:space="0" w:color="auto"/>
                <w:right w:val="none" w:sz="0" w:space="0" w:color="auto"/>
              </w:divBdr>
            </w:div>
          </w:divsChild>
        </w:div>
        <w:div w:id="2108773805">
          <w:marLeft w:val="0"/>
          <w:marRight w:val="0"/>
          <w:marTop w:val="0"/>
          <w:marBottom w:val="0"/>
          <w:divBdr>
            <w:top w:val="none" w:sz="0" w:space="0" w:color="auto"/>
            <w:left w:val="none" w:sz="0" w:space="0" w:color="auto"/>
            <w:bottom w:val="none" w:sz="0" w:space="0" w:color="auto"/>
            <w:right w:val="none" w:sz="0" w:space="0" w:color="auto"/>
          </w:divBdr>
          <w:divsChild>
            <w:div w:id="52511083">
              <w:marLeft w:val="0"/>
              <w:marRight w:val="0"/>
              <w:marTop w:val="0"/>
              <w:marBottom w:val="0"/>
              <w:divBdr>
                <w:top w:val="none" w:sz="0" w:space="0" w:color="auto"/>
                <w:left w:val="none" w:sz="0" w:space="0" w:color="auto"/>
                <w:bottom w:val="none" w:sz="0" w:space="0" w:color="auto"/>
                <w:right w:val="none" w:sz="0" w:space="0" w:color="auto"/>
              </w:divBdr>
            </w:div>
            <w:div w:id="184557035">
              <w:marLeft w:val="0"/>
              <w:marRight w:val="0"/>
              <w:marTop w:val="0"/>
              <w:marBottom w:val="0"/>
              <w:divBdr>
                <w:top w:val="none" w:sz="0" w:space="0" w:color="auto"/>
                <w:left w:val="none" w:sz="0" w:space="0" w:color="auto"/>
                <w:bottom w:val="none" w:sz="0" w:space="0" w:color="auto"/>
                <w:right w:val="none" w:sz="0" w:space="0" w:color="auto"/>
              </w:divBdr>
            </w:div>
            <w:div w:id="1206025293">
              <w:marLeft w:val="0"/>
              <w:marRight w:val="0"/>
              <w:marTop w:val="0"/>
              <w:marBottom w:val="0"/>
              <w:divBdr>
                <w:top w:val="none" w:sz="0" w:space="0" w:color="auto"/>
                <w:left w:val="none" w:sz="0" w:space="0" w:color="auto"/>
                <w:bottom w:val="none" w:sz="0" w:space="0" w:color="auto"/>
                <w:right w:val="none" w:sz="0" w:space="0" w:color="auto"/>
              </w:divBdr>
            </w:div>
            <w:div w:id="1435635071">
              <w:marLeft w:val="0"/>
              <w:marRight w:val="0"/>
              <w:marTop w:val="0"/>
              <w:marBottom w:val="0"/>
              <w:divBdr>
                <w:top w:val="none" w:sz="0" w:space="0" w:color="auto"/>
                <w:left w:val="none" w:sz="0" w:space="0" w:color="auto"/>
                <w:bottom w:val="none" w:sz="0" w:space="0" w:color="auto"/>
                <w:right w:val="none" w:sz="0" w:space="0" w:color="auto"/>
              </w:divBdr>
            </w:div>
            <w:div w:id="148027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334842">
      <w:bodyDiv w:val="1"/>
      <w:marLeft w:val="0"/>
      <w:marRight w:val="0"/>
      <w:marTop w:val="0"/>
      <w:marBottom w:val="0"/>
      <w:divBdr>
        <w:top w:val="none" w:sz="0" w:space="0" w:color="auto"/>
        <w:left w:val="none" w:sz="0" w:space="0" w:color="auto"/>
        <w:bottom w:val="none" w:sz="0" w:space="0" w:color="auto"/>
        <w:right w:val="none" w:sz="0" w:space="0" w:color="auto"/>
      </w:divBdr>
    </w:div>
    <w:div w:id="730007092">
      <w:bodyDiv w:val="1"/>
      <w:marLeft w:val="0"/>
      <w:marRight w:val="0"/>
      <w:marTop w:val="0"/>
      <w:marBottom w:val="0"/>
      <w:divBdr>
        <w:top w:val="none" w:sz="0" w:space="0" w:color="auto"/>
        <w:left w:val="none" w:sz="0" w:space="0" w:color="auto"/>
        <w:bottom w:val="none" w:sz="0" w:space="0" w:color="auto"/>
        <w:right w:val="none" w:sz="0" w:space="0" w:color="auto"/>
      </w:divBdr>
    </w:div>
    <w:div w:id="747847637">
      <w:bodyDiv w:val="1"/>
      <w:marLeft w:val="0"/>
      <w:marRight w:val="0"/>
      <w:marTop w:val="0"/>
      <w:marBottom w:val="0"/>
      <w:divBdr>
        <w:top w:val="none" w:sz="0" w:space="0" w:color="auto"/>
        <w:left w:val="none" w:sz="0" w:space="0" w:color="auto"/>
        <w:bottom w:val="none" w:sz="0" w:space="0" w:color="auto"/>
        <w:right w:val="none" w:sz="0" w:space="0" w:color="auto"/>
      </w:divBdr>
    </w:div>
    <w:div w:id="1006058278">
      <w:bodyDiv w:val="1"/>
      <w:marLeft w:val="0"/>
      <w:marRight w:val="0"/>
      <w:marTop w:val="0"/>
      <w:marBottom w:val="0"/>
      <w:divBdr>
        <w:top w:val="none" w:sz="0" w:space="0" w:color="auto"/>
        <w:left w:val="none" w:sz="0" w:space="0" w:color="auto"/>
        <w:bottom w:val="none" w:sz="0" w:space="0" w:color="auto"/>
        <w:right w:val="none" w:sz="0" w:space="0" w:color="auto"/>
      </w:divBdr>
    </w:div>
    <w:div w:id="1108818850">
      <w:bodyDiv w:val="1"/>
      <w:marLeft w:val="0"/>
      <w:marRight w:val="0"/>
      <w:marTop w:val="0"/>
      <w:marBottom w:val="0"/>
      <w:divBdr>
        <w:top w:val="none" w:sz="0" w:space="0" w:color="auto"/>
        <w:left w:val="none" w:sz="0" w:space="0" w:color="auto"/>
        <w:bottom w:val="none" w:sz="0" w:space="0" w:color="auto"/>
        <w:right w:val="none" w:sz="0" w:space="0" w:color="auto"/>
      </w:divBdr>
    </w:div>
    <w:div w:id="1490755849">
      <w:bodyDiv w:val="1"/>
      <w:marLeft w:val="0"/>
      <w:marRight w:val="0"/>
      <w:marTop w:val="0"/>
      <w:marBottom w:val="0"/>
      <w:divBdr>
        <w:top w:val="none" w:sz="0" w:space="0" w:color="auto"/>
        <w:left w:val="none" w:sz="0" w:space="0" w:color="auto"/>
        <w:bottom w:val="none" w:sz="0" w:space="0" w:color="auto"/>
        <w:right w:val="none" w:sz="0" w:space="0" w:color="auto"/>
      </w:divBdr>
      <w:divsChild>
        <w:div w:id="280890420">
          <w:marLeft w:val="0"/>
          <w:marRight w:val="0"/>
          <w:marTop w:val="0"/>
          <w:marBottom w:val="0"/>
          <w:divBdr>
            <w:top w:val="none" w:sz="0" w:space="0" w:color="auto"/>
            <w:left w:val="none" w:sz="0" w:space="0" w:color="auto"/>
            <w:bottom w:val="none" w:sz="0" w:space="0" w:color="auto"/>
            <w:right w:val="none" w:sz="0" w:space="0" w:color="auto"/>
          </w:divBdr>
        </w:div>
        <w:div w:id="409893710">
          <w:marLeft w:val="0"/>
          <w:marRight w:val="0"/>
          <w:marTop w:val="0"/>
          <w:marBottom w:val="0"/>
          <w:divBdr>
            <w:top w:val="none" w:sz="0" w:space="0" w:color="auto"/>
            <w:left w:val="none" w:sz="0" w:space="0" w:color="auto"/>
            <w:bottom w:val="none" w:sz="0" w:space="0" w:color="auto"/>
            <w:right w:val="none" w:sz="0" w:space="0" w:color="auto"/>
          </w:divBdr>
        </w:div>
        <w:div w:id="651756934">
          <w:marLeft w:val="0"/>
          <w:marRight w:val="0"/>
          <w:marTop w:val="0"/>
          <w:marBottom w:val="0"/>
          <w:divBdr>
            <w:top w:val="none" w:sz="0" w:space="0" w:color="auto"/>
            <w:left w:val="none" w:sz="0" w:space="0" w:color="auto"/>
            <w:bottom w:val="none" w:sz="0" w:space="0" w:color="auto"/>
            <w:right w:val="none" w:sz="0" w:space="0" w:color="auto"/>
          </w:divBdr>
        </w:div>
        <w:div w:id="1146051016">
          <w:marLeft w:val="0"/>
          <w:marRight w:val="0"/>
          <w:marTop w:val="0"/>
          <w:marBottom w:val="0"/>
          <w:divBdr>
            <w:top w:val="none" w:sz="0" w:space="0" w:color="auto"/>
            <w:left w:val="none" w:sz="0" w:space="0" w:color="auto"/>
            <w:bottom w:val="none" w:sz="0" w:space="0" w:color="auto"/>
            <w:right w:val="none" w:sz="0" w:space="0" w:color="auto"/>
          </w:divBdr>
        </w:div>
        <w:div w:id="1632057207">
          <w:marLeft w:val="0"/>
          <w:marRight w:val="0"/>
          <w:marTop w:val="0"/>
          <w:marBottom w:val="0"/>
          <w:divBdr>
            <w:top w:val="none" w:sz="0" w:space="0" w:color="auto"/>
            <w:left w:val="none" w:sz="0" w:space="0" w:color="auto"/>
            <w:bottom w:val="none" w:sz="0" w:space="0" w:color="auto"/>
            <w:right w:val="none" w:sz="0" w:space="0" w:color="auto"/>
          </w:divBdr>
        </w:div>
        <w:div w:id="1720472072">
          <w:marLeft w:val="0"/>
          <w:marRight w:val="0"/>
          <w:marTop w:val="0"/>
          <w:marBottom w:val="0"/>
          <w:divBdr>
            <w:top w:val="none" w:sz="0" w:space="0" w:color="auto"/>
            <w:left w:val="none" w:sz="0" w:space="0" w:color="auto"/>
            <w:bottom w:val="none" w:sz="0" w:space="0" w:color="auto"/>
            <w:right w:val="none" w:sz="0" w:space="0" w:color="auto"/>
          </w:divBdr>
        </w:div>
      </w:divsChild>
    </w:div>
    <w:div w:id="1546746560">
      <w:bodyDiv w:val="1"/>
      <w:marLeft w:val="0"/>
      <w:marRight w:val="0"/>
      <w:marTop w:val="0"/>
      <w:marBottom w:val="0"/>
      <w:divBdr>
        <w:top w:val="none" w:sz="0" w:space="0" w:color="auto"/>
        <w:left w:val="none" w:sz="0" w:space="0" w:color="auto"/>
        <w:bottom w:val="none" w:sz="0" w:space="0" w:color="auto"/>
        <w:right w:val="none" w:sz="0" w:space="0" w:color="auto"/>
      </w:divBdr>
    </w:div>
    <w:div w:id="1680036884">
      <w:bodyDiv w:val="1"/>
      <w:marLeft w:val="0"/>
      <w:marRight w:val="0"/>
      <w:marTop w:val="0"/>
      <w:marBottom w:val="0"/>
      <w:divBdr>
        <w:top w:val="none" w:sz="0" w:space="0" w:color="auto"/>
        <w:left w:val="none" w:sz="0" w:space="0" w:color="auto"/>
        <w:bottom w:val="none" w:sz="0" w:space="0" w:color="auto"/>
        <w:right w:val="none" w:sz="0" w:space="0" w:color="auto"/>
      </w:divBdr>
      <w:divsChild>
        <w:div w:id="1347638617">
          <w:marLeft w:val="0"/>
          <w:marRight w:val="0"/>
          <w:marTop w:val="210"/>
          <w:marBottom w:val="0"/>
          <w:divBdr>
            <w:top w:val="none" w:sz="0" w:space="0" w:color="auto"/>
            <w:left w:val="none" w:sz="0" w:space="0" w:color="auto"/>
            <w:bottom w:val="none" w:sz="0" w:space="0" w:color="auto"/>
            <w:right w:val="none" w:sz="0" w:space="0" w:color="auto"/>
          </w:divBdr>
        </w:div>
        <w:div w:id="18123569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7711&amp;dst=100027"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4234&amp;dst=10012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454234&amp;dst=100122" TargetMode="External"/><Relationship Id="rId4" Type="http://schemas.openxmlformats.org/officeDocument/2006/relationships/settings" Target="settings.xml"/><Relationship Id="rId9" Type="http://schemas.openxmlformats.org/officeDocument/2006/relationships/hyperlink" Target="https://login.consultant.ru/link/?req=doc&amp;base=LAW&amp;n=454234&amp;dst=10011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21365-6730-4B96-89D1-8F0BC6968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1308</Words>
  <Characters>7458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8749</CharactersWithSpaces>
  <SharedDoc>false</SharedDoc>
  <HLinks>
    <vt:vector size="570" baseType="variant">
      <vt:variant>
        <vt:i4>2621537</vt:i4>
      </vt:variant>
      <vt:variant>
        <vt:i4>282</vt:i4>
      </vt:variant>
      <vt:variant>
        <vt:i4>0</vt:i4>
      </vt:variant>
      <vt:variant>
        <vt:i4>5</vt:i4>
      </vt:variant>
      <vt:variant>
        <vt:lpwstr>http://www.munbog43.ru/</vt:lpwstr>
      </vt:variant>
      <vt:variant>
        <vt:lpwstr/>
      </vt:variant>
      <vt:variant>
        <vt:i4>72221744</vt:i4>
      </vt:variant>
      <vt:variant>
        <vt:i4>279</vt:i4>
      </vt:variant>
      <vt:variant>
        <vt:i4>0</vt:i4>
      </vt:variant>
      <vt:variant>
        <vt:i4>5</vt:i4>
      </vt:variant>
      <vt:variant>
        <vt:lpwstr>../../Администратор/AppData/Roaming/Microsoft/Word/Приказ ФАс России.doc</vt:lpwstr>
      </vt:variant>
      <vt:variant>
        <vt:lpwstr>Par325#Par325</vt:lpwstr>
      </vt:variant>
      <vt:variant>
        <vt:i4>7012466</vt:i4>
      </vt:variant>
      <vt:variant>
        <vt:i4>276</vt:i4>
      </vt:variant>
      <vt:variant>
        <vt:i4>0</vt:i4>
      </vt:variant>
      <vt:variant>
        <vt:i4>5</vt:i4>
      </vt:variant>
      <vt:variant>
        <vt:lpwstr>http://docs.cntd.ru/document/902343208</vt:lpwstr>
      </vt:variant>
      <vt:variant>
        <vt:lpwstr/>
      </vt:variant>
      <vt:variant>
        <vt:i4>6488189</vt:i4>
      </vt:variant>
      <vt:variant>
        <vt:i4>273</vt:i4>
      </vt:variant>
      <vt:variant>
        <vt:i4>0</vt:i4>
      </vt:variant>
      <vt:variant>
        <vt:i4>5</vt:i4>
      </vt:variant>
      <vt:variant>
        <vt:lpwstr>http://docs.cntd.ru/document/902107492</vt:lpwstr>
      </vt:variant>
      <vt:variant>
        <vt:lpwstr/>
      </vt:variant>
      <vt:variant>
        <vt:i4>6291515</vt:i4>
      </vt:variant>
      <vt:variant>
        <vt:i4>270</vt:i4>
      </vt:variant>
      <vt:variant>
        <vt:i4>0</vt:i4>
      </vt:variant>
      <vt:variant>
        <vt:i4>5</vt:i4>
      </vt:variant>
      <vt:variant>
        <vt:lpwstr>consultantplus://offline/ref=1059CA5B35DA0964628DA419AA031EAFB203E4C54E0B3D00BB5605D0B67DDF5E9F0E4CA04FC355AAT8o9H</vt:lpwstr>
      </vt:variant>
      <vt:variant>
        <vt:lpwstr/>
      </vt:variant>
      <vt:variant>
        <vt:i4>6488189</vt:i4>
      </vt:variant>
      <vt:variant>
        <vt:i4>267</vt:i4>
      </vt:variant>
      <vt:variant>
        <vt:i4>0</vt:i4>
      </vt:variant>
      <vt:variant>
        <vt:i4>5</vt:i4>
      </vt:variant>
      <vt:variant>
        <vt:lpwstr>http://docs.cntd.ru/document/902107492</vt:lpwstr>
      </vt:variant>
      <vt:variant>
        <vt:lpwstr/>
      </vt:variant>
      <vt:variant>
        <vt:i4>6488189</vt:i4>
      </vt:variant>
      <vt:variant>
        <vt:i4>264</vt:i4>
      </vt:variant>
      <vt:variant>
        <vt:i4>0</vt:i4>
      </vt:variant>
      <vt:variant>
        <vt:i4>5</vt:i4>
      </vt:variant>
      <vt:variant>
        <vt:lpwstr>http://docs.cntd.ru/document/902107492</vt:lpwstr>
      </vt:variant>
      <vt:variant>
        <vt:lpwstr/>
      </vt:variant>
      <vt:variant>
        <vt:i4>6488189</vt:i4>
      </vt:variant>
      <vt:variant>
        <vt:i4>261</vt:i4>
      </vt:variant>
      <vt:variant>
        <vt:i4>0</vt:i4>
      </vt:variant>
      <vt:variant>
        <vt:i4>5</vt:i4>
      </vt:variant>
      <vt:variant>
        <vt:lpwstr>http://docs.cntd.ru/document/902107492</vt:lpwstr>
      </vt:variant>
      <vt:variant>
        <vt:lpwstr/>
      </vt:variant>
      <vt:variant>
        <vt:i4>6291577</vt:i4>
      </vt:variant>
      <vt:variant>
        <vt:i4>258</vt:i4>
      </vt:variant>
      <vt:variant>
        <vt:i4>0</vt:i4>
      </vt:variant>
      <vt:variant>
        <vt:i4>5</vt:i4>
      </vt:variant>
      <vt:variant>
        <vt:lpwstr>http://docs.cntd.ru/document/901941331</vt:lpwstr>
      </vt:variant>
      <vt:variant>
        <vt:lpwstr/>
      </vt:variant>
      <vt:variant>
        <vt:i4>6291577</vt:i4>
      </vt:variant>
      <vt:variant>
        <vt:i4>255</vt:i4>
      </vt:variant>
      <vt:variant>
        <vt:i4>0</vt:i4>
      </vt:variant>
      <vt:variant>
        <vt:i4>5</vt:i4>
      </vt:variant>
      <vt:variant>
        <vt:lpwstr>http://docs.cntd.ru/document/901941331</vt:lpwstr>
      </vt:variant>
      <vt:variant>
        <vt:lpwstr/>
      </vt:variant>
      <vt:variant>
        <vt:i4>6488189</vt:i4>
      </vt:variant>
      <vt:variant>
        <vt:i4>252</vt:i4>
      </vt:variant>
      <vt:variant>
        <vt:i4>0</vt:i4>
      </vt:variant>
      <vt:variant>
        <vt:i4>5</vt:i4>
      </vt:variant>
      <vt:variant>
        <vt:lpwstr>http://docs.cntd.ru/document/902107492</vt:lpwstr>
      </vt:variant>
      <vt:variant>
        <vt:lpwstr/>
      </vt:variant>
      <vt:variant>
        <vt:i4>6291577</vt:i4>
      </vt:variant>
      <vt:variant>
        <vt:i4>249</vt:i4>
      </vt:variant>
      <vt:variant>
        <vt:i4>0</vt:i4>
      </vt:variant>
      <vt:variant>
        <vt:i4>5</vt:i4>
      </vt:variant>
      <vt:variant>
        <vt:lpwstr>http://docs.cntd.ru/document/901941331</vt:lpwstr>
      </vt:variant>
      <vt:variant>
        <vt:lpwstr/>
      </vt:variant>
      <vt:variant>
        <vt:i4>6291577</vt:i4>
      </vt:variant>
      <vt:variant>
        <vt:i4>246</vt:i4>
      </vt:variant>
      <vt:variant>
        <vt:i4>0</vt:i4>
      </vt:variant>
      <vt:variant>
        <vt:i4>5</vt:i4>
      </vt:variant>
      <vt:variant>
        <vt:lpwstr>http://docs.cntd.ru/document/901941331</vt:lpwstr>
      </vt:variant>
      <vt:variant>
        <vt:lpwstr/>
      </vt:variant>
      <vt:variant>
        <vt:i4>6488189</vt:i4>
      </vt:variant>
      <vt:variant>
        <vt:i4>243</vt:i4>
      </vt:variant>
      <vt:variant>
        <vt:i4>0</vt:i4>
      </vt:variant>
      <vt:variant>
        <vt:i4>5</vt:i4>
      </vt:variant>
      <vt:variant>
        <vt:lpwstr>http://docs.cntd.ru/document/902107492</vt:lpwstr>
      </vt:variant>
      <vt:variant>
        <vt:lpwstr/>
      </vt:variant>
      <vt:variant>
        <vt:i4>6291571</vt:i4>
      </vt:variant>
      <vt:variant>
        <vt:i4>240</vt:i4>
      </vt:variant>
      <vt:variant>
        <vt:i4>0</vt:i4>
      </vt:variant>
      <vt:variant>
        <vt:i4>5</vt:i4>
      </vt:variant>
      <vt:variant>
        <vt:lpwstr>http://docs.cntd.ru/document/499018406</vt:lpwstr>
      </vt:variant>
      <vt:variant>
        <vt:lpwstr/>
      </vt:variant>
      <vt:variant>
        <vt:i4>6291577</vt:i4>
      </vt:variant>
      <vt:variant>
        <vt:i4>237</vt:i4>
      </vt:variant>
      <vt:variant>
        <vt:i4>0</vt:i4>
      </vt:variant>
      <vt:variant>
        <vt:i4>5</vt:i4>
      </vt:variant>
      <vt:variant>
        <vt:lpwstr>http://docs.cntd.ru/document/901941331</vt:lpwstr>
      </vt:variant>
      <vt:variant>
        <vt:lpwstr/>
      </vt:variant>
      <vt:variant>
        <vt:i4>6291577</vt:i4>
      </vt:variant>
      <vt:variant>
        <vt:i4>234</vt:i4>
      </vt:variant>
      <vt:variant>
        <vt:i4>0</vt:i4>
      </vt:variant>
      <vt:variant>
        <vt:i4>5</vt:i4>
      </vt:variant>
      <vt:variant>
        <vt:lpwstr>http://docs.cntd.ru/document/901941331</vt:lpwstr>
      </vt:variant>
      <vt:variant>
        <vt:lpwstr/>
      </vt:variant>
      <vt:variant>
        <vt:i4>6291577</vt:i4>
      </vt:variant>
      <vt:variant>
        <vt:i4>231</vt:i4>
      </vt:variant>
      <vt:variant>
        <vt:i4>0</vt:i4>
      </vt:variant>
      <vt:variant>
        <vt:i4>5</vt:i4>
      </vt:variant>
      <vt:variant>
        <vt:lpwstr>http://docs.cntd.ru/document/901941331</vt:lpwstr>
      </vt:variant>
      <vt:variant>
        <vt:lpwstr/>
      </vt:variant>
      <vt:variant>
        <vt:i4>7012466</vt:i4>
      </vt:variant>
      <vt:variant>
        <vt:i4>228</vt:i4>
      </vt:variant>
      <vt:variant>
        <vt:i4>0</vt:i4>
      </vt:variant>
      <vt:variant>
        <vt:i4>5</vt:i4>
      </vt:variant>
      <vt:variant>
        <vt:lpwstr>http://docs.cntd.ru/document/902343208</vt:lpwstr>
      </vt:variant>
      <vt:variant>
        <vt:lpwstr/>
      </vt:variant>
      <vt:variant>
        <vt:i4>6488189</vt:i4>
      </vt:variant>
      <vt:variant>
        <vt:i4>225</vt:i4>
      </vt:variant>
      <vt:variant>
        <vt:i4>0</vt:i4>
      </vt:variant>
      <vt:variant>
        <vt:i4>5</vt:i4>
      </vt:variant>
      <vt:variant>
        <vt:lpwstr>http://docs.cntd.ru/document/902107492</vt:lpwstr>
      </vt:variant>
      <vt:variant>
        <vt:lpwstr/>
      </vt:variant>
      <vt:variant>
        <vt:i4>6291577</vt:i4>
      </vt:variant>
      <vt:variant>
        <vt:i4>222</vt:i4>
      </vt:variant>
      <vt:variant>
        <vt:i4>0</vt:i4>
      </vt:variant>
      <vt:variant>
        <vt:i4>5</vt:i4>
      </vt:variant>
      <vt:variant>
        <vt:lpwstr>http://docs.cntd.ru/document/901941331</vt:lpwstr>
      </vt:variant>
      <vt:variant>
        <vt:lpwstr/>
      </vt:variant>
      <vt:variant>
        <vt:i4>6291577</vt:i4>
      </vt:variant>
      <vt:variant>
        <vt:i4>219</vt:i4>
      </vt:variant>
      <vt:variant>
        <vt:i4>0</vt:i4>
      </vt:variant>
      <vt:variant>
        <vt:i4>5</vt:i4>
      </vt:variant>
      <vt:variant>
        <vt:lpwstr>http://docs.cntd.ru/document/901941331</vt:lpwstr>
      </vt:variant>
      <vt:variant>
        <vt:lpwstr/>
      </vt:variant>
      <vt:variant>
        <vt:i4>6291577</vt:i4>
      </vt:variant>
      <vt:variant>
        <vt:i4>216</vt:i4>
      </vt:variant>
      <vt:variant>
        <vt:i4>0</vt:i4>
      </vt:variant>
      <vt:variant>
        <vt:i4>5</vt:i4>
      </vt:variant>
      <vt:variant>
        <vt:lpwstr>http://docs.cntd.ru/document/901941331</vt:lpwstr>
      </vt:variant>
      <vt:variant>
        <vt:lpwstr/>
      </vt:variant>
      <vt:variant>
        <vt:i4>6488189</vt:i4>
      </vt:variant>
      <vt:variant>
        <vt:i4>213</vt:i4>
      </vt:variant>
      <vt:variant>
        <vt:i4>0</vt:i4>
      </vt:variant>
      <vt:variant>
        <vt:i4>5</vt:i4>
      </vt:variant>
      <vt:variant>
        <vt:lpwstr>http://docs.cntd.ru/document/902107492</vt:lpwstr>
      </vt:variant>
      <vt:variant>
        <vt:lpwstr/>
      </vt:variant>
      <vt:variant>
        <vt:i4>6291571</vt:i4>
      </vt:variant>
      <vt:variant>
        <vt:i4>210</vt:i4>
      </vt:variant>
      <vt:variant>
        <vt:i4>0</vt:i4>
      </vt:variant>
      <vt:variant>
        <vt:i4>5</vt:i4>
      </vt:variant>
      <vt:variant>
        <vt:lpwstr>http://docs.cntd.ru/document/499018406</vt:lpwstr>
      </vt:variant>
      <vt:variant>
        <vt:lpwstr/>
      </vt:variant>
      <vt:variant>
        <vt:i4>6488189</vt:i4>
      </vt:variant>
      <vt:variant>
        <vt:i4>207</vt:i4>
      </vt:variant>
      <vt:variant>
        <vt:i4>0</vt:i4>
      </vt:variant>
      <vt:variant>
        <vt:i4>5</vt:i4>
      </vt:variant>
      <vt:variant>
        <vt:lpwstr>http://docs.cntd.ru/document/902107492</vt:lpwstr>
      </vt:variant>
      <vt:variant>
        <vt:lpwstr/>
      </vt:variant>
      <vt:variant>
        <vt:i4>7012466</vt:i4>
      </vt:variant>
      <vt:variant>
        <vt:i4>204</vt:i4>
      </vt:variant>
      <vt:variant>
        <vt:i4>0</vt:i4>
      </vt:variant>
      <vt:variant>
        <vt:i4>5</vt:i4>
      </vt:variant>
      <vt:variant>
        <vt:lpwstr>http://docs.cntd.ru/document/902343208</vt:lpwstr>
      </vt:variant>
      <vt:variant>
        <vt:lpwstr/>
      </vt:variant>
      <vt:variant>
        <vt:i4>6488189</vt:i4>
      </vt:variant>
      <vt:variant>
        <vt:i4>201</vt:i4>
      </vt:variant>
      <vt:variant>
        <vt:i4>0</vt:i4>
      </vt:variant>
      <vt:variant>
        <vt:i4>5</vt:i4>
      </vt:variant>
      <vt:variant>
        <vt:lpwstr>http://docs.cntd.ru/document/902107492</vt:lpwstr>
      </vt:variant>
      <vt:variant>
        <vt:lpwstr/>
      </vt:variant>
      <vt:variant>
        <vt:i4>6291571</vt:i4>
      </vt:variant>
      <vt:variant>
        <vt:i4>198</vt:i4>
      </vt:variant>
      <vt:variant>
        <vt:i4>0</vt:i4>
      </vt:variant>
      <vt:variant>
        <vt:i4>5</vt:i4>
      </vt:variant>
      <vt:variant>
        <vt:lpwstr>http://docs.cntd.ru/document/499018406</vt:lpwstr>
      </vt:variant>
      <vt:variant>
        <vt:lpwstr/>
      </vt:variant>
      <vt:variant>
        <vt:i4>6488189</vt:i4>
      </vt:variant>
      <vt:variant>
        <vt:i4>195</vt:i4>
      </vt:variant>
      <vt:variant>
        <vt:i4>0</vt:i4>
      </vt:variant>
      <vt:variant>
        <vt:i4>5</vt:i4>
      </vt:variant>
      <vt:variant>
        <vt:lpwstr>http://docs.cntd.ru/document/902107492</vt:lpwstr>
      </vt:variant>
      <vt:variant>
        <vt:lpwstr/>
      </vt:variant>
      <vt:variant>
        <vt:i4>6291577</vt:i4>
      </vt:variant>
      <vt:variant>
        <vt:i4>192</vt:i4>
      </vt:variant>
      <vt:variant>
        <vt:i4>0</vt:i4>
      </vt:variant>
      <vt:variant>
        <vt:i4>5</vt:i4>
      </vt:variant>
      <vt:variant>
        <vt:lpwstr>http://docs.cntd.ru/document/901941331</vt:lpwstr>
      </vt:variant>
      <vt:variant>
        <vt:lpwstr/>
      </vt:variant>
      <vt:variant>
        <vt:i4>6291577</vt:i4>
      </vt:variant>
      <vt:variant>
        <vt:i4>189</vt:i4>
      </vt:variant>
      <vt:variant>
        <vt:i4>0</vt:i4>
      </vt:variant>
      <vt:variant>
        <vt:i4>5</vt:i4>
      </vt:variant>
      <vt:variant>
        <vt:lpwstr>http://docs.cntd.ru/document/901941331</vt:lpwstr>
      </vt:variant>
      <vt:variant>
        <vt:lpwstr/>
      </vt:variant>
      <vt:variant>
        <vt:i4>6291577</vt:i4>
      </vt:variant>
      <vt:variant>
        <vt:i4>186</vt:i4>
      </vt:variant>
      <vt:variant>
        <vt:i4>0</vt:i4>
      </vt:variant>
      <vt:variant>
        <vt:i4>5</vt:i4>
      </vt:variant>
      <vt:variant>
        <vt:lpwstr>http://docs.cntd.ru/document/901941331</vt:lpwstr>
      </vt:variant>
      <vt:variant>
        <vt:lpwstr/>
      </vt:variant>
      <vt:variant>
        <vt:i4>6291571</vt:i4>
      </vt:variant>
      <vt:variant>
        <vt:i4>183</vt:i4>
      </vt:variant>
      <vt:variant>
        <vt:i4>0</vt:i4>
      </vt:variant>
      <vt:variant>
        <vt:i4>5</vt:i4>
      </vt:variant>
      <vt:variant>
        <vt:lpwstr>http://docs.cntd.ru/document/499018406</vt:lpwstr>
      </vt:variant>
      <vt:variant>
        <vt:lpwstr/>
      </vt:variant>
      <vt:variant>
        <vt:i4>6291571</vt:i4>
      </vt:variant>
      <vt:variant>
        <vt:i4>180</vt:i4>
      </vt:variant>
      <vt:variant>
        <vt:i4>0</vt:i4>
      </vt:variant>
      <vt:variant>
        <vt:i4>5</vt:i4>
      </vt:variant>
      <vt:variant>
        <vt:lpwstr>http://docs.cntd.ru/document/499018406</vt:lpwstr>
      </vt:variant>
      <vt:variant>
        <vt:lpwstr/>
      </vt:variant>
      <vt:variant>
        <vt:i4>6291577</vt:i4>
      </vt:variant>
      <vt:variant>
        <vt:i4>177</vt:i4>
      </vt:variant>
      <vt:variant>
        <vt:i4>0</vt:i4>
      </vt:variant>
      <vt:variant>
        <vt:i4>5</vt:i4>
      </vt:variant>
      <vt:variant>
        <vt:lpwstr>http://docs.cntd.ru/document/901941331</vt:lpwstr>
      </vt:variant>
      <vt:variant>
        <vt:lpwstr/>
      </vt:variant>
      <vt:variant>
        <vt:i4>6291571</vt:i4>
      </vt:variant>
      <vt:variant>
        <vt:i4>174</vt:i4>
      </vt:variant>
      <vt:variant>
        <vt:i4>0</vt:i4>
      </vt:variant>
      <vt:variant>
        <vt:i4>5</vt:i4>
      </vt:variant>
      <vt:variant>
        <vt:lpwstr>http://docs.cntd.ru/document/499018406</vt:lpwstr>
      </vt:variant>
      <vt:variant>
        <vt:lpwstr/>
      </vt:variant>
      <vt:variant>
        <vt:i4>6291571</vt:i4>
      </vt:variant>
      <vt:variant>
        <vt:i4>171</vt:i4>
      </vt:variant>
      <vt:variant>
        <vt:i4>0</vt:i4>
      </vt:variant>
      <vt:variant>
        <vt:i4>5</vt:i4>
      </vt:variant>
      <vt:variant>
        <vt:lpwstr>http://docs.cntd.ru/document/499018406</vt:lpwstr>
      </vt:variant>
      <vt:variant>
        <vt:lpwstr/>
      </vt:variant>
      <vt:variant>
        <vt:i4>6291571</vt:i4>
      </vt:variant>
      <vt:variant>
        <vt:i4>168</vt:i4>
      </vt:variant>
      <vt:variant>
        <vt:i4>0</vt:i4>
      </vt:variant>
      <vt:variant>
        <vt:i4>5</vt:i4>
      </vt:variant>
      <vt:variant>
        <vt:lpwstr>http://docs.cntd.ru/document/499018406</vt:lpwstr>
      </vt:variant>
      <vt:variant>
        <vt:lpwstr/>
      </vt:variant>
      <vt:variant>
        <vt:i4>6291571</vt:i4>
      </vt:variant>
      <vt:variant>
        <vt:i4>165</vt:i4>
      </vt:variant>
      <vt:variant>
        <vt:i4>0</vt:i4>
      </vt:variant>
      <vt:variant>
        <vt:i4>5</vt:i4>
      </vt:variant>
      <vt:variant>
        <vt:lpwstr>http://docs.cntd.ru/document/499018406</vt:lpwstr>
      </vt:variant>
      <vt:variant>
        <vt:lpwstr/>
      </vt:variant>
      <vt:variant>
        <vt:i4>6488189</vt:i4>
      </vt:variant>
      <vt:variant>
        <vt:i4>162</vt:i4>
      </vt:variant>
      <vt:variant>
        <vt:i4>0</vt:i4>
      </vt:variant>
      <vt:variant>
        <vt:i4>5</vt:i4>
      </vt:variant>
      <vt:variant>
        <vt:lpwstr>http://docs.cntd.ru/document/902107492</vt:lpwstr>
      </vt:variant>
      <vt:variant>
        <vt:lpwstr/>
      </vt:variant>
      <vt:variant>
        <vt:i4>7012466</vt:i4>
      </vt:variant>
      <vt:variant>
        <vt:i4>159</vt:i4>
      </vt:variant>
      <vt:variant>
        <vt:i4>0</vt:i4>
      </vt:variant>
      <vt:variant>
        <vt:i4>5</vt:i4>
      </vt:variant>
      <vt:variant>
        <vt:lpwstr>http://docs.cntd.ru/document/902343208</vt:lpwstr>
      </vt:variant>
      <vt:variant>
        <vt:lpwstr/>
      </vt:variant>
      <vt:variant>
        <vt:i4>7012466</vt:i4>
      </vt:variant>
      <vt:variant>
        <vt:i4>156</vt:i4>
      </vt:variant>
      <vt:variant>
        <vt:i4>0</vt:i4>
      </vt:variant>
      <vt:variant>
        <vt:i4>5</vt:i4>
      </vt:variant>
      <vt:variant>
        <vt:lpwstr>http://docs.cntd.ru/document/902343208</vt:lpwstr>
      </vt:variant>
      <vt:variant>
        <vt:lpwstr/>
      </vt:variant>
      <vt:variant>
        <vt:i4>6291577</vt:i4>
      </vt:variant>
      <vt:variant>
        <vt:i4>153</vt:i4>
      </vt:variant>
      <vt:variant>
        <vt:i4>0</vt:i4>
      </vt:variant>
      <vt:variant>
        <vt:i4>5</vt:i4>
      </vt:variant>
      <vt:variant>
        <vt:lpwstr>http://docs.cntd.ru/document/901941331</vt:lpwstr>
      </vt:variant>
      <vt:variant>
        <vt:lpwstr/>
      </vt:variant>
      <vt:variant>
        <vt:i4>6488189</vt:i4>
      </vt:variant>
      <vt:variant>
        <vt:i4>150</vt:i4>
      </vt:variant>
      <vt:variant>
        <vt:i4>0</vt:i4>
      </vt:variant>
      <vt:variant>
        <vt:i4>5</vt:i4>
      </vt:variant>
      <vt:variant>
        <vt:lpwstr>http://docs.cntd.ru/document/902107492</vt:lpwstr>
      </vt:variant>
      <vt:variant>
        <vt:lpwstr/>
      </vt:variant>
      <vt:variant>
        <vt:i4>6488189</vt:i4>
      </vt:variant>
      <vt:variant>
        <vt:i4>147</vt:i4>
      </vt:variant>
      <vt:variant>
        <vt:i4>0</vt:i4>
      </vt:variant>
      <vt:variant>
        <vt:i4>5</vt:i4>
      </vt:variant>
      <vt:variant>
        <vt:lpwstr>http://docs.cntd.ru/document/902107492</vt:lpwstr>
      </vt:variant>
      <vt:variant>
        <vt:lpwstr/>
      </vt:variant>
      <vt:variant>
        <vt:i4>6488189</vt:i4>
      </vt:variant>
      <vt:variant>
        <vt:i4>144</vt:i4>
      </vt:variant>
      <vt:variant>
        <vt:i4>0</vt:i4>
      </vt:variant>
      <vt:variant>
        <vt:i4>5</vt:i4>
      </vt:variant>
      <vt:variant>
        <vt:lpwstr>http://docs.cntd.ru/document/902107492</vt:lpwstr>
      </vt:variant>
      <vt:variant>
        <vt:lpwstr/>
      </vt:variant>
      <vt:variant>
        <vt:i4>7012466</vt:i4>
      </vt:variant>
      <vt:variant>
        <vt:i4>141</vt:i4>
      </vt:variant>
      <vt:variant>
        <vt:i4>0</vt:i4>
      </vt:variant>
      <vt:variant>
        <vt:i4>5</vt:i4>
      </vt:variant>
      <vt:variant>
        <vt:lpwstr>http://docs.cntd.ru/document/902343208</vt:lpwstr>
      </vt:variant>
      <vt:variant>
        <vt:lpwstr/>
      </vt:variant>
      <vt:variant>
        <vt:i4>6488189</vt:i4>
      </vt:variant>
      <vt:variant>
        <vt:i4>138</vt:i4>
      </vt:variant>
      <vt:variant>
        <vt:i4>0</vt:i4>
      </vt:variant>
      <vt:variant>
        <vt:i4>5</vt:i4>
      </vt:variant>
      <vt:variant>
        <vt:lpwstr>http://docs.cntd.ru/document/902107492</vt:lpwstr>
      </vt:variant>
      <vt:variant>
        <vt:lpwstr/>
      </vt:variant>
      <vt:variant>
        <vt:i4>6291577</vt:i4>
      </vt:variant>
      <vt:variant>
        <vt:i4>135</vt:i4>
      </vt:variant>
      <vt:variant>
        <vt:i4>0</vt:i4>
      </vt:variant>
      <vt:variant>
        <vt:i4>5</vt:i4>
      </vt:variant>
      <vt:variant>
        <vt:lpwstr>http://docs.cntd.ru/document/901941331</vt:lpwstr>
      </vt:variant>
      <vt:variant>
        <vt:lpwstr/>
      </vt:variant>
      <vt:variant>
        <vt:i4>6488189</vt:i4>
      </vt:variant>
      <vt:variant>
        <vt:i4>132</vt:i4>
      </vt:variant>
      <vt:variant>
        <vt:i4>0</vt:i4>
      </vt:variant>
      <vt:variant>
        <vt:i4>5</vt:i4>
      </vt:variant>
      <vt:variant>
        <vt:lpwstr>http://docs.cntd.ru/document/902107492</vt:lpwstr>
      </vt:variant>
      <vt:variant>
        <vt:lpwstr/>
      </vt:variant>
      <vt:variant>
        <vt:i4>6488189</vt:i4>
      </vt:variant>
      <vt:variant>
        <vt:i4>129</vt:i4>
      </vt:variant>
      <vt:variant>
        <vt:i4>0</vt:i4>
      </vt:variant>
      <vt:variant>
        <vt:i4>5</vt:i4>
      </vt:variant>
      <vt:variant>
        <vt:lpwstr>http://docs.cntd.ru/document/902107492</vt:lpwstr>
      </vt:variant>
      <vt:variant>
        <vt:lpwstr/>
      </vt:variant>
      <vt:variant>
        <vt:i4>6291571</vt:i4>
      </vt:variant>
      <vt:variant>
        <vt:i4>126</vt:i4>
      </vt:variant>
      <vt:variant>
        <vt:i4>0</vt:i4>
      </vt:variant>
      <vt:variant>
        <vt:i4>5</vt:i4>
      </vt:variant>
      <vt:variant>
        <vt:lpwstr>http://docs.cntd.ru/document/499018406</vt:lpwstr>
      </vt:variant>
      <vt:variant>
        <vt:lpwstr/>
      </vt:variant>
      <vt:variant>
        <vt:i4>6488189</vt:i4>
      </vt:variant>
      <vt:variant>
        <vt:i4>123</vt:i4>
      </vt:variant>
      <vt:variant>
        <vt:i4>0</vt:i4>
      </vt:variant>
      <vt:variant>
        <vt:i4>5</vt:i4>
      </vt:variant>
      <vt:variant>
        <vt:lpwstr>http://docs.cntd.ru/document/902107492</vt:lpwstr>
      </vt:variant>
      <vt:variant>
        <vt:lpwstr/>
      </vt:variant>
      <vt:variant>
        <vt:i4>6488189</vt:i4>
      </vt:variant>
      <vt:variant>
        <vt:i4>120</vt:i4>
      </vt:variant>
      <vt:variant>
        <vt:i4>0</vt:i4>
      </vt:variant>
      <vt:variant>
        <vt:i4>5</vt:i4>
      </vt:variant>
      <vt:variant>
        <vt:lpwstr>http://docs.cntd.ru/document/902107492</vt:lpwstr>
      </vt:variant>
      <vt:variant>
        <vt:lpwstr/>
      </vt:variant>
      <vt:variant>
        <vt:i4>6488189</vt:i4>
      </vt:variant>
      <vt:variant>
        <vt:i4>117</vt:i4>
      </vt:variant>
      <vt:variant>
        <vt:i4>0</vt:i4>
      </vt:variant>
      <vt:variant>
        <vt:i4>5</vt:i4>
      </vt:variant>
      <vt:variant>
        <vt:lpwstr>http://docs.cntd.ru/document/902107492</vt:lpwstr>
      </vt:variant>
      <vt:variant>
        <vt:lpwstr/>
      </vt:variant>
      <vt:variant>
        <vt:i4>6291571</vt:i4>
      </vt:variant>
      <vt:variant>
        <vt:i4>114</vt:i4>
      </vt:variant>
      <vt:variant>
        <vt:i4>0</vt:i4>
      </vt:variant>
      <vt:variant>
        <vt:i4>5</vt:i4>
      </vt:variant>
      <vt:variant>
        <vt:lpwstr>http://docs.cntd.ru/document/499018406</vt:lpwstr>
      </vt:variant>
      <vt:variant>
        <vt:lpwstr/>
      </vt:variant>
      <vt:variant>
        <vt:i4>6488189</vt:i4>
      </vt:variant>
      <vt:variant>
        <vt:i4>111</vt:i4>
      </vt:variant>
      <vt:variant>
        <vt:i4>0</vt:i4>
      </vt:variant>
      <vt:variant>
        <vt:i4>5</vt:i4>
      </vt:variant>
      <vt:variant>
        <vt:lpwstr>http://docs.cntd.ru/document/902107492</vt:lpwstr>
      </vt:variant>
      <vt:variant>
        <vt:lpwstr/>
      </vt:variant>
      <vt:variant>
        <vt:i4>6291577</vt:i4>
      </vt:variant>
      <vt:variant>
        <vt:i4>108</vt:i4>
      </vt:variant>
      <vt:variant>
        <vt:i4>0</vt:i4>
      </vt:variant>
      <vt:variant>
        <vt:i4>5</vt:i4>
      </vt:variant>
      <vt:variant>
        <vt:lpwstr>http://docs.cntd.ru/document/901941331</vt:lpwstr>
      </vt:variant>
      <vt:variant>
        <vt:lpwstr/>
      </vt:variant>
      <vt:variant>
        <vt:i4>6291577</vt:i4>
      </vt:variant>
      <vt:variant>
        <vt:i4>105</vt:i4>
      </vt:variant>
      <vt:variant>
        <vt:i4>0</vt:i4>
      </vt:variant>
      <vt:variant>
        <vt:i4>5</vt:i4>
      </vt:variant>
      <vt:variant>
        <vt:lpwstr>http://docs.cntd.ru/document/901941331</vt:lpwstr>
      </vt:variant>
      <vt:variant>
        <vt:lpwstr/>
      </vt:variant>
      <vt:variant>
        <vt:i4>6291577</vt:i4>
      </vt:variant>
      <vt:variant>
        <vt:i4>102</vt:i4>
      </vt:variant>
      <vt:variant>
        <vt:i4>0</vt:i4>
      </vt:variant>
      <vt:variant>
        <vt:i4>5</vt:i4>
      </vt:variant>
      <vt:variant>
        <vt:lpwstr>http://docs.cntd.ru/document/901941331</vt:lpwstr>
      </vt:variant>
      <vt:variant>
        <vt:lpwstr/>
      </vt:variant>
      <vt:variant>
        <vt:i4>6291571</vt:i4>
      </vt:variant>
      <vt:variant>
        <vt:i4>99</vt:i4>
      </vt:variant>
      <vt:variant>
        <vt:i4>0</vt:i4>
      </vt:variant>
      <vt:variant>
        <vt:i4>5</vt:i4>
      </vt:variant>
      <vt:variant>
        <vt:lpwstr>http://docs.cntd.ru/document/499018406</vt:lpwstr>
      </vt:variant>
      <vt:variant>
        <vt:lpwstr/>
      </vt:variant>
      <vt:variant>
        <vt:i4>6488189</vt:i4>
      </vt:variant>
      <vt:variant>
        <vt:i4>96</vt:i4>
      </vt:variant>
      <vt:variant>
        <vt:i4>0</vt:i4>
      </vt:variant>
      <vt:variant>
        <vt:i4>5</vt:i4>
      </vt:variant>
      <vt:variant>
        <vt:lpwstr>http://docs.cntd.ru/document/902107492</vt:lpwstr>
      </vt:variant>
      <vt:variant>
        <vt:lpwstr/>
      </vt:variant>
      <vt:variant>
        <vt:i4>6291577</vt:i4>
      </vt:variant>
      <vt:variant>
        <vt:i4>93</vt:i4>
      </vt:variant>
      <vt:variant>
        <vt:i4>0</vt:i4>
      </vt:variant>
      <vt:variant>
        <vt:i4>5</vt:i4>
      </vt:variant>
      <vt:variant>
        <vt:lpwstr>http://docs.cntd.ru/document/901941331</vt:lpwstr>
      </vt:variant>
      <vt:variant>
        <vt:lpwstr/>
      </vt:variant>
      <vt:variant>
        <vt:i4>6291577</vt:i4>
      </vt:variant>
      <vt:variant>
        <vt:i4>90</vt:i4>
      </vt:variant>
      <vt:variant>
        <vt:i4>0</vt:i4>
      </vt:variant>
      <vt:variant>
        <vt:i4>5</vt:i4>
      </vt:variant>
      <vt:variant>
        <vt:lpwstr>http://docs.cntd.ru/document/901941331</vt:lpwstr>
      </vt:variant>
      <vt:variant>
        <vt:lpwstr/>
      </vt:variant>
      <vt:variant>
        <vt:i4>6291577</vt:i4>
      </vt:variant>
      <vt:variant>
        <vt:i4>87</vt:i4>
      </vt:variant>
      <vt:variant>
        <vt:i4>0</vt:i4>
      </vt:variant>
      <vt:variant>
        <vt:i4>5</vt:i4>
      </vt:variant>
      <vt:variant>
        <vt:lpwstr>http://docs.cntd.ru/document/901941331</vt:lpwstr>
      </vt:variant>
      <vt:variant>
        <vt:lpwstr/>
      </vt:variant>
      <vt:variant>
        <vt:i4>6291577</vt:i4>
      </vt:variant>
      <vt:variant>
        <vt:i4>84</vt:i4>
      </vt:variant>
      <vt:variant>
        <vt:i4>0</vt:i4>
      </vt:variant>
      <vt:variant>
        <vt:i4>5</vt:i4>
      </vt:variant>
      <vt:variant>
        <vt:lpwstr>http://docs.cntd.ru/document/901941331</vt:lpwstr>
      </vt:variant>
      <vt:variant>
        <vt:lpwstr/>
      </vt:variant>
      <vt:variant>
        <vt:i4>6291577</vt:i4>
      </vt:variant>
      <vt:variant>
        <vt:i4>81</vt:i4>
      </vt:variant>
      <vt:variant>
        <vt:i4>0</vt:i4>
      </vt:variant>
      <vt:variant>
        <vt:i4>5</vt:i4>
      </vt:variant>
      <vt:variant>
        <vt:lpwstr>http://docs.cntd.ru/document/901941331</vt:lpwstr>
      </vt:variant>
      <vt:variant>
        <vt:lpwstr/>
      </vt:variant>
      <vt:variant>
        <vt:i4>6488189</vt:i4>
      </vt:variant>
      <vt:variant>
        <vt:i4>78</vt:i4>
      </vt:variant>
      <vt:variant>
        <vt:i4>0</vt:i4>
      </vt:variant>
      <vt:variant>
        <vt:i4>5</vt:i4>
      </vt:variant>
      <vt:variant>
        <vt:lpwstr>http://docs.cntd.ru/document/902107492</vt:lpwstr>
      </vt:variant>
      <vt:variant>
        <vt:lpwstr/>
      </vt:variant>
      <vt:variant>
        <vt:i4>6488189</vt:i4>
      </vt:variant>
      <vt:variant>
        <vt:i4>75</vt:i4>
      </vt:variant>
      <vt:variant>
        <vt:i4>0</vt:i4>
      </vt:variant>
      <vt:variant>
        <vt:i4>5</vt:i4>
      </vt:variant>
      <vt:variant>
        <vt:lpwstr>http://docs.cntd.ru/document/902107492</vt:lpwstr>
      </vt:variant>
      <vt:variant>
        <vt:lpwstr/>
      </vt:variant>
      <vt:variant>
        <vt:i4>6291577</vt:i4>
      </vt:variant>
      <vt:variant>
        <vt:i4>72</vt:i4>
      </vt:variant>
      <vt:variant>
        <vt:i4>0</vt:i4>
      </vt:variant>
      <vt:variant>
        <vt:i4>5</vt:i4>
      </vt:variant>
      <vt:variant>
        <vt:lpwstr>http://docs.cntd.ru/document/901941331</vt:lpwstr>
      </vt:variant>
      <vt:variant>
        <vt:lpwstr/>
      </vt:variant>
      <vt:variant>
        <vt:i4>6488189</vt:i4>
      </vt:variant>
      <vt:variant>
        <vt:i4>69</vt:i4>
      </vt:variant>
      <vt:variant>
        <vt:i4>0</vt:i4>
      </vt:variant>
      <vt:variant>
        <vt:i4>5</vt:i4>
      </vt:variant>
      <vt:variant>
        <vt:lpwstr>http://docs.cntd.ru/document/902107492</vt:lpwstr>
      </vt:variant>
      <vt:variant>
        <vt:lpwstr/>
      </vt:variant>
      <vt:variant>
        <vt:i4>6488189</vt:i4>
      </vt:variant>
      <vt:variant>
        <vt:i4>66</vt:i4>
      </vt:variant>
      <vt:variant>
        <vt:i4>0</vt:i4>
      </vt:variant>
      <vt:variant>
        <vt:i4>5</vt:i4>
      </vt:variant>
      <vt:variant>
        <vt:lpwstr>http://docs.cntd.ru/document/902107492</vt:lpwstr>
      </vt:variant>
      <vt:variant>
        <vt:lpwstr/>
      </vt:variant>
      <vt:variant>
        <vt:i4>6488189</vt:i4>
      </vt:variant>
      <vt:variant>
        <vt:i4>63</vt:i4>
      </vt:variant>
      <vt:variant>
        <vt:i4>0</vt:i4>
      </vt:variant>
      <vt:variant>
        <vt:i4>5</vt:i4>
      </vt:variant>
      <vt:variant>
        <vt:lpwstr>http://docs.cntd.ru/document/902107492</vt:lpwstr>
      </vt:variant>
      <vt:variant>
        <vt:lpwstr/>
      </vt:variant>
      <vt:variant>
        <vt:i4>6488189</vt:i4>
      </vt:variant>
      <vt:variant>
        <vt:i4>60</vt:i4>
      </vt:variant>
      <vt:variant>
        <vt:i4>0</vt:i4>
      </vt:variant>
      <vt:variant>
        <vt:i4>5</vt:i4>
      </vt:variant>
      <vt:variant>
        <vt:lpwstr>http://docs.cntd.ru/document/902107492</vt:lpwstr>
      </vt:variant>
      <vt:variant>
        <vt:lpwstr/>
      </vt:variant>
      <vt:variant>
        <vt:i4>6488189</vt:i4>
      </vt:variant>
      <vt:variant>
        <vt:i4>57</vt:i4>
      </vt:variant>
      <vt:variant>
        <vt:i4>0</vt:i4>
      </vt:variant>
      <vt:variant>
        <vt:i4>5</vt:i4>
      </vt:variant>
      <vt:variant>
        <vt:lpwstr>http://docs.cntd.ru/document/902107492</vt:lpwstr>
      </vt:variant>
      <vt:variant>
        <vt:lpwstr/>
      </vt:variant>
      <vt:variant>
        <vt:i4>6291577</vt:i4>
      </vt:variant>
      <vt:variant>
        <vt:i4>54</vt:i4>
      </vt:variant>
      <vt:variant>
        <vt:i4>0</vt:i4>
      </vt:variant>
      <vt:variant>
        <vt:i4>5</vt:i4>
      </vt:variant>
      <vt:variant>
        <vt:lpwstr>http://docs.cntd.ru/document/901941331</vt:lpwstr>
      </vt:variant>
      <vt:variant>
        <vt:lpwstr/>
      </vt:variant>
      <vt:variant>
        <vt:i4>6488189</vt:i4>
      </vt:variant>
      <vt:variant>
        <vt:i4>51</vt:i4>
      </vt:variant>
      <vt:variant>
        <vt:i4>0</vt:i4>
      </vt:variant>
      <vt:variant>
        <vt:i4>5</vt:i4>
      </vt:variant>
      <vt:variant>
        <vt:lpwstr>http://docs.cntd.ru/document/902107492</vt:lpwstr>
      </vt:variant>
      <vt:variant>
        <vt:lpwstr/>
      </vt:variant>
      <vt:variant>
        <vt:i4>6488189</vt:i4>
      </vt:variant>
      <vt:variant>
        <vt:i4>48</vt:i4>
      </vt:variant>
      <vt:variant>
        <vt:i4>0</vt:i4>
      </vt:variant>
      <vt:variant>
        <vt:i4>5</vt:i4>
      </vt:variant>
      <vt:variant>
        <vt:lpwstr>http://docs.cntd.ru/document/902107492</vt:lpwstr>
      </vt:variant>
      <vt:variant>
        <vt:lpwstr/>
      </vt:variant>
      <vt:variant>
        <vt:i4>6291571</vt:i4>
      </vt:variant>
      <vt:variant>
        <vt:i4>45</vt:i4>
      </vt:variant>
      <vt:variant>
        <vt:i4>0</vt:i4>
      </vt:variant>
      <vt:variant>
        <vt:i4>5</vt:i4>
      </vt:variant>
      <vt:variant>
        <vt:lpwstr>http://docs.cntd.ru/document/499018406</vt:lpwstr>
      </vt:variant>
      <vt:variant>
        <vt:lpwstr/>
      </vt:variant>
      <vt:variant>
        <vt:i4>6488189</vt:i4>
      </vt:variant>
      <vt:variant>
        <vt:i4>42</vt:i4>
      </vt:variant>
      <vt:variant>
        <vt:i4>0</vt:i4>
      </vt:variant>
      <vt:variant>
        <vt:i4>5</vt:i4>
      </vt:variant>
      <vt:variant>
        <vt:lpwstr>http://docs.cntd.ru/document/902107492</vt:lpwstr>
      </vt:variant>
      <vt:variant>
        <vt:lpwstr/>
      </vt:variant>
      <vt:variant>
        <vt:i4>6488189</vt:i4>
      </vt:variant>
      <vt:variant>
        <vt:i4>39</vt:i4>
      </vt:variant>
      <vt:variant>
        <vt:i4>0</vt:i4>
      </vt:variant>
      <vt:variant>
        <vt:i4>5</vt:i4>
      </vt:variant>
      <vt:variant>
        <vt:lpwstr>http://docs.cntd.ru/document/902107492</vt:lpwstr>
      </vt:variant>
      <vt:variant>
        <vt:lpwstr/>
      </vt:variant>
      <vt:variant>
        <vt:i4>6291571</vt:i4>
      </vt:variant>
      <vt:variant>
        <vt:i4>36</vt:i4>
      </vt:variant>
      <vt:variant>
        <vt:i4>0</vt:i4>
      </vt:variant>
      <vt:variant>
        <vt:i4>5</vt:i4>
      </vt:variant>
      <vt:variant>
        <vt:lpwstr>http://docs.cntd.ru/document/499018406</vt:lpwstr>
      </vt:variant>
      <vt:variant>
        <vt:lpwstr/>
      </vt:variant>
      <vt:variant>
        <vt:i4>6291571</vt:i4>
      </vt:variant>
      <vt:variant>
        <vt:i4>33</vt:i4>
      </vt:variant>
      <vt:variant>
        <vt:i4>0</vt:i4>
      </vt:variant>
      <vt:variant>
        <vt:i4>5</vt:i4>
      </vt:variant>
      <vt:variant>
        <vt:lpwstr>http://docs.cntd.ru/document/499018406</vt:lpwstr>
      </vt:variant>
      <vt:variant>
        <vt:lpwstr/>
      </vt:variant>
      <vt:variant>
        <vt:i4>6357114</vt:i4>
      </vt:variant>
      <vt:variant>
        <vt:i4>30</vt:i4>
      </vt:variant>
      <vt:variant>
        <vt:i4>0</vt:i4>
      </vt:variant>
      <vt:variant>
        <vt:i4>5</vt:i4>
      </vt:variant>
      <vt:variant>
        <vt:lpwstr>http://docs.cntd.ru/document/902223690</vt:lpwstr>
      </vt:variant>
      <vt:variant>
        <vt:lpwstr/>
      </vt:variant>
      <vt:variant>
        <vt:i4>6291577</vt:i4>
      </vt:variant>
      <vt:variant>
        <vt:i4>27</vt:i4>
      </vt:variant>
      <vt:variant>
        <vt:i4>0</vt:i4>
      </vt:variant>
      <vt:variant>
        <vt:i4>5</vt:i4>
      </vt:variant>
      <vt:variant>
        <vt:lpwstr>http://docs.cntd.ru/document/901941331</vt:lpwstr>
      </vt:variant>
      <vt:variant>
        <vt:lpwstr/>
      </vt:variant>
      <vt:variant>
        <vt:i4>6291577</vt:i4>
      </vt:variant>
      <vt:variant>
        <vt:i4>24</vt:i4>
      </vt:variant>
      <vt:variant>
        <vt:i4>0</vt:i4>
      </vt:variant>
      <vt:variant>
        <vt:i4>5</vt:i4>
      </vt:variant>
      <vt:variant>
        <vt:lpwstr>http://docs.cntd.ru/document/901941331</vt:lpwstr>
      </vt:variant>
      <vt:variant>
        <vt:lpwstr/>
      </vt:variant>
      <vt:variant>
        <vt:i4>6357114</vt:i4>
      </vt:variant>
      <vt:variant>
        <vt:i4>21</vt:i4>
      </vt:variant>
      <vt:variant>
        <vt:i4>0</vt:i4>
      </vt:variant>
      <vt:variant>
        <vt:i4>5</vt:i4>
      </vt:variant>
      <vt:variant>
        <vt:lpwstr>http://docs.cntd.ru/document/902223690</vt:lpwstr>
      </vt:variant>
      <vt:variant>
        <vt:lpwstr/>
      </vt:variant>
      <vt:variant>
        <vt:i4>6488189</vt:i4>
      </vt:variant>
      <vt:variant>
        <vt:i4>18</vt:i4>
      </vt:variant>
      <vt:variant>
        <vt:i4>0</vt:i4>
      </vt:variant>
      <vt:variant>
        <vt:i4>5</vt:i4>
      </vt:variant>
      <vt:variant>
        <vt:lpwstr>http://docs.cntd.ru/document/902107492</vt:lpwstr>
      </vt:variant>
      <vt:variant>
        <vt:lpwstr/>
      </vt:variant>
      <vt:variant>
        <vt:i4>6291577</vt:i4>
      </vt:variant>
      <vt:variant>
        <vt:i4>15</vt:i4>
      </vt:variant>
      <vt:variant>
        <vt:i4>0</vt:i4>
      </vt:variant>
      <vt:variant>
        <vt:i4>5</vt:i4>
      </vt:variant>
      <vt:variant>
        <vt:lpwstr>http://docs.cntd.ru/document/901941331</vt:lpwstr>
      </vt:variant>
      <vt:variant>
        <vt:lpwstr/>
      </vt:variant>
      <vt:variant>
        <vt:i4>6488189</vt:i4>
      </vt:variant>
      <vt:variant>
        <vt:i4>12</vt:i4>
      </vt:variant>
      <vt:variant>
        <vt:i4>0</vt:i4>
      </vt:variant>
      <vt:variant>
        <vt:i4>5</vt:i4>
      </vt:variant>
      <vt:variant>
        <vt:lpwstr>http://docs.cntd.ru/document/902107492</vt:lpwstr>
      </vt:variant>
      <vt:variant>
        <vt:lpwstr/>
      </vt:variant>
      <vt:variant>
        <vt:i4>6357114</vt:i4>
      </vt:variant>
      <vt:variant>
        <vt:i4>9</vt:i4>
      </vt:variant>
      <vt:variant>
        <vt:i4>0</vt:i4>
      </vt:variant>
      <vt:variant>
        <vt:i4>5</vt:i4>
      </vt:variant>
      <vt:variant>
        <vt:lpwstr>http://docs.cntd.ru/document/902223690</vt:lpwstr>
      </vt:variant>
      <vt:variant>
        <vt:lpwstr/>
      </vt:variant>
      <vt:variant>
        <vt:i4>6488189</vt:i4>
      </vt:variant>
      <vt:variant>
        <vt:i4>6</vt:i4>
      </vt:variant>
      <vt:variant>
        <vt:i4>0</vt:i4>
      </vt:variant>
      <vt:variant>
        <vt:i4>5</vt:i4>
      </vt:variant>
      <vt:variant>
        <vt:lpwstr>http://docs.cntd.ru/document/902107492</vt:lpwstr>
      </vt:variant>
      <vt:variant>
        <vt:lpwstr/>
      </vt:variant>
      <vt:variant>
        <vt:i4>2621537</vt:i4>
      </vt:variant>
      <vt:variant>
        <vt:i4>3</vt:i4>
      </vt:variant>
      <vt:variant>
        <vt:i4>0</vt:i4>
      </vt:variant>
      <vt:variant>
        <vt:i4>5</vt:i4>
      </vt:variant>
      <vt:variant>
        <vt:lpwstr>http://www.munbog43.ru/</vt:lpwstr>
      </vt:variant>
      <vt:variant>
        <vt:lpwstr/>
      </vt:variant>
      <vt:variant>
        <vt:i4>2621537</vt:i4>
      </vt:variant>
      <vt:variant>
        <vt:i4>0</vt:i4>
      </vt:variant>
      <vt:variant>
        <vt:i4>0</vt:i4>
      </vt:variant>
      <vt:variant>
        <vt:i4>5</vt:i4>
      </vt:variant>
      <vt:variant>
        <vt:lpwstr>http://www.munbog43.ru/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 1</dc:creator>
  <cp:lastModifiedBy>Приемная</cp:lastModifiedBy>
  <cp:revision>4</cp:revision>
  <cp:lastPrinted>2024-08-09T15:49:00Z</cp:lastPrinted>
  <dcterms:created xsi:type="dcterms:W3CDTF">2024-08-09T15:49:00Z</dcterms:created>
  <dcterms:modified xsi:type="dcterms:W3CDTF">2024-08-13T15:07:00Z</dcterms:modified>
</cp:coreProperties>
</file>